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5B2" w:rsidRPr="00B97B95" w:rsidRDefault="007435B2" w:rsidP="002B40A0">
      <w:pPr>
        <w:pStyle w:val="22"/>
        <w:shd w:val="clear" w:color="auto" w:fill="auto"/>
        <w:spacing w:line="240" w:lineRule="auto"/>
        <w:ind w:left="60"/>
        <w:rPr>
          <w:rFonts w:ascii="Times New Roman" w:hAnsi="Times New Roman" w:cs="Times New Roman"/>
          <w:sz w:val="26"/>
        </w:rPr>
      </w:pPr>
      <w:bookmarkStart w:id="0" w:name="bookmark0"/>
      <w:bookmarkStart w:id="1" w:name="_GoBack"/>
      <w:bookmarkEnd w:id="1"/>
    </w:p>
    <w:p w:rsidR="007435B2" w:rsidRPr="00B97B95" w:rsidRDefault="007435B2" w:rsidP="00F909E7">
      <w:pPr>
        <w:pStyle w:val="22"/>
        <w:shd w:val="clear" w:color="auto" w:fill="auto"/>
        <w:spacing w:line="240" w:lineRule="auto"/>
        <w:ind w:left="1276" w:right="706"/>
        <w:rPr>
          <w:rFonts w:ascii="Times New Roman" w:hAnsi="Times New Roman" w:cs="Times New Roman"/>
          <w:sz w:val="26"/>
        </w:rPr>
      </w:pPr>
    </w:p>
    <w:p w:rsidR="00441850" w:rsidRPr="00B97B95" w:rsidRDefault="00441850" w:rsidP="00F909E7">
      <w:pPr>
        <w:pStyle w:val="22"/>
        <w:shd w:val="clear" w:color="auto" w:fill="auto"/>
        <w:spacing w:line="240" w:lineRule="auto"/>
        <w:ind w:left="1276" w:right="706"/>
        <w:rPr>
          <w:rFonts w:ascii="Times New Roman" w:hAnsi="Times New Roman" w:cs="Times New Roman"/>
          <w:sz w:val="26"/>
        </w:rPr>
      </w:pPr>
    </w:p>
    <w:p w:rsidR="00EB1E9A" w:rsidRPr="00B97B95" w:rsidRDefault="00EB1E9A" w:rsidP="00F909E7">
      <w:pPr>
        <w:pStyle w:val="22"/>
        <w:shd w:val="clear" w:color="auto" w:fill="auto"/>
        <w:spacing w:line="240" w:lineRule="auto"/>
        <w:ind w:left="1276" w:right="706"/>
        <w:rPr>
          <w:rFonts w:ascii="Times New Roman" w:hAnsi="Times New Roman" w:cs="Times New Roman"/>
          <w:sz w:val="26"/>
        </w:rPr>
      </w:pPr>
      <w:r w:rsidRPr="00B97B95">
        <w:rPr>
          <w:rFonts w:ascii="Times New Roman" w:hAnsi="Times New Roman" w:cs="Times New Roman"/>
          <w:sz w:val="26"/>
        </w:rPr>
        <w:t xml:space="preserve">ГОСУДАРТСВЕННОЕ БЮДЖЕТНОЕ УЧРЕЖДЕНИЕ </w:t>
      </w:r>
      <w:bookmarkEnd w:id="0"/>
    </w:p>
    <w:p w:rsidR="00441850" w:rsidRPr="00B97B95" w:rsidRDefault="00EB1E9A" w:rsidP="00F909E7">
      <w:pPr>
        <w:pStyle w:val="30"/>
        <w:shd w:val="clear" w:color="auto" w:fill="auto"/>
        <w:spacing w:line="240" w:lineRule="auto"/>
        <w:ind w:left="1276" w:right="706"/>
        <w:rPr>
          <w:rFonts w:ascii="Times New Roman" w:hAnsi="Times New Roman" w:cs="Times New Roman"/>
          <w:sz w:val="26"/>
        </w:rPr>
      </w:pPr>
      <w:bookmarkStart w:id="2" w:name="bookmark1"/>
      <w:r w:rsidRPr="00B97B95">
        <w:rPr>
          <w:rFonts w:ascii="Times New Roman" w:hAnsi="Times New Roman" w:cs="Times New Roman"/>
          <w:sz w:val="26"/>
        </w:rPr>
        <w:t>«</w:t>
      </w:r>
      <w:bookmarkStart w:id="3" w:name="bookmark2"/>
      <w:bookmarkEnd w:id="2"/>
      <w:r w:rsidRPr="00B97B95">
        <w:rPr>
          <w:rFonts w:ascii="Times New Roman" w:hAnsi="Times New Roman" w:cs="Times New Roman"/>
          <w:sz w:val="26"/>
        </w:rPr>
        <w:t xml:space="preserve">ЦЕНТР АДАПТИВНОГО СПОРТА И ФИЗИЧЕСКОЙ КУЛЬТУРЫ </w:t>
      </w:r>
    </w:p>
    <w:p w:rsidR="00EB1E9A" w:rsidRDefault="00EB1E9A" w:rsidP="00F909E7">
      <w:pPr>
        <w:pStyle w:val="30"/>
        <w:shd w:val="clear" w:color="auto" w:fill="auto"/>
        <w:spacing w:line="240" w:lineRule="auto"/>
        <w:ind w:left="1276" w:right="706"/>
        <w:rPr>
          <w:rFonts w:ascii="Times New Roman" w:hAnsi="Times New Roman" w:cs="Times New Roman"/>
          <w:sz w:val="26"/>
        </w:rPr>
      </w:pPr>
      <w:r w:rsidRPr="00B97B95">
        <w:rPr>
          <w:rFonts w:ascii="Times New Roman" w:hAnsi="Times New Roman" w:cs="Times New Roman"/>
          <w:sz w:val="26"/>
        </w:rPr>
        <w:t>БЕЛГОРОДСКОЙ ОБЛАСТИ»</w:t>
      </w:r>
      <w:bookmarkEnd w:id="3"/>
    </w:p>
    <w:p w:rsidR="00AA1310" w:rsidRDefault="00AA1310" w:rsidP="00F909E7">
      <w:pPr>
        <w:pStyle w:val="30"/>
        <w:shd w:val="clear" w:color="auto" w:fill="auto"/>
        <w:spacing w:line="240" w:lineRule="auto"/>
        <w:ind w:left="1276" w:right="706"/>
        <w:rPr>
          <w:rFonts w:ascii="Times New Roman" w:hAnsi="Times New Roman" w:cs="Times New Roman"/>
          <w:sz w:val="26"/>
        </w:rPr>
      </w:pPr>
    </w:p>
    <w:p w:rsidR="00AA1310" w:rsidRPr="00B97B95" w:rsidRDefault="00AA1310" w:rsidP="00F909E7">
      <w:pPr>
        <w:pStyle w:val="30"/>
        <w:shd w:val="clear" w:color="auto" w:fill="auto"/>
        <w:spacing w:line="240" w:lineRule="auto"/>
        <w:ind w:left="1276" w:right="706"/>
        <w:rPr>
          <w:rFonts w:ascii="Times New Roman" w:hAnsi="Times New Roman" w:cs="Times New Roman"/>
          <w:sz w:val="26"/>
        </w:rPr>
      </w:pPr>
    </w:p>
    <w:tbl>
      <w:tblPr>
        <w:tblW w:w="0" w:type="auto"/>
        <w:tblInd w:w="1101" w:type="dxa"/>
        <w:tblLook w:val="04A0" w:firstRow="1" w:lastRow="0" w:firstColumn="1" w:lastColumn="0" w:noHBand="0" w:noVBand="1"/>
      </w:tblPr>
      <w:tblGrid>
        <w:gridCol w:w="4961"/>
        <w:gridCol w:w="5103"/>
      </w:tblGrid>
      <w:tr w:rsidR="00AA1310" w:rsidRPr="00CA3840" w:rsidTr="00CA3840">
        <w:tc>
          <w:tcPr>
            <w:tcW w:w="4961" w:type="dxa"/>
          </w:tcPr>
          <w:p w:rsidR="00160AEF" w:rsidRPr="00CA3840" w:rsidRDefault="00160AEF" w:rsidP="00160AEF">
            <w:pPr>
              <w:rPr>
                <w:rFonts w:ascii="Times New Roman" w:hAnsi="Times New Roman" w:cs="Times New Roman"/>
                <w:b/>
                <w:color w:val="auto"/>
                <w:sz w:val="26"/>
                <w:szCs w:val="28"/>
              </w:rPr>
            </w:pPr>
            <w:r w:rsidRPr="00CA3840">
              <w:rPr>
                <w:rFonts w:ascii="Times New Roman" w:hAnsi="Times New Roman" w:cs="Times New Roman"/>
                <w:b/>
                <w:color w:val="auto"/>
                <w:sz w:val="26"/>
                <w:szCs w:val="28"/>
              </w:rPr>
              <w:t xml:space="preserve">             РАССМОТРЕНО:</w:t>
            </w:r>
          </w:p>
          <w:p w:rsidR="00160AEF" w:rsidRPr="00CA3840" w:rsidRDefault="00160AEF" w:rsidP="00160AEF">
            <w:pPr>
              <w:rPr>
                <w:rFonts w:ascii="Times New Roman" w:hAnsi="Times New Roman" w:cs="Times New Roman"/>
                <w:color w:val="auto"/>
                <w:sz w:val="26"/>
                <w:szCs w:val="28"/>
              </w:rPr>
            </w:pPr>
            <w:r w:rsidRPr="00CA3840">
              <w:rPr>
                <w:rFonts w:ascii="Times New Roman" w:hAnsi="Times New Roman" w:cs="Times New Roman"/>
                <w:color w:val="auto"/>
                <w:sz w:val="26"/>
                <w:szCs w:val="28"/>
              </w:rPr>
              <w:t xml:space="preserve">      На педагогическом совете</w:t>
            </w:r>
          </w:p>
          <w:p w:rsidR="00160AEF" w:rsidRPr="00CA3840" w:rsidRDefault="00160AEF" w:rsidP="00160AEF">
            <w:pPr>
              <w:rPr>
                <w:rFonts w:ascii="Times New Roman" w:hAnsi="Times New Roman" w:cs="Times New Roman"/>
                <w:color w:val="auto"/>
                <w:sz w:val="26"/>
                <w:szCs w:val="28"/>
              </w:rPr>
            </w:pPr>
            <w:r w:rsidRPr="00CA3840">
              <w:rPr>
                <w:rFonts w:ascii="Times New Roman" w:hAnsi="Times New Roman" w:cs="Times New Roman"/>
                <w:color w:val="auto"/>
                <w:sz w:val="26"/>
                <w:szCs w:val="28"/>
              </w:rPr>
              <w:t xml:space="preserve">      «02» Сентября 2015 года</w:t>
            </w:r>
          </w:p>
          <w:p w:rsidR="007B6B9B" w:rsidRPr="00CA3840" w:rsidRDefault="00160AEF" w:rsidP="00160AEF">
            <w:pPr>
              <w:rPr>
                <w:rFonts w:ascii="Times New Roman" w:hAnsi="Times New Roman" w:cs="Times New Roman"/>
                <w:b/>
                <w:color w:val="auto"/>
                <w:sz w:val="26"/>
                <w:szCs w:val="28"/>
              </w:rPr>
            </w:pPr>
            <w:r w:rsidRPr="00CA3840">
              <w:rPr>
                <w:rFonts w:ascii="Times New Roman" w:hAnsi="Times New Roman" w:cs="Times New Roman"/>
                <w:color w:val="auto"/>
                <w:sz w:val="26"/>
                <w:szCs w:val="28"/>
              </w:rPr>
              <w:t xml:space="preserve">       </w:t>
            </w:r>
            <w:r w:rsidRPr="00CA3840">
              <w:rPr>
                <w:rFonts w:ascii="Times New Roman" w:hAnsi="Times New Roman" w:cs="Times New Roman"/>
                <w:b/>
                <w:color w:val="auto"/>
                <w:sz w:val="26"/>
                <w:szCs w:val="28"/>
              </w:rPr>
              <w:t xml:space="preserve"> </w:t>
            </w:r>
            <w:r w:rsidR="007B6B9B" w:rsidRPr="00CA3840">
              <w:rPr>
                <w:rFonts w:ascii="Times New Roman" w:hAnsi="Times New Roman" w:cs="Times New Roman"/>
                <w:b/>
                <w:color w:val="auto"/>
                <w:sz w:val="26"/>
                <w:szCs w:val="28"/>
              </w:rPr>
              <w:t xml:space="preserve">      УТВЕРЖДЕНО:</w:t>
            </w:r>
          </w:p>
          <w:p w:rsidR="00160AEF" w:rsidRPr="00CA3840" w:rsidRDefault="007B6B9B" w:rsidP="00160AEF">
            <w:pPr>
              <w:rPr>
                <w:rFonts w:ascii="Times New Roman" w:hAnsi="Times New Roman" w:cs="Times New Roman"/>
                <w:b/>
                <w:color w:val="auto"/>
                <w:sz w:val="26"/>
                <w:szCs w:val="28"/>
              </w:rPr>
            </w:pPr>
            <w:r w:rsidRPr="00CA3840">
              <w:rPr>
                <w:rFonts w:ascii="Times New Roman" w:hAnsi="Times New Roman" w:cs="Times New Roman"/>
                <w:b/>
                <w:color w:val="auto"/>
                <w:sz w:val="26"/>
                <w:szCs w:val="28"/>
              </w:rPr>
              <w:t xml:space="preserve">       </w:t>
            </w:r>
            <w:r w:rsidR="00160AEF" w:rsidRPr="00CA3840">
              <w:rPr>
                <w:rFonts w:ascii="Times New Roman" w:hAnsi="Times New Roman" w:cs="Times New Roman"/>
                <w:b/>
                <w:color w:val="auto"/>
                <w:sz w:val="26"/>
                <w:szCs w:val="28"/>
              </w:rPr>
              <w:t>Пр. №68 от 02.09.2015г.</w:t>
            </w:r>
          </w:p>
          <w:p w:rsidR="00160AEF" w:rsidRPr="00CA3840" w:rsidRDefault="00160AEF" w:rsidP="00160AEF">
            <w:pPr>
              <w:rPr>
                <w:rFonts w:ascii="Times New Roman" w:hAnsi="Times New Roman" w:cs="Times New Roman"/>
                <w:color w:val="auto"/>
                <w:sz w:val="26"/>
              </w:rPr>
            </w:pPr>
            <w:r w:rsidRPr="00CA3840">
              <w:rPr>
                <w:rFonts w:ascii="Times New Roman" w:hAnsi="Times New Roman" w:cs="Times New Roman"/>
                <w:color w:val="auto"/>
                <w:sz w:val="26"/>
                <w:szCs w:val="28"/>
              </w:rPr>
              <w:t xml:space="preserve">      Директор </w:t>
            </w:r>
            <w:r w:rsidRPr="00CA3840">
              <w:rPr>
                <w:rFonts w:ascii="Times New Roman" w:hAnsi="Times New Roman" w:cs="Times New Roman"/>
                <w:color w:val="auto"/>
                <w:sz w:val="26"/>
              </w:rPr>
              <w:t>ГБУ «ЦАСиФК</w:t>
            </w:r>
          </w:p>
          <w:p w:rsidR="00160AEF" w:rsidRPr="00CA3840" w:rsidRDefault="00160AEF" w:rsidP="00160AEF">
            <w:pPr>
              <w:rPr>
                <w:rFonts w:ascii="Times New Roman" w:hAnsi="Times New Roman" w:cs="Times New Roman"/>
                <w:color w:val="auto"/>
                <w:sz w:val="26"/>
              </w:rPr>
            </w:pPr>
            <w:r w:rsidRPr="00CA3840">
              <w:rPr>
                <w:rFonts w:ascii="Times New Roman" w:hAnsi="Times New Roman" w:cs="Times New Roman"/>
                <w:color w:val="auto"/>
                <w:sz w:val="26"/>
              </w:rPr>
              <w:t xml:space="preserve">         Белгородской области»</w:t>
            </w:r>
          </w:p>
          <w:p w:rsidR="00AA1310" w:rsidRPr="00CA3840" w:rsidRDefault="00160AEF" w:rsidP="00CA3840">
            <w:pPr>
              <w:ind w:right="706"/>
              <w:rPr>
                <w:rFonts w:ascii="Times New Roman" w:hAnsi="Times New Roman" w:cs="Times New Roman"/>
                <w:b/>
                <w:color w:val="auto"/>
                <w:sz w:val="26"/>
                <w:szCs w:val="2"/>
              </w:rPr>
            </w:pPr>
            <w:r w:rsidRPr="00CA3840">
              <w:rPr>
                <w:rFonts w:ascii="Times New Roman" w:hAnsi="Times New Roman" w:cs="Times New Roman"/>
                <w:b/>
                <w:color w:val="auto"/>
                <w:sz w:val="26"/>
                <w:szCs w:val="22"/>
              </w:rPr>
              <w:t>_____________Е.В. Стрижакова</w:t>
            </w:r>
          </w:p>
        </w:tc>
        <w:tc>
          <w:tcPr>
            <w:tcW w:w="5103" w:type="dxa"/>
          </w:tcPr>
          <w:p w:rsidR="00AA1310" w:rsidRPr="00CA3840" w:rsidRDefault="007B6B9B" w:rsidP="00CA3840">
            <w:pPr>
              <w:ind w:left="176"/>
              <w:jc w:val="center"/>
              <w:rPr>
                <w:rFonts w:ascii="Times New Roman" w:hAnsi="Times New Roman" w:cs="Times New Roman"/>
                <w:b/>
                <w:color w:val="auto"/>
                <w:sz w:val="26"/>
                <w:szCs w:val="28"/>
              </w:rPr>
            </w:pPr>
            <w:r w:rsidRPr="00CA3840">
              <w:rPr>
                <w:rFonts w:ascii="Times New Roman" w:hAnsi="Times New Roman" w:cs="Times New Roman"/>
                <w:b/>
                <w:color w:val="auto"/>
                <w:sz w:val="26"/>
                <w:szCs w:val="28"/>
              </w:rPr>
              <w:t xml:space="preserve">СОГЛАСОВАНО </w:t>
            </w:r>
          </w:p>
          <w:p w:rsidR="00AA1310" w:rsidRPr="00CA3840" w:rsidRDefault="00AA1310" w:rsidP="00CA3840">
            <w:pPr>
              <w:ind w:left="176"/>
              <w:jc w:val="center"/>
              <w:rPr>
                <w:rFonts w:ascii="Times New Roman" w:hAnsi="Times New Roman" w:cs="Times New Roman"/>
                <w:b/>
                <w:color w:val="auto"/>
                <w:sz w:val="26"/>
                <w:szCs w:val="28"/>
              </w:rPr>
            </w:pPr>
            <w:r w:rsidRPr="00CA3840">
              <w:rPr>
                <w:rFonts w:ascii="Times New Roman" w:hAnsi="Times New Roman" w:cs="Times New Roman"/>
                <w:b/>
                <w:color w:val="auto"/>
                <w:sz w:val="26"/>
                <w:szCs w:val="28"/>
              </w:rPr>
              <w:t>Заместитель начальника департамента внутренней и кадровой политики области – н</w:t>
            </w:r>
            <w:r w:rsidR="009C2E24" w:rsidRPr="00CA3840">
              <w:rPr>
                <w:rFonts w:ascii="Times New Roman" w:hAnsi="Times New Roman" w:cs="Times New Roman"/>
                <w:b/>
                <w:color w:val="auto"/>
                <w:sz w:val="26"/>
                <w:szCs w:val="28"/>
              </w:rPr>
              <w:t>ачальник</w:t>
            </w:r>
            <w:r w:rsidRPr="00CA3840">
              <w:rPr>
                <w:rFonts w:ascii="Times New Roman" w:hAnsi="Times New Roman" w:cs="Times New Roman"/>
                <w:b/>
                <w:color w:val="auto"/>
                <w:sz w:val="26"/>
                <w:szCs w:val="28"/>
              </w:rPr>
              <w:t xml:space="preserve"> управления физической культуры и спорта области</w:t>
            </w:r>
          </w:p>
          <w:p w:rsidR="00AA1310" w:rsidRPr="00CA3840" w:rsidRDefault="007C3AF6" w:rsidP="00CA3840">
            <w:pPr>
              <w:pStyle w:val="26"/>
              <w:keepNext/>
              <w:keepLines/>
              <w:shd w:val="clear" w:color="auto" w:fill="auto"/>
              <w:spacing w:after="304" w:line="240" w:lineRule="auto"/>
              <w:ind w:right="706"/>
              <w:rPr>
                <w:sz w:val="26"/>
              </w:rPr>
            </w:pPr>
            <w:r w:rsidRPr="00CA3840">
              <w:rPr>
                <w:rFonts w:eastAsia="Times New Roman"/>
                <w:bCs w:val="0"/>
                <w:sz w:val="26"/>
                <w:szCs w:val="28"/>
              </w:rPr>
              <w:t xml:space="preserve">        ______________</w:t>
            </w:r>
            <w:r w:rsidR="00AA1310" w:rsidRPr="00CA3840">
              <w:rPr>
                <w:rFonts w:eastAsia="Times New Roman"/>
                <w:bCs w:val="0"/>
                <w:sz w:val="26"/>
                <w:szCs w:val="28"/>
              </w:rPr>
              <w:t>О.Э. Серд</w:t>
            </w:r>
            <w:r w:rsidRPr="00CA3840">
              <w:rPr>
                <w:rFonts w:eastAsia="Times New Roman"/>
                <w:bCs w:val="0"/>
                <w:sz w:val="26"/>
                <w:szCs w:val="28"/>
              </w:rPr>
              <w:t>юков</w:t>
            </w:r>
          </w:p>
          <w:p w:rsidR="00AA1310" w:rsidRPr="00CA3840" w:rsidRDefault="00AA1310" w:rsidP="00CA3840">
            <w:pPr>
              <w:ind w:right="706"/>
              <w:jc w:val="center"/>
              <w:rPr>
                <w:rFonts w:ascii="Times New Roman" w:hAnsi="Times New Roman" w:cs="Times New Roman"/>
                <w:color w:val="auto"/>
                <w:sz w:val="26"/>
                <w:szCs w:val="2"/>
              </w:rPr>
            </w:pPr>
          </w:p>
        </w:tc>
      </w:tr>
    </w:tbl>
    <w:p w:rsidR="00EB1E9A" w:rsidRPr="00B97B95" w:rsidRDefault="00EB1E9A" w:rsidP="00F909E7">
      <w:pPr>
        <w:ind w:left="1276" w:right="706"/>
        <w:jc w:val="center"/>
        <w:rPr>
          <w:rFonts w:ascii="Times New Roman" w:hAnsi="Times New Roman" w:cs="Times New Roman"/>
          <w:color w:val="auto"/>
          <w:sz w:val="26"/>
          <w:szCs w:val="2"/>
        </w:rPr>
      </w:pPr>
    </w:p>
    <w:p w:rsidR="00EB1E9A" w:rsidRPr="00B97B95" w:rsidRDefault="00EB1E9A" w:rsidP="00F909E7">
      <w:pPr>
        <w:ind w:left="1276" w:right="706"/>
        <w:rPr>
          <w:rFonts w:ascii="Times New Roman" w:hAnsi="Times New Roman" w:cs="Times New Roman"/>
          <w:color w:val="auto"/>
          <w:sz w:val="26"/>
          <w:szCs w:val="2"/>
        </w:rPr>
        <w:sectPr w:rsidR="00EB1E9A" w:rsidRPr="00B97B95" w:rsidSect="009F21C1">
          <w:headerReference w:type="default" r:id="rId8"/>
          <w:footerReference w:type="default" r:id="rId9"/>
          <w:type w:val="continuous"/>
          <w:pgSz w:w="11905" w:h="16837"/>
          <w:pgMar w:top="0" w:right="0" w:bottom="0" w:left="0" w:header="0" w:footer="3" w:gutter="0"/>
          <w:lnNumType w:countBy="1"/>
          <w:cols w:space="720"/>
          <w:noEndnote/>
          <w:docGrid w:linePitch="360"/>
        </w:sectPr>
      </w:pPr>
    </w:p>
    <w:p w:rsidR="00AA1310" w:rsidRPr="00AA1310" w:rsidRDefault="00AA1310" w:rsidP="00AA1310">
      <w:pPr>
        <w:ind w:left="176"/>
        <w:jc w:val="center"/>
        <w:rPr>
          <w:rFonts w:ascii="Times New Roman" w:hAnsi="Times New Roman" w:cs="Times New Roman"/>
          <w:b/>
          <w:color w:val="auto"/>
          <w:sz w:val="28"/>
          <w:szCs w:val="28"/>
        </w:rPr>
      </w:pPr>
      <w:bookmarkStart w:id="4" w:name="bookmark3"/>
    </w:p>
    <w:p w:rsidR="00EB1E9A" w:rsidRPr="00B97B95" w:rsidRDefault="00EB1E9A" w:rsidP="00F909E7">
      <w:pPr>
        <w:pStyle w:val="26"/>
        <w:keepNext/>
        <w:keepLines/>
        <w:shd w:val="clear" w:color="auto" w:fill="auto"/>
        <w:spacing w:after="304" w:line="240" w:lineRule="auto"/>
        <w:ind w:left="1276" w:right="706"/>
        <w:rPr>
          <w:sz w:val="26"/>
        </w:rPr>
      </w:pPr>
    </w:p>
    <w:p w:rsidR="00441850" w:rsidRPr="00B97B95" w:rsidRDefault="00EB1E9A" w:rsidP="00F909E7">
      <w:pPr>
        <w:pStyle w:val="26"/>
        <w:keepNext/>
        <w:keepLines/>
        <w:shd w:val="clear" w:color="auto" w:fill="auto"/>
        <w:spacing w:after="304" w:line="240" w:lineRule="auto"/>
        <w:ind w:left="1276" w:right="706"/>
        <w:rPr>
          <w:sz w:val="32"/>
          <w:szCs w:val="32"/>
        </w:rPr>
      </w:pPr>
      <w:r w:rsidRPr="00B97B95">
        <w:rPr>
          <w:sz w:val="32"/>
          <w:szCs w:val="32"/>
        </w:rPr>
        <w:t>ПРОГРАММА СПОРТИВНОЙ ПОДГОТОВКИ</w:t>
      </w:r>
      <w:bookmarkEnd w:id="4"/>
      <w:r w:rsidRPr="00B97B95">
        <w:rPr>
          <w:sz w:val="32"/>
          <w:szCs w:val="32"/>
        </w:rPr>
        <w:t xml:space="preserve"> </w:t>
      </w:r>
    </w:p>
    <w:p w:rsidR="00EB1E9A" w:rsidRPr="00B97B95" w:rsidRDefault="00EB1E9A" w:rsidP="00F909E7">
      <w:pPr>
        <w:pStyle w:val="26"/>
        <w:keepNext/>
        <w:keepLines/>
        <w:shd w:val="clear" w:color="auto" w:fill="auto"/>
        <w:spacing w:after="304" w:line="240" w:lineRule="auto"/>
        <w:ind w:left="1276" w:right="706"/>
        <w:rPr>
          <w:sz w:val="32"/>
          <w:szCs w:val="32"/>
        </w:rPr>
      </w:pPr>
      <w:r w:rsidRPr="00B97B95">
        <w:rPr>
          <w:sz w:val="32"/>
          <w:szCs w:val="32"/>
        </w:rPr>
        <w:t>ПО ВИДУ СПОРТА</w:t>
      </w:r>
      <w:bookmarkStart w:id="5" w:name="bookmark4"/>
      <w:r w:rsidR="00441850" w:rsidRPr="00B97B95">
        <w:rPr>
          <w:sz w:val="32"/>
          <w:szCs w:val="32"/>
        </w:rPr>
        <w:t xml:space="preserve"> </w:t>
      </w:r>
      <w:r w:rsidRPr="00B97B95">
        <w:rPr>
          <w:sz w:val="32"/>
          <w:szCs w:val="32"/>
        </w:rPr>
        <w:t>«СПОРТ ГЛУХИХ»</w:t>
      </w:r>
      <w:bookmarkEnd w:id="5"/>
    </w:p>
    <w:p w:rsidR="00EB1E9A" w:rsidRPr="00B97B95" w:rsidRDefault="00EB1E9A" w:rsidP="00F909E7">
      <w:pPr>
        <w:pStyle w:val="41"/>
        <w:shd w:val="clear" w:color="auto" w:fill="auto"/>
        <w:spacing w:before="0" w:after="219" w:line="240" w:lineRule="auto"/>
        <w:ind w:left="1276" w:right="706"/>
        <w:rPr>
          <w:sz w:val="26"/>
        </w:rPr>
      </w:pPr>
      <w:bookmarkStart w:id="6" w:name="bookmark5"/>
    </w:p>
    <w:p w:rsidR="00EB1E9A" w:rsidRPr="00B97B95" w:rsidRDefault="00EB1E9A" w:rsidP="00F909E7">
      <w:pPr>
        <w:pStyle w:val="41"/>
        <w:shd w:val="clear" w:color="auto" w:fill="auto"/>
        <w:spacing w:before="0" w:after="219" w:line="240" w:lineRule="auto"/>
        <w:ind w:left="1276" w:right="706"/>
        <w:rPr>
          <w:sz w:val="28"/>
          <w:szCs w:val="28"/>
        </w:rPr>
      </w:pPr>
      <w:r w:rsidRPr="00B97B95">
        <w:rPr>
          <w:sz w:val="28"/>
          <w:szCs w:val="28"/>
        </w:rPr>
        <w:t>Срок реализации программы 10 лет</w:t>
      </w:r>
      <w:bookmarkEnd w:id="6"/>
    </w:p>
    <w:p w:rsidR="00EB1E9A" w:rsidRPr="00B97B95" w:rsidRDefault="00EB1E9A" w:rsidP="00F909E7">
      <w:pPr>
        <w:pStyle w:val="61"/>
        <w:shd w:val="clear" w:color="auto" w:fill="auto"/>
        <w:spacing w:before="0" w:line="240" w:lineRule="auto"/>
        <w:ind w:left="1276" w:right="706"/>
      </w:pPr>
      <w:r w:rsidRPr="00B97B95">
        <w:t xml:space="preserve">              Программа спортивной подготовки разработана на основе:</w:t>
      </w:r>
    </w:p>
    <w:p w:rsidR="00EB1E9A" w:rsidRPr="007C3AF6" w:rsidRDefault="009C2E24" w:rsidP="009C2E24">
      <w:pPr>
        <w:pStyle w:val="a5"/>
        <w:shd w:val="clear" w:color="auto" w:fill="auto"/>
        <w:spacing w:before="0" w:after="430" w:line="240" w:lineRule="auto"/>
        <w:ind w:left="1276" w:right="706" w:firstLine="142"/>
        <w:jc w:val="center"/>
        <w:rPr>
          <w:sz w:val="28"/>
          <w:szCs w:val="28"/>
        </w:rPr>
      </w:pPr>
      <w:r>
        <w:rPr>
          <w:sz w:val="28"/>
          <w:szCs w:val="28"/>
          <w:u w:val="single"/>
        </w:rPr>
        <w:t xml:space="preserve"> </w:t>
      </w:r>
      <w:r w:rsidR="00EB1E9A" w:rsidRPr="00B97B95">
        <w:rPr>
          <w:sz w:val="28"/>
          <w:szCs w:val="28"/>
          <w:u w:val="single"/>
        </w:rPr>
        <w:t>Федерального стандарта спортивной подготовки по виду спорта спорт глухих (утвержден приказом Министерства спорта РФ от 03 марта 2014 г. № 70), зарегистрирован в Минюсте России 20.03.2014г №31674.</w:t>
      </w:r>
    </w:p>
    <w:p w:rsidR="00EB1E9A" w:rsidRPr="00B97B95" w:rsidRDefault="00EB1E9A" w:rsidP="002B40A0">
      <w:pPr>
        <w:pStyle w:val="71"/>
        <w:shd w:val="clear" w:color="auto" w:fill="auto"/>
        <w:spacing w:before="0" w:after="409" w:line="240" w:lineRule="auto"/>
        <w:ind w:left="3800" w:firstLine="340"/>
        <w:rPr>
          <w:sz w:val="26"/>
        </w:rPr>
      </w:pPr>
    </w:p>
    <w:p w:rsidR="00EB1E9A" w:rsidRPr="00B97B95" w:rsidRDefault="00EB1E9A" w:rsidP="002B40A0">
      <w:pPr>
        <w:pStyle w:val="71"/>
        <w:shd w:val="clear" w:color="auto" w:fill="auto"/>
        <w:spacing w:before="0" w:after="409" w:line="240" w:lineRule="auto"/>
        <w:ind w:left="3800" w:firstLine="340"/>
        <w:rPr>
          <w:sz w:val="26"/>
        </w:rPr>
      </w:pPr>
    </w:p>
    <w:p w:rsidR="00EB1E9A" w:rsidRPr="00B97B95" w:rsidRDefault="00EB1E9A" w:rsidP="002B40A0">
      <w:pPr>
        <w:pStyle w:val="71"/>
        <w:shd w:val="clear" w:color="auto" w:fill="auto"/>
        <w:spacing w:before="0" w:after="409" w:line="240" w:lineRule="auto"/>
        <w:ind w:left="3800" w:firstLine="340"/>
        <w:rPr>
          <w:sz w:val="26"/>
        </w:rPr>
      </w:pPr>
    </w:p>
    <w:p w:rsidR="00EB1E9A" w:rsidRPr="00B97B95" w:rsidRDefault="00EB1E9A" w:rsidP="002B40A0">
      <w:pPr>
        <w:pStyle w:val="71"/>
        <w:shd w:val="clear" w:color="auto" w:fill="auto"/>
        <w:spacing w:before="0" w:after="409" w:line="240" w:lineRule="auto"/>
        <w:ind w:left="3800" w:firstLine="340"/>
        <w:rPr>
          <w:sz w:val="26"/>
        </w:rPr>
      </w:pPr>
    </w:p>
    <w:p w:rsidR="00EB1E9A" w:rsidRPr="00B97B95" w:rsidRDefault="00EB1E9A" w:rsidP="002B40A0">
      <w:pPr>
        <w:pStyle w:val="71"/>
        <w:shd w:val="clear" w:color="auto" w:fill="auto"/>
        <w:spacing w:before="0" w:after="409" w:line="240" w:lineRule="auto"/>
        <w:ind w:left="3800" w:firstLine="340"/>
        <w:rPr>
          <w:sz w:val="26"/>
        </w:rPr>
      </w:pPr>
    </w:p>
    <w:p w:rsidR="0061249C" w:rsidRPr="00B97B95" w:rsidRDefault="0061249C" w:rsidP="00D33361">
      <w:pPr>
        <w:pStyle w:val="71"/>
        <w:shd w:val="clear" w:color="auto" w:fill="auto"/>
        <w:spacing w:before="0" w:after="409" w:line="240" w:lineRule="auto"/>
        <w:rPr>
          <w:sz w:val="26"/>
        </w:rPr>
      </w:pPr>
    </w:p>
    <w:p w:rsidR="00EB1E9A" w:rsidRPr="00B97B95" w:rsidRDefault="00EB1E9A" w:rsidP="00F909E7">
      <w:pPr>
        <w:pStyle w:val="71"/>
        <w:shd w:val="clear" w:color="auto" w:fill="auto"/>
        <w:spacing w:before="0" w:after="0" w:line="240" w:lineRule="auto"/>
        <w:ind w:left="851"/>
        <w:rPr>
          <w:sz w:val="26"/>
        </w:rPr>
      </w:pPr>
      <w:r w:rsidRPr="00B97B95">
        <w:rPr>
          <w:sz w:val="26"/>
        </w:rPr>
        <w:t xml:space="preserve">                                </w:t>
      </w:r>
      <w:r w:rsidR="00D33361">
        <w:rPr>
          <w:sz w:val="26"/>
        </w:rPr>
        <w:t xml:space="preserve">                               </w:t>
      </w:r>
      <w:r w:rsidRPr="00B97B95">
        <w:rPr>
          <w:sz w:val="26"/>
        </w:rPr>
        <w:t xml:space="preserve">   </w:t>
      </w:r>
      <w:r w:rsidR="007B6B9B">
        <w:rPr>
          <w:sz w:val="26"/>
        </w:rPr>
        <w:t>г. Белгород</w:t>
      </w:r>
    </w:p>
    <w:p w:rsidR="00EB1E9A" w:rsidRDefault="007435B2" w:rsidP="00F909E7">
      <w:pPr>
        <w:pStyle w:val="71"/>
        <w:shd w:val="clear" w:color="auto" w:fill="auto"/>
        <w:spacing w:before="0" w:after="0" w:line="240" w:lineRule="auto"/>
        <w:ind w:left="851"/>
        <w:rPr>
          <w:sz w:val="26"/>
        </w:rPr>
      </w:pPr>
      <w:r w:rsidRPr="00B97B95">
        <w:rPr>
          <w:sz w:val="26"/>
        </w:rPr>
        <w:t xml:space="preserve">                                                                     </w:t>
      </w:r>
      <w:r w:rsidR="00EB1E9A" w:rsidRPr="00B97B95">
        <w:rPr>
          <w:sz w:val="26"/>
        </w:rPr>
        <w:t>2015 год</w:t>
      </w:r>
    </w:p>
    <w:p w:rsidR="004C09CD" w:rsidRDefault="004C09CD" w:rsidP="00D33361">
      <w:pPr>
        <w:pStyle w:val="91"/>
        <w:shd w:val="clear" w:color="auto" w:fill="auto"/>
        <w:spacing w:after="0" w:line="240" w:lineRule="auto"/>
        <w:ind w:right="1132"/>
        <w:rPr>
          <w:sz w:val="26"/>
        </w:rPr>
      </w:pPr>
    </w:p>
    <w:p w:rsidR="00EB1E9A" w:rsidRPr="00B97B95" w:rsidRDefault="00EB1E9A" w:rsidP="004C09CD">
      <w:pPr>
        <w:pStyle w:val="91"/>
        <w:shd w:val="clear" w:color="auto" w:fill="auto"/>
        <w:spacing w:after="0" w:line="240" w:lineRule="auto"/>
        <w:ind w:left="1560" w:right="1132"/>
        <w:rPr>
          <w:sz w:val="26"/>
        </w:rPr>
      </w:pPr>
      <w:r w:rsidRPr="00B97B95">
        <w:rPr>
          <w:sz w:val="26"/>
        </w:rPr>
        <w:lastRenderedPageBreak/>
        <w:t>СОДЕРЖАНИЕ:</w:t>
      </w:r>
    </w:p>
    <w:p w:rsidR="004C09CD" w:rsidRPr="003C0B96" w:rsidRDefault="004C09CD" w:rsidP="004C09CD">
      <w:pPr>
        <w:pStyle w:val="91"/>
        <w:shd w:val="clear" w:color="auto" w:fill="auto"/>
        <w:spacing w:after="0" w:line="240" w:lineRule="auto"/>
        <w:ind w:left="1560" w:right="1132"/>
        <w:rPr>
          <w:sz w:val="26"/>
        </w:rPr>
      </w:pPr>
    </w:p>
    <w:p w:rsidR="00EB1E9A" w:rsidRPr="00B97B95" w:rsidRDefault="001E291E" w:rsidP="004C09CD">
      <w:pPr>
        <w:pStyle w:val="91"/>
        <w:shd w:val="clear" w:color="auto" w:fill="auto"/>
        <w:spacing w:after="0" w:line="240" w:lineRule="auto"/>
        <w:ind w:left="1560" w:right="1132"/>
        <w:rPr>
          <w:b w:val="0"/>
          <w:sz w:val="26"/>
        </w:rPr>
      </w:pPr>
      <w:r w:rsidRPr="00B97B95">
        <w:rPr>
          <w:sz w:val="26"/>
          <w:lang w:val="en-US"/>
        </w:rPr>
        <w:t>I</w:t>
      </w:r>
      <w:r w:rsidRPr="00B97B95">
        <w:rPr>
          <w:sz w:val="26"/>
        </w:rPr>
        <w:t xml:space="preserve">. </w:t>
      </w:r>
      <w:r w:rsidR="00EB1E9A" w:rsidRPr="00B97B95">
        <w:rPr>
          <w:sz w:val="26"/>
        </w:rPr>
        <w:t xml:space="preserve">ПОЯСНИТЕЛЬНАЯ ЗАПИСКА       </w:t>
      </w:r>
      <w:r w:rsidRPr="00B97B95">
        <w:rPr>
          <w:sz w:val="26"/>
        </w:rPr>
        <w:t xml:space="preserve">                                                   </w:t>
      </w:r>
      <w:r w:rsidR="00EB1E9A" w:rsidRPr="00B97B95">
        <w:rPr>
          <w:sz w:val="26"/>
        </w:rPr>
        <w:t xml:space="preserve"> </w:t>
      </w:r>
      <w:r w:rsidR="007435B2" w:rsidRPr="00B97B95">
        <w:rPr>
          <w:sz w:val="26"/>
        </w:rPr>
        <w:t xml:space="preserve">             </w:t>
      </w:r>
      <w:r w:rsidR="00EB1E9A" w:rsidRPr="00B97B95">
        <w:rPr>
          <w:sz w:val="26"/>
        </w:rPr>
        <w:t xml:space="preserve"> </w:t>
      </w:r>
      <w:r w:rsidR="00D3278A" w:rsidRPr="00B97B95">
        <w:rPr>
          <w:sz w:val="26"/>
        </w:rPr>
        <w:t xml:space="preserve">     </w:t>
      </w:r>
      <w:r w:rsidR="00EB1E9A" w:rsidRPr="00B97B95">
        <w:rPr>
          <w:sz w:val="26"/>
        </w:rPr>
        <w:t xml:space="preserve">  </w:t>
      </w:r>
      <w:r w:rsidR="00EB1E9A" w:rsidRPr="00B97B95">
        <w:rPr>
          <w:b w:val="0"/>
          <w:sz w:val="26"/>
        </w:rPr>
        <w:t>3</w:t>
      </w:r>
    </w:p>
    <w:p w:rsidR="001E291E" w:rsidRPr="00B97B95" w:rsidRDefault="001E291E" w:rsidP="004C09CD">
      <w:pPr>
        <w:pStyle w:val="91"/>
        <w:shd w:val="clear" w:color="auto" w:fill="auto"/>
        <w:spacing w:after="0" w:line="240" w:lineRule="auto"/>
        <w:ind w:left="1560" w:right="1132"/>
        <w:rPr>
          <w:b w:val="0"/>
          <w:sz w:val="26"/>
        </w:rPr>
      </w:pPr>
      <w:r w:rsidRPr="00B97B95">
        <w:rPr>
          <w:b w:val="0"/>
          <w:sz w:val="26"/>
        </w:rPr>
        <w:t xml:space="preserve">АКТУАЛЬНОСТЬ                                                                                          </w:t>
      </w:r>
      <w:r w:rsidR="007435B2" w:rsidRPr="00B97B95">
        <w:rPr>
          <w:b w:val="0"/>
          <w:sz w:val="26"/>
        </w:rPr>
        <w:t xml:space="preserve">              </w:t>
      </w:r>
      <w:r w:rsidR="00D3278A" w:rsidRPr="00B97B95">
        <w:rPr>
          <w:b w:val="0"/>
          <w:sz w:val="26"/>
        </w:rPr>
        <w:t xml:space="preserve">     </w:t>
      </w:r>
      <w:r w:rsidRPr="00B97B95">
        <w:rPr>
          <w:b w:val="0"/>
          <w:sz w:val="26"/>
        </w:rPr>
        <w:t>5</w:t>
      </w:r>
    </w:p>
    <w:p w:rsidR="001E291E" w:rsidRPr="00B97B95" w:rsidRDefault="001E291E" w:rsidP="004C09CD">
      <w:pPr>
        <w:pStyle w:val="91"/>
        <w:shd w:val="clear" w:color="auto" w:fill="auto"/>
        <w:spacing w:after="0" w:line="240" w:lineRule="auto"/>
        <w:ind w:left="1560" w:right="1132"/>
        <w:rPr>
          <w:b w:val="0"/>
          <w:sz w:val="26"/>
        </w:rPr>
      </w:pPr>
      <w:r w:rsidRPr="00B97B95">
        <w:rPr>
          <w:b w:val="0"/>
          <w:sz w:val="26"/>
        </w:rPr>
        <w:t xml:space="preserve">ЦЕЛИ И ЗАДАЧИ ПРОГРАММЫ СПОРТИВНОЙ ПОДГОТОВКИ   </w:t>
      </w:r>
      <w:r w:rsidR="007435B2" w:rsidRPr="00B97B95">
        <w:rPr>
          <w:b w:val="0"/>
          <w:sz w:val="26"/>
        </w:rPr>
        <w:t xml:space="preserve">                   </w:t>
      </w:r>
      <w:r w:rsidR="00D3278A" w:rsidRPr="00B97B95">
        <w:rPr>
          <w:b w:val="0"/>
          <w:sz w:val="26"/>
        </w:rPr>
        <w:t xml:space="preserve">    </w:t>
      </w:r>
      <w:r w:rsidRPr="00B97B95">
        <w:rPr>
          <w:b w:val="0"/>
          <w:sz w:val="26"/>
        </w:rPr>
        <w:t>6</w:t>
      </w:r>
    </w:p>
    <w:p w:rsidR="001E291E" w:rsidRPr="00B97B95" w:rsidRDefault="001E291E" w:rsidP="004C09CD">
      <w:pPr>
        <w:pStyle w:val="91"/>
        <w:spacing w:line="240" w:lineRule="auto"/>
        <w:ind w:left="1560" w:right="1132"/>
        <w:rPr>
          <w:b w:val="0"/>
          <w:sz w:val="26"/>
        </w:rPr>
      </w:pPr>
      <w:r w:rsidRPr="00B97B95">
        <w:rPr>
          <w:b w:val="0"/>
          <w:sz w:val="26"/>
        </w:rPr>
        <w:t xml:space="preserve">СПОРТИВНЫЕ  ДИСЦИПЛИНЫ В СПОРТЕ ГЛУХИХ, </w:t>
      </w:r>
    </w:p>
    <w:p w:rsidR="001E291E" w:rsidRPr="00B97B95" w:rsidRDefault="001E291E" w:rsidP="004C09CD">
      <w:pPr>
        <w:pStyle w:val="91"/>
        <w:spacing w:line="240" w:lineRule="auto"/>
        <w:ind w:left="1560" w:right="1132"/>
        <w:rPr>
          <w:b w:val="0"/>
          <w:sz w:val="26"/>
        </w:rPr>
      </w:pPr>
      <w:r w:rsidRPr="00B97B95">
        <w:rPr>
          <w:b w:val="0"/>
          <w:sz w:val="26"/>
        </w:rPr>
        <w:t xml:space="preserve">КУЛЬТИВИРУЕМЫЕ В ГБУ «ЦАСиФК Белгородской области»        </w:t>
      </w:r>
      <w:r w:rsidR="007435B2" w:rsidRPr="00B97B95">
        <w:rPr>
          <w:b w:val="0"/>
          <w:sz w:val="26"/>
        </w:rPr>
        <w:t xml:space="preserve">               </w:t>
      </w:r>
      <w:r w:rsidRPr="00B97B95">
        <w:rPr>
          <w:b w:val="0"/>
          <w:sz w:val="26"/>
        </w:rPr>
        <w:t xml:space="preserve"> </w:t>
      </w:r>
      <w:r w:rsidR="00D3278A" w:rsidRPr="00B97B95">
        <w:rPr>
          <w:b w:val="0"/>
          <w:sz w:val="26"/>
        </w:rPr>
        <w:t xml:space="preserve">      </w:t>
      </w:r>
      <w:r w:rsidR="00325162">
        <w:rPr>
          <w:b w:val="0"/>
          <w:sz w:val="26"/>
        </w:rPr>
        <w:t>7</w:t>
      </w:r>
    </w:p>
    <w:p w:rsidR="001E291E" w:rsidRPr="00B97B95" w:rsidRDefault="001E291E" w:rsidP="004C09CD">
      <w:pPr>
        <w:pStyle w:val="91"/>
        <w:spacing w:line="240" w:lineRule="auto"/>
        <w:ind w:left="1560" w:right="1132"/>
        <w:rPr>
          <w:b w:val="0"/>
          <w:sz w:val="26"/>
        </w:rPr>
      </w:pPr>
      <w:r w:rsidRPr="00B97B95">
        <w:rPr>
          <w:b w:val="0"/>
          <w:sz w:val="26"/>
        </w:rPr>
        <w:t xml:space="preserve">ОСОБЕННОСТИ ОРГАНИЗАЦИИ СПОРТИВНОЙ ПОДГОТОВКИ ПО </w:t>
      </w:r>
      <w:r w:rsidR="007435B2" w:rsidRPr="00B97B95">
        <w:rPr>
          <w:b w:val="0"/>
          <w:sz w:val="26"/>
        </w:rPr>
        <w:t xml:space="preserve">           </w:t>
      </w:r>
      <w:r w:rsidR="00D3278A" w:rsidRPr="00B97B95">
        <w:rPr>
          <w:b w:val="0"/>
          <w:sz w:val="26"/>
        </w:rPr>
        <w:t xml:space="preserve">      </w:t>
      </w:r>
      <w:r w:rsidR="00325162">
        <w:rPr>
          <w:b w:val="0"/>
          <w:sz w:val="26"/>
        </w:rPr>
        <w:t>7</w:t>
      </w:r>
    </w:p>
    <w:p w:rsidR="001E291E" w:rsidRPr="00B97B95" w:rsidRDefault="00EC1F49" w:rsidP="00EC1F49">
      <w:pPr>
        <w:pStyle w:val="28"/>
        <w:tabs>
          <w:tab w:val="right" w:pos="8322"/>
        </w:tabs>
        <w:ind w:left="2127"/>
        <w:rPr>
          <w:b w:val="0"/>
          <w:sz w:val="26"/>
        </w:rPr>
      </w:pPr>
      <w:r w:rsidRPr="00EC1F49">
        <w:rPr>
          <w:b w:val="0"/>
          <w:sz w:val="26"/>
        </w:rPr>
        <w:t>КРИТЕРИИ ОЦЕНКИ В СПОРТЕ ГЛУХИХ НА ЭТАПАХ ОБУЧЕНИЯ</w:t>
      </w:r>
      <w:r>
        <w:rPr>
          <w:b w:val="0"/>
          <w:sz w:val="26"/>
        </w:rPr>
        <w:t xml:space="preserve">                  </w:t>
      </w:r>
      <w:r w:rsidR="007435B2" w:rsidRPr="00B97B95">
        <w:rPr>
          <w:b w:val="0"/>
          <w:sz w:val="26"/>
        </w:rPr>
        <w:t xml:space="preserve"> </w:t>
      </w:r>
      <w:r w:rsidR="00D3278A" w:rsidRPr="00B97B95">
        <w:rPr>
          <w:b w:val="0"/>
          <w:sz w:val="26"/>
        </w:rPr>
        <w:t xml:space="preserve"> </w:t>
      </w:r>
      <w:r w:rsidR="00325162">
        <w:rPr>
          <w:b w:val="0"/>
          <w:sz w:val="26"/>
        </w:rPr>
        <w:t>8</w:t>
      </w:r>
    </w:p>
    <w:p w:rsidR="001E291E" w:rsidRPr="00B97B95" w:rsidRDefault="001E291E" w:rsidP="004C09CD">
      <w:pPr>
        <w:pStyle w:val="28"/>
        <w:tabs>
          <w:tab w:val="right" w:pos="9652"/>
        </w:tabs>
        <w:spacing w:line="240" w:lineRule="auto"/>
        <w:ind w:left="2127" w:right="1132"/>
        <w:rPr>
          <w:sz w:val="26"/>
        </w:rPr>
      </w:pPr>
      <w:r w:rsidRPr="00B97B95">
        <w:rPr>
          <w:sz w:val="26"/>
        </w:rPr>
        <w:t>I</w:t>
      </w:r>
      <w:r w:rsidRPr="00B97B95">
        <w:rPr>
          <w:sz w:val="26"/>
          <w:lang w:val="en-US"/>
        </w:rPr>
        <w:t>I</w:t>
      </w:r>
      <w:r w:rsidR="003163B8" w:rsidRPr="00B97B95">
        <w:rPr>
          <w:sz w:val="26"/>
        </w:rPr>
        <w:t xml:space="preserve">.НОРМАТИВНАЯ ЧАСТЬ                                                                                         </w:t>
      </w:r>
      <w:r w:rsidR="00F909E7">
        <w:rPr>
          <w:sz w:val="26"/>
        </w:rPr>
        <w:t xml:space="preserve"> </w:t>
      </w:r>
      <w:r w:rsidR="00441850" w:rsidRPr="00B97B95">
        <w:rPr>
          <w:sz w:val="26"/>
        </w:rPr>
        <w:t>9</w:t>
      </w:r>
    </w:p>
    <w:p w:rsidR="001E291E" w:rsidRPr="00B97B95" w:rsidRDefault="001E291E" w:rsidP="004C09CD">
      <w:pPr>
        <w:pStyle w:val="28"/>
        <w:tabs>
          <w:tab w:val="right" w:pos="8322"/>
        </w:tabs>
        <w:spacing w:line="240" w:lineRule="auto"/>
        <w:ind w:left="2127" w:right="1132"/>
        <w:rPr>
          <w:b w:val="0"/>
          <w:sz w:val="26"/>
        </w:rPr>
      </w:pPr>
      <w:r w:rsidRPr="00B97B95">
        <w:rPr>
          <w:b w:val="0"/>
          <w:sz w:val="26"/>
        </w:rPr>
        <w:t xml:space="preserve">ТРЕБОВАНИЯ К ЛИЦАМ, ПРОХОДЯЩИМ СПОРТИВНУЮ ПОДГОТОВКУ  </w:t>
      </w:r>
      <w:r w:rsidR="00D3278A" w:rsidRPr="00B97B95">
        <w:rPr>
          <w:b w:val="0"/>
          <w:sz w:val="26"/>
        </w:rPr>
        <w:t xml:space="preserve">    </w:t>
      </w:r>
      <w:r w:rsidR="00F909E7">
        <w:rPr>
          <w:b w:val="0"/>
          <w:sz w:val="26"/>
        </w:rPr>
        <w:t xml:space="preserve"> </w:t>
      </w:r>
    </w:p>
    <w:p w:rsidR="001E291E" w:rsidRPr="00B97B95" w:rsidRDefault="001E291E" w:rsidP="004C09CD">
      <w:pPr>
        <w:pStyle w:val="28"/>
        <w:tabs>
          <w:tab w:val="right" w:pos="8322"/>
        </w:tabs>
        <w:spacing w:line="240" w:lineRule="auto"/>
        <w:ind w:left="2127" w:right="1132"/>
        <w:rPr>
          <w:b w:val="0"/>
          <w:sz w:val="26"/>
        </w:rPr>
      </w:pPr>
      <w:r w:rsidRPr="00B97B95">
        <w:rPr>
          <w:b w:val="0"/>
          <w:sz w:val="26"/>
        </w:rPr>
        <w:t xml:space="preserve">УЧАСТНИКИ ТРЕНИРОВОЧНОГО ПРОЦЕССА                                                 </w:t>
      </w:r>
      <w:r w:rsidR="00D3278A" w:rsidRPr="00B97B95">
        <w:rPr>
          <w:b w:val="0"/>
          <w:sz w:val="26"/>
        </w:rPr>
        <w:t xml:space="preserve">     </w:t>
      </w:r>
      <w:r w:rsidR="00F909E7">
        <w:rPr>
          <w:b w:val="0"/>
          <w:sz w:val="26"/>
        </w:rPr>
        <w:t xml:space="preserve"> </w:t>
      </w:r>
      <w:r w:rsidR="00441850" w:rsidRPr="00B97B95">
        <w:rPr>
          <w:b w:val="0"/>
          <w:sz w:val="26"/>
        </w:rPr>
        <w:t>9</w:t>
      </w:r>
    </w:p>
    <w:p w:rsidR="001E291E" w:rsidRPr="00B97B95" w:rsidRDefault="001E291E" w:rsidP="004C09CD">
      <w:pPr>
        <w:pStyle w:val="28"/>
        <w:tabs>
          <w:tab w:val="right" w:pos="8322"/>
        </w:tabs>
        <w:spacing w:line="240" w:lineRule="auto"/>
        <w:ind w:left="2127" w:right="1132"/>
        <w:rPr>
          <w:b w:val="0"/>
          <w:sz w:val="26"/>
        </w:rPr>
      </w:pPr>
      <w:r w:rsidRPr="00B97B95">
        <w:rPr>
          <w:b w:val="0"/>
          <w:sz w:val="26"/>
        </w:rPr>
        <w:t xml:space="preserve">РЕЖИМЫ ТРЕНИРОВОЧНОЙ РАБОТЫ И ТРЕБОВАНИЯ  ПО </w:t>
      </w:r>
    </w:p>
    <w:p w:rsidR="001E291E" w:rsidRPr="00B97B95" w:rsidRDefault="001E291E" w:rsidP="004C09CD">
      <w:pPr>
        <w:pStyle w:val="28"/>
        <w:tabs>
          <w:tab w:val="right" w:pos="8322"/>
        </w:tabs>
        <w:spacing w:line="240" w:lineRule="auto"/>
        <w:ind w:left="2127" w:right="1132"/>
        <w:rPr>
          <w:b w:val="0"/>
          <w:sz w:val="26"/>
        </w:rPr>
      </w:pPr>
      <w:r w:rsidRPr="00B97B95">
        <w:rPr>
          <w:b w:val="0"/>
          <w:sz w:val="26"/>
        </w:rPr>
        <w:t xml:space="preserve">ФИЗИЧЕСКОЙ, ТЕХНИЧЕСКОЙ И СПОРТИВНОЙ ПОДГОТОВКЕ                </w:t>
      </w:r>
      <w:r w:rsidR="00D3278A" w:rsidRPr="00B97B95">
        <w:rPr>
          <w:b w:val="0"/>
          <w:sz w:val="26"/>
        </w:rPr>
        <w:t xml:space="preserve">    </w:t>
      </w:r>
      <w:r w:rsidR="00F909E7">
        <w:rPr>
          <w:b w:val="0"/>
          <w:sz w:val="26"/>
        </w:rPr>
        <w:t xml:space="preserve"> </w:t>
      </w:r>
      <w:r w:rsidR="00D3278A" w:rsidRPr="00B97B95">
        <w:rPr>
          <w:b w:val="0"/>
          <w:sz w:val="26"/>
        </w:rPr>
        <w:t xml:space="preserve"> </w:t>
      </w:r>
      <w:r w:rsidR="00B01747">
        <w:rPr>
          <w:b w:val="0"/>
          <w:sz w:val="26"/>
        </w:rPr>
        <w:t>10</w:t>
      </w:r>
    </w:p>
    <w:p w:rsidR="001E291E" w:rsidRPr="00B97B95" w:rsidRDefault="001E291E" w:rsidP="004C09CD">
      <w:pPr>
        <w:pStyle w:val="28"/>
        <w:tabs>
          <w:tab w:val="right" w:pos="8322"/>
        </w:tabs>
        <w:spacing w:line="240" w:lineRule="auto"/>
        <w:ind w:left="2127" w:right="1132"/>
        <w:rPr>
          <w:b w:val="0"/>
          <w:sz w:val="26"/>
        </w:rPr>
      </w:pPr>
      <w:r w:rsidRPr="00B97B95">
        <w:rPr>
          <w:b w:val="0"/>
          <w:sz w:val="26"/>
        </w:rPr>
        <w:t xml:space="preserve">СТРУКТУРА СИСТЕМЫ МНОГОЛЕТНЕЙ ПОДГОТОВКИ                                </w:t>
      </w:r>
      <w:r w:rsidR="00D3278A" w:rsidRPr="00B97B95">
        <w:rPr>
          <w:b w:val="0"/>
          <w:sz w:val="26"/>
        </w:rPr>
        <w:t xml:space="preserve">     </w:t>
      </w:r>
      <w:r w:rsidR="00F909E7">
        <w:rPr>
          <w:b w:val="0"/>
          <w:sz w:val="26"/>
        </w:rPr>
        <w:t xml:space="preserve"> </w:t>
      </w:r>
      <w:r w:rsidR="00484D15">
        <w:rPr>
          <w:b w:val="0"/>
          <w:sz w:val="26"/>
        </w:rPr>
        <w:t>11</w:t>
      </w:r>
      <w:r w:rsidR="00D3278A" w:rsidRPr="00B97B95">
        <w:rPr>
          <w:b w:val="0"/>
          <w:sz w:val="26"/>
        </w:rPr>
        <w:t xml:space="preserve"> </w:t>
      </w:r>
    </w:p>
    <w:p w:rsidR="001E291E" w:rsidRPr="00B97B95" w:rsidRDefault="00B01747" w:rsidP="004C09CD">
      <w:pPr>
        <w:pStyle w:val="28"/>
        <w:tabs>
          <w:tab w:val="right" w:pos="8322"/>
        </w:tabs>
        <w:spacing w:line="240" w:lineRule="auto"/>
        <w:ind w:left="2127" w:right="1132"/>
        <w:rPr>
          <w:b w:val="0"/>
          <w:sz w:val="26"/>
        </w:rPr>
      </w:pPr>
      <w:r>
        <w:rPr>
          <w:b w:val="0"/>
          <w:sz w:val="26"/>
        </w:rPr>
        <w:t>ПРОДОЛЖИТЕЛЬНОСТЬ ЭТАПОВ СПОРТИВНОЙ ПОДГОТОВКИ</w:t>
      </w:r>
      <w:r w:rsidR="001E291E" w:rsidRPr="00B97B95">
        <w:rPr>
          <w:b w:val="0"/>
          <w:sz w:val="26"/>
        </w:rPr>
        <w:t xml:space="preserve">        </w:t>
      </w:r>
      <w:r>
        <w:rPr>
          <w:b w:val="0"/>
          <w:sz w:val="26"/>
        </w:rPr>
        <w:t xml:space="preserve">           </w:t>
      </w:r>
      <w:r w:rsidR="00F909E7">
        <w:rPr>
          <w:b w:val="0"/>
          <w:sz w:val="26"/>
        </w:rPr>
        <w:t xml:space="preserve"> </w:t>
      </w:r>
      <w:r>
        <w:rPr>
          <w:b w:val="0"/>
          <w:sz w:val="26"/>
        </w:rPr>
        <w:t xml:space="preserve"> 12</w:t>
      </w:r>
    </w:p>
    <w:p w:rsidR="001E291E" w:rsidRPr="00B97B95" w:rsidRDefault="00B01747" w:rsidP="004C09CD">
      <w:pPr>
        <w:pStyle w:val="28"/>
        <w:tabs>
          <w:tab w:val="right" w:pos="8322"/>
        </w:tabs>
        <w:spacing w:line="240" w:lineRule="auto"/>
        <w:ind w:left="1560" w:right="1132" w:firstLine="0"/>
        <w:rPr>
          <w:b w:val="0"/>
          <w:sz w:val="26"/>
        </w:rPr>
      </w:pPr>
      <w:r>
        <w:rPr>
          <w:b w:val="0"/>
          <w:sz w:val="26"/>
        </w:rPr>
        <w:t>СООТНОШЕНИЕ ОБЪЕМОВ ТРЕНИРОВОЧНОГО ПРОЦЕССА НА ЭТАПАХ СПОРТИВНОЙ ПОДГОТОВКИ</w:t>
      </w:r>
      <w:r w:rsidR="001E291E" w:rsidRPr="00B97B95">
        <w:rPr>
          <w:b w:val="0"/>
          <w:sz w:val="26"/>
        </w:rPr>
        <w:t xml:space="preserve"> </w:t>
      </w:r>
      <w:r>
        <w:rPr>
          <w:b w:val="0"/>
          <w:sz w:val="26"/>
        </w:rPr>
        <w:t xml:space="preserve">ПО ВИДУ СПОРТА «СПОРТ ГЛУХИХ»              </w:t>
      </w:r>
      <w:r w:rsidR="00F909E7">
        <w:rPr>
          <w:b w:val="0"/>
          <w:sz w:val="26"/>
        </w:rPr>
        <w:t xml:space="preserve"> </w:t>
      </w:r>
      <w:r>
        <w:rPr>
          <w:b w:val="0"/>
          <w:sz w:val="26"/>
        </w:rPr>
        <w:t>15</w:t>
      </w:r>
    </w:p>
    <w:p w:rsidR="001E291E" w:rsidRPr="00B97B95" w:rsidRDefault="00B01747" w:rsidP="004C09CD">
      <w:pPr>
        <w:pStyle w:val="28"/>
        <w:tabs>
          <w:tab w:val="right" w:pos="8322"/>
        </w:tabs>
        <w:spacing w:line="240" w:lineRule="auto"/>
        <w:ind w:left="2127" w:right="1132"/>
        <w:rPr>
          <w:b w:val="0"/>
          <w:sz w:val="26"/>
        </w:rPr>
      </w:pPr>
      <w:r>
        <w:rPr>
          <w:b w:val="0"/>
          <w:sz w:val="26"/>
        </w:rPr>
        <w:t>ПЛАНИРУЕМЫЕ</w:t>
      </w:r>
      <w:r w:rsidR="00325162">
        <w:rPr>
          <w:b w:val="0"/>
          <w:sz w:val="26"/>
        </w:rPr>
        <w:t xml:space="preserve"> </w:t>
      </w:r>
      <w:r>
        <w:rPr>
          <w:b w:val="0"/>
          <w:sz w:val="26"/>
        </w:rPr>
        <w:t xml:space="preserve">ПОКАЗАТЕЛИ СОРЕВНОВАТЕЛЬНОЙ ДЕЯТЕЛЬНОСТИ       </w:t>
      </w:r>
      <w:r w:rsidR="00F909E7">
        <w:rPr>
          <w:b w:val="0"/>
          <w:sz w:val="26"/>
        </w:rPr>
        <w:t xml:space="preserve"> </w:t>
      </w:r>
      <w:r w:rsidR="00484D15">
        <w:rPr>
          <w:b w:val="0"/>
          <w:sz w:val="26"/>
        </w:rPr>
        <w:t>18</w:t>
      </w:r>
    </w:p>
    <w:p w:rsidR="001E291E" w:rsidRPr="00B97B95" w:rsidRDefault="001E291E" w:rsidP="004C09CD">
      <w:pPr>
        <w:pStyle w:val="28"/>
        <w:tabs>
          <w:tab w:val="right" w:pos="8322"/>
        </w:tabs>
        <w:spacing w:line="240" w:lineRule="auto"/>
        <w:ind w:left="2127" w:right="1132"/>
        <w:rPr>
          <w:b w:val="0"/>
          <w:sz w:val="26"/>
        </w:rPr>
      </w:pPr>
      <w:r w:rsidRPr="00B97B95">
        <w:rPr>
          <w:b w:val="0"/>
          <w:sz w:val="26"/>
        </w:rPr>
        <w:t xml:space="preserve">РЕЖИМЫ ТРЕНИРОВОЧНОЙ РАБОТЫ                                                             </w:t>
      </w:r>
      <w:r w:rsidR="00D3278A" w:rsidRPr="00B97B95">
        <w:rPr>
          <w:b w:val="0"/>
          <w:sz w:val="26"/>
        </w:rPr>
        <w:t xml:space="preserve">    </w:t>
      </w:r>
      <w:r w:rsidR="00F909E7">
        <w:rPr>
          <w:b w:val="0"/>
          <w:sz w:val="26"/>
        </w:rPr>
        <w:t xml:space="preserve">  </w:t>
      </w:r>
      <w:r w:rsidR="00D3278A" w:rsidRPr="00B97B95">
        <w:rPr>
          <w:b w:val="0"/>
          <w:sz w:val="26"/>
        </w:rPr>
        <w:t xml:space="preserve"> </w:t>
      </w:r>
      <w:r w:rsidR="00484D15">
        <w:rPr>
          <w:b w:val="0"/>
          <w:sz w:val="26"/>
        </w:rPr>
        <w:t>19</w:t>
      </w:r>
    </w:p>
    <w:p w:rsidR="001E291E" w:rsidRPr="00B97B95" w:rsidRDefault="001E291E" w:rsidP="004C09CD">
      <w:pPr>
        <w:pStyle w:val="28"/>
        <w:tabs>
          <w:tab w:val="right" w:pos="8322"/>
        </w:tabs>
        <w:spacing w:line="240" w:lineRule="auto"/>
        <w:ind w:left="2127" w:right="1132"/>
        <w:rPr>
          <w:b w:val="0"/>
          <w:sz w:val="26"/>
        </w:rPr>
      </w:pPr>
      <w:r w:rsidRPr="00B97B95">
        <w:rPr>
          <w:b w:val="0"/>
          <w:sz w:val="26"/>
        </w:rPr>
        <w:t xml:space="preserve">СТРУКТУРУ ГОДИЧНОГО ЦИКЛА                                                                      </w:t>
      </w:r>
      <w:r w:rsidR="00D3278A" w:rsidRPr="00B97B95">
        <w:rPr>
          <w:b w:val="0"/>
          <w:sz w:val="26"/>
        </w:rPr>
        <w:t xml:space="preserve">     </w:t>
      </w:r>
      <w:r w:rsidR="00F909E7">
        <w:rPr>
          <w:b w:val="0"/>
          <w:sz w:val="26"/>
        </w:rPr>
        <w:t xml:space="preserve">  </w:t>
      </w:r>
      <w:r w:rsidR="00484D15">
        <w:rPr>
          <w:b w:val="0"/>
          <w:sz w:val="26"/>
        </w:rPr>
        <w:t>21</w:t>
      </w:r>
    </w:p>
    <w:p w:rsidR="001E291E" w:rsidRPr="00B97B95" w:rsidRDefault="001E291E" w:rsidP="004C09CD">
      <w:pPr>
        <w:pStyle w:val="28"/>
        <w:tabs>
          <w:tab w:val="right" w:pos="8322"/>
        </w:tabs>
        <w:spacing w:line="240" w:lineRule="auto"/>
        <w:ind w:left="2127" w:right="1132"/>
        <w:rPr>
          <w:b w:val="0"/>
          <w:sz w:val="26"/>
        </w:rPr>
      </w:pPr>
      <w:r w:rsidRPr="00B97B95">
        <w:rPr>
          <w:b w:val="0"/>
          <w:sz w:val="26"/>
        </w:rPr>
        <w:t xml:space="preserve">ТИПЫ И ЗАДАЧИ МЕЗОЦИКЛОВ </w:t>
      </w:r>
      <w:r w:rsidR="000E5B30" w:rsidRPr="00B97B95">
        <w:rPr>
          <w:b w:val="0"/>
          <w:sz w:val="26"/>
        </w:rPr>
        <w:t xml:space="preserve">                                                                       </w:t>
      </w:r>
      <w:r w:rsidRPr="00B97B95">
        <w:rPr>
          <w:b w:val="0"/>
          <w:sz w:val="26"/>
        </w:rPr>
        <w:t xml:space="preserve"> </w:t>
      </w:r>
      <w:r w:rsidR="00D3278A" w:rsidRPr="00B97B95">
        <w:rPr>
          <w:b w:val="0"/>
          <w:sz w:val="26"/>
        </w:rPr>
        <w:t xml:space="preserve">     </w:t>
      </w:r>
      <w:r w:rsidR="00F909E7">
        <w:rPr>
          <w:b w:val="0"/>
          <w:sz w:val="26"/>
        </w:rPr>
        <w:t xml:space="preserve">  </w:t>
      </w:r>
      <w:r w:rsidR="00484D15">
        <w:rPr>
          <w:b w:val="0"/>
          <w:sz w:val="26"/>
        </w:rPr>
        <w:t>22</w:t>
      </w:r>
    </w:p>
    <w:p w:rsidR="001E291E" w:rsidRPr="00B97B95" w:rsidRDefault="001E291E" w:rsidP="004C09CD">
      <w:pPr>
        <w:pStyle w:val="28"/>
        <w:tabs>
          <w:tab w:val="right" w:pos="8322"/>
        </w:tabs>
        <w:spacing w:line="240" w:lineRule="auto"/>
        <w:ind w:left="2127" w:right="1132"/>
        <w:rPr>
          <w:b w:val="0"/>
          <w:sz w:val="26"/>
        </w:rPr>
      </w:pPr>
      <w:r w:rsidRPr="00B97B95">
        <w:rPr>
          <w:b w:val="0"/>
          <w:sz w:val="26"/>
        </w:rPr>
        <w:t xml:space="preserve">УЧЕБНЫЙ ПЛАН МНОГОЛЕТНЕЙ ПОДГОТОВКИ СПОРТСМЕНОВ В </w:t>
      </w:r>
    </w:p>
    <w:p w:rsidR="001E291E" w:rsidRPr="00B97B95" w:rsidRDefault="001E291E" w:rsidP="004C09CD">
      <w:pPr>
        <w:pStyle w:val="28"/>
        <w:tabs>
          <w:tab w:val="right" w:pos="8322"/>
        </w:tabs>
        <w:spacing w:line="240" w:lineRule="auto"/>
        <w:ind w:left="2127" w:right="1132"/>
        <w:rPr>
          <w:b w:val="0"/>
          <w:sz w:val="26"/>
        </w:rPr>
      </w:pPr>
      <w:r w:rsidRPr="00B97B95">
        <w:rPr>
          <w:b w:val="0"/>
          <w:sz w:val="26"/>
        </w:rPr>
        <w:t xml:space="preserve">СПОРТЕ ГЛУХИХ </w:t>
      </w:r>
      <w:r w:rsidR="000E5B30" w:rsidRPr="00B97B95">
        <w:rPr>
          <w:b w:val="0"/>
          <w:sz w:val="26"/>
        </w:rPr>
        <w:t xml:space="preserve">                                                                                                   </w:t>
      </w:r>
      <w:r w:rsidRPr="00B97B95">
        <w:rPr>
          <w:b w:val="0"/>
          <w:sz w:val="26"/>
        </w:rPr>
        <w:t xml:space="preserve"> </w:t>
      </w:r>
      <w:r w:rsidR="00D3278A" w:rsidRPr="00B97B95">
        <w:rPr>
          <w:b w:val="0"/>
          <w:sz w:val="26"/>
        </w:rPr>
        <w:t xml:space="preserve">    </w:t>
      </w:r>
      <w:r w:rsidR="00F909E7">
        <w:rPr>
          <w:b w:val="0"/>
          <w:sz w:val="26"/>
        </w:rPr>
        <w:t xml:space="preserve">  </w:t>
      </w:r>
      <w:r w:rsidR="00484D15">
        <w:rPr>
          <w:b w:val="0"/>
          <w:sz w:val="26"/>
        </w:rPr>
        <w:t>25</w:t>
      </w:r>
    </w:p>
    <w:p w:rsidR="001E291E" w:rsidRPr="00B97B95" w:rsidRDefault="000E5B30" w:rsidP="004C09CD">
      <w:pPr>
        <w:pStyle w:val="28"/>
        <w:tabs>
          <w:tab w:val="right" w:pos="8322"/>
        </w:tabs>
        <w:spacing w:line="240" w:lineRule="auto"/>
        <w:ind w:left="2127" w:right="1132"/>
        <w:rPr>
          <w:sz w:val="26"/>
        </w:rPr>
      </w:pPr>
      <w:r w:rsidRPr="00B97B95">
        <w:rPr>
          <w:sz w:val="26"/>
        </w:rPr>
        <w:t>III.</w:t>
      </w:r>
      <w:r w:rsidRPr="00B97B95">
        <w:rPr>
          <w:b w:val="0"/>
          <w:sz w:val="26"/>
        </w:rPr>
        <w:t xml:space="preserve"> </w:t>
      </w:r>
      <w:r w:rsidR="001E291E" w:rsidRPr="00B97B95">
        <w:rPr>
          <w:sz w:val="26"/>
        </w:rPr>
        <w:t xml:space="preserve">СИСТЕМА КОНТРОЛЯ И ЗАЧЕТНЫЕ ТРЕБОВАНИЯ   </w:t>
      </w:r>
      <w:r w:rsidRPr="00B97B95">
        <w:rPr>
          <w:sz w:val="26"/>
        </w:rPr>
        <w:t xml:space="preserve">                         </w:t>
      </w:r>
      <w:r w:rsidR="00D3278A" w:rsidRPr="00B97B95">
        <w:rPr>
          <w:sz w:val="26"/>
        </w:rPr>
        <w:t xml:space="preserve">   </w:t>
      </w:r>
      <w:r w:rsidR="00F909E7">
        <w:rPr>
          <w:sz w:val="26"/>
        </w:rPr>
        <w:t xml:space="preserve">   </w:t>
      </w:r>
      <w:r w:rsidR="00325162">
        <w:rPr>
          <w:sz w:val="26"/>
        </w:rPr>
        <w:t>29</w:t>
      </w:r>
    </w:p>
    <w:p w:rsidR="001E291E" w:rsidRPr="00B97B95" w:rsidRDefault="00B01747" w:rsidP="004C09CD">
      <w:pPr>
        <w:pStyle w:val="28"/>
        <w:tabs>
          <w:tab w:val="right" w:pos="8322"/>
        </w:tabs>
        <w:spacing w:line="240" w:lineRule="auto"/>
        <w:ind w:left="2127" w:right="1132"/>
        <w:rPr>
          <w:b w:val="0"/>
          <w:sz w:val="26"/>
        </w:rPr>
      </w:pPr>
      <w:r>
        <w:rPr>
          <w:b w:val="0"/>
          <w:sz w:val="26"/>
        </w:rPr>
        <w:t xml:space="preserve">НОРМАТИВЫ ОФП И СФП ДЛЯ ЗАЧИСЛЕНИЯ В ГРУППЫ             </w:t>
      </w:r>
      <w:r w:rsidR="001E291E" w:rsidRPr="00B97B95">
        <w:rPr>
          <w:b w:val="0"/>
          <w:sz w:val="26"/>
        </w:rPr>
        <w:t xml:space="preserve"> </w:t>
      </w:r>
      <w:r w:rsidR="000E5B30" w:rsidRPr="00B97B95">
        <w:rPr>
          <w:b w:val="0"/>
          <w:sz w:val="26"/>
        </w:rPr>
        <w:t xml:space="preserve">              </w:t>
      </w:r>
      <w:r w:rsidR="00D3278A" w:rsidRPr="00B97B95">
        <w:rPr>
          <w:b w:val="0"/>
          <w:sz w:val="26"/>
        </w:rPr>
        <w:t xml:space="preserve">  </w:t>
      </w:r>
      <w:r w:rsidR="00F909E7">
        <w:rPr>
          <w:b w:val="0"/>
          <w:sz w:val="26"/>
        </w:rPr>
        <w:t xml:space="preserve">   </w:t>
      </w:r>
      <w:r w:rsidR="00484D15">
        <w:rPr>
          <w:b w:val="0"/>
          <w:sz w:val="26"/>
        </w:rPr>
        <w:t>32</w:t>
      </w:r>
    </w:p>
    <w:p w:rsidR="001E291E" w:rsidRPr="00B97B95" w:rsidRDefault="00F909E7" w:rsidP="004C09CD">
      <w:pPr>
        <w:pStyle w:val="28"/>
        <w:tabs>
          <w:tab w:val="right" w:pos="8322"/>
        </w:tabs>
        <w:spacing w:line="240" w:lineRule="auto"/>
        <w:ind w:left="1560" w:right="1132" w:firstLine="0"/>
        <w:rPr>
          <w:b w:val="0"/>
          <w:sz w:val="26"/>
        </w:rPr>
      </w:pPr>
      <w:r>
        <w:rPr>
          <w:b w:val="0"/>
          <w:sz w:val="26"/>
        </w:rPr>
        <w:t>МАТЕРИАЛЬНО-ТЕХНИЧЕСКИЕ УСЛОВИЯ РЕАЛИЗАЦИИ ПРОГРАММЫ СПОРТИВНОЙ ПОДГОТОВКИ</w:t>
      </w:r>
      <w:r w:rsidR="000E5B30" w:rsidRPr="00B97B95">
        <w:rPr>
          <w:b w:val="0"/>
          <w:sz w:val="26"/>
        </w:rPr>
        <w:t xml:space="preserve">                            </w:t>
      </w:r>
      <w:r w:rsidR="00D3278A" w:rsidRPr="00B97B95">
        <w:rPr>
          <w:b w:val="0"/>
          <w:sz w:val="26"/>
        </w:rPr>
        <w:t xml:space="preserve">  </w:t>
      </w:r>
      <w:r w:rsidR="000E5B30" w:rsidRPr="00B97B95">
        <w:rPr>
          <w:b w:val="0"/>
          <w:sz w:val="26"/>
        </w:rPr>
        <w:t xml:space="preserve"> </w:t>
      </w:r>
      <w:r w:rsidR="00D3278A" w:rsidRPr="00B97B95">
        <w:rPr>
          <w:b w:val="0"/>
          <w:sz w:val="26"/>
        </w:rPr>
        <w:t xml:space="preserve"> </w:t>
      </w:r>
      <w:r>
        <w:rPr>
          <w:b w:val="0"/>
          <w:sz w:val="26"/>
        </w:rPr>
        <w:t xml:space="preserve">                                                    </w:t>
      </w:r>
      <w:r w:rsidR="00484D15">
        <w:rPr>
          <w:b w:val="0"/>
          <w:sz w:val="26"/>
        </w:rPr>
        <w:t>43</w:t>
      </w:r>
    </w:p>
    <w:p w:rsidR="00F909E7" w:rsidRDefault="00F909E7" w:rsidP="004C09CD">
      <w:pPr>
        <w:pStyle w:val="28"/>
        <w:tabs>
          <w:tab w:val="right" w:pos="8322"/>
        </w:tabs>
        <w:spacing w:line="240" w:lineRule="auto"/>
        <w:ind w:left="2127" w:right="1132"/>
        <w:rPr>
          <w:b w:val="0"/>
          <w:sz w:val="26"/>
        </w:rPr>
      </w:pPr>
      <w:r>
        <w:rPr>
          <w:b w:val="0"/>
          <w:sz w:val="26"/>
        </w:rPr>
        <w:t xml:space="preserve">ТРЕБОВАНИЯ К ЭКИПЕРОВКЕ, СПОРТИВНОМУ ИНВЕНТАРЮ </w:t>
      </w:r>
    </w:p>
    <w:p w:rsidR="00325162" w:rsidRDefault="00F909E7" w:rsidP="004C09CD">
      <w:pPr>
        <w:pStyle w:val="28"/>
        <w:tabs>
          <w:tab w:val="right" w:pos="8322"/>
        </w:tabs>
        <w:spacing w:line="240" w:lineRule="auto"/>
        <w:ind w:left="2127" w:right="1132"/>
        <w:rPr>
          <w:b w:val="0"/>
          <w:sz w:val="26"/>
        </w:rPr>
      </w:pPr>
      <w:r>
        <w:rPr>
          <w:b w:val="0"/>
          <w:sz w:val="26"/>
        </w:rPr>
        <w:t>И ОБОРУДОВАНИЮ</w:t>
      </w:r>
      <w:r w:rsidR="001E291E" w:rsidRPr="00B97B95">
        <w:rPr>
          <w:b w:val="0"/>
          <w:sz w:val="26"/>
        </w:rPr>
        <w:t xml:space="preserve"> </w:t>
      </w:r>
      <w:r w:rsidR="000E5B30" w:rsidRPr="00B97B95">
        <w:rPr>
          <w:b w:val="0"/>
          <w:sz w:val="26"/>
        </w:rPr>
        <w:t xml:space="preserve"> </w:t>
      </w:r>
      <w:r w:rsidR="00325162">
        <w:rPr>
          <w:b w:val="0"/>
          <w:sz w:val="26"/>
        </w:rPr>
        <w:t xml:space="preserve">                                                                                                  </w:t>
      </w:r>
      <w:r w:rsidR="00484D15">
        <w:rPr>
          <w:b w:val="0"/>
          <w:sz w:val="26"/>
        </w:rPr>
        <w:t>43</w:t>
      </w:r>
    </w:p>
    <w:p w:rsidR="00325162" w:rsidRPr="00325162" w:rsidRDefault="00325162" w:rsidP="004C09CD">
      <w:pPr>
        <w:pStyle w:val="28"/>
        <w:tabs>
          <w:tab w:val="right" w:pos="8322"/>
        </w:tabs>
        <w:spacing w:line="240" w:lineRule="auto"/>
        <w:ind w:left="2127" w:right="1132"/>
        <w:rPr>
          <w:b w:val="0"/>
          <w:sz w:val="26"/>
        </w:rPr>
      </w:pPr>
      <w:r>
        <w:rPr>
          <w:b w:val="0"/>
          <w:sz w:val="26"/>
        </w:rPr>
        <w:t>(Приложение №1 «</w:t>
      </w:r>
      <w:r w:rsidRPr="00325162">
        <w:rPr>
          <w:b w:val="0"/>
          <w:sz w:val="26"/>
        </w:rPr>
        <w:t>Спортивный инвентарь, передаваемый</w:t>
      </w:r>
    </w:p>
    <w:p w:rsidR="004C09CD" w:rsidRPr="004C09CD" w:rsidRDefault="00325162" w:rsidP="004C09CD">
      <w:pPr>
        <w:pStyle w:val="28"/>
        <w:tabs>
          <w:tab w:val="right" w:pos="8322"/>
        </w:tabs>
        <w:spacing w:line="240" w:lineRule="auto"/>
        <w:ind w:left="2127" w:right="1132"/>
        <w:rPr>
          <w:b w:val="0"/>
          <w:sz w:val="26"/>
        </w:rPr>
      </w:pPr>
      <w:r w:rsidRPr="00325162">
        <w:rPr>
          <w:b w:val="0"/>
          <w:sz w:val="26"/>
        </w:rPr>
        <w:t>в индивидуальное пользование</w:t>
      </w:r>
      <w:r>
        <w:rPr>
          <w:b w:val="0"/>
          <w:sz w:val="26"/>
        </w:rPr>
        <w:t>» стр.62-64)</w:t>
      </w:r>
      <w:r w:rsidR="000E5B30" w:rsidRPr="00B97B95">
        <w:rPr>
          <w:b w:val="0"/>
          <w:sz w:val="26"/>
        </w:rPr>
        <w:t xml:space="preserve">                </w:t>
      </w:r>
      <w:r w:rsidR="00D3278A" w:rsidRPr="00B97B95">
        <w:rPr>
          <w:b w:val="0"/>
          <w:sz w:val="26"/>
        </w:rPr>
        <w:t xml:space="preserve">  </w:t>
      </w:r>
      <w:r w:rsidR="00F909E7">
        <w:rPr>
          <w:b w:val="0"/>
          <w:sz w:val="26"/>
        </w:rPr>
        <w:t xml:space="preserve">                                                   </w:t>
      </w:r>
    </w:p>
    <w:p w:rsidR="000E5B30" w:rsidRPr="00B97B95" w:rsidRDefault="000E5B30" w:rsidP="004C09CD">
      <w:pPr>
        <w:pStyle w:val="28"/>
        <w:tabs>
          <w:tab w:val="right" w:pos="8322"/>
        </w:tabs>
        <w:spacing w:line="240" w:lineRule="auto"/>
        <w:ind w:left="2127" w:right="1132"/>
        <w:rPr>
          <w:b w:val="0"/>
          <w:sz w:val="26"/>
        </w:rPr>
      </w:pPr>
      <w:r w:rsidRPr="00B97B95">
        <w:rPr>
          <w:sz w:val="26"/>
        </w:rPr>
        <w:t xml:space="preserve">IV.  МЕТОДИЧЕСКАЯ ЧАСТЬ                                                                               </w:t>
      </w:r>
      <w:r w:rsidR="00D3278A" w:rsidRPr="00B97B95">
        <w:rPr>
          <w:sz w:val="26"/>
        </w:rPr>
        <w:t xml:space="preserve">  </w:t>
      </w:r>
      <w:r w:rsidR="00F909E7">
        <w:rPr>
          <w:sz w:val="26"/>
        </w:rPr>
        <w:t xml:space="preserve">  </w:t>
      </w:r>
      <w:r w:rsidR="00325162">
        <w:rPr>
          <w:sz w:val="26"/>
        </w:rPr>
        <w:t>48</w:t>
      </w:r>
    </w:p>
    <w:p w:rsidR="000E5B30" w:rsidRPr="00B97B95" w:rsidRDefault="000E5B30" w:rsidP="004C09CD">
      <w:pPr>
        <w:pStyle w:val="28"/>
        <w:tabs>
          <w:tab w:val="right" w:pos="8322"/>
        </w:tabs>
        <w:spacing w:line="240" w:lineRule="auto"/>
        <w:ind w:left="2127" w:right="1132"/>
        <w:rPr>
          <w:b w:val="0"/>
          <w:sz w:val="26"/>
        </w:rPr>
      </w:pPr>
      <w:r w:rsidRPr="00B97B95">
        <w:rPr>
          <w:b w:val="0"/>
          <w:sz w:val="26"/>
        </w:rPr>
        <w:t xml:space="preserve">ПЛАНИРОВАНИЕ РЕЗУЛЬТАТИВНОСТИ ОБРАЗОВАТЕЛЬНОГО </w:t>
      </w:r>
    </w:p>
    <w:p w:rsidR="000E5B30" w:rsidRPr="00B97B95" w:rsidRDefault="000E5B30" w:rsidP="004C09CD">
      <w:pPr>
        <w:pStyle w:val="28"/>
        <w:tabs>
          <w:tab w:val="right" w:pos="8322"/>
        </w:tabs>
        <w:spacing w:line="240" w:lineRule="auto"/>
        <w:ind w:left="2127" w:right="1132"/>
        <w:rPr>
          <w:b w:val="0"/>
          <w:sz w:val="26"/>
        </w:rPr>
      </w:pPr>
      <w:r w:rsidRPr="00B97B95">
        <w:rPr>
          <w:b w:val="0"/>
          <w:sz w:val="26"/>
        </w:rPr>
        <w:t xml:space="preserve">ПРОЦЕССА И СПОРТИВНЫХ РЕЗУЛЬТАТОВ                                                     </w:t>
      </w:r>
      <w:r w:rsidR="00D3278A" w:rsidRPr="00B97B95">
        <w:rPr>
          <w:b w:val="0"/>
          <w:sz w:val="26"/>
        </w:rPr>
        <w:t xml:space="preserve">  </w:t>
      </w:r>
      <w:r w:rsidR="00F909E7">
        <w:rPr>
          <w:b w:val="0"/>
          <w:sz w:val="26"/>
        </w:rPr>
        <w:t xml:space="preserve">  </w:t>
      </w:r>
      <w:r w:rsidR="00325162">
        <w:rPr>
          <w:b w:val="0"/>
          <w:sz w:val="26"/>
        </w:rPr>
        <w:t>48</w:t>
      </w:r>
      <w:r w:rsidR="00F909E7">
        <w:rPr>
          <w:b w:val="0"/>
          <w:sz w:val="26"/>
        </w:rPr>
        <w:t xml:space="preserve">  </w:t>
      </w:r>
    </w:p>
    <w:p w:rsidR="000E5B30" w:rsidRPr="00B97B95" w:rsidRDefault="000E5B30" w:rsidP="004C09CD">
      <w:pPr>
        <w:pStyle w:val="28"/>
        <w:tabs>
          <w:tab w:val="right" w:pos="8322"/>
        </w:tabs>
        <w:spacing w:line="240" w:lineRule="auto"/>
        <w:ind w:left="2127" w:right="1132"/>
        <w:rPr>
          <w:b w:val="0"/>
          <w:sz w:val="26"/>
        </w:rPr>
      </w:pPr>
      <w:r w:rsidRPr="00B97B95">
        <w:rPr>
          <w:b w:val="0"/>
          <w:sz w:val="26"/>
        </w:rPr>
        <w:t xml:space="preserve">ПЛАНИРОВАНИЕ ФИЗКУЛЬТУРНЫХ И СПОРТИВНЫХ МЕРОПРИЯТИЙ   </w:t>
      </w:r>
      <w:r w:rsidR="00D3278A" w:rsidRPr="00B97B95">
        <w:rPr>
          <w:b w:val="0"/>
          <w:sz w:val="26"/>
        </w:rPr>
        <w:t xml:space="preserve">  </w:t>
      </w:r>
      <w:r w:rsidR="00F909E7">
        <w:rPr>
          <w:b w:val="0"/>
          <w:sz w:val="26"/>
        </w:rPr>
        <w:t xml:space="preserve">  </w:t>
      </w:r>
      <w:r w:rsidR="00325162">
        <w:rPr>
          <w:b w:val="0"/>
          <w:sz w:val="26"/>
        </w:rPr>
        <w:t>49</w:t>
      </w:r>
    </w:p>
    <w:p w:rsidR="000E5B30" w:rsidRPr="00B97B95" w:rsidRDefault="000E5B30" w:rsidP="004C09CD">
      <w:pPr>
        <w:pStyle w:val="28"/>
        <w:tabs>
          <w:tab w:val="right" w:pos="8322"/>
        </w:tabs>
        <w:spacing w:line="240" w:lineRule="auto"/>
        <w:ind w:left="2127" w:right="1132"/>
        <w:rPr>
          <w:b w:val="0"/>
          <w:sz w:val="26"/>
        </w:rPr>
      </w:pPr>
      <w:r w:rsidRPr="00B97B95">
        <w:rPr>
          <w:b w:val="0"/>
          <w:sz w:val="26"/>
        </w:rPr>
        <w:t xml:space="preserve">АНТИДОПИНГОВЫЕ МЕРОПРИЯТИЯ                                                                  </w:t>
      </w:r>
      <w:r w:rsidR="00D3278A" w:rsidRPr="00B97B95">
        <w:rPr>
          <w:b w:val="0"/>
          <w:sz w:val="26"/>
        </w:rPr>
        <w:t xml:space="preserve"> </w:t>
      </w:r>
      <w:r w:rsidR="00F909E7">
        <w:rPr>
          <w:b w:val="0"/>
          <w:sz w:val="26"/>
        </w:rPr>
        <w:t xml:space="preserve"> </w:t>
      </w:r>
      <w:r w:rsidR="004C09CD">
        <w:rPr>
          <w:b w:val="0"/>
          <w:sz w:val="26"/>
        </w:rPr>
        <w:t xml:space="preserve"> 49</w:t>
      </w:r>
    </w:p>
    <w:p w:rsidR="000E5B30" w:rsidRPr="00B97B95" w:rsidRDefault="000E5B30" w:rsidP="004C09CD">
      <w:pPr>
        <w:pStyle w:val="28"/>
        <w:tabs>
          <w:tab w:val="right" w:pos="8322"/>
        </w:tabs>
        <w:spacing w:line="240" w:lineRule="auto"/>
        <w:ind w:left="2127" w:right="1132"/>
        <w:rPr>
          <w:b w:val="0"/>
          <w:sz w:val="26"/>
        </w:rPr>
      </w:pPr>
      <w:r w:rsidRPr="00B97B95">
        <w:rPr>
          <w:b w:val="0"/>
          <w:sz w:val="26"/>
        </w:rPr>
        <w:t xml:space="preserve">ИНСТРУКТОРСКАЯ И СУДЕЙСКАЯ ПРАКТИКА                                                 </w:t>
      </w:r>
      <w:r w:rsidR="00D3278A" w:rsidRPr="00B97B95">
        <w:rPr>
          <w:b w:val="0"/>
          <w:sz w:val="26"/>
        </w:rPr>
        <w:t xml:space="preserve"> </w:t>
      </w:r>
      <w:r w:rsidR="00F909E7">
        <w:rPr>
          <w:b w:val="0"/>
          <w:sz w:val="26"/>
        </w:rPr>
        <w:t xml:space="preserve"> </w:t>
      </w:r>
      <w:r w:rsidR="004C09CD">
        <w:rPr>
          <w:b w:val="0"/>
          <w:sz w:val="26"/>
        </w:rPr>
        <w:t>52</w:t>
      </w:r>
    </w:p>
    <w:p w:rsidR="000E5B30" w:rsidRPr="00B97B95" w:rsidRDefault="000E5B30" w:rsidP="004C09CD">
      <w:pPr>
        <w:pStyle w:val="28"/>
        <w:tabs>
          <w:tab w:val="right" w:pos="8322"/>
        </w:tabs>
        <w:spacing w:line="240" w:lineRule="auto"/>
        <w:ind w:left="2127" w:right="1132"/>
        <w:rPr>
          <w:b w:val="0"/>
          <w:sz w:val="26"/>
        </w:rPr>
      </w:pPr>
      <w:r w:rsidRPr="00B97B95">
        <w:rPr>
          <w:b w:val="0"/>
          <w:sz w:val="26"/>
        </w:rPr>
        <w:t xml:space="preserve">ТРЕБОВАНИЯ К ТЕХНИКЕ БЕЗОПАСНОСТИ                                                        </w:t>
      </w:r>
      <w:r w:rsidR="00F909E7">
        <w:rPr>
          <w:b w:val="0"/>
          <w:sz w:val="26"/>
        </w:rPr>
        <w:t xml:space="preserve"> </w:t>
      </w:r>
      <w:r w:rsidR="004C09CD">
        <w:rPr>
          <w:b w:val="0"/>
          <w:sz w:val="26"/>
        </w:rPr>
        <w:t>53</w:t>
      </w:r>
    </w:p>
    <w:p w:rsidR="0061249C" w:rsidRPr="00B97B95" w:rsidRDefault="000E5B30" w:rsidP="004C09CD">
      <w:pPr>
        <w:pStyle w:val="28"/>
        <w:tabs>
          <w:tab w:val="right" w:pos="8322"/>
        </w:tabs>
        <w:spacing w:line="240" w:lineRule="auto"/>
        <w:ind w:left="2127" w:right="1132"/>
        <w:rPr>
          <w:sz w:val="26"/>
        </w:rPr>
      </w:pPr>
      <w:r w:rsidRPr="00B97B95">
        <w:rPr>
          <w:sz w:val="26"/>
          <w:lang w:val="en-US"/>
        </w:rPr>
        <w:t>V</w:t>
      </w:r>
      <w:r w:rsidRPr="00B97B95">
        <w:rPr>
          <w:sz w:val="26"/>
        </w:rPr>
        <w:t xml:space="preserve">. ПЕРЕЧЕНЬ ИНФОРМАЦИОННОГО ОБЕСПЕЧЕНИЯ                              </w:t>
      </w:r>
      <w:r w:rsidR="00F909E7">
        <w:rPr>
          <w:sz w:val="26"/>
        </w:rPr>
        <w:t xml:space="preserve">  </w:t>
      </w:r>
      <w:r w:rsidRPr="00B97B95">
        <w:rPr>
          <w:sz w:val="26"/>
        </w:rPr>
        <w:t xml:space="preserve"> </w:t>
      </w:r>
      <w:r w:rsidR="004C09CD">
        <w:rPr>
          <w:sz w:val="26"/>
        </w:rPr>
        <w:t>65</w:t>
      </w:r>
      <w:bookmarkStart w:id="7" w:name="bookmark7"/>
    </w:p>
    <w:p w:rsidR="00EB1E9A" w:rsidRPr="00B97B95" w:rsidRDefault="00EB1E9A" w:rsidP="00B01747">
      <w:pPr>
        <w:pStyle w:val="36"/>
        <w:keepNext/>
        <w:keepLines/>
        <w:shd w:val="clear" w:color="auto" w:fill="auto"/>
        <w:spacing w:after="280" w:line="240" w:lineRule="auto"/>
        <w:ind w:left="1418" w:right="1132"/>
        <w:jc w:val="center"/>
        <w:rPr>
          <w:sz w:val="26"/>
        </w:rPr>
      </w:pPr>
      <w:r w:rsidRPr="00B97B95">
        <w:rPr>
          <w:sz w:val="26"/>
        </w:rPr>
        <w:lastRenderedPageBreak/>
        <w:t>I. ПОЯСНИТЕЛЬНАЯ ЗАПИСКА</w:t>
      </w:r>
      <w:bookmarkEnd w:id="7"/>
    </w:p>
    <w:p w:rsidR="001A00D5" w:rsidRPr="00B97B95" w:rsidRDefault="007435B2" w:rsidP="00B01747">
      <w:pPr>
        <w:pStyle w:val="a5"/>
        <w:shd w:val="clear" w:color="auto" w:fill="auto"/>
        <w:spacing w:before="0" w:line="240" w:lineRule="auto"/>
        <w:ind w:left="1418" w:right="1132" w:firstLine="840"/>
        <w:jc w:val="both"/>
        <w:rPr>
          <w:sz w:val="26"/>
        </w:rPr>
      </w:pPr>
      <w:r w:rsidRPr="00B97B95">
        <w:rPr>
          <w:sz w:val="26"/>
        </w:rPr>
        <w:t xml:space="preserve">Программа спортивной подготовки ГБУ </w:t>
      </w:r>
      <w:r w:rsidR="00EB1E9A" w:rsidRPr="00B97B95">
        <w:rPr>
          <w:sz w:val="26"/>
        </w:rPr>
        <w:t>«</w:t>
      </w:r>
      <w:r w:rsidRPr="00B97B95">
        <w:rPr>
          <w:sz w:val="26"/>
        </w:rPr>
        <w:t xml:space="preserve">ЦАСиФК Белгородской области», </w:t>
      </w:r>
      <w:r w:rsidR="00EB1E9A" w:rsidRPr="00B97B95">
        <w:rPr>
          <w:sz w:val="26"/>
        </w:rPr>
        <w:t xml:space="preserve">разработана на основе Федерального стандарта спортивной подготовки по виду спорта: спорт глухих (утвержден приказом Министерства спорта РФ от 03.02.2014 г. № 70), в соответствии с Федеральным законом Российской Федерации «Об образовании в Российской Федерации» от 29.12.2012 N 273-ФЭ, Федеральным законом Российской Федерации от 04.12.2007 № 329-Ф3 "О физической культуре и </w:t>
      </w:r>
      <w:r w:rsidR="001A00D5" w:rsidRPr="00B97B95">
        <w:rPr>
          <w:sz w:val="26"/>
        </w:rPr>
        <w:t>спорте в Российской Федерации".</w:t>
      </w:r>
    </w:p>
    <w:p w:rsidR="00EB1E9A" w:rsidRPr="00B97B95" w:rsidRDefault="004E5F59" w:rsidP="00B01747">
      <w:pPr>
        <w:pStyle w:val="a5"/>
        <w:shd w:val="clear" w:color="auto" w:fill="auto"/>
        <w:spacing w:before="0" w:line="240" w:lineRule="auto"/>
        <w:ind w:left="1418" w:right="1132" w:firstLine="840"/>
        <w:jc w:val="both"/>
        <w:rPr>
          <w:sz w:val="26"/>
        </w:rPr>
      </w:pPr>
      <w:r w:rsidRPr="00B97B95">
        <w:rPr>
          <w:sz w:val="26"/>
        </w:rPr>
        <w:t>Программа, являясь нормативно-</w:t>
      </w:r>
      <w:r w:rsidR="00EB1E9A" w:rsidRPr="00B97B95">
        <w:rPr>
          <w:sz w:val="26"/>
        </w:rPr>
        <w:t xml:space="preserve">правовым документом, содержит функции по организации и обеспечению целостности </w:t>
      </w:r>
      <w:r w:rsidRPr="00B97B95">
        <w:rPr>
          <w:sz w:val="26"/>
        </w:rPr>
        <w:t>учебно-тренировочного</w:t>
      </w:r>
      <w:r w:rsidR="00EB1E9A" w:rsidRPr="00B97B95">
        <w:rPr>
          <w:sz w:val="26"/>
        </w:rPr>
        <w:t xml:space="preserve"> процесса, определяет основные стратегические направления развития, объём и содержание образовательной деятельности, возможный контингент обучающихся, состояние материально - технической базы, ориентирована на потребности и интересы личности.</w:t>
      </w:r>
    </w:p>
    <w:p w:rsidR="00EB1E9A" w:rsidRPr="00B97B95" w:rsidRDefault="00EB1E9A" w:rsidP="00B01747">
      <w:pPr>
        <w:pStyle w:val="a5"/>
        <w:shd w:val="clear" w:color="auto" w:fill="auto"/>
        <w:spacing w:before="0" w:line="240" w:lineRule="auto"/>
        <w:ind w:left="1418" w:right="1132" w:firstLine="840"/>
        <w:jc w:val="both"/>
        <w:rPr>
          <w:sz w:val="26"/>
        </w:rPr>
      </w:pPr>
      <w:r w:rsidRPr="00B97B95">
        <w:rPr>
          <w:sz w:val="26"/>
        </w:rPr>
        <w:t xml:space="preserve">Программа рассчитана </w:t>
      </w:r>
      <w:r w:rsidR="001A00D5" w:rsidRPr="00B97B95">
        <w:rPr>
          <w:sz w:val="26"/>
        </w:rPr>
        <w:t>на воспитанников</w:t>
      </w:r>
      <w:r w:rsidRPr="00B97B95">
        <w:rPr>
          <w:sz w:val="26"/>
        </w:rPr>
        <w:t xml:space="preserve"> </w:t>
      </w:r>
      <w:r w:rsidR="00ED04BE" w:rsidRPr="00B97B95">
        <w:rPr>
          <w:sz w:val="26"/>
        </w:rPr>
        <w:t>с</w:t>
      </w:r>
      <w:r w:rsidRPr="00B97B95">
        <w:rPr>
          <w:sz w:val="26"/>
        </w:rPr>
        <w:t xml:space="preserve"> 7 лет </w:t>
      </w:r>
      <w:r w:rsidR="00ED04BE" w:rsidRPr="00B97B95">
        <w:rPr>
          <w:sz w:val="26"/>
        </w:rPr>
        <w:t>(настольный теннис, плавание), с 8 лет (</w:t>
      </w:r>
      <w:r w:rsidR="001A00D5" w:rsidRPr="00B97B95">
        <w:rPr>
          <w:sz w:val="26"/>
        </w:rPr>
        <w:t>баскетбол</w:t>
      </w:r>
      <w:r w:rsidR="00ED04BE" w:rsidRPr="00B97B95">
        <w:rPr>
          <w:sz w:val="26"/>
        </w:rPr>
        <w:t>)</w:t>
      </w:r>
      <w:r w:rsidR="001A00D5" w:rsidRPr="00B97B95">
        <w:rPr>
          <w:sz w:val="26"/>
        </w:rPr>
        <w:t xml:space="preserve">, </w:t>
      </w:r>
      <w:r w:rsidR="00ED04BE" w:rsidRPr="00B97B95">
        <w:rPr>
          <w:sz w:val="26"/>
        </w:rPr>
        <w:t>с 9 лет (</w:t>
      </w:r>
      <w:r w:rsidR="001A00D5" w:rsidRPr="00B97B95">
        <w:rPr>
          <w:sz w:val="26"/>
        </w:rPr>
        <w:t>волейбол, легкая атлетика</w:t>
      </w:r>
      <w:r w:rsidR="00ED04BE" w:rsidRPr="00B97B95">
        <w:rPr>
          <w:sz w:val="26"/>
        </w:rPr>
        <w:t>)</w:t>
      </w:r>
      <w:r w:rsidR="001A00D5" w:rsidRPr="00B97B95">
        <w:rPr>
          <w:sz w:val="26"/>
        </w:rPr>
        <w:t>,</w:t>
      </w:r>
      <w:r w:rsidR="00ED04BE" w:rsidRPr="00B97B95">
        <w:rPr>
          <w:sz w:val="26"/>
        </w:rPr>
        <w:t xml:space="preserve"> с 10 лет</w:t>
      </w:r>
      <w:r w:rsidR="001A00D5" w:rsidRPr="00B97B95">
        <w:rPr>
          <w:sz w:val="26"/>
        </w:rPr>
        <w:t xml:space="preserve"> </w:t>
      </w:r>
      <w:r w:rsidR="00ED04BE" w:rsidRPr="00B97B95">
        <w:rPr>
          <w:sz w:val="26"/>
        </w:rPr>
        <w:t>(</w:t>
      </w:r>
      <w:r w:rsidR="001A00D5" w:rsidRPr="00B97B95">
        <w:rPr>
          <w:sz w:val="26"/>
        </w:rPr>
        <w:t>пулевая стрельба</w:t>
      </w:r>
      <w:r w:rsidR="00ED04BE" w:rsidRPr="00B97B95">
        <w:rPr>
          <w:sz w:val="26"/>
        </w:rPr>
        <w:t>) без возрастных ограничений по окончанию обучения.</w:t>
      </w:r>
    </w:p>
    <w:p w:rsidR="00F95F72" w:rsidRPr="00B97B95" w:rsidRDefault="00F95F72" w:rsidP="00B01747">
      <w:pPr>
        <w:pStyle w:val="a5"/>
        <w:shd w:val="clear" w:color="auto" w:fill="auto"/>
        <w:spacing w:before="0" w:line="240" w:lineRule="auto"/>
        <w:ind w:left="1418" w:right="1132" w:firstLine="840"/>
        <w:jc w:val="both"/>
        <w:rPr>
          <w:sz w:val="26"/>
        </w:rPr>
      </w:pPr>
      <w:r w:rsidRPr="00B97B95">
        <w:rPr>
          <w:sz w:val="26"/>
        </w:rPr>
        <w:t xml:space="preserve">Лица, страдающие сурдологическими нарушениями подразделяются на глухих, слабослышащих и позднооглохших. У позднооглохшего человека сохраняются слуховые образы слов на протяжении длительного времени. Важной особенностью формирования двигательных навыков у лиц с нарушением слуха является преобладание зрительной формы восприятия, что характерно и для здоровых лиц. Однако частое сочетание расстройства слуха и патологии вестибулярного аппарата приводит к координационным расстройствам в виде нарушения функции равновесия. Для лиц с частичной утратой слуха, особенно позднооглохших, характерно искажение основных локомоций в связи с компенсаторной установкой головы для наилучшего звукового восприятия, что проявляется в виде снижения общей координированности и повышении утомляемости. Для лиц с нарушением слуха характерно изменение функционального состояния двигательного анализатора. Возникает снижение ориентации в пространстве, снижает качество общей координированности движений, точности, быстроты, что, в свою очередь, приводит к формированию искаженных динамических стереотипов. Не оптимальность течения рассматриваемых процессов приводит к большей, по сравнению с относительно здоровыми людьми, истощаемости познавательной активности и быстрой физической утомляемости, что, в свою очередь, формирует пониженную работоспособность и приводит к затруднениям при освоении двигательных действий.10 При построении педагогического процесса для лиц с сурдологическими нарушениями необходимо учитывать особенности высшей нервной деятельности, а именно – фрагментарность и замедленность слухового восприятия, искаженность и несформированность словесных представлений, гиперактивность и нарушения формирования личности, связанные с сенсорной звуковой депривацией. Отличительной чертой работы с глухими являются способы передачи информации для полноценного понимания спортсменом о предстоящем действии или движении, поэтому используется основной метод обучения не слышащих спортсменов – наглядный: - визуальное восприятие средств наглядной агитации (фото, видео, показ тренером упражнений и исправление непосредственно в индивидуальном порядке); - посредством вербального общения (жестовая речь) или письмом. Необходимо уделять внимание аспектам врачебного контроля в связи с высоким риском </w:t>
      </w:r>
      <w:r w:rsidRPr="00B97B95">
        <w:rPr>
          <w:sz w:val="26"/>
        </w:rPr>
        <w:lastRenderedPageBreak/>
        <w:t>осложнений болезней слухового анализатора (вестибулярные кризы, воспитательные заболевания). Следует также учитывать повышенный риск травматизации из-за ограничения возможностей оперативного контроля текущих событий и снижения о скорости сенсорных коррекций у лиц с сурдологическими нарушениями.</w:t>
      </w:r>
    </w:p>
    <w:p w:rsidR="00EB1E9A" w:rsidRPr="00B97B95" w:rsidRDefault="00F95F72" w:rsidP="00B01747">
      <w:pPr>
        <w:pStyle w:val="a5"/>
        <w:shd w:val="clear" w:color="auto" w:fill="auto"/>
        <w:spacing w:before="0" w:line="240" w:lineRule="auto"/>
        <w:ind w:left="1418" w:right="1132" w:firstLine="840"/>
        <w:jc w:val="both"/>
        <w:rPr>
          <w:sz w:val="26"/>
        </w:rPr>
      </w:pPr>
      <w:r w:rsidRPr="00B97B95">
        <w:rPr>
          <w:sz w:val="26"/>
        </w:rPr>
        <w:t xml:space="preserve">Подготовка лиц с нарушениями слуха характеризуется применением специальных технических средств в соответствии с правилами соревнований (видимый сигнал) </w:t>
      </w:r>
      <w:r w:rsidR="00EB1E9A" w:rsidRPr="00B97B95">
        <w:rPr>
          <w:sz w:val="26"/>
        </w:rPr>
        <w:t>Программа учитывает специфику спортивной подготовки инвалидов и лиц с ограниченными возможностями здоровья по слуху и обеспечивает строгую последовательность и непрерывность всего процесса становления спортивного мастерства спортсменов, преемственность в решении задач укрепления здоровья юных спортсменов, повышения функциональных возможностей, гармонического развития всех органов и систем организма, воспитания стойкого интереса к занятиям спортом, трудолюбия, обеспечения всесторонней общей и специальной подготовки обучающихся, овладение техникой и тактикой в избранной дисциплине, развития физических качеств, создания предпосылок для достижения высокого спортивного мастерства, физическую и социальную реабилитацию учащихся.</w:t>
      </w:r>
    </w:p>
    <w:p w:rsidR="00EB1E9A" w:rsidRPr="00B97B95" w:rsidRDefault="00EB1E9A" w:rsidP="00B01747">
      <w:pPr>
        <w:pStyle w:val="a5"/>
        <w:shd w:val="clear" w:color="auto" w:fill="auto"/>
        <w:spacing w:before="0" w:line="240" w:lineRule="auto"/>
        <w:ind w:left="1418" w:right="1132" w:firstLine="840"/>
        <w:jc w:val="both"/>
        <w:rPr>
          <w:sz w:val="26"/>
        </w:rPr>
      </w:pPr>
      <w:r w:rsidRPr="00B97B95">
        <w:rPr>
          <w:sz w:val="26"/>
        </w:rPr>
        <w:t xml:space="preserve">Программа спортивной подготовки предназначена для тренеров- преподавателей, руководителей, специалистов и является основным документом для организации и реализации </w:t>
      </w:r>
      <w:r w:rsidR="00ED04BE" w:rsidRPr="00B97B95">
        <w:rPr>
          <w:sz w:val="26"/>
        </w:rPr>
        <w:t>учебно-тренировочной и</w:t>
      </w:r>
      <w:r w:rsidRPr="00B97B95">
        <w:rPr>
          <w:sz w:val="26"/>
        </w:rPr>
        <w:t xml:space="preserve"> воспитательной работы </w:t>
      </w:r>
      <w:r w:rsidR="00ED04BE" w:rsidRPr="00B97B95">
        <w:rPr>
          <w:sz w:val="26"/>
        </w:rPr>
        <w:t>ГБУ «ЦАСиФК Белгородской области»</w:t>
      </w:r>
      <w:r w:rsidRPr="00B97B95">
        <w:rPr>
          <w:sz w:val="26"/>
        </w:rPr>
        <w:t>.</w:t>
      </w:r>
    </w:p>
    <w:p w:rsidR="00EB1E9A" w:rsidRPr="00B97B95" w:rsidRDefault="00EB1E9A" w:rsidP="00B01747">
      <w:pPr>
        <w:pStyle w:val="a5"/>
        <w:shd w:val="clear" w:color="auto" w:fill="auto"/>
        <w:spacing w:before="0" w:line="240" w:lineRule="auto"/>
        <w:ind w:left="1418" w:right="1132" w:firstLine="840"/>
        <w:jc w:val="both"/>
        <w:rPr>
          <w:sz w:val="26"/>
        </w:rPr>
      </w:pPr>
      <w:r w:rsidRPr="00B97B95">
        <w:rPr>
          <w:sz w:val="26"/>
        </w:rPr>
        <w:t>Программа обоснована новыми подходами к планированию, использованию технологий в процессе обучения и воспитания, которые отражены:</w:t>
      </w:r>
    </w:p>
    <w:p w:rsidR="00EB1E9A" w:rsidRPr="00B97B95" w:rsidRDefault="00EB1E9A" w:rsidP="00B01747">
      <w:pPr>
        <w:pStyle w:val="a5"/>
        <w:shd w:val="clear" w:color="auto" w:fill="auto"/>
        <w:spacing w:before="0" w:line="240" w:lineRule="auto"/>
        <w:ind w:left="1418" w:right="1132" w:firstLine="1160"/>
        <w:jc w:val="both"/>
        <w:rPr>
          <w:sz w:val="26"/>
        </w:rPr>
      </w:pPr>
      <w:r w:rsidRPr="00B97B95">
        <w:rPr>
          <w:sz w:val="26"/>
        </w:rPr>
        <w:t>в принципах обучения (индивидуальности, доступности, преемственности и результативности);</w:t>
      </w:r>
    </w:p>
    <w:p w:rsidR="00EB1E9A" w:rsidRPr="00B97B95" w:rsidRDefault="00EB1E9A" w:rsidP="00B01747">
      <w:pPr>
        <w:pStyle w:val="a5"/>
        <w:numPr>
          <w:ilvl w:val="0"/>
          <w:numId w:val="1"/>
        </w:numPr>
        <w:shd w:val="clear" w:color="auto" w:fill="auto"/>
        <w:tabs>
          <w:tab w:val="left" w:pos="1094"/>
        </w:tabs>
        <w:spacing w:before="0" w:line="240" w:lineRule="auto"/>
        <w:ind w:left="1418" w:right="1132" w:firstLine="840"/>
        <w:jc w:val="both"/>
        <w:rPr>
          <w:sz w:val="26"/>
        </w:rPr>
      </w:pPr>
      <w:r w:rsidRPr="00B97B95">
        <w:rPr>
          <w:sz w:val="26"/>
        </w:rPr>
        <w:t>в формах и методах обучения (групповые и индивидуальные тренировочные и теоретические занятия, работа по индивидуальным планам (работа по индивидуальным планам обязательна на этапах СС и ВСМ), медико-восстановительные мероприятия, тестирование, меди</w:t>
      </w:r>
      <w:r w:rsidRPr="00B97B95">
        <w:rPr>
          <w:sz w:val="26"/>
        </w:rPr>
        <w:softHyphen/>
        <w:t>цинский контроль, участие в соревнован</w:t>
      </w:r>
      <w:r w:rsidR="00ED04BE" w:rsidRPr="00B97B95">
        <w:rPr>
          <w:sz w:val="26"/>
        </w:rPr>
        <w:t>иях, матчевых встречах, учебно-</w:t>
      </w:r>
      <w:r w:rsidRPr="00B97B95">
        <w:rPr>
          <w:sz w:val="26"/>
        </w:rPr>
        <w:t>тренировочных сборах, инструкторская и судейская практика занимающихся);</w:t>
      </w:r>
    </w:p>
    <w:p w:rsidR="00EB1E9A" w:rsidRPr="00B97B95" w:rsidRDefault="00EB1E9A" w:rsidP="00B01747">
      <w:pPr>
        <w:pStyle w:val="a5"/>
        <w:numPr>
          <w:ilvl w:val="0"/>
          <w:numId w:val="1"/>
        </w:numPr>
        <w:shd w:val="clear" w:color="auto" w:fill="auto"/>
        <w:tabs>
          <w:tab w:val="left" w:pos="1094"/>
        </w:tabs>
        <w:spacing w:before="0" w:line="240" w:lineRule="auto"/>
        <w:ind w:left="1418" w:right="1132" w:firstLine="840"/>
        <w:jc w:val="both"/>
        <w:rPr>
          <w:sz w:val="26"/>
        </w:rPr>
      </w:pPr>
      <w:r w:rsidRPr="00B97B95">
        <w:rPr>
          <w:sz w:val="26"/>
        </w:rPr>
        <w:t>в методах контроля и управления образовательным процессом (анализ результатов деятельности детей, тестирование, контр</w:t>
      </w:r>
      <w:r w:rsidR="00ED04BE" w:rsidRPr="00B97B95">
        <w:rPr>
          <w:sz w:val="26"/>
        </w:rPr>
        <w:t>ольно-</w:t>
      </w:r>
      <w:r w:rsidRPr="00B97B95">
        <w:rPr>
          <w:sz w:val="26"/>
        </w:rPr>
        <w:t>переводные испытания, врачебный контроль, контроль в процессе обучения);</w:t>
      </w:r>
    </w:p>
    <w:p w:rsidR="00EB1E9A" w:rsidRPr="00B97B95" w:rsidRDefault="00EB1E9A" w:rsidP="00B01747">
      <w:pPr>
        <w:pStyle w:val="a5"/>
        <w:numPr>
          <w:ilvl w:val="0"/>
          <w:numId w:val="1"/>
        </w:numPr>
        <w:shd w:val="clear" w:color="auto" w:fill="auto"/>
        <w:tabs>
          <w:tab w:val="left" w:pos="1080"/>
        </w:tabs>
        <w:spacing w:before="0" w:line="240" w:lineRule="auto"/>
        <w:ind w:left="1418" w:right="1132" w:firstLine="840"/>
        <w:jc w:val="both"/>
        <w:rPr>
          <w:sz w:val="26"/>
        </w:rPr>
      </w:pPr>
      <w:r w:rsidRPr="00B97B95">
        <w:rPr>
          <w:sz w:val="26"/>
        </w:rPr>
        <w:t>в средствах обучения (обеспечение необходимым инвентарем и оборудованием, рассчитанного на группу обучающихся, использование технических средств в обучении);</w:t>
      </w:r>
    </w:p>
    <w:p w:rsidR="00EB1E9A" w:rsidRPr="00B97B95" w:rsidRDefault="00EB1E9A" w:rsidP="00B01747">
      <w:pPr>
        <w:pStyle w:val="a5"/>
        <w:shd w:val="clear" w:color="auto" w:fill="auto"/>
        <w:spacing w:before="0" w:line="240" w:lineRule="auto"/>
        <w:ind w:left="1418" w:right="1132" w:firstLine="840"/>
        <w:jc w:val="both"/>
        <w:rPr>
          <w:sz w:val="26"/>
        </w:rPr>
      </w:pPr>
      <w:r w:rsidRPr="00B97B95">
        <w:rPr>
          <w:sz w:val="26"/>
        </w:rPr>
        <w:t>- в формах подведения итогов (тестирование, медицинский контроль, участие в соревнованиях, матчевых встречах, инструкторская и судейская практика занимающихся).</w:t>
      </w:r>
    </w:p>
    <w:p w:rsidR="00EB1E9A" w:rsidRPr="00B97B95" w:rsidRDefault="00EB1E9A" w:rsidP="00B01747">
      <w:pPr>
        <w:pStyle w:val="a5"/>
        <w:shd w:val="clear" w:color="auto" w:fill="auto"/>
        <w:spacing w:before="0" w:line="240" w:lineRule="auto"/>
        <w:ind w:left="1418" w:right="1132" w:firstLine="840"/>
        <w:jc w:val="both"/>
        <w:rPr>
          <w:sz w:val="26"/>
        </w:rPr>
      </w:pPr>
      <w:r w:rsidRPr="00B97B95">
        <w:rPr>
          <w:sz w:val="26"/>
        </w:rPr>
        <w:t>Программа направлена на:</w:t>
      </w:r>
    </w:p>
    <w:p w:rsidR="0061249C" w:rsidRPr="00B97B95" w:rsidRDefault="00EB1E9A" w:rsidP="00B01747">
      <w:pPr>
        <w:pStyle w:val="a5"/>
        <w:numPr>
          <w:ilvl w:val="0"/>
          <w:numId w:val="1"/>
        </w:numPr>
        <w:shd w:val="clear" w:color="auto" w:fill="auto"/>
        <w:tabs>
          <w:tab w:val="left" w:pos="1310"/>
        </w:tabs>
        <w:spacing w:before="0" w:line="240" w:lineRule="auto"/>
        <w:ind w:left="1418" w:right="1132" w:firstLine="851"/>
        <w:jc w:val="both"/>
        <w:rPr>
          <w:sz w:val="26"/>
        </w:rPr>
      </w:pPr>
      <w:r w:rsidRPr="00B97B95">
        <w:rPr>
          <w:sz w:val="26"/>
        </w:rPr>
        <w:t>создание условий для всестороннего развития личности ребенка по средствам физической культуры и спорта;</w:t>
      </w:r>
    </w:p>
    <w:p w:rsidR="0061249C" w:rsidRPr="00B97B95" w:rsidRDefault="00EB1E9A" w:rsidP="00B01747">
      <w:pPr>
        <w:pStyle w:val="a5"/>
        <w:numPr>
          <w:ilvl w:val="0"/>
          <w:numId w:val="1"/>
        </w:numPr>
        <w:shd w:val="clear" w:color="auto" w:fill="auto"/>
        <w:tabs>
          <w:tab w:val="left" w:pos="1310"/>
        </w:tabs>
        <w:spacing w:before="0" w:line="240" w:lineRule="auto"/>
        <w:ind w:left="1418" w:right="1132" w:firstLine="851"/>
        <w:jc w:val="both"/>
        <w:rPr>
          <w:sz w:val="26"/>
        </w:rPr>
      </w:pPr>
      <w:r w:rsidRPr="00B97B95">
        <w:rPr>
          <w:sz w:val="26"/>
        </w:rPr>
        <w:t>мотивацию личности к познанию и творчеству;</w:t>
      </w:r>
    </w:p>
    <w:p w:rsidR="0061249C" w:rsidRPr="00B97B95" w:rsidRDefault="00EB1E9A" w:rsidP="00B01747">
      <w:pPr>
        <w:pStyle w:val="a5"/>
        <w:numPr>
          <w:ilvl w:val="0"/>
          <w:numId w:val="1"/>
        </w:numPr>
        <w:shd w:val="clear" w:color="auto" w:fill="auto"/>
        <w:tabs>
          <w:tab w:val="left" w:pos="1334"/>
        </w:tabs>
        <w:spacing w:before="0" w:line="240" w:lineRule="auto"/>
        <w:ind w:left="1418" w:right="1132" w:firstLine="851"/>
        <w:jc w:val="both"/>
        <w:rPr>
          <w:sz w:val="26"/>
        </w:rPr>
      </w:pPr>
      <w:r w:rsidRPr="00B97B95">
        <w:rPr>
          <w:sz w:val="26"/>
        </w:rPr>
        <w:t>приобщение обучающихся к общечеловеческим ценностям;</w:t>
      </w:r>
    </w:p>
    <w:p w:rsidR="0061249C" w:rsidRPr="00B97B95" w:rsidRDefault="00EB1E9A" w:rsidP="00B01747">
      <w:pPr>
        <w:pStyle w:val="a5"/>
        <w:numPr>
          <w:ilvl w:val="0"/>
          <w:numId w:val="1"/>
        </w:numPr>
        <w:shd w:val="clear" w:color="auto" w:fill="auto"/>
        <w:tabs>
          <w:tab w:val="left" w:pos="1338"/>
        </w:tabs>
        <w:spacing w:before="0" w:line="240" w:lineRule="auto"/>
        <w:ind w:left="1418" w:right="1132" w:firstLine="851"/>
        <w:jc w:val="both"/>
        <w:rPr>
          <w:sz w:val="26"/>
        </w:rPr>
      </w:pPr>
      <w:r w:rsidRPr="00B97B95">
        <w:rPr>
          <w:sz w:val="26"/>
        </w:rPr>
        <w:t>укрепление психического и физического здоровья</w:t>
      </w:r>
      <w:r w:rsidR="0061249C" w:rsidRPr="00B97B95">
        <w:rPr>
          <w:sz w:val="26"/>
        </w:rPr>
        <w:t xml:space="preserve">, </w:t>
      </w:r>
      <w:r w:rsidRPr="00B97B95">
        <w:rPr>
          <w:sz w:val="26"/>
        </w:rPr>
        <w:t>создание условий для социального, культурного и профессионального самоопределения, творческой самореализации личности ребёнка;</w:t>
      </w:r>
    </w:p>
    <w:p w:rsidR="0061249C" w:rsidRPr="00B97B95" w:rsidRDefault="00EB1E9A" w:rsidP="00B01747">
      <w:pPr>
        <w:pStyle w:val="a5"/>
        <w:numPr>
          <w:ilvl w:val="0"/>
          <w:numId w:val="1"/>
        </w:numPr>
        <w:shd w:val="clear" w:color="auto" w:fill="auto"/>
        <w:tabs>
          <w:tab w:val="left" w:pos="1338"/>
        </w:tabs>
        <w:spacing w:before="0" w:line="240" w:lineRule="auto"/>
        <w:ind w:left="1418" w:right="1132" w:firstLine="851"/>
        <w:jc w:val="both"/>
        <w:rPr>
          <w:sz w:val="26"/>
        </w:rPr>
      </w:pPr>
      <w:r w:rsidRPr="00B97B95">
        <w:rPr>
          <w:sz w:val="26"/>
        </w:rPr>
        <w:lastRenderedPageBreak/>
        <w:t>приобщение к здоровому образу жизни;</w:t>
      </w:r>
    </w:p>
    <w:p w:rsidR="00EB1E9A" w:rsidRPr="00B97B95" w:rsidRDefault="00EB1E9A" w:rsidP="00B01747">
      <w:pPr>
        <w:pStyle w:val="a5"/>
        <w:numPr>
          <w:ilvl w:val="0"/>
          <w:numId w:val="1"/>
        </w:numPr>
        <w:shd w:val="clear" w:color="auto" w:fill="auto"/>
        <w:tabs>
          <w:tab w:val="left" w:pos="1338"/>
        </w:tabs>
        <w:spacing w:before="0" w:line="240" w:lineRule="auto"/>
        <w:ind w:left="1418" w:right="1132" w:firstLine="851"/>
        <w:jc w:val="both"/>
        <w:rPr>
          <w:sz w:val="26"/>
        </w:rPr>
      </w:pPr>
      <w:r w:rsidRPr="00B97B95">
        <w:rPr>
          <w:sz w:val="26"/>
        </w:rPr>
        <w:t>профилактику асоциального поведения;</w:t>
      </w:r>
    </w:p>
    <w:p w:rsidR="00EB1E9A" w:rsidRPr="00B97B95" w:rsidRDefault="00EB1E9A" w:rsidP="00B01747">
      <w:pPr>
        <w:pStyle w:val="a5"/>
        <w:shd w:val="clear" w:color="auto" w:fill="auto"/>
        <w:spacing w:before="0" w:line="240" w:lineRule="auto"/>
        <w:ind w:left="1418" w:right="1132" w:firstLine="840"/>
        <w:jc w:val="both"/>
        <w:rPr>
          <w:sz w:val="26"/>
        </w:rPr>
      </w:pPr>
      <w:r w:rsidRPr="00B97B95">
        <w:rPr>
          <w:sz w:val="26"/>
        </w:rPr>
        <w:t>Программный материал объединен в целостную систему поэтапной спортивной подготовки и воспитательной работы, предполагает решение следующих задач:</w:t>
      </w:r>
    </w:p>
    <w:p w:rsidR="00EB1E9A" w:rsidRPr="00B97B95" w:rsidRDefault="00EB1E9A" w:rsidP="00B01747">
      <w:pPr>
        <w:pStyle w:val="a5"/>
        <w:numPr>
          <w:ilvl w:val="0"/>
          <w:numId w:val="2"/>
        </w:numPr>
        <w:shd w:val="clear" w:color="auto" w:fill="auto"/>
        <w:spacing w:before="0" w:line="240" w:lineRule="auto"/>
        <w:ind w:left="1418" w:right="1132" w:hanging="283"/>
        <w:jc w:val="both"/>
        <w:rPr>
          <w:sz w:val="26"/>
        </w:rPr>
      </w:pPr>
      <w:r w:rsidRPr="00B97B95">
        <w:rPr>
          <w:sz w:val="26"/>
        </w:rPr>
        <w:t>привлечение максимально возможного числа детей и подростков с ограниченными возможностями здоровья к систематическим занятиям физической культурой и спортом;</w:t>
      </w:r>
    </w:p>
    <w:p w:rsidR="00EB1E9A" w:rsidRPr="00B97B95" w:rsidRDefault="00EB1E9A" w:rsidP="00B01747">
      <w:pPr>
        <w:pStyle w:val="a5"/>
        <w:numPr>
          <w:ilvl w:val="0"/>
          <w:numId w:val="2"/>
        </w:numPr>
        <w:shd w:val="clear" w:color="auto" w:fill="auto"/>
        <w:tabs>
          <w:tab w:val="left" w:pos="1530"/>
        </w:tabs>
        <w:spacing w:before="0" w:line="240" w:lineRule="auto"/>
        <w:ind w:left="1418" w:right="1132" w:hanging="283"/>
        <w:jc w:val="both"/>
        <w:rPr>
          <w:sz w:val="26"/>
        </w:rPr>
      </w:pPr>
      <w:r w:rsidRPr="00B97B95">
        <w:rPr>
          <w:sz w:val="26"/>
        </w:rPr>
        <w:t>развитие личности и утверждение здорового образа жизни;</w:t>
      </w:r>
    </w:p>
    <w:p w:rsidR="00EB1E9A" w:rsidRPr="00B97B95" w:rsidRDefault="00EB1E9A" w:rsidP="00B01747">
      <w:pPr>
        <w:pStyle w:val="a5"/>
        <w:numPr>
          <w:ilvl w:val="0"/>
          <w:numId w:val="2"/>
        </w:numPr>
        <w:shd w:val="clear" w:color="auto" w:fill="auto"/>
        <w:tabs>
          <w:tab w:val="left" w:pos="1530"/>
        </w:tabs>
        <w:spacing w:before="0" w:line="240" w:lineRule="auto"/>
        <w:ind w:left="1418" w:right="1132" w:hanging="283"/>
        <w:jc w:val="both"/>
        <w:rPr>
          <w:sz w:val="26"/>
        </w:rPr>
      </w:pPr>
      <w:r w:rsidRPr="00B97B95">
        <w:rPr>
          <w:sz w:val="26"/>
        </w:rPr>
        <w:t>воспитание волевых и морально-этических качеств;</w:t>
      </w:r>
    </w:p>
    <w:p w:rsidR="00EB1E9A" w:rsidRPr="00B97B95" w:rsidRDefault="00EB1E9A" w:rsidP="00B01747">
      <w:pPr>
        <w:pStyle w:val="a5"/>
        <w:numPr>
          <w:ilvl w:val="0"/>
          <w:numId w:val="2"/>
        </w:numPr>
        <w:shd w:val="clear" w:color="auto" w:fill="auto"/>
        <w:tabs>
          <w:tab w:val="left" w:pos="1530"/>
        </w:tabs>
        <w:spacing w:before="0" w:line="240" w:lineRule="auto"/>
        <w:ind w:left="1418" w:right="1132" w:hanging="283"/>
        <w:jc w:val="both"/>
        <w:rPr>
          <w:sz w:val="26"/>
        </w:rPr>
      </w:pPr>
      <w:r w:rsidRPr="00B97B95">
        <w:rPr>
          <w:sz w:val="26"/>
        </w:rPr>
        <w:t>выявление и поддержка одаренных детей;</w:t>
      </w:r>
    </w:p>
    <w:p w:rsidR="00EB1E9A" w:rsidRPr="00B97B95" w:rsidRDefault="00EB1E9A" w:rsidP="00B01747">
      <w:pPr>
        <w:pStyle w:val="a5"/>
        <w:numPr>
          <w:ilvl w:val="0"/>
          <w:numId w:val="2"/>
        </w:numPr>
        <w:shd w:val="clear" w:color="auto" w:fill="auto"/>
        <w:tabs>
          <w:tab w:val="left" w:pos="1530"/>
        </w:tabs>
        <w:spacing w:before="0" w:line="240" w:lineRule="auto"/>
        <w:ind w:left="1418" w:right="1132" w:hanging="283"/>
        <w:jc w:val="both"/>
        <w:rPr>
          <w:sz w:val="26"/>
        </w:rPr>
      </w:pPr>
      <w:r w:rsidRPr="00B97B95">
        <w:rPr>
          <w:sz w:val="26"/>
        </w:rPr>
        <w:t>подготовка спортсменов высокой квалификации;</w:t>
      </w:r>
    </w:p>
    <w:p w:rsidR="00EB1E9A" w:rsidRPr="00B97B95" w:rsidRDefault="00EB1E9A" w:rsidP="00B01747">
      <w:pPr>
        <w:pStyle w:val="a5"/>
        <w:numPr>
          <w:ilvl w:val="0"/>
          <w:numId w:val="2"/>
        </w:numPr>
        <w:shd w:val="clear" w:color="auto" w:fill="auto"/>
        <w:tabs>
          <w:tab w:val="left" w:pos="1510"/>
        </w:tabs>
        <w:spacing w:before="0" w:line="240" w:lineRule="auto"/>
        <w:ind w:left="1418" w:right="1132" w:hanging="283"/>
        <w:jc w:val="both"/>
        <w:rPr>
          <w:sz w:val="26"/>
        </w:rPr>
      </w:pPr>
      <w:r w:rsidRPr="00B97B95">
        <w:rPr>
          <w:sz w:val="26"/>
        </w:rPr>
        <w:t xml:space="preserve">подготовка резерва в сборные команды города </w:t>
      </w:r>
      <w:r w:rsidR="00446DA9" w:rsidRPr="00B97B95">
        <w:rPr>
          <w:sz w:val="26"/>
        </w:rPr>
        <w:t>Белгород</w:t>
      </w:r>
      <w:r w:rsidRPr="00B97B95">
        <w:rPr>
          <w:sz w:val="26"/>
        </w:rPr>
        <w:t xml:space="preserve"> и </w:t>
      </w:r>
      <w:r w:rsidR="00446DA9" w:rsidRPr="00B97B95">
        <w:rPr>
          <w:sz w:val="26"/>
        </w:rPr>
        <w:t>Белгородской</w:t>
      </w:r>
      <w:r w:rsidRPr="00B97B95">
        <w:rPr>
          <w:sz w:val="26"/>
        </w:rPr>
        <w:t xml:space="preserve"> области;</w:t>
      </w:r>
    </w:p>
    <w:p w:rsidR="00EB1E9A" w:rsidRPr="00B97B95" w:rsidRDefault="00EB1E9A" w:rsidP="00B01747">
      <w:pPr>
        <w:pStyle w:val="a5"/>
        <w:numPr>
          <w:ilvl w:val="0"/>
          <w:numId w:val="2"/>
        </w:numPr>
        <w:shd w:val="clear" w:color="auto" w:fill="auto"/>
        <w:tabs>
          <w:tab w:val="left" w:pos="1530"/>
        </w:tabs>
        <w:spacing w:before="0" w:line="240" w:lineRule="auto"/>
        <w:ind w:left="1418" w:right="1132" w:hanging="283"/>
        <w:jc w:val="both"/>
        <w:rPr>
          <w:sz w:val="26"/>
        </w:rPr>
      </w:pPr>
      <w:r w:rsidRPr="00B97B95">
        <w:rPr>
          <w:sz w:val="26"/>
        </w:rPr>
        <w:t>поддержка лучших тренеров-преподавателей;</w:t>
      </w:r>
    </w:p>
    <w:p w:rsidR="00EB1E9A" w:rsidRPr="00B97B95" w:rsidRDefault="00EB1E9A" w:rsidP="00B01747">
      <w:pPr>
        <w:pStyle w:val="a5"/>
        <w:numPr>
          <w:ilvl w:val="0"/>
          <w:numId w:val="2"/>
        </w:numPr>
        <w:shd w:val="clear" w:color="auto" w:fill="auto"/>
        <w:tabs>
          <w:tab w:val="left" w:pos="1510"/>
        </w:tabs>
        <w:spacing w:before="0" w:line="240" w:lineRule="auto"/>
        <w:ind w:left="1418" w:right="1132" w:hanging="283"/>
        <w:jc w:val="both"/>
        <w:rPr>
          <w:sz w:val="26"/>
        </w:rPr>
      </w:pPr>
      <w:r w:rsidRPr="00B97B95">
        <w:rPr>
          <w:sz w:val="26"/>
        </w:rPr>
        <w:t>поддержка воспитательной системы учреждения (связь с родителями и общеобразовательными учреждениями);</w:t>
      </w:r>
    </w:p>
    <w:p w:rsidR="00EB1E9A" w:rsidRPr="00B97B95" w:rsidRDefault="00EB1E9A" w:rsidP="00B01747">
      <w:pPr>
        <w:pStyle w:val="a5"/>
        <w:numPr>
          <w:ilvl w:val="0"/>
          <w:numId w:val="2"/>
        </w:numPr>
        <w:shd w:val="clear" w:color="auto" w:fill="auto"/>
        <w:tabs>
          <w:tab w:val="left" w:pos="1515"/>
        </w:tabs>
        <w:spacing w:before="0" w:line="240" w:lineRule="auto"/>
        <w:ind w:left="1418" w:right="1132" w:hanging="283"/>
        <w:jc w:val="both"/>
        <w:rPr>
          <w:sz w:val="26"/>
        </w:rPr>
      </w:pPr>
      <w:r w:rsidRPr="00B97B95">
        <w:rPr>
          <w:sz w:val="26"/>
        </w:rPr>
        <w:t xml:space="preserve">содействие развитию видов спорта, культивируемых в </w:t>
      </w:r>
      <w:r w:rsidR="00446DA9" w:rsidRPr="00B97B95">
        <w:rPr>
          <w:sz w:val="26"/>
        </w:rPr>
        <w:t>ГБУ «ЦАСиФК Белгородской области»</w:t>
      </w:r>
      <w:r w:rsidRPr="00B97B95">
        <w:rPr>
          <w:sz w:val="26"/>
        </w:rPr>
        <w:t>.</w:t>
      </w:r>
    </w:p>
    <w:p w:rsidR="00EB1E9A" w:rsidRPr="00B97B95" w:rsidRDefault="00EB1E9A" w:rsidP="00B01747">
      <w:pPr>
        <w:pStyle w:val="a5"/>
        <w:shd w:val="clear" w:color="auto" w:fill="auto"/>
        <w:spacing w:before="0" w:line="240" w:lineRule="auto"/>
        <w:ind w:left="1418" w:right="1132" w:firstLine="1160"/>
        <w:jc w:val="both"/>
        <w:rPr>
          <w:sz w:val="26"/>
        </w:rPr>
      </w:pPr>
      <w:r w:rsidRPr="00B97B95">
        <w:rPr>
          <w:sz w:val="26"/>
        </w:rPr>
        <w:t xml:space="preserve">Программа учитывает специфику спортивной подготовки инвалидов и лиц с ограниченными возможностями здоровья и обеспечивает строгую последовательность и непрерывность всего процесса становления спортивного мастерства спортсменов, преемственность в решении задач укрепления здоровья воспитанников </w:t>
      </w:r>
      <w:r w:rsidR="00446DA9" w:rsidRPr="00B97B95">
        <w:rPr>
          <w:sz w:val="26"/>
        </w:rPr>
        <w:t>ГБУ «ЦАСиФК Белгородской области»</w:t>
      </w:r>
      <w:r w:rsidRPr="00B97B95">
        <w:rPr>
          <w:sz w:val="26"/>
        </w:rPr>
        <w:t>, повышения функциональных возможностей, гармони</w:t>
      </w:r>
      <w:r w:rsidRPr="00B97B95">
        <w:rPr>
          <w:sz w:val="26"/>
        </w:rPr>
        <w:softHyphen/>
        <w:t>ческого развития всех органов и систем организма, воспитания стойкого интереса к занятиям спортом, трудолюбия, обеспечения всесторонней общей и специальной подготовки обучающихся, о</w:t>
      </w:r>
      <w:r w:rsidR="00446DA9" w:rsidRPr="00B97B95">
        <w:rPr>
          <w:sz w:val="26"/>
        </w:rPr>
        <w:t>владение техникой и тактикой в</w:t>
      </w:r>
      <w:r w:rsidRPr="00B97B95">
        <w:rPr>
          <w:sz w:val="26"/>
        </w:rPr>
        <w:t xml:space="preserve"> избранной дисциплине, развития физических качеств, создания предпосылок для достижения высокого спортивного мастерства, физическую и социальную реабилитацию учащихся.</w:t>
      </w:r>
    </w:p>
    <w:p w:rsidR="00446DA9" w:rsidRPr="00B97B95" w:rsidRDefault="00EB1E9A" w:rsidP="00B01747">
      <w:pPr>
        <w:pStyle w:val="a5"/>
        <w:shd w:val="clear" w:color="auto" w:fill="auto"/>
        <w:spacing w:before="0" w:line="240" w:lineRule="auto"/>
        <w:ind w:left="1418" w:right="1132" w:firstLine="1160"/>
        <w:jc w:val="both"/>
        <w:rPr>
          <w:sz w:val="26"/>
        </w:rPr>
      </w:pPr>
      <w:r w:rsidRPr="00B97B95">
        <w:rPr>
          <w:sz w:val="26"/>
        </w:rPr>
        <w:t>В программе даны конкретные методические рекомендации по организации и планированию учебно-тренировочной работы на разных ее этапах, отбору, комплектованию учебных групп в зависимости от возраста, уровня развития физических качеств от специфиче</w:t>
      </w:r>
      <w:bookmarkStart w:id="8" w:name="bookmark9"/>
      <w:r w:rsidR="00441850" w:rsidRPr="00B97B95">
        <w:rPr>
          <w:sz w:val="26"/>
        </w:rPr>
        <w:t>ских особенностей занимающихся.</w:t>
      </w:r>
    </w:p>
    <w:p w:rsidR="00EB1E9A" w:rsidRPr="00B97B95" w:rsidRDefault="00EB1E9A" w:rsidP="007C3AF6">
      <w:pPr>
        <w:pStyle w:val="46"/>
        <w:keepNext/>
        <w:keepLines/>
        <w:shd w:val="clear" w:color="auto" w:fill="auto"/>
        <w:spacing w:before="0" w:line="240" w:lineRule="auto"/>
        <w:ind w:left="1418" w:right="1132"/>
        <w:jc w:val="center"/>
        <w:rPr>
          <w:sz w:val="26"/>
        </w:rPr>
      </w:pPr>
      <w:r w:rsidRPr="00B97B95">
        <w:rPr>
          <w:sz w:val="26"/>
        </w:rPr>
        <w:t>АКТУАЛЬНОСТЬ</w:t>
      </w:r>
      <w:bookmarkEnd w:id="8"/>
    </w:p>
    <w:p w:rsidR="00EB1E9A" w:rsidRPr="00B97B95" w:rsidRDefault="00EB1E9A" w:rsidP="00B01747">
      <w:pPr>
        <w:pStyle w:val="a5"/>
        <w:shd w:val="clear" w:color="auto" w:fill="auto"/>
        <w:spacing w:before="0" w:line="240" w:lineRule="auto"/>
        <w:ind w:left="1418" w:right="1132" w:firstLine="680"/>
        <w:jc w:val="both"/>
        <w:rPr>
          <w:sz w:val="26"/>
        </w:rPr>
      </w:pPr>
      <w:r w:rsidRPr="00B97B95">
        <w:rPr>
          <w:sz w:val="26"/>
        </w:rPr>
        <w:t>Сурдлимпийский спорт, спорт глухих в последнее время приобрел большую популярность в обществе, получил широкое распространение и признание как вид спорта, входящий в Государственный реестр России, с присвоением спортивных разрядов и званий.</w:t>
      </w:r>
    </w:p>
    <w:p w:rsidR="00EB1E9A" w:rsidRPr="00B97B95" w:rsidRDefault="00EB1E9A" w:rsidP="00B01747">
      <w:pPr>
        <w:pStyle w:val="a5"/>
        <w:shd w:val="clear" w:color="auto" w:fill="auto"/>
        <w:spacing w:before="0" w:line="240" w:lineRule="auto"/>
        <w:ind w:left="1418" w:right="1132" w:firstLine="680"/>
        <w:jc w:val="both"/>
        <w:rPr>
          <w:sz w:val="26"/>
        </w:rPr>
      </w:pPr>
      <w:r w:rsidRPr="00B97B95">
        <w:rPr>
          <w:sz w:val="26"/>
        </w:rPr>
        <w:t xml:space="preserve">Идет увеличение количества общественных организаций, спортивных клубов, кружков, секций и других образовательных учреждений, где готовят спортсменов различного уровня. Приём детей и подростков в спортивные группы осуществляется на основе уставных документов </w:t>
      </w:r>
      <w:r w:rsidR="00446DA9" w:rsidRPr="00B97B95">
        <w:rPr>
          <w:sz w:val="26"/>
        </w:rPr>
        <w:t>ГБУ «ЦАСиФК Белгородской области»</w:t>
      </w:r>
      <w:r w:rsidRPr="00B97B95">
        <w:rPr>
          <w:sz w:val="26"/>
        </w:rPr>
        <w:t>. Занятия проводят тренеры-преподаватели. Дети, начинающие посещать спортивные секции, не имеют практического опыта занятиями физической культурой и спортом и на данном этапе необходимо заинтересовать занимающихся, используя средства и методы воспитания и обучения.</w:t>
      </w:r>
    </w:p>
    <w:p w:rsidR="00EB1E9A" w:rsidRPr="00B97B95" w:rsidRDefault="00EB1E9A" w:rsidP="00B01747">
      <w:pPr>
        <w:pStyle w:val="a5"/>
        <w:shd w:val="clear" w:color="auto" w:fill="auto"/>
        <w:spacing w:before="0" w:line="240" w:lineRule="auto"/>
        <w:ind w:left="1418" w:right="1132" w:firstLine="700"/>
        <w:jc w:val="both"/>
        <w:rPr>
          <w:sz w:val="26"/>
        </w:rPr>
      </w:pPr>
      <w:r w:rsidRPr="00B97B95">
        <w:rPr>
          <w:sz w:val="26"/>
        </w:rPr>
        <w:t xml:space="preserve">Настоящая программа для спорта инвалидов и лиц с ограниченными возможностями здоровья по слуху имеет направленный воспитательный, </w:t>
      </w:r>
      <w:r w:rsidRPr="00B97B95">
        <w:rPr>
          <w:sz w:val="26"/>
        </w:rPr>
        <w:lastRenderedPageBreak/>
        <w:t xml:space="preserve">спортивно-оздоровительный и обучающий характер работы с детьми и подростками в городе </w:t>
      </w:r>
      <w:r w:rsidR="002B40A0" w:rsidRPr="00B97B95">
        <w:rPr>
          <w:sz w:val="26"/>
        </w:rPr>
        <w:t>Белгород</w:t>
      </w:r>
      <w:r w:rsidRPr="00B97B95">
        <w:rPr>
          <w:sz w:val="26"/>
        </w:rPr>
        <w:t xml:space="preserve"> и </w:t>
      </w:r>
      <w:r w:rsidR="002B40A0" w:rsidRPr="00B97B95">
        <w:rPr>
          <w:sz w:val="26"/>
        </w:rPr>
        <w:t>Белгородской</w:t>
      </w:r>
      <w:r w:rsidRPr="00B97B95">
        <w:rPr>
          <w:sz w:val="26"/>
        </w:rPr>
        <w:t xml:space="preserve"> области.</w:t>
      </w:r>
    </w:p>
    <w:p w:rsidR="00EB1E9A" w:rsidRPr="00B97B95" w:rsidRDefault="00EB1E9A" w:rsidP="00B01747">
      <w:pPr>
        <w:pStyle w:val="46"/>
        <w:keepNext/>
        <w:keepLines/>
        <w:shd w:val="clear" w:color="auto" w:fill="auto"/>
        <w:spacing w:before="0" w:line="240" w:lineRule="auto"/>
        <w:ind w:left="1418" w:right="1132"/>
        <w:jc w:val="center"/>
        <w:rPr>
          <w:sz w:val="26"/>
        </w:rPr>
      </w:pPr>
      <w:bookmarkStart w:id="9" w:name="bookmark10"/>
      <w:r w:rsidRPr="00B97B95">
        <w:rPr>
          <w:sz w:val="26"/>
        </w:rPr>
        <w:t>ЦЕЛЬ И ЗАДАЧИ ПРОГРАММЫ СПОРТИВНОЙ ПОДГОТОВКИ</w:t>
      </w:r>
      <w:bookmarkEnd w:id="9"/>
    </w:p>
    <w:p w:rsidR="00EB1E9A" w:rsidRPr="00B97B95" w:rsidRDefault="002B40A0" w:rsidP="00B01747">
      <w:pPr>
        <w:pStyle w:val="a5"/>
        <w:shd w:val="clear" w:color="auto" w:fill="auto"/>
        <w:spacing w:before="0" w:line="240" w:lineRule="auto"/>
        <w:ind w:left="1418" w:right="1132" w:firstLine="700"/>
        <w:jc w:val="both"/>
        <w:rPr>
          <w:sz w:val="26"/>
        </w:rPr>
      </w:pPr>
      <w:r w:rsidRPr="00B97B95">
        <w:rPr>
          <w:sz w:val="26"/>
        </w:rPr>
        <w:t>Государственное бюджетное учреждение «ЦАСиФК Белгородской области»,</w:t>
      </w:r>
      <w:r w:rsidR="00EB1E9A" w:rsidRPr="00B97B95">
        <w:rPr>
          <w:sz w:val="26"/>
        </w:rPr>
        <w:t xml:space="preserve"> является учреждением, основное предназначение которого - развитие мотивации личности занимающихся к познанию и творчеству, реализация </w:t>
      </w:r>
      <w:r w:rsidRPr="00B97B95">
        <w:rPr>
          <w:sz w:val="26"/>
        </w:rPr>
        <w:t xml:space="preserve">программ </w:t>
      </w:r>
      <w:r w:rsidR="00EB1E9A" w:rsidRPr="00B97B95">
        <w:rPr>
          <w:sz w:val="26"/>
        </w:rPr>
        <w:t>в области адаптивной физической культуры и спорта (спорт глухих) в интересах личности, общества, государства; обеспечение условий для интеграции занимающихся в общество, их обучения, воспитания, тренировки, участия</w:t>
      </w:r>
      <w:r w:rsidRPr="00B97B95">
        <w:rPr>
          <w:sz w:val="26"/>
        </w:rPr>
        <w:t xml:space="preserve"> в соревнованиях, физкультурно-</w:t>
      </w:r>
      <w:r w:rsidR="00EB1E9A" w:rsidRPr="00B97B95">
        <w:rPr>
          <w:sz w:val="26"/>
        </w:rPr>
        <w:t>спортивных праздниках, фестивалях, для комплексной (медицинской, про</w:t>
      </w:r>
      <w:r w:rsidR="00EB1E9A" w:rsidRPr="00B97B95">
        <w:rPr>
          <w:sz w:val="26"/>
        </w:rPr>
        <w:softHyphen/>
        <w:t>фессиональной и социальной) реабилитации.</w:t>
      </w:r>
    </w:p>
    <w:p w:rsidR="00EB1E9A" w:rsidRPr="00B97B95" w:rsidRDefault="00EB1E9A" w:rsidP="00B01747">
      <w:pPr>
        <w:pStyle w:val="54"/>
        <w:keepNext/>
        <w:keepLines/>
        <w:shd w:val="clear" w:color="auto" w:fill="auto"/>
        <w:spacing w:line="240" w:lineRule="auto"/>
        <w:ind w:left="1418" w:right="1132" w:firstLine="0"/>
        <w:jc w:val="left"/>
        <w:rPr>
          <w:b w:val="0"/>
          <w:sz w:val="26"/>
        </w:rPr>
      </w:pPr>
      <w:bookmarkStart w:id="10" w:name="bookmark11"/>
      <w:r w:rsidRPr="00B97B95">
        <w:rPr>
          <w:b w:val="0"/>
          <w:sz w:val="26"/>
        </w:rPr>
        <w:t>ЦЕЛИ ОБУЧЕНИЯ</w:t>
      </w:r>
      <w:bookmarkEnd w:id="10"/>
    </w:p>
    <w:p w:rsidR="00EB1E9A" w:rsidRPr="00B97B95" w:rsidRDefault="00EB1E9A" w:rsidP="00B01747">
      <w:pPr>
        <w:pStyle w:val="a5"/>
        <w:shd w:val="clear" w:color="auto" w:fill="auto"/>
        <w:spacing w:before="0" w:line="240" w:lineRule="auto"/>
        <w:ind w:left="1418" w:right="1132" w:firstLine="700"/>
        <w:jc w:val="both"/>
        <w:rPr>
          <w:sz w:val="26"/>
        </w:rPr>
      </w:pPr>
      <w:r w:rsidRPr="00B97B95">
        <w:rPr>
          <w:sz w:val="26"/>
        </w:rPr>
        <w:t>Способствовать личностному развитию, укреплению здоровья и профессионального самоопределения занимающихся, всестороннего удовлетворения их образовательных потребностей в области физической культуры и спорта;</w:t>
      </w:r>
    </w:p>
    <w:p w:rsidR="00EB1E9A" w:rsidRPr="00B97B95" w:rsidRDefault="00EB1E9A" w:rsidP="00D33361">
      <w:pPr>
        <w:pStyle w:val="54"/>
        <w:keepNext/>
        <w:keepLines/>
        <w:shd w:val="clear" w:color="auto" w:fill="auto"/>
        <w:spacing w:line="240" w:lineRule="auto"/>
        <w:ind w:left="1418" w:right="1132" w:firstLine="0"/>
        <w:jc w:val="center"/>
        <w:rPr>
          <w:b w:val="0"/>
          <w:sz w:val="26"/>
        </w:rPr>
      </w:pPr>
      <w:bookmarkStart w:id="11" w:name="bookmark12"/>
      <w:r w:rsidRPr="00B97B95">
        <w:rPr>
          <w:b w:val="0"/>
          <w:sz w:val="26"/>
        </w:rPr>
        <w:t>ЗАДАЧИ ОБУЧЕНИЯ</w:t>
      </w:r>
      <w:bookmarkEnd w:id="11"/>
    </w:p>
    <w:p w:rsidR="00EB1E9A" w:rsidRPr="00B97B95" w:rsidRDefault="00EB1E9A" w:rsidP="00B01747">
      <w:pPr>
        <w:pStyle w:val="a5"/>
        <w:numPr>
          <w:ilvl w:val="0"/>
          <w:numId w:val="1"/>
        </w:numPr>
        <w:shd w:val="clear" w:color="auto" w:fill="auto"/>
        <w:tabs>
          <w:tab w:val="left" w:pos="1009"/>
        </w:tabs>
        <w:spacing w:before="0" w:line="240" w:lineRule="auto"/>
        <w:ind w:left="1418" w:right="1132" w:firstLine="700"/>
        <w:rPr>
          <w:sz w:val="26"/>
        </w:rPr>
      </w:pPr>
      <w:r w:rsidRPr="00B97B95">
        <w:rPr>
          <w:sz w:val="26"/>
        </w:rPr>
        <w:t>привлечение к занятиям физическими упражнениями лиц с ограниченными возможностями здоровья (нарушение слуха);</w:t>
      </w:r>
    </w:p>
    <w:p w:rsidR="00EB1E9A" w:rsidRPr="00B97B95" w:rsidRDefault="00EB1E9A" w:rsidP="00B01747">
      <w:pPr>
        <w:pStyle w:val="a5"/>
        <w:numPr>
          <w:ilvl w:val="0"/>
          <w:numId w:val="1"/>
        </w:numPr>
        <w:shd w:val="clear" w:color="auto" w:fill="auto"/>
        <w:tabs>
          <w:tab w:val="left" w:pos="1014"/>
        </w:tabs>
        <w:spacing w:before="0" w:line="240" w:lineRule="auto"/>
        <w:ind w:left="1418" w:right="1132" w:firstLine="700"/>
        <w:rPr>
          <w:sz w:val="26"/>
        </w:rPr>
      </w:pPr>
      <w:r w:rsidRPr="00B97B95">
        <w:rPr>
          <w:sz w:val="26"/>
        </w:rPr>
        <w:t>приобщение к здоровому образу жизни, укрепление психического и физического здоровья занимающихся;</w:t>
      </w:r>
    </w:p>
    <w:p w:rsidR="00EB1E9A" w:rsidRPr="00B97B95" w:rsidRDefault="00EB1E9A" w:rsidP="00B01747">
      <w:pPr>
        <w:pStyle w:val="a5"/>
        <w:numPr>
          <w:ilvl w:val="0"/>
          <w:numId w:val="1"/>
        </w:numPr>
        <w:shd w:val="clear" w:color="auto" w:fill="auto"/>
        <w:tabs>
          <w:tab w:val="left" w:pos="1018"/>
        </w:tabs>
        <w:spacing w:before="0" w:line="240" w:lineRule="auto"/>
        <w:ind w:left="1418" w:right="1132" w:firstLine="700"/>
        <w:jc w:val="both"/>
        <w:rPr>
          <w:sz w:val="26"/>
        </w:rPr>
      </w:pPr>
      <w:r w:rsidRPr="00B97B95">
        <w:rPr>
          <w:sz w:val="26"/>
        </w:rPr>
        <w:t>социальная интеграция, адаптация к жизни в обществе, расширение круга общения занимающихся в процессе тренировочной и соревновательной деятельности, формирование общей культуры и физической культуры личности;</w:t>
      </w:r>
    </w:p>
    <w:p w:rsidR="00EB1E9A" w:rsidRPr="00B97B95" w:rsidRDefault="00EB1E9A" w:rsidP="00B01747">
      <w:pPr>
        <w:pStyle w:val="a5"/>
        <w:numPr>
          <w:ilvl w:val="0"/>
          <w:numId w:val="1"/>
        </w:numPr>
        <w:shd w:val="clear" w:color="auto" w:fill="auto"/>
        <w:tabs>
          <w:tab w:val="left" w:pos="1014"/>
        </w:tabs>
        <w:spacing w:before="0" w:line="240" w:lineRule="auto"/>
        <w:ind w:left="1418" w:right="1132" w:firstLine="700"/>
        <w:jc w:val="both"/>
        <w:rPr>
          <w:sz w:val="26"/>
        </w:rPr>
      </w:pPr>
      <w:r w:rsidRPr="00B97B95">
        <w:rPr>
          <w:sz w:val="26"/>
        </w:rPr>
        <w:t>коррекция отклонений в развитии и здоровье занимающихся, восстановление нарушенных функций, нормализация двигательной активности и обмена веществ, выработка способности общения и навыков бытового самообслуживания;</w:t>
      </w:r>
    </w:p>
    <w:p w:rsidR="00EB1E9A" w:rsidRPr="00B97B95" w:rsidRDefault="00EB1E9A" w:rsidP="00B01747">
      <w:pPr>
        <w:pStyle w:val="a5"/>
        <w:numPr>
          <w:ilvl w:val="0"/>
          <w:numId w:val="1"/>
        </w:numPr>
        <w:shd w:val="clear" w:color="auto" w:fill="auto"/>
        <w:tabs>
          <w:tab w:val="left" w:pos="1023"/>
        </w:tabs>
        <w:spacing w:before="0" w:line="240" w:lineRule="auto"/>
        <w:ind w:left="1418" w:right="1132" w:firstLine="700"/>
        <w:jc w:val="both"/>
        <w:rPr>
          <w:sz w:val="26"/>
        </w:rPr>
      </w:pPr>
      <w:r w:rsidRPr="00B97B95">
        <w:rPr>
          <w:sz w:val="26"/>
        </w:rPr>
        <w:t>общее укрепление здоровья, формирование здорового образа жизни, улучшение физического развития и совершенствование двигательных способностей, увеличение степени приспособляемости и сопротивляемости организма к факторам внешней среды;</w:t>
      </w:r>
    </w:p>
    <w:p w:rsidR="00EB1E9A" w:rsidRPr="00B97B95" w:rsidRDefault="00EB1E9A" w:rsidP="00B01747">
      <w:pPr>
        <w:pStyle w:val="a5"/>
        <w:numPr>
          <w:ilvl w:val="0"/>
          <w:numId w:val="1"/>
        </w:numPr>
        <w:shd w:val="clear" w:color="auto" w:fill="auto"/>
        <w:tabs>
          <w:tab w:val="left" w:pos="1008"/>
        </w:tabs>
        <w:spacing w:before="0" w:line="240" w:lineRule="auto"/>
        <w:ind w:left="1418" w:right="1132" w:firstLine="700"/>
        <w:rPr>
          <w:sz w:val="26"/>
        </w:rPr>
      </w:pPr>
      <w:r w:rsidRPr="00B97B95">
        <w:rPr>
          <w:sz w:val="26"/>
        </w:rPr>
        <w:t>создание условий для самосовершенствования, познания и</w:t>
      </w:r>
    </w:p>
    <w:p w:rsidR="002B40A0" w:rsidRPr="00B97B95" w:rsidRDefault="00EB1E9A" w:rsidP="00B01747">
      <w:pPr>
        <w:pStyle w:val="a5"/>
        <w:shd w:val="clear" w:color="auto" w:fill="auto"/>
        <w:spacing w:before="0" w:line="240" w:lineRule="auto"/>
        <w:ind w:left="1418" w:right="1132" w:firstLine="0"/>
        <w:jc w:val="both"/>
        <w:rPr>
          <w:sz w:val="26"/>
        </w:rPr>
      </w:pPr>
      <w:r w:rsidRPr="00B97B95">
        <w:rPr>
          <w:sz w:val="26"/>
        </w:rPr>
        <w:t xml:space="preserve">творчества, развития интеллектуальных и нравственных способностей, достижения уровня спортивных </w:t>
      </w:r>
      <w:bookmarkStart w:id="12" w:name="bookmark13"/>
      <w:r w:rsidR="002B40A0" w:rsidRPr="00B97B95">
        <w:rPr>
          <w:sz w:val="26"/>
        </w:rPr>
        <w:t>успехов сообразно способностям.</w:t>
      </w:r>
    </w:p>
    <w:p w:rsidR="00EB1E9A" w:rsidRPr="00B97B95" w:rsidRDefault="00EB1E9A" w:rsidP="00B01747">
      <w:pPr>
        <w:pStyle w:val="a5"/>
        <w:shd w:val="clear" w:color="auto" w:fill="auto"/>
        <w:spacing w:before="0" w:line="240" w:lineRule="auto"/>
        <w:ind w:left="1418" w:right="1132" w:firstLine="0"/>
        <w:jc w:val="center"/>
        <w:rPr>
          <w:sz w:val="26"/>
        </w:rPr>
      </w:pPr>
      <w:r w:rsidRPr="00B97B95">
        <w:rPr>
          <w:sz w:val="26"/>
        </w:rPr>
        <w:t>ПРИНЦИПЫ ОРГАНИЗАЦИИ И ПРОВЕДЕНИЯ ЗАНЯТИЙ</w:t>
      </w:r>
      <w:bookmarkEnd w:id="12"/>
    </w:p>
    <w:p w:rsidR="00EB1E9A" w:rsidRPr="00B97B95" w:rsidRDefault="00EB1E9A" w:rsidP="00B01747">
      <w:pPr>
        <w:pStyle w:val="a5"/>
        <w:shd w:val="clear" w:color="auto" w:fill="auto"/>
        <w:spacing w:before="0" w:line="240" w:lineRule="auto"/>
        <w:ind w:left="1418" w:right="1132" w:firstLine="720"/>
        <w:jc w:val="both"/>
        <w:rPr>
          <w:sz w:val="26"/>
        </w:rPr>
      </w:pPr>
      <w:r w:rsidRPr="00B97B95">
        <w:rPr>
          <w:sz w:val="26"/>
        </w:rPr>
        <w:t>В качестве основного принципа организации учебно-тренировочного процесса предлагается принцип постепенности, предусматривающий широкое использование специализированных комплексов и тренировочных заданий, позволяющих подвести учащихся к пониманию сути избранной дисциплины в спорте глухих. В этом случае учебный процесс строится с учетом естественно и постепенно повышающихся тренировочных требований, по мере реализации которых решаются задачи укрепления здоровья учащихся, развития у них специфических качеств, необходимых в спорте, ознакомления их с техническим арсеналом, привития любви к спорту и устойчивого интереса к дальнейшим занятиям.</w:t>
      </w:r>
    </w:p>
    <w:p w:rsidR="00EB1E9A" w:rsidRPr="00B97B95" w:rsidRDefault="00EB1E9A" w:rsidP="00D33361">
      <w:pPr>
        <w:pStyle w:val="54"/>
        <w:keepNext/>
        <w:keepLines/>
        <w:shd w:val="clear" w:color="auto" w:fill="auto"/>
        <w:spacing w:line="240" w:lineRule="auto"/>
        <w:ind w:left="1418" w:right="1132" w:firstLine="0"/>
        <w:jc w:val="center"/>
        <w:rPr>
          <w:b w:val="0"/>
          <w:sz w:val="26"/>
        </w:rPr>
      </w:pPr>
      <w:bookmarkStart w:id="13" w:name="bookmark14"/>
      <w:r w:rsidRPr="00B97B95">
        <w:rPr>
          <w:b w:val="0"/>
          <w:sz w:val="26"/>
        </w:rPr>
        <w:t>ФОРМЫ ПРОВЕДЕНИЯ ЗАНЯТИЙ:</w:t>
      </w:r>
      <w:bookmarkEnd w:id="13"/>
    </w:p>
    <w:p w:rsidR="00EB1E9A" w:rsidRPr="00B97B95" w:rsidRDefault="00EB1E9A" w:rsidP="00B01747">
      <w:pPr>
        <w:pStyle w:val="a5"/>
        <w:numPr>
          <w:ilvl w:val="0"/>
          <w:numId w:val="2"/>
        </w:numPr>
        <w:shd w:val="clear" w:color="auto" w:fill="auto"/>
        <w:tabs>
          <w:tab w:val="left" w:pos="984"/>
        </w:tabs>
        <w:spacing w:before="0" w:line="240" w:lineRule="auto"/>
        <w:ind w:left="1418" w:right="1132" w:firstLine="720"/>
        <w:jc w:val="both"/>
        <w:rPr>
          <w:sz w:val="26"/>
        </w:rPr>
      </w:pPr>
      <w:r w:rsidRPr="00B97B95">
        <w:rPr>
          <w:sz w:val="26"/>
        </w:rPr>
        <w:t>Учебно-тренировочные занятия (индивидуальные или групповые);</w:t>
      </w:r>
    </w:p>
    <w:p w:rsidR="00EB1E9A" w:rsidRPr="00B97B95" w:rsidRDefault="00EB1E9A" w:rsidP="00B01747">
      <w:pPr>
        <w:pStyle w:val="a5"/>
        <w:numPr>
          <w:ilvl w:val="0"/>
          <w:numId w:val="2"/>
        </w:numPr>
        <w:shd w:val="clear" w:color="auto" w:fill="auto"/>
        <w:tabs>
          <w:tab w:val="left" w:pos="984"/>
        </w:tabs>
        <w:spacing w:before="0" w:line="240" w:lineRule="auto"/>
        <w:ind w:left="1418" w:right="1132" w:firstLine="720"/>
        <w:jc w:val="both"/>
        <w:rPr>
          <w:sz w:val="26"/>
        </w:rPr>
      </w:pPr>
      <w:r w:rsidRPr="00B97B95">
        <w:rPr>
          <w:sz w:val="26"/>
        </w:rPr>
        <w:t>Теоретические занятия;</w:t>
      </w:r>
    </w:p>
    <w:p w:rsidR="00EB1E9A" w:rsidRPr="00B97B95" w:rsidRDefault="00EB1E9A" w:rsidP="00B01747">
      <w:pPr>
        <w:pStyle w:val="a5"/>
        <w:numPr>
          <w:ilvl w:val="0"/>
          <w:numId w:val="2"/>
        </w:numPr>
        <w:shd w:val="clear" w:color="auto" w:fill="auto"/>
        <w:tabs>
          <w:tab w:val="left" w:pos="989"/>
        </w:tabs>
        <w:spacing w:before="0" w:line="240" w:lineRule="auto"/>
        <w:ind w:left="1418" w:right="1132" w:firstLine="720"/>
        <w:jc w:val="both"/>
        <w:rPr>
          <w:sz w:val="26"/>
        </w:rPr>
      </w:pPr>
      <w:r w:rsidRPr="00B97B95">
        <w:rPr>
          <w:sz w:val="26"/>
        </w:rPr>
        <w:lastRenderedPageBreak/>
        <w:t>Работа по индивидуальным планам (работа по индивидуальным планам обязательна на этапах СС и ВСМ);</w:t>
      </w:r>
    </w:p>
    <w:p w:rsidR="00EB1E9A" w:rsidRPr="00B97B95" w:rsidRDefault="00EB1E9A" w:rsidP="00B01747">
      <w:pPr>
        <w:pStyle w:val="a5"/>
        <w:numPr>
          <w:ilvl w:val="0"/>
          <w:numId w:val="2"/>
        </w:numPr>
        <w:shd w:val="clear" w:color="auto" w:fill="auto"/>
        <w:tabs>
          <w:tab w:val="left" w:pos="984"/>
        </w:tabs>
        <w:spacing w:before="0" w:line="240" w:lineRule="auto"/>
        <w:ind w:left="1418" w:right="1132" w:firstLine="720"/>
        <w:jc w:val="both"/>
        <w:rPr>
          <w:sz w:val="26"/>
        </w:rPr>
      </w:pPr>
      <w:r w:rsidRPr="00B97B95">
        <w:rPr>
          <w:sz w:val="26"/>
        </w:rPr>
        <w:t>Участие в соревнованиях, матчевых встречах;</w:t>
      </w:r>
    </w:p>
    <w:p w:rsidR="00EB1E9A" w:rsidRPr="00B97B95" w:rsidRDefault="00EB1E9A" w:rsidP="00B01747">
      <w:pPr>
        <w:pStyle w:val="a5"/>
        <w:numPr>
          <w:ilvl w:val="0"/>
          <w:numId w:val="2"/>
        </w:numPr>
        <w:shd w:val="clear" w:color="auto" w:fill="auto"/>
        <w:tabs>
          <w:tab w:val="left" w:pos="984"/>
        </w:tabs>
        <w:spacing w:before="0" w:line="240" w:lineRule="auto"/>
        <w:ind w:left="1418" w:right="1132" w:firstLine="720"/>
        <w:jc w:val="both"/>
        <w:rPr>
          <w:sz w:val="26"/>
        </w:rPr>
      </w:pPr>
      <w:r w:rsidRPr="00B97B95">
        <w:rPr>
          <w:sz w:val="26"/>
        </w:rPr>
        <w:t>Учебно-тренировочные сборы (тренировочные мероприятия);</w:t>
      </w:r>
    </w:p>
    <w:p w:rsidR="00EB1E9A" w:rsidRPr="00B97B95" w:rsidRDefault="00EB1E9A" w:rsidP="00B01747">
      <w:pPr>
        <w:pStyle w:val="a5"/>
        <w:numPr>
          <w:ilvl w:val="0"/>
          <w:numId w:val="2"/>
        </w:numPr>
        <w:shd w:val="clear" w:color="auto" w:fill="auto"/>
        <w:tabs>
          <w:tab w:val="left" w:pos="984"/>
        </w:tabs>
        <w:spacing w:before="0" w:line="240" w:lineRule="auto"/>
        <w:ind w:left="1418" w:right="1132" w:firstLine="720"/>
        <w:jc w:val="both"/>
        <w:rPr>
          <w:sz w:val="26"/>
        </w:rPr>
      </w:pPr>
      <w:r w:rsidRPr="00B97B95">
        <w:rPr>
          <w:sz w:val="26"/>
        </w:rPr>
        <w:t>Тестирования;</w:t>
      </w:r>
    </w:p>
    <w:p w:rsidR="00EB1E9A" w:rsidRPr="00B97B95" w:rsidRDefault="00EB1E9A" w:rsidP="00B01747">
      <w:pPr>
        <w:pStyle w:val="a5"/>
        <w:numPr>
          <w:ilvl w:val="0"/>
          <w:numId w:val="2"/>
        </w:numPr>
        <w:shd w:val="clear" w:color="auto" w:fill="auto"/>
        <w:tabs>
          <w:tab w:val="left" w:pos="979"/>
        </w:tabs>
        <w:spacing w:before="0" w:after="37" w:line="240" w:lineRule="auto"/>
        <w:ind w:left="1418" w:right="1132" w:firstLine="720"/>
        <w:jc w:val="both"/>
        <w:rPr>
          <w:sz w:val="26"/>
        </w:rPr>
      </w:pPr>
      <w:r w:rsidRPr="00B97B95">
        <w:rPr>
          <w:sz w:val="26"/>
        </w:rPr>
        <w:t>Медико-восстановительные мероприятия;</w:t>
      </w:r>
    </w:p>
    <w:p w:rsidR="00EB1E9A" w:rsidRPr="00B97B95" w:rsidRDefault="00EB1E9A" w:rsidP="00B01747">
      <w:pPr>
        <w:pStyle w:val="a5"/>
        <w:numPr>
          <w:ilvl w:val="0"/>
          <w:numId w:val="2"/>
        </w:numPr>
        <w:shd w:val="clear" w:color="auto" w:fill="auto"/>
        <w:tabs>
          <w:tab w:val="left" w:pos="979"/>
        </w:tabs>
        <w:spacing w:before="0" w:line="240" w:lineRule="auto"/>
        <w:ind w:left="1418" w:right="1132" w:firstLine="720"/>
        <w:jc w:val="both"/>
        <w:rPr>
          <w:sz w:val="26"/>
        </w:rPr>
      </w:pPr>
      <w:r w:rsidRPr="00B97B95">
        <w:rPr>
          <w:sz w:val="26"/>
        </w:rPr>
        <w:t>Медицинский контроль;</w:t>
      </w:r>
    </w:p>
    <w:p w:rsidR="00EB1E9A" w:rsidRPr="00B97B95" w:rsidRDefault="00EB1E9A" w:rsidP="00B01747">
      <w:pPr>
        <w:pStyle w:val="a5"/>
        <w:numPr>
          <w:ilvl w:val="0"/>
          <w:numId w:val="2"/>
        </w:numPr>
        <w:shd w:val="clear" w:color="auto" w:fill="auto"/>
        <w:tabs>
          <w:tab w:val="left" w:pos="979"/>
        </w:tabs>
        <w:spacing w:before="0" w:line="240" w:lineRule="auto"/>
        <w:ind w:left="1418" w:right="1132" w:firstLine="720"/>
        <w:jc w:val="both"/>
        <w:rPr>
          <w:sz w:val="26"/>
        </w:rPr>
      </w:pPr>
      <w:r w:rsidRPr="00B97B95">
        <w:rPr>
          <w:sz w:val="26"/>
        </w:rPr>
        <w:t>Инструкторская и судейская практика занимающихся.</w:t>
      </w:r>
    </w:p>
    <w:p w:rsidR="002B40A0" w:rsidRPr="00B97B95" w:rsidRDefault="00EB1E9A" w:rsidP="00B01747">
      <w:pPr>
        <w:pStyle w:val="a5"/>
        <w:shd w:val="clear" w:color="auto" w:fill="auto"/>
        <w:spacing w:before="0" w:line="240" w:lineRule="auto"/>
        <w:ind w:left="1418" w:right="1132" w:firstLine="720"/>
        <w:jc w:val="both"/>
        <w:rPr>
          <w:sz w:val="26"/>
        </w:rPr>
      </w:pPr>
      <w:r w:rsidRPr="00B97B95">
        <w:rPr>
          <w:sz w:val="26"/>
        </w:rPr>
        <w:t>Общие принципы построения тренировки предполагают сочетание различных форм занятий, видоизменяющихся применительно к конкретным условиям: уровню подготовленности и составу занимающихся, месту занятий, технической оснащеннос</w:t>
      </w:r>
      <w:bookmarkStart w:id="14" w:name="bookmark15"/>
      <w:r w:rsidR="002B40A0" w:rsidRPr="00B97B95">
        <w:rPr>
          <w:sz w:val="26"/>
        </w:rPr>
        <w:t>ти и условиям окружающей среды.</w:t>
      </w:r>
    </w:p>
    <w:p w:rsidR="00EB1E9A" w:rsidRPr="00B97B95" w:rsidRDefault="002B40A0" w:rsidP="00B01747">
      <w:pPr>
        <w:pStyle w:val="a5"/>
        <w:shd w:val="clear" w:color="auto" w:fill="auto"/>
        <w:spacing w:before="0" w:line="240" w:lineRule="auto"/>
        <w:ind w:left="1418" w:right="1132" w:firstLine="720"/>
        <w:jc w:val="center"/>
        <w:rPr>
          <w:sz w:val="26"/>
        </w:rPr>
      </w:pPr>
      <w:r w:rsidRPr="00B97B95">
        <w:rPr>
          <w:sz w:val="26"/>
        </w:rPr>
        <w:t>УЧЕБНЫЙ</w:t>
      </w:r>
      <w:r w:rsidR="00EB1E9A" w:rsidRPr="00B97B95">
        <w:rPr>
          <w:sz w:val="26"/>
        </w:rPr>
        <w:t xml:space="preserve"> ПЛАН</w:t>
      </w:r>
      <w:bookmarkEnd w:id="14"/>
    </w:p>
    <w:p w:rsidR="00EB1E9A" w:rsidRPr="00B97B95" w:rsidRDefault="00EB1E9A" w:rsidP="00B01747">
      <w:pPr>
        <w:pStyle w:val="a5"/>
        <w:shd w:val="clear" w:color="auto" w:fill="auto"/>
        <w:spacing w:before="0" w:line="240" w:lineRule="auto"/>
        <w:ind w:left="1418" w:right="1132" w:firstLine="720"/>
        <w:jc w:val="both"/>
        <w:rPr>
          <w:sz w:val="26"/>
        </w:rPr>
      </w:pPr>
      <w:r w:rsidRPr="00B97B95">
        <w:rPr>
          <w:sz w:val="26"/>
        </w:rPr>
        <w:t>Учебный год начинается 1 сентября. Годовой объем работы составляет 52 недели и распределяется на 46 недель спортивной подготовки (непосредственно в условиях спортивной школы) и 6 недель работы по индивидуальным планам занимающихся (по заданию тренера) в период их активного отдыха.</w:t>
      </w:r>
    </w:p>
    <w:p w:rsidR="002B5A81" w:rsidRPr="00B97B95" w:rsidRDefault="00EB1E9A" w:rsidP="00B01747">
      <w:pPr>
        <w:widowControl w:val="0"/>
        <w:ind w:left="1418" w:right="1132" w:firstLine="720"/>
        <w:jc w:val="both"/>
        <w:rPr>
          <w:rFonts w:ascii="Times New Roman" w:hAnsi="Times New Roman" w:cs="Times New Roman"/>
          <w:color w:val="auto"/>
          <w:sz w:val="26"/>
          <w:szCs w:val="27"/>
        </w:rPr>
      </w:pPr>
      <w:r w:rsidRPr="00B97B95">
        <w:rPr>
          <w:rFonts w:ascii="Times New Roman" w:hAnsi="Times New Roman" w:cs="Times New Roman"/>
          <w:color w:val="auto"/>
          <w:sz w:val="26"/>
          <w:szCs w:val="27"/>
        </w:rPr>
        <w:t xml:space="preserve">Продолжительность одного занятия в группах </w:t>
      </w:r>
      <w:r w:rsidR="002B5A81" w:rsidRPr="00B97B95">
        <w:rPr>
          <w:rFonts w:ascii="Times New Roman" w:hAnsi="Times New Roman" w:cs="Times New Roman"/>
          <w:color w:val="auto"/>
          <w:sz w:val="26"/>
          <w:szCs w:val="27"/>
        </w:rPr>
        <w:t>на этапе начальной</w:t>
      </w:r>
      <w:r w:rsidR="002B5A81" w:rsidRPr="00B97B95">
        <w:rPr>
          <w:rFonts w:ascii="Times New Roman" w:hAnsi="Times New Roman" w:cs="Times New Roman"/>
          <w:color w:val="auto"/>
          <w:sz w:val="28"/>
          <w:szCs w:val="28"/>
        </w:rPr>
        <w:t xml:space="preserve"> подготовки </w:t>
      </w:r>
      <w:r w:rsidR="002B5A81" w:rsidRPr="00B97B95">
        <w:rPr>
          <w:rFonts w:ascii="Times New Roman" w:hAnsi="Times New Roman" w:cs="Times New Roman"/>
          <w:color w:val="auto"/>
          <w:sz w:val="26"/>
          <w:szCs w:val="27"/>
        </w:rPr>
        <w:t>до 2 часов;</w:t>
      </w:r>
    </w:p>
    <w:p w:rsidR="002B5A81" w:rsidRPr="00B97B95" w:rsidRDefault="002B5A81" w:rsidP="00B01747">
      <w:pPr>
        <w:widowControl w:val="0"/>
        <w:ind w:left="1418" w:right="1132" w:firstLine="720"/>
        <w:jc w:val="both"/>
        <w:rPr>
          <w:rFonts w:ascii="Times New Roman" w:hAnsi="Times New Roman" w:cs="Times New Roman"/>
          <w:color w:val="auto"/>
          <w:sz w:val="26"/>
          <w:szCs w:val="27"/>
        </w:rPr>
      </w:pPr>
      <w:r w:rsidRPr="00B97B95">
        <w:rPr>
          <w:rFonts w:ascii="Times New Roman" w:hAnsi="Times New Roman" w:cs="Times New Roman"/>
          <w:color w:val="auto"/>
          <w:sz w:val="26"/>
          <w:szCs w:val="27"/>
        </w:rPr>
        <w:t>на тренировочном этапе (этапе спортивной специализации) до 3 часов;</w:t>
      </w:r>
    </w:p>
    <w:p w:rsidR="002B5A81" w:rsidRPr="00B97B95" w:rsidRDefault="002B5A81" w:rsidP="00B01747">
      <w:pPr>
        <w:widowControl w:val="0"/>
        <w:ind w:left="1418" w:right="1132" w:firstLine="720"/>
        <w:jc w:val="both"/>
        <w:rPr>
          <w:rFonts w:ascii="Times New Roman" w:hAnsi="Times New Roman" w:cs="Times New Roman"/>
          <w:color w:val="auto"/>
          <w:sz w:val="26"/>
          <w:szCs w:val="27"/>
        </w:rPr>
      </w:pPr>
      <w:r w:rsidRPr="00B97B95">
        <w:rPr>
          <w:rFonts w:ascii="Times New Roman" w:hAnsi="Times New Roman" w:cs="Times New Roman"/>
          <w:color w:val="auto"/>
          <w:sz w:val="26"/>
          <w:szCs w:val="27"/>
        </w:rPr>
        <w:t>на этапе совершенствования спортивного мастерства до 4 часов;</w:t>
      </w:r>
    </w:p>
    <w:p w:rsidR="002B5A81" w:rsidRPr="00B97B95" w:rsidRDefault="002B5A81" w:rsidP="00B01747">
      <w:pPr>
        <w:widowControl w:val="0"/>
        <w:ind w:left="1418" w:right="1132" w:firstLine="720"/>
        <w:jc w:val="both"/>
        <w:rPr>
          <w:rFonts w:ascii="Times New Roman" w:hAnsi="Times New Roman" w:cs="Times New Roman"/>
          <w:color w:val="auto"/>
          <w:sz w:val="26"/>
          <w:szCs w:val="27"/>
        </w:rPr>
      </w:pPr>
      <w:r w:rsidRPr="00B97B95">
        <w:rPr>
          <w:rFonts w:ascii="Times New Roman" w:hAnsi="Times New Roman" w:cs="Times New Roman"/>
          <w:color w:val="auto"/>
          <w:sz w:val="26"/>
          <w:szCs w:val="27"/>
        </w:rPr>
        <w:t>на этапе высшего спортивного мастерства до 4 часов;</w:t>
      </w:r>
    </w:p>
    <w:p w:rsidR="002B5A81" w:rsidRPr="00B97B95" w:rsidRDefault="002B5A81" w:rsidP="00B01747">
      <w:pPr>
        <w:pStyle w:val="a5"/>
        <w:shd w:val="clear" w:color="auto" w:fill="auto"/>
        <w:spacing w:before="0" w:line="240" w:lineRule="auto"/>
        <w:ind w:left="1418" w:right="1132" w:firstLine="720"/>
        <w:jc w:val="both"/>
        <w:rPr>
          <w:sz w:val="26"/>
        </w:rPr>
      </w:pPr>
      <w:r w:rsidRPr="00B97B95">
        <w:rPr>
          <w:sz w:val="26"/>
        </w:rPr>
        <w:t xml:space="preserve">при проведении более одного тренировочного занятия в один день суммарная продолжительность занятий – до 8 академических часов. </w:t>
      </w:r>
    </w:p>
    <w:p w:rsidR="00EB1E9A" w:rsidRPr="00B97B95" w:rsidRDefault="00EB1E9A" w:rsidP="00B01747">
      <w:pPr>
        <w:pStyle w:val="a5"/>
        <w:shd w:val="clear" w:color="auto" w:fill="auto"/>
        <w:spacing w:before="0" w:line="240" w:lineRule="auto"/>
        <w:ind w:left="1418" w:right="1132" w:firstLine="720"/>
        <w:jc w:val="both"/>
        <w:rPr>
          <w:sz w:val="26"/>
        </w:rPr>
      </w:pPr>
      <w:r w:rsidRPr="00B97B95">
        <w:rPr>
          <w:sz w:val="26"/>
        </w:rPr>
        <w:t>Учебный материал распределяется в соответствии с возрастным принципом, комплектования групп и рассчитан на последовательное и постепенное расширение теоретических знаний, практических умений и навыков.</w:t>
      </w:r>
    </w:p>
    <w:p w:rsidR="00EB1E9A" w:rsidRPr="00B97B95" w:rsidRDefault="00EB1E9A" w:rsidP="00B01747">
      <w:pPr>
        <w:pStyle w:val="a5"/>
        <w:shd w:val="clear" w:color="auto" w:fill="auto"/>
        <w:spacing w:before="0" w:line="240" w:lineRule="auto"/>
        <w:ind w:left="1418" w:right="1132" w:firstLine="720"/>
        <w:jc w:val="both"/>
        <w:rPr>
          <w:sz w:val="26"/>
        </w:rPr>
      </w:pPr>
      <w:r w:rsidRPr="00B97B95">
        <w:rPr>
          <w:sz w:val="26"/>
        </w:rPr>
        <w:t xml:space="preserve">Расписание занятий (тренировок) составляется администрацией </w:t>
      </w:r>
      <w:r w:rsidR="002B5A81" w:rsidRPr="00B97B95">
        <w:rPr>
          <w:sz w:val="26"/>
        </w:rPr>
        <w:t>ГБУ «ЦАСиФК Белгородской области»</w:t>
      </w:r>
      <w:r w:rsidRPr="00B97B95">
        <w:rPr>
          <w:sz w:val="26"/>
        </w:rPr>
        <w:t xml:space="preserve"> по предоставлению предложений от тренера-преподавателя, с учетом создания благоприятных условий и режима тренировок, отдыха занимающихся, графика обучения их в общеобразовательных и других учреждениях, возрастных особенностей и установленных санитарно-гигиенических норм.</w:t>
      </w:r>
    </w:p>
    <w:p w:rsidR="002B5A81" w:rsidRPr="00B97B95" w:rsidRDefault="00EB1E9A" w:rsidP="00B01747">
      <w:pPr>
        <w:pStyle w:val="46"/>
        <w:keepNext/>
        <w:keepLines/>
        <w:shd w:val="clear" w:color="auto" w:fill="auto"/>
        <w:spacing w:before="0" w:line="240" w:lineRule="auto"/>
        <w:ind w:left="1418" w:right="1132"/>
        <w:jc w:val="center"/>
        <w:rPr>
          <w:sz w:val="26"/>
        </w:rPr>
      </w:pPr>
      <w:bookmarkStart w:id="15" w:name="bookmark16"/>
      <w:r w:rsidRPr="00B97B95">
        <w:rPr>
          <w:sz w:val="26"/>
        </w:rPr>
        <w:t xml:space="preserve">СПОРТИВНЫЕ ДИСЦИПЛИНЫ, КУЛЬТИВИРУЕМЫЕ </w:t>
      </w:r>
      <w:r w:rsidR="002B5A81" w:rsidRPr="00B97B95">
        <w:rPr>
          <w:sz w:val="26"/>
        </w:rPr>
        <w:t>В</w:t>
      </w:r>
    </w:p>
    <w:p w:rsidR="00EB1E9A" w:rsidRPr="00B97B95" w:rsidRDefault="002B5A81" w:rsidP="00B01747">
      <w:pPr>
        <w:pStyle w:val="46"/>
        <w:keepNext/>
        <w:keepLines/>
        <w:shd w:val="clear" w:color="auto" w:fill="auto"/>
        <w:spacing w:before="0" w:line="240" w:lineRule="auto"/>
        <w:ind w:left="1418" w:right="1132"/>
        <w:jc w:val="center"/>
        <w:rPr>
          <w:sz w:val="26"/>
        </w:rPr>
      </w:pPr>
      <w:r w:rsidRPr="00B97B95">
        <w:rPr>
          <w:sz w:val="26"/>
        </w:rPr>
        <w:t xml:space="preserve">ГБУ «ЦАСиФК Белгородской области» </w:t>
      </w:r>
      <w:r w:rsidR="00EB1E9A" w:rsidRPr="00B97B95">
        <w:rPr>
          <w:sz w:val="26"/>
        </w:rPr>
        <w:t>ПО СПОРТУ ГЛУХИХ</w:t>
      </w:r>
      <w:bookmarkEnd w:id="15"/>
    </w:p>
    <w:p w:rsidR="002B5A81" w:rsidRPr="00B97B95" w:rsidRDefault="002B5A81" w:rsidP="00B01747">
      <w:pPr>
        <w:pStyle w:val="a5"/>
        <w:shd w:val="clear" w:color="auto" w:fill="auto"/>
        <w:spacing w:before="0" w:line="240" w:lineRule="auto"/>
        <w:ind w:left="1418" w:right="1132" w:firstLine="0"/>
        <w:jc w:val="both"/>
        <w:rPr>
          <w:sz w:val="26"/>
        </w:rPr>
      </w:pPr>
      <w:bookmarkStart w:id="16" w:name="bookmark17"/>
      <w:r w:rsidRPr="00B97B95">
        <w:rPr>
          <w:sz w:val="26"/>
        </w:rPr>
        <w:t>- настольный теннис,</w:t>
      </w:r>
    </w:p>
    <w:p w:rsidR="002B5A81" w:rsidRPr="00B97B95" w:rsidRDefault="002B5A81" w:rsidP="00B01747">
      <w:pPr>
        <w:pStyle w:val="a5"/>
        <w:shd w:val="clear" w:color="auto" w:fill="auto"/>
        <w:spacing w:before="0" w:line="240" w:lineRule="auto"/>
        <w:ind w:left="1418" w:right="1132" w:firstLine="0"/>
        <w:jc w:val="both"/>
        <w:rPr>
          <w:sz w:val="26"/>
        </w:rPr>
      </w:pPr>
      <w:r w:rsidRPr="00B97B95">
        <w:rPr>
          <w:sz w:val="26"/>
        </w:rPr>
        <w:t>- плавание,</w:t>
      </w:r>
    </w:p>
    <w:p w:rsidR="002B5A81" w:rsidRPr="00B97B95" w:rsidRDefault="002B5A81" w:rsidP="00B01747">
      <w:pPr>
        <w:pStyle w:val="a5"/>
        <w:shd w:val="clear" w:color="auto" w:fill="auto"/>
        <w:spacing w:before="0" w:line="240" w:lineRule="auto"/>
        <w:ind w:left="1418" w:right="1132" w:firstLine="0"/>
        <w:jc w:val="both"/>
        <w:rPr>
          <w:sz w:val="26"/>
        </w:rPr>
      </w:pPr>
      <w:r w:rsidRPr="00B97B95">
        <w:rPr>
          <w:sz w:val="26"/>
        </w:rPr>
        <w:t>- баскетбол,</w:t>
      </w:r>
    </w:p>
    <w:p w:rsidR="002B5A81" w:rsidRPr="00B97B95" w:rsidRDefault="002B5A81" w:rsidP="00B01747">
      <w:pPr>
        <w:pStyle w:val="a5"/>
        <w:shd w:val="clear" w:color="auto" w:fill="auto"/>
        <w:spacing w:before="0" w:line="240" w:lineRule="auto"/>
        <w:ind w:left="1418" w:right="1132" w:firstLine="0"/>
        <w:jc w:val="both"/>
        <w:rPr>
          <w:sz w:val="26"/>
        </w:rPr>
      </w:pPr>
      <w:r w:rsidRPr="00B97B95">
        <w:rPr>
          <w:sz w:val="26"/>
        </w:rPr>
        <w:t>- волейбол,</w:t>
      </w:r>
    </w:p>
    <w:p w:rsidR="002B5A81" w:rsidRPr="00B97B95" w:rsidRDefault="002B5A81" w:rsidP="00B01747">
      <w:pPr>
        <w:pStyle w:val="a5"/>
        <w:shd w:val="clear" w:color="auto" w:fill="auto"/>
        <w:spacing w:before="0" w:line="240" w:lineRule="auto"/>
        <w:ind w:left="1418" w:right="1132" w:firstLine="0"/>
        <w:jc w:val="both"/>
        <w:rPr>
          <w:sz w:val="26"/>
        </w:rPr>
      </w:pPr>
      <w:r w:rsidRPr="00B97B95">
        <w:rPr>
          <w:sz w:val="26"/>
        </w:rPr>
        <w:t xml:space="preserve">- легкая атлетика, </w:t>
      </w:r>
    </w:p>
    <w:p w:rsidR="002B5A81" w:rsidRPr="00B97B95" w:rsidRDefault="002B5A81" w:rsidP="00B01747">
      <w:pPr>
        <w:pStyle w:val="a5"/>
        <w:shd w:val="clear" w:color="auto" w:fill="auto"/>
        <w:spacing w:before="0" w:line="240" w:lineRule="auto"/>
        <w:ind w:left="1418" w:right="1132" w:firstLine="0"/>
        <w:jc w:val="both"/>
        <w:rPr>
          <w:sz w:val="26"/>
        </w:rPr>
      </w:pPr>
      <w:r w:rsidRPr="00B97B95">
        <w:rPr>
          <w:sz w:val="26"/>
        </w:rPr>
        <w:t>- пулевая стрельба.</w:t>
      </w:r>
    </w:p>
    <w:p w:rsidR="00EB1E9A" w:rsidRPr="00B97B95" w:rsidRDefault="00EB1E9A" w:rsidP="00B01747">
      <w:pPr>
        <w:pStyle w:val="46"/>
        <w:keepNext/>
        <w:keepLines/>
        <w:shd w:val="clear" w:color="auto" w:fill="auto"/>
        <w:spacing w:before="0" w:line="240" w:lineRule="auto"/>
        <w:ind w:left="1418" w:right="1132"/>
        <w:jc w:val="center"/>
        <w:rPr>
          <w:sz w:val="26"/>
        </w:rPr>
      </w:pPr>
      <w:r w:rsidRPr="00B97B95">
        <w:rPr>
          <w:sz w:val="26"/>
        </w:rPr>
        <w:t>ОСОБЕННОСТИ ОРГАНИЗАЦИИ СПОРТИВНОЙ ПОДГОТОВКИ ПО СПОРТУ ГЛУХИХ</w:t>
      </w:r>
      <w:bookmarkEnd w:id="16"/>
    </w:p>
    <w:p w:rsidR="00EB1E9A" w:rsidRPr="00B97B95" w:rsidRDefault="00EB1E9A" w:rsidP="00B01747">
      <w:pPr>
        <w:pStyle w:val="a5"/>
        <w:shd w:val="clear" w:color="auto" w:fill="auto"/>
        <w:spacing w:before="0" w:line="240" w:lineRule="auto"/>
        <w:ind w:left="1418" w:right="1132" w:firstLine="720"/>
        <w:jc w:val="both"/>
        <w:rPr>
          <w:sz w:val="26"/>
        </w:rPr>
      </w:pPr>
      <w:r w:rsidRPr="00B97B95">
        <w:rPr>
          <w:sz w:val="26"/>
        </w:rPr>
        <w:t>Для инвалидов и лиц с ограниченными возможностями здоровья, проходящих спортивную подготовку, установлены специальные федеральные стандарты спортивной подготовки (Федеральный стандарт спортивной подготовки по виду спорта: спорт глухих (утв. приказом Министерства спорта РФ от 02.03. 2014 г. № 70)</w:t>
      </w:r>
    </w:p>
    <w:p w:rsidR="00EB1E9A" w:rsidRPr="00B97B95" w:rsidRDefault="00EB1E9A" w:rsidP="00B01747">
      <w:pPr>
        <w:pStyle w:val="a5"/>
        <w:shd w:val="clear" w:color="auto" w:fill="auto"/>
        <w:spacing w:before="0" w:line="240" w:lineRule="auto"/>
        <w:ind w:left="1418" w:right="1132" w:firstLine="1080"/>
        <w:jc w:val="both"/>
        <w:rPr>
          <w:sz w:val="26"/>
        </w:rPr>
      </w:pPr>
      <w:r w:rsidRPr="00B97B95">
        <w:rPr>
          <w:sz w:val="26"/>
        </w:rPr>
        <w:t>Основными формами осуществления спортивной подготовки являются:</w:t>
      </w:r>
    </w:p>
    <w:p w:rsidR="00EB1E9A" w:rsidRPr="00B97B95" w:rsidRDefault="00EB1E9A" w:rsidP="00B01747">
      <w:pPr>
        <w:pStyle w:val="a5"/>
        <w:numPr>
          <w:ilvl w:val="0"/>
          <w:numId w:val="1"/>
        </w:numPr>
        <w:shd w:val="clear" w:color="auto" w:fill="auto"/>
        <w:tabs>
          <w:tab w:val="left" w:pos="989"/>
        </w:tabs>
        <w:spacing w:before="0" w:line="240" w:lineRule="auto"/>
        <w:ind w:left="1418" w:right="1132" w:firstLine="720"/>
        <w:jc w:val="both"/>
        <w:rPr>
          <w:sz w:val="26"/>
        </w:rPr>
      </w:pPr>
      <w:r w:rsidRPr="00B97B95">
        <w:rPr>
          <w:sz w:val="26"/>
        </w:rPr>
        <w:t>групповые и индивидуальные тренировочные и теоретические занятия;</w:t>
      </w:r>
    </w:p>
    <w:p w:rsidR="00EB1E9A" w:rsidRPr="00B97B95" w:rsidRDefault="00EB1E9A" w:rsidP="00B01747">
      <w:pPr>
        <w:pStyle w:val="a5"/>
        <w:numPr>
          <w:ilvl w:val="0"/>
          <w:numId w:val="1"/>
        </w:numPr>
        <w:shd w:val="clear" w:color="auto" w:fill="auto"/>
        <w:tabs>
          <w:tab w:val="left" w:pos="878"/>
        </w:tabs>
        <w:spacing w:before="0" w:line="240" w:lineRule="auto"/>
        <w:ind w:left="1418" w:right="1132" w:firstLine="720"/>
        <w:jc w:val="both"/>
        <w:rPr>
          <w:sz w:val="26"/>
        </w:rPr>
      </w:pPr>
      <w:r w:rsidRPr="00B97B95">
        <w:rPr>
          <w:sz w:val="26"/>
        </w:rPr>
        <w:lastRenderedPageBreak/>
        <w:t>работа по индивидуальным планам;</w:t>
      </w:r>
    </w:p>
    <w:p w:rsidR="00EB1E9A" w:rsidRPr="00B97B95" w:rsidRDefault="00EB1E9A" w:rsidP="00B01747">
      <w:pPr>
        <w:pStyle w:val="a5"/>
        <w:numPr>
          <w:ilvl w:val="0"/>
          <w:numId w:val="1"/>
        </w:numPr>
        <w:shd w:val="clear" w:color="auto" w:fill="auto"/>
        <w:tabs>
          <w:tab w:val="left" w:pos="874"/>
        </w:tabs>
        <w:spacing w:before="0" w:line="240" w:lineRule="auto"/>
        <w:ind w:left="1418" w:right="1132" w:firstLine="720"/>
        <w:jc w:val="both"/>
        <w:rPr>
          <w:sz w:val="26"/>
        </w:rPr>
      </w:pPr>
      <w:r w:rsidRPr="00B97B95">
        <w:rPr>
          <w:sz w:val="26"/>
        </w:rPr>
        <w:t>тренировочные сборы;</w:t>
      </w:r>
    </w:p>
    <w:p w:rsidR="00EB1E9A" w:rsidRPr="00B97B95" w:rsidRDefault="00EB1E9A" w:rsidP="00B01747">
      <w:pPr>
        <w:pStyle w:val="a5"/>
        <w:numPr>
          <w:ilvl w:val="0"/>
          <w:numId w:val="1"/>
        </w:numPr>
        <w:shd w:val="clear" w:color="auto" w:fill="auto"/>
        <w:tabs>
          <w:tab w:val="left" w:pos="874"/>
        </w:tabs>
        <w:spacing w:before="0" w:line="240" w:lineRule="auto"/>
        <w:ind w:left="1418" w:right="1132" w:firstLine="720"/>
        <w:jc w:val="both"/>
        <w:rPr>
          <w:sz w:val="26"/>
        </w:rPr>
      </w:pPr>
      <w:r w:rsidRPr="00B97B95">
        <w:rPr>
          <w:sz w:val="26"/>
        </w:rPr>
        <w:t>участие в спортивных соревнованиях и мероприятиях;</w:t>
      </w:r>
    </w:p>
    <w:p w:rsidR="00EB1E9A" w:rsidRPr="00B97B95" w:rsidRDefault="00EB1E9A" w:rsidP="00B01747">
      <w:pPr>
        <w:pStyle w:val="a5"/>
        <w:numPr>
          <w:ilvl w:val="0"/>
          <w:numId w:val="1"/>
        </w:numPr>
        <w:shd w:val="clear" w:color="auto" w:fill="auto"/>
        <w:tabs>
          <w:tab w:val="left" w:pos="878"/>
        </w:tabs>
        <w:spacing w:before="0" w:line="240" w:lineRule="auto"/>
        <w:ind w:left="1418" w:right="1132" w:firstLine="720"/>
        <w:jc w:val="both"/>
        <w:rPr>
          <w:sz w:val="26"/>
        </w:rPr>
      </w:pPr>
      <w:r w:rsidRPr="00B97B95">
        <w:rPr>
          <w:sz w:val="26"/>
        </w:rPr>
        <w:t>инструкторская и судейская</w:t>
      </w:r>
      <w:r w:rsidR="00E334B2">
        <w:rPr>
          <w:sz w:val="26"/>
        </w:rPr>
        <w:t xml:space="preserve">    </w:t>
      </w:r>
      <w:r w:rsidRPr="00B97B95">
        <w:rPr>
          <w:sz w:val="26"/>
        </w:rPr>
        <w:t xml:space="preserve"> практика;</w:t>
      </w:r>
    </w:p>
    <w:p w:rsidR="00EB1E9A" w:rsidRPr="00B97B95" w:rsidRDefault="00EB1E9A" w:rsidP="00B01747">
      <w:pPr>
        <w:pStyle w:val="a5"/>
        <w:numPr>
          <w:ilvl w:val="0"/>
          <w:numId w:val="1"/>
        </w:numPr>
        <w:shd w:val="clear" w:color="auto" w:fill="auto"/>
        <w:tabs>
          <w:tab w:val="left" w:pos="878"/>
        </w:tabs>
        <w:spacing w:before="0" w:line="240" w:lineRule="auto"/>
        <w:ind w:left="1418" w:right="1132" w:firstLine="720"/>
        <w:jc w:val="both"/>
        <w:rPr>
          <w:sz w:val="26"/>
        </w:rPr>
      </w:pPr>
      <w:r w:rsidRPr="00B97B95">
        <w:rPr>
          <w:sz w:val="26"/>
        </w:rPr>
        <w:t>медико-восстановительные мероприятия;</w:t>
      </w:r>
    </w:p>
    <w:p w:rsidR="00EB1E9A" w:rsidRPr="00B97B95" w:rsidRDefault="00EB1E9A" w:rsidP="00B01747">
      <w:pPr>
        <w:pStyle w:val="a5"/>
        <w:numPr>
          <w:ilvl w:val="0"/>
          <w:numId w:val="1"/>
        </w:numPr>
        <w:shd w:val="clear" w:color="auto" w:fill="auto"/>
        <w:tabs>
          <w:tab w:val="left" w:pos="874"/>
        </w:tabs>
        <w:spacing w:before="0" w:line="240" w:lineRule="auto"/>
        <w:ind w:left="1418" w:right="1132" w:firstLine="720"/>
        <w:jc w:val="both"/>
        <w:rPr>
          <w:sz w:val="26"/>
        </w:rPr>
      </w:pPr>
      <w:r w:rsidRPr="00B97B95">
        <w:rPr>
          <w:sz w:val="26"/>
        </w:rPr>
        <w:t>тестирование и контроль</w:t>
      </w:r>
    </w:p>
    <w:p w:rsidR="00EB1E9A" w:rsidRPr="00B97B95" w:rsidRDefault="00EB1E9A" w:rsidP="00B01747">
      <w:pPr>
        <w:pStyle w:val="a5"/>
        <w:shd w:val="clear" w:color="auto" w:fill="auto"/>
        <w:spacing w:before="0" w:line="240" w:lineRule="auto"/>
        <w:ind w:left="1418" w:right="1132" w:firstLine="720"/>
        <w:jc w:val="both"/>
        <w:rPr>
          <w:sz w:val="26"/>
        </w:rPr>
      </w:pPr>
      <w:r w:rsidRPr="00B97B95">
        <w:rPr>
          <w:sz w:val="26"/>
        </w:rPr>
        <w:t>На всех этапах спортивной подготовки могут привлекаться дополнительно к основному тренеру, тренеру-преподавателю как тренеры- преподаватели по смежным видам спорта, так и специалисты, непосредственно обеспечивающие спортивную подготовку, в том числе психологи, медицинские работники, сурдопереводчики и иные специалисты в соответствии с требованиями специальных федеральных стандартов спортивной подготовки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по адаптивным видам спорта осуществляется в соответствии с тендерными и возрастными особенностями развития, функциональными группами, а также индивидуальными особенностями ограничения в состоянии здоровья.</w:t>
      </w:r>
    </w:p>
    <w:p w:rsidR="00EB1E9A" w:rsidRPr="00B97B95" w:rsidRDefault="00EB1E9A" w:rsidP="00B01747">
      <w:pPr>
        <w:pStyle w:val="46"/>
        <w:keepNext/>
        <w:keepLines/>
        <w:shd w:val="clear" w:color="auto" w:fill="auto"/>
        <w:spacing w:before="0" w:line="240" w:lineRule="auto"/>
        <w:ind w:left="1418" w:right="1132"/>
        <w:jc w:val="center"/>
        <w:rPr>
          <w:sz w:val="26"/>
        </w:rPr>
      </w:pPr>
      <w:bookmarkStart w:id="17" w:name="bookmark18"/>
      <w:r w:rsidRPr="00B97B95">
        <w:rPr>
          <w:sz w:val="26"/>
        </w:rPr>
        <w:t xml:space="preserve">КРИТЕРИИ ОЦЕНКИ </w:t>
      </w:r>
      <w:r w:rsidR="00EC1F49">
        <w:rPr>
          <w:sz w:val="26"/>
        </w:rPr>
        <w:t>В СПОРТЕ</w:t>
      </w:r>
      <w:r w:rsidRPr="00B97B95">
        <w:rPr>
          <w:sz w:val="26"/>
        </w:rPr>
        <w:t xml:space="preserve"> ГЛУХИХ НА ЭТАПАХ ОБУЧЕНИЯ</w:t>
      </w:r>
      <w:bookmarkEnd w:id="17"/>
    </w:p>
    <w:p w:rsidR="00EB1E9A" w:rsidRPr="00B97B95" w:rsidRDefault="00EB1E9A" w:rsidP="00B01747">
      <w:pPr>
        <w:pStyle w:val="a5"/>
        <w:shd w:val="clear" w:color="auto" w:fill="auto"/>
        <w:spacing w:before="0" w:line="240" w:lineRule="auto"/>
        <w:ind w:left="1418" w:right="1132" w:firstLine="720"/>
        <w:jc w:val="both"/>
        <w:rPr>
          <w:sz w:val="26"/>
        </w:rPr>
      </w:pPr>
      <w:r w:rsidRPr="00B97B95">
        <w:rPr>
          <w:sz w:val="26"/>
        </w:rPr>
        <w:t>Устанавливается следующие критерии оценки результата реализации программы спортивной подготовки по спортивной дисциплине:</w:t>
      </w:r>
    </w:p>
    <w:p w:rsidR="00EB1E9A" w:rsidRPr="00B97B95" w:rsidRDefault="00EB1E9A" w:rsidP="00B01747">
      <w:pPr>
        <w:pStyle w:val="a5"/>
        <w:numPr>
          <w:ilvl w:val="1"/>
          <w:numId w:val="1"/>
        </w:numPr>
        <w:shd w:val="clear" w:color="auto" w:fill="auto"/>
        <w:tabs>
          <w:tab w:val="left" w:pos="1066"/>
        </w:tabs>
        <w:spacing w:before="0" w:line="240" w:lineRule="auto"/>
        <w:ind w:left="1418" w:right="1132" w:firstLine="720"/>
        <w:jc w:val="both"/>
        <w:rPr>
          <w:sz w:val="26"/>
        </w:rPr>
      </w:pPr>
      <w:r w:rsidRPr="00B97B95">
        <w:rPr>
          <w:sz w:val="26"/>
        </w:rPr>
        <w:t>на этапе начальной подготовки:</w:t>
      </w:r>
    </w:p>
    <w:p w:rsidR="00EB1E9A" w:rsidRPr="00B97B95" w:rsidRDefault="00EB1E9A" w:rsidP="00B01747">
      <w:pPr>
        <w:pStyle w:val="a5"/>
        <w:numPr>
          <w:ilvl w:val="0"/>
          <w:numId w:val="1"/>
        </w:numPr>
        <w:shd w:val="clear" w:color="auto" w:fill="auto"/>
        <w:tabs>
          <w:tab w:val="left" w:pos="1445"/>
        </w:tabs>
        <w:spacing w:before="0" w:line="240" w:lineRule="auto"/>
        <w:ind w:left="1418" w:right="1132" w:firstLine="1080"/>
        <w:jc w:val="both"/>
        <w:rPr>
          <w:sz w:val="26"/>
        </w:rPr>
      </w:pPr>
      <w:r w:rsidRPr="00B97B95">
        <w:rPr>
          <w:sz w:val="26"/>
        </w:rPr>
        <w:t>углубленная физическая реабилитация;</w:t>
      </w:r>
    </w:p>
    <w:p w:rsidR="00EB1E9A" w:rsidRPr="00B97B95" w:rsidRDefault="00EB1E9A" w:rsidP="00B01747">
      <w:pPr>
        <w:pStyle w:val="a5"/>
        <w:numPr>
          <w:ilvl w:val="0"/>
          <w:numId w:val="1"/>
        </w:numPr>
        <w:shd w:val="clear" w:color="auto" w:fill="auto"/>
        <w:tabs>
          <w:tab w:val="left" w:pos="1454"/>
        </w:tabs>
        <w:spacing w:before="0" w:line="240" w:lineRule="auto"/>
        <w:ind w:left="1418" w:right="1132" w:firstLine="1080"/>
        <w:jc w:val="both"/>
        <w:rPr>
          <w:sz w:val="26"/>
        </w:rPr>
      </w:pPr>
      <w:r w:rsidRPr="00B97B95">
        <w:rPr>
          <w:sz w:val="26"/>
        </w:rPr>
        <w:t>социальная адаптация и интеграция;</w:t>
      </w:r>
    </w:p>
    <w:p w:rsidR="00EB1E9A" w:rsidRPr="00B97B95" w:rsidRDefault="00EB1E9A" w:rsidP="00B01747">
      <w:pPr>
        <w:pStyle w:val="a5"/>
        <w:numPr>
          <w:ilvl w:val="0"/>
          <w:numId w:val="1"/>
        </w:numPr>
        <w:shd w:val="clear" w:color="auto" w:fill="auto"/>
        <w:tabs>
          <w:tab w:val="left" w:pos="1459"/>
        </w:tabs>
        <w:spacing w:before="0" w:line="240" w:lineRule="auto"/>
        <w:ind w:left="1418" w:right="1132" w:firstLine="1080"/>
        <w:jc w:val="both"/>
        <w:rPr>
          <w:sz w:val="26"/>
        </w:rPr>
      </w:pPr>
      <w:r w:rsidRPr="00B97B95">
        <w:rPr>
          <w:sz w:val="26"/>
        </w:rPr>
        <w:t>формирование устойчивого интереса к занятиям спортом;</w:t>
      </w:r>
    </w:p>
    <w:p w:rsidR="00EB1E9A" w:rsidRPr="00B97B95" w:rsidRDefault="00EB1E9A" w:rsidP="00B01747">
      <w:pPr>
        <w:pStyle w:val="a5"/>
        <w:numPr>
          <w:ilvl w:val="0"/>
          <w:numId w:val="1"/>
        </w:numPr>
        <w:shd w:val="clear" w:color="auto" w:fill="auto"/>
        <w:tabs>
          <w:tab w:val="left" w:pos="1450"/>
        </w:tabs>
        <w:spacing w:before="0" w:line="240" w:lineRule="auto"/>
        <w:ind w:left="1418" w:right="1132" w:firstLine="1080"/>
        <w:jc w:val="both"/>
        <w:rPr>
          <w:sz w:val="26"/>
        </w:rPr>
      </w:pPr>
      <w:r w:rsidRPr="00B97B95">
        <w:rPr>
          <w:sz w:val="26"/>
        </w:rPr>
        <w:t>расширение круга двигательных умений и навыков;</w:t>
      </w:r>
    </w:p>
    <w:p w:rsidR="00EB1E9A" w:rsidRPr="00B97B95" w:rsidRDefault="00EB1E9A" w:rsidP="00B01747">
      <w:pPr>
        <w:pStyle w:val="a5"/>
        <w:numPr>
          <w:ilvl w:val="0"/>
          <w:numId w:val="1"/>
        </w:numPr>
        <w:shd w:val="clear" w:color="auto" w:fill="auto"/>
        <w:tabs>
          <w:tab w:val="left" w:pos="1445"/>
        </w:tabs>
        <w:spacing w:before="0" w:line="240" w:lineRule="auto"/>
        <w:ind w:left="1418" w:right="1132" w:firstLine="1080"/>
        <w:jc w:val="both"/>
        <w:rPr>
          <w:sz w:val="26"/>
        </w:rPr>
      </w:pPr>
      <w:r w:rsidRPr="00B97B95">
        <w:rPr>
          <w:sz w:val="26"/>
        </w:rPr>
        <w:t>освоение основ техники по избранной спортивной дисциплине;</w:t>
      </w:r>
    </w:p>
    <w:p w:rsidR="00EB1E9A" w:rsidRPr="00B97B95" w:rsidRDefault="00EB1E9A" w:rsidP="00B01747">
      <w:pPr>
        <w:pStyle w:val="a5"/>
        <w:numPr>
          <w:ilvl w:val="0"/>
          <w:numId w:val="1"/>
        </w:numPr>
        <w:shd w:val="clear" w:color="auto" w:fill="auto"/>
        <w:tabs>
          <w:tab w:val="left" w:pos="1440"/>
        </w:tabs>
        <w:spacing w:before="0" w:line="240" w:lineRule="auto"/>
        <w:ind w:left="1418" w:right="1132" w:firstLine="1080"/>
        <w:jc w:val="both"/>
        <w:rPr>
          <w:sz w:val="26"/>
        </w:rPr>
      </w:pPr>
      <w:r w:rsidRPr="00B97B95">
        <w:rPr>
          <w:sz w:val="26"/>
        </w:rPr>
        <w:t>развитие физических качеств и функциональных возможностей;</w:t>
      </w:r>
    </w:p>
    <w:p w:rsidR="00EB1E9A" w:rsidRPr="00B97B95" w:rsidRDefault="00EB1E9A" w:rsidP="00B01747">
      <w:pPr>
        <w:pStyle w:val="a5"/>
        <w:numPr>
          <w:ilvl w:val="0"/>
          <w:numId w:val="1"/>
        </w:numPr>
        <w:shd w:val="clear" w:color="auto" w:fill="auto"/>
        <w:tabs>
          <w:tab w:val="left" w:pos="1450"/>
        </w:tabs>
        <w:spacing w:before="0" w:line="240" w:lineRule="auto"/>
        <w:ind w:left="1418" w:right="1132" w:firstLine="1080"/>
        <w:jc w:val="both"/>
        <w:rPr>
          <w:sz w:val="26"/>
        </w:rPr>
      </w:pPr>
      <w:r w:rsidRPr="00B97B95">
        <w:rPr>
          <w:sz w:val="26"/>
        </w:rPr>
        <w:t>отбор перспективных юных спортсменов для дальнейших занятий по избранной спортивной дисциплине.</w:t>
      </w:r>
    </w:p>
    <w:p w:rsidR="00EB1E9A" w:rsidRPr="00B97B95" w:rsidRDefault="00EB1E9A" w:rsidP="00B01747">
      <w:pPr>
        <w:pStyle w:val="a5"/>
        <w:numPr>
          <w:ilvl w:val="0"/>
          <w:numId w:val="3"/>
        </w:numPr>
        <w:shd w:val="clear" w:color="auto" w:fill="auto"/>
        <w:tabs>
          <w:tab w:val="left" w:pos="1094"/>
        </w:tabs>
        <w:spacing w:before="0" w:line="240" w:lineRule="auto"/>
        <w:ind w:left="1418" w:right="1132" w:firstLine="720"/>
        <w:jc w:val="both"/>
        <w:rPr>
          <w:sz w:val="26"/>
        </w:rPr>
      </w:pPr>
      <w:r w:rsidRPr="00B97B95">
        <w:rPr>
          <w:sz w:val="26"/>
        </w:rPr>
        <w:t>на тренировочном этапе (этапе спортивной специализации):</w:t>
      </w:r>
    </w:p>
    <w:p w:rsidR="00EB1E9A" w:rsidRPr="00B97B95" w:rsidRDefault="00EB1E9A" w:rsidP="00B01747">
      <w:pPr>
        <w:pStyle w:val="a5"/>
        <w:numPr>
          <w:ilvl w:val="0"/>
          <w:numId w:val="1"/>
        </w:numPr>
        <w:shd w:val="clear" w:color="auto" w:fill="auto"/>
        <w:tabs>
          <w:tab w:val="left" w:pos="1454"/>
        </w:tabs>
        <w:spacing w:before="0" w:line="240" w:lineRule="auto"/>
        <w:ind w:left="1418" w:right="1132" w:firstLine="1080"/>
        <w:jc w:val="both"/>
        <w:rPr>
          <w:sz w:val="26"/>
        </w:rPr>
      </w:pPr>
      <w:r w:rsidRPr="00B97B95">
        <w:rPr>
          <w:sz w:val="26"/>
        </w:rPr>
        <w:t>социальная адаптация и интеграция;</w:t>
      </w:r>
    </w:p>
    <w:p w:rsidR="00EB1E9A" w:rsidRPr="00B97B95" w:rsidRDefault="00EB1E9A" w:rsidP="00B01747">
      <w:pPr>
        <w:pStyle w:val="a5"/>
        <w:numPr>
          <w:ilvl w:val="0"/>
          <w:numId w:val="1"/>
        </w:numPr>
        <w:shd w:val="clear" w:color="auto" w:fill="auto"/>
        <w:tabs>
          <w:tab w:val="left" w:pos="1450"/>
        </w:tabs>
        <w:spacing w:before="0" w:line="240" w:lineRule="auto"/>
        <w:ind w:left="1418" w:right="1132" w:firstLine="1080"/>
        <w:jc w:val="both"/>
        <w:rPr>
          <w:sz w:val="26"/>
        </w:rPr>
      </w:pPr>
      <w:r w:rsidRPr="00B97B95">
        <w:rPr>
          <w:sz w:val="26"/>
        </w:rPr>
        <w:t>положительная динамика двигательных способностей;</w:t>
      </w:r>
    </w:p>
    <w:p w:rsidR="00EB1E9A" w:rsidRPr="00B97B95" w:rsidRDefault="00EB1E9A" w:rsidP="00B01747">
      <w:pPr>
        <w:pStyle w:val="a5"/>
        <w:numPr>
          <w:ilvl w:val="0"/>
          <w:numId w:val="1"/>
        </w:numPr>
        <w:shd w:val="clear" w:color="auto" w:fill="auto"/>
        <w:tabs>
          <w:tab w:val="left" w:pos="1445"/>
        </w:tabs>
        <w:spacing w:before="0" w:line="240" w:lineRule="auto"/>
        <w:ind w:left="1418" w:right="1132" w:firstLine="1080"/>
        <w:jc w:val="both"/>
        <w:rPr>
          <w:sz w:val="26"/>
        </w:rPr>
      </w:pPr>
      <w:r w:rsidRPr="00B97B95">
        <w:rPr>
          <w:sz w:val="26"/>
        </w:rPr>
        <w:t>участие в спортивных соревнованиях;</w:t>
      </w:r>
    </w:p>
    <w:p w:rsidR="00EB1E9A" w:rsidRPr="00B97B95" w:rsidRDefault="00EB1E9A" w:rsidP="00B01747">
      <w:pPr>
        <w:pStyle w:val="a5"/>
        <w:numPr>
          <w:ilvl w:val="0"/>
          <w:numId w:val="1"/>
        </w:numPr>
        <w:shd w:val="clear" w:color="auto" w:fill="auto"/>
        <w:tabs>
          <w:tab w:val="left" w:pos="1450"/>
        </w:tabs>
        <w:spacing w:before="0" w:line="240" w:lineRule="auto"/>
        <w:ind w:left="1418" w:right="1132" w:firstLine="1080"/>
        <w:jc w:val="both"/>
        <w:rPr>
          <w:sz w:val="26"/>
        </w:rPr>
      </w:pPr>
      <w:r w:rsidRPr="00B97B95">
        <w:rPr>
          <w:sz w:val="26"/>
        </w:rPr>
        <w:t>положительная тенденция социализации спортсмена;</w:t>
      </w:r>
    </w:p>
    <w:p w:rsidR="00EB1E9A" w:rsidRPr="00B97B95" w:rsidRDefault="00EB1E9A" w:rsidP="00B01747">
      <w:pPr>
        <w:pStyle w:val="a5"/>
        <w:numPr>
          <w:ilvl w:val="0"/>
          <w:numId w:val="1"/>
        </w:numPr>
        <w:shd w:val="clear" w:color="auto" w:fill="auto"/>
        <w:tabs>
          <w:tab w:val="left" w:pos="1445"/>
        </w:tabs>
        <w:spacing w:before="0" w:line="240" w:lineRule="auto"/>
        <w:ind w:left="1418" w:right="1132" w:firstLine="1080"/>
        <w:jc w:val="both"/>
        <w:rPr>
          <w:sz w:val="26"/>
        </w:rPr>
      </w:pPr>
      <w:r w:rsidRPr="00B97B95">
        <w:rPr>
          <w:sz w:val="26"/>
        </w:rPr>
        <w:t>повышение уровня общей и специальной физической, технической, тактической и психологической подготовки;</w:t>
      </w:r>
    </w:p>
    <w:p w:rsidR="00EB1E9A" w:rsidRPr="00B97B95" w:rsidRDefault="00EB1E9A" w:rsidP="00B01747">
      <w:pPr>
        <w:pStyle w:val="a5"/>
        <w:numPr>
          <w:ilvl w:val="0"/>
          <w:numId w:val="1"/>
        </w:numPr>
        <w:shd w:val="clear" w:color="auto" w:fill="auto"/>
        <w:tabs>
          <w:tab w:val="left" w:pos="1440"/>
        </w:tabs>
        <w:spacing w:before="0" w:line="240" w:lineRule="auto"/>
        <w:ind w:left="1418" w:right="1132" w:firstLine="1080"/>
        <w:jc w:val="both"/>
        <w:rPr>
          <w:sz w:val="26"/>
        </w:rPr>
      </w:pPr>
      <w:r w:rsidRPr="00B97B95">
        <w:rPr>
          <w:sz w:val="26"/>
        </w:rPr>
        <w:t>приобретение опыта и достижение стабильности выступления на официальных спортивных соревнованиях по избранной спортивной дисциплине;</w:t>
      </w:r>
    </w:p>
    <w:p w:rsidR="00EB1E9A" w:rsidRPr="00B97B95" w:rsidRDefault="00EB1E9A" w:rsidP="00B01747">
      <w:pPr>
        <w:pStyle w:val="a5"/>
        <w:numPr>
          <w:ilvl w:val="0"/>
          <w:numId w:val="1"/>
        </w:numPr>
        <w:shd w:val="clear" w:color="auto" w:fill="auto"/>
        <w:tabs>
          <w:tab w:val="left" w:pos="1459"/>
        </w:tabs>
        <w:spacing w:before="0" w:line="240" w:lineRule="auto"/>
        <w:ind w:left="1418" w:right="1132" w:firstLine="1080"/>
        <w:jc w:val="both"/>
        <w:rPr>
          <w:sz w:val="26"/>
        </w:rPr>
      </w:pPr>
      <w:r w:rsidRPr="00B97B95">
        <w:rPr>
          <w:sz w:val="26"/>
        </w:rPr>
        <w:t>формирование спортивной мотивации;</w:t>
      </w:r>
    </w:p>
    <w:p w:rsidR="00EB1E9A" w:rsidRPr="00B97B95" w:rsidRDefault="00EB1E9A" w:rsidP="00B01747">
      <w:pPr>
        <w:pStyle w:val="a5"/>
        <w:numPr>
          <w:ilvl w:val="0"/>
          <w:numId w:val="1"/>
        </w:numPr>
        <w:shd w:val="clear" w:color="auto" w:fill="auto"/>
        <w:tabs>
          <w:tab w:val="left" w:pos="1445"/>
        </w:tabs>
        <w:spacing w:before="0" w:line="240" w:lineRule="auto"/>
        <w:ind w:left="1418" w:right="1132" w:firstLine="1080"/>
        <w:jc w:val="both"/>
        <w:rPr>
          <w:sz w:val="26"/>
        </w:rPr>
      </w:pPr>
      <w:r w:rsidRPr="00B97B95">
        <w:rPr>
          <w:sz w:val="26"/>
        </w:rPr>
        <w:t>углубленная физическая реабилитация.</w:t>
      </w:r>
    </w:p>
    <w:p w:rsidR="00EB1E9A" w:rsidRPr="00B97B95" w:rsidRDefault="00EB1E9A" w:rsidP="00B01747">
      <w:pPr>
        <w:pStyle w:val="a5"/>
        <w:numPr>
          <w:ilvl w:val="0"/>
          <w:numId w:val="3"/>
        </w:numPr>
        <w:shd w:val="clear" w:color="auto" w:fill="auto"/>
        <w:tabs>
          <w:tab w:val="left" w:pos="1090"/>
        </w:tabs>
        <w:spacing w:before="0" w:line="240" w:lineRule="auto"/>
        <w:ind w:left="1418" w:right="1132" w:firstLine="720"/>
        <w:jc w:val="both"/>
        <w:rPr>
          <w:sz w:val="26"/>
        </w:rPr>
      </w:pPr>
      <w:r w:rsidRPr="00B97B95">
        <w:rPr>
          <w:sz w:val="26"/>
        </w:rPr>
        <w:t>на этапе совершенствования спортивного мастерства:</w:t>
      </w:r>
    </w:p>
    <w:p w:rsidR="00EB1E9A" w:rsidRPr="00B97B95" w:rsidRDefault="00EB1E9A" w:rsidP="00B01747">
      <w:pPr>
        <w:pStyle w:val="a5"/>
        <w:numPr>
          <w:ilvl w:val="0"/>
          <w:numId w:val="1"/>
        </w:numPr>
        <w:shd w:val="clear" w:color="auto" w:fill="auto"/>
        <w:tabs>
          <w:tab w:val="left" w:pos="1440"/>
        </w:tabs>
        <w:spacing w:before="0" w:line="240" w:lineRule="auto"/>
        <w:ind w:left="1418" w:right="1132" w:firstLine="1080"/>
        <w:jc w:val="both"/>
        <w:rPr>
          <w:sz w:val="26"/>
        </w:rPr>
      </w:pPr>
      <w:r w:rsidRPr="00B97B95">
        <w:rPr>
          <w:sz w:val="26"/>
        </w:rPr>
        <w:t>выполнение контрольных нормативов в соответствии с программой спортивной подготовки;</w:t>
      </w:r>
    </w:p>
    <w:p w:rsidR="00EB1E9A" w:rsidRPr="00B97B95" w:rsidRDefault="00EB1E9A" w:rsidP="00B01747">
      <w:pPr>
        <w:pStyle w:val="a5"/>
        <w:numPr>
          <w:ilvl w:val="0"/>
          <w:numId w:val="1"/>
        </w:numPr>
        <w:shd w:val="clear" w:color="auto" w:fill="auto"/>
        <w:tabs>
          <w:tab w:val="left" w:pos="1450"/>
        </w:tabs>
        <w:spacing w:before="0" w:line="240" w:lineRule="auto"/>
        <w:ind w:left="1418" w:right="1132" w:firstLine="1080"/>
        <w:jc w:val="both"/>
        <w:rPr>
          <w:sz w:val="26"/>
        </w:rPr>
      </w:pPr>
      <w:r w:rsidRPr="00B97B95">
        <w:rPr>
          <w:sz w:val="26"/>
        </w:rPr>
        <w:t>повышение функциональных возможностей организма</w:t>
      </w:r>
    </w:p>
    <w:p w:rsidR="00EB1E9A" w:rsidRPr="00B97B95" w:rsidRDefault="00EB1E9A" w:rsidP="00B01747">
      <w:pPr>
        <w:pStyle w:val="a5"/>
        <w:shd w:val="clear" w:color="auto" w:fill="auto"/>
        <w:spacing w:before="0" w:line="240" w:lineRule="auto"/>
        <w:ind w:left="1418" w:right="1132" w:firstLine="0"/>
        <w:rPr>
          <w:sz w:val="26"/>
        </w:rPr>
      </w:pPr>
      <w:r w:rsidRPr="00B97B95">
        <w:rPr>
          <w:sz w:val="26"/>
        </w:rPr>
        <w:t>спортсмена;</w:t>
      </w:r>
    </w:p>
    <w:p w:rsidR="00EB1E9A" w:rsidRPr="00B97B95" w:rsidRDefault="00EB1E9A" w:rsidP="00B01747">
      <w:pPr>
        <w:pStyle w:val="a5"/>
        <w:numPr>
          <w:ilvl w:val="0"/>
          <w:numId w:val="1"/>
        </w:numPr>
        <w:shd w:val="clear" w:color="auto" w:fill="auto"/>
        <w:tabs>
          <w:tab w:val="left" w:pos="1470"/>
        </w:tabs>
        <w:spacing w:before="0" w:line="240" w:lineRule="auto"/>
        <w:ind w:left="1418" w:right="1132" w:firstLine="1080"/>
        <w:jc w:val="both"/>
        <w:rPr>
          <w:sz w:val="26"/>
        </w:rPr>
      </w:pPr>
      <w:r w:rsidRPr="00B97B95">
        <w:rPr>
          <w:sz w:val="26"/>
        </w:rPr>
        <w:t>совершенствование общих и специальных физических качеств, технической, тактической и психологической подготовки;</w:t>
      </w:r>
    </w:p>
    <w:p w:rsidR="00EB1E9A" w:rsidRPr="00B97B95" w:rsidRDefault="00EB1E9A" w:rsidP="00B01747">
      <w:pPr>
        <w:pStyle w:val="a5"/>
        <w:numPr>
          <w:ilvl w:val="0"/>
          <w:numId w:val="1"/>
        </w:numPr>
        <w:shd w:val="clear" w:color="auto" w:fill="auto"/>
        <w:tabs>
          <w:tab w:val="left" w:pos="1470"/>
        </w:tabs>
        <w:spacing w:before="0" w:line="240" w:lineRule="auto"/>
        <w:ind w:left="1418" w:right="1132" w:firstLine="1080"/>
        <w:jc w:val="both"/>
        <w:rPr>
          <w:sz w:val="26"/>
        </w:rPr>
      </w:pPr>
      <w:r w:rsidRPr="00B97B95">
        <w:rPr>
          <w:sz w:val="26"/>
        </w:rPr>
        <w:t>поддержание высокого уровня спортивной мотивации;</w:t>
      </w:r>
    </w:p>
    <w:p w:rsidR="00EB1E9A" w:rsidRPr="00B97B95" w:rsidRDefault="00EB1E9A" w:rsidP="00B01747">
      <w:pPr>
        <w:pStyle w:val="a5"/>
        <w:numPr>
          <w:ilvl w:val="0"/>
          <w:numId w:val="1"/>
        </w:numPr>
        <w:shd w:val="clear" w:color="auto" w:fill="auto"/>
        <w:tabs>
          <w:tab w:val="left" w:pos="1474"/>
        </w:tabs>
        <w:spacing w:before="0" w:line="240" w:lineRule="auto"/>
        <w:ind w:left="1418" w:right="1132" w:firstLine="1080"/>
        <w:jc w:val="both"/>
        <w:rPr>
          <w:sz w:val="26"/>
        </w:rPr>
      </w:pPr>
      <w:r w:rsidRPr="00B97B95">
        <w:rPr>
          <w:sz w:val="26"/>
        </w:rPr>
        <w:t>социализация спортсмена;</w:t>
      </w:r>
    </w:p>
    <w:p w:rsidR="00EB1E9A" w:rsidRPr="00B97B95" w:rsidRDefault="00EB1E9A" w:rsidP="00B01747">
      <w:pPr>
        <w:pStyle w:val="a5"/>
        <w:numPr>
          <w:ilvl w:val="0"/>
          <w:numId w:val="1"/>
        </w:numPr>
        <w:shd w:val="clear" w:color="auto" w:fill="auto"/>
        <w:tabs>
          <w:tab w:val="left" w:pos="1465"/>
        </w:tabs>
        <w:spacing w:before="0" w:line="240" w:lineRule="auto"/>
        <w:ind w:left="1418" w:right="1132" w:firstLine="1080"/>
        <w:jc w:val="both"/>
        <w:rPr>
          <w:sz w:val="26"/>
        </w:rPr>
      </w:pPr>
      <w:r w:rsidRPr="00B97B95">
        <w:rPr>
          <w:sz w:val="26"/>
        </w:rPr>
        <w:lastRenderedPageBreak/>
        <w:t>углубленная физическая реабилитация;</w:t>
      </w:r>
    </w:p>
    <w:p w:rsidR="00EB1E9A" w:rsidRPr="00B97B95" w:rsidRDefault="00EB1E9A" w:rsidP="00B01747">
      <w:pPr>
        <w:pStyle w:val="a5"/>
        <w:shd w:val="clear" w:color="auto" w:fill="auto"/>
        <w:spacing w:before="0" w:line="240" w:lineRule="auto"/>
        <w:ind w:left="1418" w:right="1132" w:firstLine="720"/>
        <w:jc w:val="both"/>
        <w:rPr>
          <w:sz w:val="26"/>
        </w:rPr>
      </w:pPr>
      <w:r w:rsidRPr="00B97B95">
        <w:rPr>
          <w:sz w:val="26"/>
        </w:rPr>
        <w:t>4) на этапе высшего спортивного мастерства:</w:t>
      </w:r>
    </w:p>
    <w:p w:rsidR="00EB1E9A" w:rsidRPr="00B97B95" w:rsidRDefault="00EB1E9A" w:rsidP="00B01747">
      <w:pPr>
        <w:pStyle w:val="a5"/>
        <w:numPr>
          <w:ilvl w:val="0"/>
          <w:numId w:val="1"/>
        </w:numPr>
        <w:shd w:val="clear" w:color="auto" w:fill="auto"/>
        <w:tabs>
          <w:tab w:val="left" w:pos="1460"/>
        </w:tabs>
        <w:spacing w:before="0" w:line="240" w:lineRule="auto"/>
        <w:ind w:left="1418" w:right="1132" w:firstLine="1080"/>
        <w:jc w:val="both"/>
        <w:rPr>
          <w:sz w:val="26"/>
        </w:rPr>
      </w:pPr>
      <w:r w:rsidRPr="00B97B95">
        <w:rPr>
          <w:sz w:val="26"/>
        </w:rPr>
        <w:t>демонстрация высоких спортивных результатов на всероссийских и международных официальных спортивных соревнованиях;</w:t>
      </w:r>
    </w:p>
    <w:p w:rsidR="00EB1E9A" w:rsidRPr="00B97B95" w:rsidRDefault="00EB1E9A" w:rsidP="00B01747">
      <w:pPr>
        <w:pStyle w:val="a5"/>
        <w:numPr>
          <w:ilvl w:val="0"/>
          <w:numId w:val="1"/>
        </w:numPr>
        <w:shd w:val="clear" w:color="auto" w:fill="auto"/>
        <w:tabs>
          <w:tab w:val="left" w:pos="1470"/>
        </w:tabs>
        <w:spacing w:before="0" w:line="240" w:lineRule="auto"/>
        <w:ind w:left="1418" w:right="1132" w:firstLine="1080"/>
        <w:jc w:val="both"/>
        <w:rPr>
          <w:sz w:val="26"/>
        </w:rPr>
      </w:pPr>
      <w:r w:rsidRPr="00B97B95">
        <w:rPr>
          <w:sz w:val="26"/>
        </w:rPr>
        <w:t>высокая социализация спортсмена;</w:t>
      </w:r>
    </w:p>
    <w:p w:rsidR="00EB1E9A" w:rsidRPr="00B97B95" w:rsidRDefault="00EB1E9A" w:rsidP="00B01747">
      <w:pPr>
        <w:pStyle w:val="a5"/>
        <w:numPr>
          <w:ilvl w:val="0"/>
          <w:numId w:val="1"/>
        </w:numPr>
        <w:shd w:val="clear" w:color="auto" w:fill="auto"/>
        <w:tabs>
          <w:tab w:val="left" w:pos="1465"/>
        </w:tabs>
        <w:spacing w:before="0" w:line="240" w:lineRule="auto"/>
        <w:ind w:left="1418" w:right="1132" w:firstLine="1080"/>
        <w:jc w:val="both"/>
        <w:rPr>
          <w:sz w:val="26"/>
        </w:rPr>
      </w:pPr>
      <w:r w:rsidRPr="00B97B95">
        <w:rPr>
          <w:sz w:val="26"/>
        </w:rPr>
        <w:t>углубленная физическая реабилитация.</w:t>
      </w:r>
    </w:p>
    <w:p w:rsidR="00BD3B80" w:rsidRPr="00B97B95" w:rsidRDefault="00EB1E9A" w:rsidP="00B01747">
      <w:pPr>
        <w:pStyle w:val="a5"/>
        <w:shd w:val="clear" w:color="auto" w:fill="auto"/>
        <w:spacing w:before="0" w:line="240" w:lineRule="auto"/>
        <w:ind w:left="1418" w:right="1132" w:firstLine="720"/>
        <w:jc w:val="both"/>
        <w:rPr>
          <w:sz w:val="26"/>
        </w:rPr>
      </w:pPr>
      <w:r w:rsidRPr="00B97B95">
        <w:rPr>
          <w:sz w:val="26"/>
        </w:rPr>
        <w:t>Сроки обучения по дополнительным общеразвивающим программам и дополнительным предпрофессиональным программам для учащихся с ограниченными возможностями здоровья, детей-инвалидов и инвалидов могут быть увеличены с учетом особенностей их психофизического развития в соответствии с заключением психолого- медико-педагогической комиссии - для учащихся с ограниченными возможностями здоровья, а также в соответствии с индивидуальной программой реабилитации - для учащих</w:t>
      </w:r>
      <w:bookmarkStart w:id="18" w:name="bookmark19"/>
      <w:r w:rsidR="00441850" w:rsidRPr="00B97B95">
        <w:rPr>
          <w:sz w:val="26"/>
        </w:rPr>
        <w:t>ся детей-инвалидов и инвалидов.</w:t>
      </w:r>
    </w:p>
    <w:p w:rsidR="00441850" w:rsidRPr="00B97B95" w:rsidRDefault="00441850" w:rsidP="00B01747">
      <w:pPr>
        <w:pStyle w:val="a5"/>
        <w:shd w:val="clear" w:color="auto" w:fill="auto"/>
        <w:spacing w:before="0" w:line="240" w:lineRule="auto"/>
        <w:ind w:left="1418" w:right="1132" w:firstLine="720"/>
        <w:jc w:val="both"/>
        <w:rPr>
          <w:sz w:val="26"/>
        </w:rPr>
      </w:pPr>
    </w:p>
    <w:p w:rsidR="00EB1E9A" w:rsidRPr="00B97B95" w:rsidRDefault="00EB1E9A" w:rsidP="00B01747">
      <w:pPr>
        <w:pStyle w:val="322"/>
        <w:keepNext/>
        <w:keepLines/>
        <w:shd w:val="clear" w:color="auto" w:fill="auto"/>
        <w:spacing w:after="0" w:line="240" w:lineRule="auto"/>
        <w:ind w:left="1418" w:right="1132"/>
        <w:rPr>
          <w:sz w:val="26"/>
        </w:rPr>
      </w:pPr>
      <w:r w:rsidRPr="00B97B95">
        <w:rPr>
          <w:sz w:val="26"/>
        </w:rPr>
        <w:t>П.НОРМАТИВНАЯ ЧАСТЬ</w:t>
      </w:r>
      <w:bookmarkEnd w:id="18"/>
    </w:p>
    <w:p w:rsidR="00441850" w:rsidRPr="00B97B95" w:rsidRDefault="00441850" w:rsidP="00B01747">
      <w:pPr>
        <w:pStyle w:val="322"/>
        <w:keepNext/>
        <w:keepLines/>
        <w:shd w:val="clear" w:color="auto" w:fill="auto"/>
        <w:spacing w:after="0" w:line="240" w:lineRule="auto"/>
        <w:ind w:left="1418" w:right="1132"/>
        <w:rPr>
          <w:sz w:val="26"/>
        </w:rPr>
      </w:pPr>
    </w:p>
    <w:p w:rsidR="00EB1E9A" w:rsidRPr="00EC1F49" w:rsidRDefault="00EB1E9A" w:rsidP="00B01747">
      <w:pPr>
        <w:pStyle w:val="46"/>
        <w:keepNext/>
        <w:keepLines/>
        <w:shd w:val="clear" w:color="auto" w:fill="auto"/>
        <w:spacing w:before="0" w:line="240" w:lineRule="auto"/>
        <w:ind w:left="1418" w:right="1132"/>
        <w:jc w:val="center"/>
        <w:rPr>
          <w:sz w:val="26"/>
          <w:szCs w:val="27"/>
        </w:rPr>
      </w:pPr>
      <w:bookmarkStart w:id="19" w:name="bookmark20"/>
      <w:r w:rsidRPr="00EC1F49">
        <w:rPr>
          <w:sz w:val="26"/>
          <w:szCs w:val="27"/>
        </w:rPr>
        <w:t>ТРЕБОВАНИЯ К ЛИЦАМ, ПРОХОДЯЩИМ СПОРТИВНУЮ ПОДГОТОВКУ</w:t>
      </w:r>
      <w:bookmarkEnd w:id="19"/>
    </w:p>
    <w:p w:rsidR="00EB1E9A" w:rsidRPr="00B97B95" w:rsidRDefault="00EB1E9A" w:rsidP="00B01747">
      <w:pPr>
        <w:pStyle w:val="54"/>
        <w:keepNext/>
        <w:keepLines/>
        <w:shd w:val="clear" w:color="auto" w:fill="auto"/>
        <w:spacing w:line="240" w:lineRule="auto"/>
        <w:ind w:left="1418" w:right="1132" w:firstLine="0"/>
        <w:jc w:val="center"/>
        <w:rPr>
          <w:sz w:val="26"/>
        </w:rPr>
      </w:pPr>
      <w:bookmarkStart w:id="20" w:name="bookmark21"/>
      <w:r w:rsidRPr="00B97B95">
        <w:rPr>
          <w:sz w:val="26"/>
        </w:rPr>
        <w:t>УЧАСТНИКИ ТРЕНИРОВОЧНОГО ПРОЦЕССА</w:t>
      </w:r>
      <w:bookmarkEnd w:id="20"/>
    </w:p>
    <w:p w:rsidR="00EB1E9A" w:rsidRPr="00B97B95" w:rsidRDefault="00EB1E9A" w:rsidP="00B01747">
      <w:pPr>
        <w:pStyle w:val="a5"/>
        <w:shd w:val="clear" w:color="auto" w:fill="auto"/>
        <w:spacing w:before="0" w:line="240" w:lineRule="auto"/>
        <w:ind w:left="1418" w:right="1132" w:firstLine="720"/>
        <w:jc w:val="both"/>
        <w:rPr>
          <w:sz w:val="26"/>
        </w:rPr>
      </w:pPr>
      <w:r w:rsidRPr="00B97B95">
        <w:rPr>
          <w:sz w:val="26"/>
        </w:rPr>
        <w:t>Участниками тренировочного процесса являются лица с огра</w:t>
      </w:r>
      <w:r w:rsidRPr="00B97B95">
        <w:rPr>
          <w:sz w:val="26"/>
        </w:rPr>
        <w:softHyphen/>
        <w:t>ниченными возможностями здоровья, инвалиды по слуху (возраст в соот</w:t>
      </w:r>
      <w:r w:rsidRPr="00B97B95">
        <w:rPr>
          <w:sz w:val="26"/>
        </w:rPr>
        <w:softHyphen/>
        <w:t>ветствии с требованиями к спортивным дисциплинам, медицинскими рекомендациями и показаниями, другими факторами), тренерско- преподавательский состав, инструкторы-методисты, медицинские работники, педагоги-психологи и родители (законные представители зани</w:t>
      </w:r>
      <w:r w:rsidRPr="00B97B95">
        <w:rPr>
          <w:sz w:val="26"/>
        </w:rPr>
        <w:softHyphen/>
        <w:t>мающихся).</w:t>
      </w:r>
    </w:p>
    <w:p w:rsidR="00EB1E9A" w:rsidRPr="00B97B95" w:rsidRDefault="00EB1E9A" w:rsidP="00B01747">
      <w:pPr>
        <w:pStyle w:val="a5"/>
        <w:shd w:val="clear" w:color="auto" w:fill="auto"/>
        <w:spacing w:before="0" w:line="240" w:lineRule="auto"/>
        <w:ind w:left="1418" w:right="1132" w:firstLine="720"/>
        <w:jc w:val="both"/>
        <w:rPr>
          <w:sz w:val="26"/>
        </w:rPr>
      </w:pPr>
      <w:r w:rsidRPr="00B97B95">
        <w:rPr>
          <w:sz w:val="26"/>
        </w:rPr>
        <w:t xml:space="preserve">Порядок приема занимающихся в </w:t>
      </w:r>
      <w:r w:rsidR="00BD3B80" w:rsidRPr="00B97B95">
        <w:rPr>
          <w:sz w:val="26"/>
        </w:rPr>
        <w:t>ГБУ «ЦАСиФК Белгородской области» определен у</w:t>
      </w:r>
      <w:r w:rsidRPr="00B97B95">
        <w:rPr>
          <w:sz w:val="26"/>
        </w:rPr>
        <w:t>ставом.</w:t>
      </w:r>
    </w:p>
    <w:p w:rsidR="00EB1E9A" w:rsidRPr="00B97B95" w:rsidRDefault="00EB1E9A" w:rsidP="00B01747">
      <w:pPr>
        <w:pStyle w:val="521"/>
        <w:keepNext/>
        <w:keepLines/>
        <w:shd w:val="clear" w:color="auto" w:fill="auto"/>
        <w:spacing w:line="240" w:lineRule="auto"/>
        <w:ind w:left="1418" w:right="1132" w:firstLine="720"/>
        <w:rPr>
          <w:sz w:val="26"/>
        </w:rPr>
      </w:pPr>
      <w:bookmarkStart w:id="21" w:name="bookmark22"/>
      <w:r w:rsidRPr="00B97B95">
        <w:rPr>
          <w:sz w:val="26"/>
        </w:rPr>
        <w:t xml:space="preserve">Лицо, проходящее спортивную подготовку в </w:t>
      </w:r>
      <w:r w:rsidR="00BD3B80" w:rsidRPr="00B97B95">
        <w:rPr>
          <w:sz w:val="26"/>
        </w:rPr>
        <w:t>ГБУ «ЦАСиФК Белгородской области»</w:t>
      </w:r>
      <w:r w:rsidRPr="00B97B95">
        <w:rPr>
          <w:sz w:val="26"/>
        </w:rPr>
        <w:t>, имеет право на:</w:t>
      </w:r>
      <w:bookmarkEnd w:id="21"/>
    </w:p>
    <w:p w:rsidR="00EB1E9A" w:rsidRPr="00B97B95" w:rsidRDefault="00EB1E9A" w:rsidP="00B01747">
      <w:pPr>
        <w:pStyle w:val="a5"/>
        <w:numPr>
          <w:ilvl w:val="1"/>
          <w:numId w:val="1"/>
        </w:numPr>
        <w:shd w:val="clear" w:color="auto" w:fill="auto"/>
        <w:tabs>
          <w:tab w:val="left" w:pos="1460"/>
        </w:tabs>
        <w:spacing w:before="0" w:line="240" w:lineRule="auto"/>
        <w:ind w:left="1418" w:right="1132" w:firstLine="720"/>
        <w:jc w:val="both"/>
        <w:rPr>
          <w:sz w:val="26"/>
        </w:rPr>
      </w:pPr>
      <w:r w:rsidRPr="00B97B95">
        <w:rPr>
          <w:sz w:val="26"/>
        </w:rPr>
        <w:t>освоение программ спортивной подготовки по выбранным спортивным дисциплинам в объеме в соответствии с требованиями федеральных стандартов спортивной подготовки;</w:t>
      </w:r>
    </w:p>
    <w:p w:rsidR="00EB1E9A" w:rsidRPr="00B97B95" w:rsidRDefault="00EB1E9A" w:rsidP="00B01747">
      <w:pPr>
        <w:pStyle w:val="a5"/>
        <w:numPr>
          <w:ilvl w:val="1"/>
          <w:numId w:val="1"/>
        </w:numPr>
        <w:shd w:val="clear" w:color="auto" w:fill="auto"/>
        <w:tabs>
          <w:tab w:val="left" w:pos="1465"/>
        </w:tabs>
        <w:spacing w:before="0" w:line="240" w:lineRule="auto"/>
        <w:ind w:left="1418" w:right="1132" w:firstLine="720"/>
        <w:jc w:val="both"/>
        <w:rPr>
          <w:sz w:val="26"/>
        </w:rPr>
      </w:pPr>
      <w:r w:rsidRPr="00B97B95">
        <w:rPr>
          <w:sz w:val="26"/>
        </w:rPr>
        <w:t>пользование объектами спорта спортивной школы, осуществляющей спортивную подготовку, необходимое медицинское обеспечение, материально-техническое обеспечение, в том числе - спор</w:t>
      </w:r>
      <w:r w:rsidRPr="00B97B95">
        <w:rPr>
          <w:sz w:val="26"/>
        </w:rPr>
        <w:softHyphen/>
        <w:t>тивной экипировкой, оборудованием и спортивным инвентарем, обязательными для прохождения спортивной подготовки, проездам к месту проведения спортивных мероприятий и обратно питанием и проживанием в период проведения спортивных мероприятии;</w:t>
      </w:r>
    </w:p>
    <w:p w:rsidR="00EB1E9A" w:rsidRPr="00B97B95" w:rsidRDefault="00EB1E9A" w:rsidP="00B01747">
      <w:pPr>
        <w:pStyle w:val="a5"/>
        <w:numPr>
          <w:ilvl w:val="1"/>
          <w:numId w:val="1"/>
        </w:numPr>
        <w:shd w:val="clear" w:color="auto" w:fill="auto"/>
        <w:tabs>
          <w:tab w:val="left" w:pos="1470"/>
        </w:tabs>
        <w:spacing w:before="0" w:line="240" w:lineRule="auto"/>
        <w:ind w:left="1418" w:right="1132" w:firstLine="720"/>
        <w:jc w:val="both"/>
        <w:rPr>
          <w:sz w:val="26"/>
        </w:rPr>
      </w:pPr>
      <w:r w:rsidRPr="00B97B95">
        <w:rPr>
          <w:sz w:val="26"/>
        </w:rPr>
        <w:t xml:space="preserve">осуществление иных прав в соответствии с законодательством о физической культуре и спорте, учредительными документами и </w:t>
      </w:r>
      <w:r w:rsidR="00BD3B80" w:rsidRPr="00B97B95">
        <w:rPr>
          <w:sz w:val="26"/>
        </w:rPr>
        <w:t>локальными нормативными актами ГБУ «ЦАСиФК Белгородской области»</w:t>
      </w:r>
      <w:r w:rsidRPr="00B97B95">
        <w:rPr>
          <w:sz w:val="26"/>
        </w:rPr>
        <w:t>.</w:t>
      </w:r>
    </w:p>
    <w:p w:rsidR="00EB1E9A" w:rsidRPr="00B97B95" w:rsidRDefault="00EB1E9A" w:rsidP="00B01747">
      <w:pPr>
        <w:pStyle w:val="521"/>
        <w:keepNext/>
        <w:keepLines/>
        <w:shd w:val="clear" w:color="auto" w:fill="auto"/>
        <w:spacing w:line="240" w:lineRule="auto"/>
        <w:ind w:left="1418" w:right="1132" w:firstLine="720"/>
        <w:rPr>
          <w:sz w:val="26"/>
        </w:rPr>
      </w:pPr>
      <w:bookmarkStart w:id="22" w:name="bookmark23"/>
      <w:r w:rsidRPr="00B97B95">
        <w:rPr>
          <w:sz w:val="26"/>
        </w:rPr>
        <w:t>Лицо, проходящее спортивную подготовку, обязано:</w:t>
      </w:r>
      <w:bookmarkEnd w:id="22"/>
    </w:p>
    <w:p w:rsidR="00EB1E9A" w:rsidRPr="00B97B95" w:rsidRDefault="00EB1E9A" w:rsidP="00B01747">
      <w:pPr>
        <w:pStyle w:val="a5"/>
        <w:numPr>
          <w:ilvl w:val="2"/>
          <w:numId w:val="1"/>
        </w:numPr>
        <w:shd w:val="clear" w:color="auto" w:fill="auto"/>
        <w:tabs>
          <w:tab w:val="left" w:pos="1460"/>
        </w:tabs>
        <w:spacing w:before="0" w:line="240" w:lineRule="auto"/>
        <w:ind w:left="1418" w:right="1132" w:firstLine="720"/>
        <w:jc w:val="both"/>
        <w:rPr>
          <w:sz w:val="26"/>
        </w:rPr>
      </w:pPr>
      <w:r w:rsidRPr="00B97B95">
        <w:rPr>
          <w:sz w:val="26"/>
        </w:rPr>
        <w:t xml:space="preserve">исполнять обязанности, возложенные на него локальными нормативными актами </w:t>
      </w:r>
      <w:r w:rsidR="00BD3B80" w:rsidRPr="00B97B95">
        <w:rPr>
          <w:sz w:val="26"/>
        </w:rPr>
        <w:t>ГБУ «ЦАСиФК Белгородской области»</w:t>
      </w:r>
      <w:r w:rsidRPr="00B97B95">
        <w:rPr>
          <w:sz w:val="26"/>
        </w:rPr>
        <w:t>, или договором оказания услуг по спортивной подготовке;</w:t>
      </w:r>
    </w:p>
    <w:p w:rsidR="00EB1E9A" w:rsidRPr="00B97B95" w:rsidRDefault="00EB1E9A" w:rsidP="00B01747">
      <w:pPr>
        <w:pStyle w:val="a5"/>
        <w:numPr>
          <w:ilvl w:val="2"/>
          <w:numId w:val="1"/>
        </w:numPr>
        <w:shd w:val="clear" w:color="auto" w:fill="auto"/>
        <w:tabs>
          <w:tab w:val="left" w:pos="1460"/>
        </w:tabs>
        <w:spacing w:before="0" w:line="240" w:lineRule="auto"/>
        <w:ind w:left="1418" w:right="1132" w:firstLine="720"/>
        <w:jc w:val="both"/>
        <w:rPr>
          <w:sz w:val="26"/>
        </w:rPr>
      </w:pPr>
      <w:r w:rsidRPr="00B97B95">
        <w:rPr>
          <w:sz w:val="26"/>
        </w:rPr>
        <w:t xml:space="preserve">принимать участие только в спортивных мероприятиях, в том числе в спортивных соревнованиях, предусмотренных реализуемыми программами спортивной подготовки (за исключением участия в спортивных мероприятиях спортивных сборных команд Российской Федерации или участия в спортивных </w:t>
      </w:r>
      <w:r w:rsidRPr="00B97B95">
        <w:rPr>
          <w:sz w:val="26"/>
        </w:rPr>
        <w:lastRenderedPageBreak/>
        <w:t>мероприятиях по виду или видам спорта, определенных трудовым договором спортсмена, проходящего спортивную подготовку);</w:t>
      </w:r>
    </w:p>
    <w:p w:rsidR="00EB1E9A" w:rsidRPr="00B97B95" w:rsidRDefault="00EB1E9A" w:rsidP="00B01747">
      <w:pPr>
        <w:pStyle w:val="a5"/>
        <w:numPr>
          <w:ilvl w:val="2"/>
          <w:numId w:val="1"/>
        </w:numPr>
        <w:shd w:val="clear" w:color="auto" w:fill="auto"/>
        <w:tabs>
          <w:tab w:val="left" w:pos="1455"/>
        </w:tabs>
        <w:spacing w:before="0" w:line="240" w:lineRule="auto"/>
        <w:ind w:left="1418" w:right="1132" w:firstLine="720"/>
        <w:jc w:val="both"/>
        <w:rPr>
          <w:sz w:val="26"/>
        </w:rPr>
      </w:pPr>
      <w:r w:rsidRPr="00B97B95">
        <w:rPr>
          <w:sz w:val="26"/>
        </w:rPr>
        <w:t xml:space="preserve">выполнять указания тренера, тренеров </w:t>
      </w:r>
      <w:r w:rsidR="00BD3B80" w:rsidRPr="00B97B95">
        <w:rPr>
          <w:sz w:val="26"/>
        </w:rPr>
        <w:t>ГБУ «ЦАСиФК Белгородской области»</w:t>
      </w:r>
      <w:r w:rsidRPr="00B97B95">
        <w:rPr>
          <w:sz w:val="26"/>
        </w:rPr>
        <w:t>, соблюдать установленный ею спортивный режим, выполнять в полном объеме мероприятия, предусмотренные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с настоящим Федеральным законом, выполнять по согласованию с тренером, тренерами указания врача;</w:t>
      </w:r>
    </w:p>
    <w:p w:rsidR="00EB1E9A" w:rsidRPr="00B97B95" w:rsidRDefault="00EB1E9A" w:rsidP="00B01747">
      <w:pPr>
        <w:pStyle w:val="a5"/>
        <w:numPr>
          <w:ilvl w:val="2"/>
          <w:numId w:val="1"/>
        </w:numPr>
        <w:shd w:val="clear" w:color="auto" w:fill="auto"/>
        <w:tabs>
          <w:tab w:val="left" w:pos="1459"/>
        </w:tabs>
        <w:spacing w:before="0" w:line="240" w:lineRule="auto"/>
        <w:ind w:left="1418" w:right="1132" w:firstLine="700"/>
        <w:jc w:val="both"/>
        <w:rPr>
          <w:sz w:val="26"/>
        </w:rPr>
      </w:pPr>
      <w:r w:rsidRPr="00B97B95">
        <w:rPr>
          <w:sz w:val="26"/>
        </w:rPr>
        <w:t xml:space="preserve">бережно относиться к имуществу </w:t>
      </w:r>
      <w:r w:rsidR="00BD3B80" w:rsidRPr="00B97B95">
        <w:rPr>
          <w:sz w:val="26"/>
        </w:rPr>
        <w:t>ГБУ «ЦАСиФК Белгородской области»</w:t>
      </w:r>
      <w:r w:rsidRPr="00B97B95">
        <w:rPr>
          <w:sz w:val="26"/>
        </w:rPr>
        <w:t>;</w:t>
      </w:r>
    </w:p>
    <w:p w:rsidR="00EB1E9A" w:rsidRPr="00B97B95" w:rsidRDefault="00EB1E9A" w:rsidP="00B01747">
      <w:pPr>
        <w:pStyle w:val="a5"/>
        <w:numPr>
          <w:ilvl w:val="2"/>
          <w:numId w:val="1"/>
        </w:numPr>
        <w:shd w:val="clear" w:color="auto" w:fill="auto"/>
        <w:tabs>
          <w:tab w:val="left" w:pos="1465"/>
        </w:tabs>
        <w:spacing w:before="0" w:line="240" w:lineRule="auto"/>
        <w:ind w:left="1418" w:right="1132" w:firstLine="700"/>
        <w:jc w:val="both"/>
        <w:rPr>
          <w:sz w:val="26"/>
        </w:rPr>
      </w:pPr>
      <w:r w:rsidRPr="00B97B95">
        <w:rPr>
          <w:sz w:val="26"/>
        </w:rPr>
        <w:t>незамедлительно сообщать руководителям или иным от</w:t>
      </w:r>
      <w:r w:rsidRPr="00B97B95">
        <w:rPr>
          <w:sz w:val="26"/>
        </w:rPr>
        <w:softHyphen/>
        <w:t>ветственным должностным лицам спортивной школы, осуществляющей спортивную подготовку, либо своему тренеру, тренерам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используемых оборудования и спортивного инвентаря, заболеваниях и травмах, а также о нарушениях общественного порядка при прохождении спортивной подготовки;</w:t>
      </w:r>
    </w:p>
    <w:p w:rsidR="00EB1E9A" w:rsidRPr="00B97B95" w:rsidRDefault="00EB1E9A" w:rsidP="00B01747">
      <w:pPr>
        <w:pStyle w:val="a5"/>
        <w:numPr>
          <w:ilvl w:val="2"/>
          <w:numId w:val="1"/>
        </w:numPr>
        <w:shd w:val="clear" w:color="auto" w:fill="auto"/>
        <w:tabs>
          <w:tab w:val="left" w:pos="1465"/>
        </w:tabs>
        <w:spacing w:before="0" w:line="240" w:lineRule="auto"/>
        <w:ind w:left="1418" w:right="1132" w:firstLine="700"/>
        <w:jc w:val="both"/>
        <w:rPr>
          <w:sz w:val="26"/>
        </w:rPr>
      </w:pPr>
      <w:r w:rsidRPr="00B97B95">
        <w:rPr>
          <w:sz w:val="26"/>
        </w:rPr>
        <w:t>исполнять иные обязанности в соответствии с законода</w:t>
      </w:r>
      <w:r w:rsidRPr="00B97B95">
        <w:rPr>
          <w:sz w:val="26"/>
        </w:rPr>
        <w:softHyphen/>
        <w:t xml:space="preserve">тельством о физической культуре и спорте, учредительными документами и локальными нормативными актами </w:t>
      </w:r>
      <w:r w:rsidR="00BD3B80" w:rsidRPr="00B97B95">
        <w:rPr>
          <w:sz w:val="26"/>
        </w:rPr>
        <w:t>ГБУ «ЦАСиФК Белгородской области»</w:t>
      </w:r>
      <w:r w:rsidRPr="00B97B95">
        <w:rPr>
          <w:sz w:val="26"/>
        </w:rPr>
        <w:t>, договором оказания услуг по спортивной подготовке.</w:t>
      </w:r>
    </w:p>
    <w:p w:rsidR="00EB1E9A" w:rsidRPr="00B97B95" w:rsidRDefault="00EB1E9A" w:rsidP="00B01747">
      <w:pPr>
        <w:pStyle w:val="54"/>
        <w:keepNext/>
        <w:keepLines/>
        <w:shd w:val="clear" w:color="auto" w:fill="auto"/>
        <w:spacing w:line="240" w:lineRule="auto"/>
        <w:ind w:left="1418" w:right="1132" w:firstLine="0"/>
        <w:jc w:val="center"/>
        <w:rPr>
          <w:sz w:val="26"/>
        </w:rPr>
      </w:pPr>
      <w:bookmarkStart w:id="23" w:name="bookmark24"/>
      <w:r w:rsidRPr="00B97B95">
        <w:rPr>
          <w:sz w:val="26"/>
        </w:rPr>
        <w:t>РЕЖИМЫ ТРЕНИРОВОЧНОЙ РАБ</w:t>
      </w:r>
      <w:r w:rsidR="00BD3B80" w:rsidRPr="00B97B95">
        <w:rPr>
          <w:sz w:val="26"/>
        </w:rPr>
        <w:t xml:space="preserve">ОТЫ И ТРЕБОВАНИЯ ПО ФИЗИЧЕСКОЙ, </w:t>
      </w:r>
      <w:r w:rsidRPr="00B97B95">
        <w:rPr>
          <w:sz w:val="26"/>
        </w:rPr>
        <w:t>ТЕХНИЧЕСКОЙ И СПОРТИВНОЙ</w:t>
      </w:r>
      <w:bookmarkStart w:id="24" w:name="bookmark25"/>
      <w:bookmarkEnd w:id="23"/>
      <w:r w:rsidR="00BD3B80" w:rsidRPr="00B97B95">
        <w:rPr>
          <w:sz w:val="26"/>
        </w:rPr>
        <w:t xml:space="preserve"> </w:t>
      </w:r>
      <w:r w:rsidRPr="00B97B95">
        <w:rPr>
          <w:sz w:val="26"/>
        </w:rPr>
        <w:t>ПОДГОТОВКЕ</w:t>
      </w:r>
      <w:bookmarkEnd w:id="24"/>
    </w:p>
    <w:p w:rsidR="00EB1E9A" w:rsidRPr="00B97B95" w:rsidRDefault="00EB1E9A" w:rsidP="00B01747">
      <w:pPr>
        <w:pStyle w:val="a5"/>
        <w:shd w:val="clear" w:color="auto" w:fill="auto"/>
        <w:spacing w:before="0" w:line="240" w:lineRule="auto"/>
        <w:ind w:left="1418" w:right="1132" w:firstLine="700"/>
        <w:jc w:val="both"/>
        <w:rPr>
          <w:sz w:val="26"/>
        </w:rPr>
      </w:pPr>
      <w:r w:rsidRPr="00B97B95">
        <w:rPr>
          <w:sz w:val="26"/>
        </w:rPr>
        <w:t xml:space="preserve">При недостаточном количестве учащихся в </w:t>
      </w:r>
      <w:r w:rsidR="00BD3B80" w:rsidRPr="00B97B95">
        <w:rPr>
          <w:sz w:val="26"/>
        </w:rPr>
        <w:t xml:space="preserve">ГБУ «ЦАСиФК Белгородской области» </w:t>
      </w:r>
      <w:r w:rsidRPr="00B97B95">
        <w:rPr>
          <w:sz w:val="26"/>
        </w:rPr>
        <w:t>возможно объединение в одну группу спортсменов, имеющих разные по тяжести поражения и классы.</w:t>
      </w:r>
    </w:p>
    <w:p w:rsidR="00EB1E9A" w:rsidRPr="00B97B95" w:rsidRDefault="00EB1E9A" w:rsidP="00B01747">
      <w:pPr>
        <w:pStyle w:val="a5"/>
        <w:shd w:val="clear" w:color="auto" w:fill="auto"/>
        <w:spacing w:before="0" w:line="240" w:lineRule="auto"/>
        <w:ind w:left="1418" w:right="1132" w:firstLine="700"/>
        <w:jc w:val="both"/>
        <w:rPr>
          <w:sz w:val="26"/>
        </w:rPr>
      </w:pPr>
      <w:r w:rsidRPr="00B97B95">
        <w:rPr>
          <w:sz w:val="26"/>
        </w:rPr>
        <w:t>Также возможно объединение в одну группу учащихся разных годов обучения, но разница не должна быть более двух лет и двух спортивных разрядов.</w:t>
      </w:r>
    </w:p>
    <w:p w:rsidR="00EB1E9A" w:rsidRPr="00B97B95" w:rsidRDefault="00EB1E9A" w:rsidP="00B01747">
      <w:pPr>
        <w:pStyle w:val="a5"/>
        <w:shd w:val="clear" w:color="auto" w:fill="auto"/>
        <w:spacing w:before="0" w:line="240" w:lineRule="auto"/>
        <w:ind w:left="1418" w:right="1132" w:firstLine="700"/>
        <w:jc w:val="both"/>
        <w:rPr>
          <w:sz w:val="26"/>
        </w:rPr>
      </w:pPr>
      <w:r w:rsidRPr="00B97B95">
        <w:rPr>
          <w:sz w:val="26"/>
        </w:rPr>
        <w:t>Вопросы объединения в группу занимающихся решает тренерский совет и у</w:t>
      </w:r>
      <w:r w:rsidR="00BD3B80" w:rsidRPr="00B97B95">
        <w:rPr>
          <w:sz w:val="26"/>
        </w:rPr>
        <w:t>тверждаются приказом директора.</w:t>
      </w:r>
    </w:p>
    <w:p w:rsidR="00EB1E9A" w:rsidRPr="00B97B95" w:rsidRDefault="00EB1E9A" w:rsidP="00B01747">
      <w:pPr>
        <w:pStyle w:val="a5"/>
        <w:shd w:val="clear" w:color="auto" w:fill="auto"/>
        <w:spacing w:before="0" w:line="240" w:lineRule="auto"/>
        <w:ind w:left="1418" w:right="1132" w:firstLine="700"/>
        <w:jc w:val="both"/>
        <w:rPr>
          <w:sz w:val="26"/>
        </w:rPr>
      </w:pPr>
      <w:r w:rsidRPr="00B97B95">
        <w:rPr>
          <w:sz w:val="26"/>
        </w:rPr>
        <w:t>В зависимости от периода подготовки (переходный, подгото</w:t>
      </w:r>
      <w:r w:rsidRPr="00B97B95">
        <w:rPr>
          <w:sz w:val="26"/>
        </w:rPr>
        <w:softHyphen/>
        <w:t>вительный, соревновательный) начиная с тренировочных групп, недельная тренировочная нагрузка может увеличиваться или уменьшаться в пределах общегодового учебного плана, определенного данной учебной группе. Так, во время каникул и в период пребывания в спортивно-оздоровительных лагерях, во время учебно-тренировочных сборов нагрузка увеличивается с таким расчетом, чтобы общий объем годового учебного плана каждой группы был выполнен полностью.</w:t>
      </w:r>
    </w:p>
    <w:p w:rsidR="00EB1E9A" w:rsidRPr="00B97B95" w:rsidRDefault="00EB1E9A" w:rsidP="00B01747">
      <w:pPr>
        <w:pStyle w:val="a5"/>
        <w:shd w:val="clear" w:color="auto" w:fill="auto"/>
        <w:spacing w:before="0" w:line="240" w:lineRule="auto"/>
        <w:ind w:left="1418" w:right="1132" w:firstLine="700"/>
        <w:jc w:val="both"/>
        <w:rPr>
          <w:sz w:val="26"/>
        </w:rPr>
      </w:pPr>
      <w:r w:rsidRPr="00B97B95">
        <w:rPr>
          <w:sz w:val="26"/>
        </w:rPr>
        <w:t>Обучающиеся, не выполнившие контрольные нормативы и разрядные требования для зачисления на следующий год подготовки или пропустившие по состоянию здоровья бо</w:t>
      </w:r>
      <w:r w:rsidR="00BD3B80" w:rsidRPr="00B97B95">
        <w:rPr>
          <w:sz w:val="26"/>
        </w:rPr>
        <w:t xml:space="preserve">лее 50% тренировочного времени, </w:t>
      </w:r>
      <w:r w:rsidRPr="00B97B95">
        <w:rPr>
          <w:sz w:val="26"/>
        </w:rPr>
        <w:t>остаются на повторный год.</w:t>
      </w:r>
    </w:p>
    <w:p w:rsidR="00EB1E9A" w:rsidRPr="00B97B95" w:rsidRDefault="00EB1E9A" w:rsidP="00B01747">
      <w:pPr>
        <w:pStyle w:val="a5"/>
        <w:shd w:val="clear" w:color="auto" w:fill="auto"/>
        <w:spacing w:before="0" w:line="240" w:lineRule="auto"/>
        <w:ind w:left="1418" w:right="1132" w:firstLine="700"/>
        <w:jc w:val="both"/>
        <w:rPr>
          <w:sz w:val="26"/>
        </w:rPr>
      </w:pPr>
      <w:r w:rsidRPr="00B97B95">
        <w:rPr>
          <w:sz w:val="26"/>
        </w:rPr>
        <w:t>В случаях если спортсмен, прошедший необходимую подготовку в течение не менее одного года, выполняет контрольные нормативы, соответствующие определенному, более высокому этапу подготовки, он может быть зачислен на данный этап и год подготовки при условии медицинского допуска физкультурного диспансера (специализированного медицинского учреждения). Так, если спортсмен после года занятий в группе тренировочного этапа подготовки выполняет норматив МС, то он может быть зачислен в группу высшего спортивного мастерства.</w:t>
      </w:r>
    </w:p>
    <w:p w:rsidR="00EB1E9A" w:rsidRPr="00B97B95" w:rsidRDefault="00EB1E9A" w:rsidP="00B01747">
      <w:pPr>
        <w:pStyle w:val="46"/>
        <w:keepNext/>
        <w:keepLines/>
        <w:shd w:val="clear" w:color="auto" w:fill="auto"/>
        <w:spacing w:before="0" w:line="240" w:lineRule="auto"/>
        <w:ind w:left="1418" w:right="1132"/>
        <w:jc w:val="center"/>
        <w:rPr>
          <w:sz w:val="26"/>
        </w:rPr>
      </w:pPr>
      <w:bookmarkStart w:id="25" w:name="bookmark26"/>
      <w:r w:rsidRPr="00B97B95">
        <w:rPr>
          <w:sz w:val="26"/>
        </w:rPr>
        <w:lastRenderedPageBreak/>
        <w:t>СТРУКТУРА СИСТЕМЫ МНОГОЛЕТНЕЙ ПОДГОТОВКИ</w:t>
      </w:r>
      <w:bookmarkEnd w:id="25"/>
    </w:p>
    <w:p w:rsidR="00EB1E9A" w:rsidRPr="00B97B95" w:rsidRDefault="00EB1E9A" w:rsidP="00B01747">
      <w:pPr>
        <w:pStyle w:val="a5"/>
        <w:shd w:val="clear" w:color="auto" w:fill="auto"/>
        <w:spacing w:before="0" w:line="240" w:lineRule="auto"/>
        <w:ind w:left="1418" w:right="1132" w:firstLine="700"/>
        <w:jc w:val="both"/>
        <w:rPr>
          <w:sz w:val="26"/>
        </w:rPr>
      </w:pPr>
      <w:r w:rsidRPr="00B97B95">
        <w:rPr>
          <w:sz w:val="26"/>
        </w:rPr>
        <w:t>Многолетняя подготовка спортсменов в спорте инвалидов разделена на 4 этапа подготовки:</w:t>
      </w:r>
    </w:p>
    <w:p w:rsidR="00EB1E9A" w:rsidRPr="00B97B95" w:rsidRDefault="00EB1E9A" w:rsidP="00B01747">
      <w:pPr>
        <w:pStyle w:val="a5"/>
        <w:numPr>
          <w:ilvl w:val="0"/>
          <w:numId w:val="4"/>
        </w:numPr>
        <w:shd w:val="clear" w:color="auto" w:fill="auto"/>
        <w:tabs>
          <w:tab w:val="left" w:pos="1008"/>
        </w:tabs>
        <w:spacing w:before="0" w:line="240" w:lineRule="auto"/>
        <w:ind w:left="1418" w:right="1132" w:firstLine="700"/>
        <w:jc w:val="both"/>
        <w:rPr>
          <w:sz w:val="26"/>
        </w:rPr>
      </w:pPr>
      <w:r w:rsidRPr="00B97B95">
        <w:rPr>
          <w:sz w:val="26"/>
        </w:rPr>
        <w:t>Этап начальной подготовки;</w:t>
      </w:r>
    </w:p>
    <w:p w:rsidR="00EB1E9A" w:rsidRPr="00B97B95" w:rsidRDefault="00EB1E9A" w:rsidP="00B01747">
      <w:pPr>
        <w:pStyle w:val="a5"/>
        <w:numPr>
          <w:ilvl w:val="0"/>
          <w:numId w:val="4"/>
        </w:numPr>
        <w:shd w:val="clear" w:color="auto" w:fill="auto"/>
        <w:tabs>
          <w:tab w:val="left" w:pos="1003"/>
        </w:tabs>
        <w:spacing w:before="0" w:line="240" w:lineRule="auto"/>
        <w:ind w:left="1418" w:right="1132" w:firstLine="700"/>
        <w:jc w:val="both"/>
        <w:rPr>
          <w:sz w:val="26"/>
        </w:rPr>
      </w:pPr>
      <w:r w:rsidRPr="00B97B95">
        <w:rPr>
          <w:sz w:val="26"/>
        </w:rPr>
        <w:t>Учебно-тренировочный этап;</w:t>
      </w:r>
    </w:p>
    <w:p w:rsidR="00EB1E9A" w:rsidRPr="00B97B95" w:rsidRDefault="00EB1E9A" w:rsidP="00B01747">
      <w:pPr>
        <w:pStyle w:val="a5"/>
        <w:numPr>
          <w:ilvl w:val="0"/>
          <w:numId w:val="4"/>
        </w:numPr>
        <w:shd w:val="clear" w:color="auto" w:fill="auto"/>
        <w:tabs>
          <w:tab w:val="left" w:pos="1008"/>
        </w:tabs>
        <w:spacing w:before="0" w:line="240" w:lineRule="auto"/>
        <w:ind w:left="1418" w:right="1132" w:firstLine="700"/>
        <w:jc w:val="both"/>
        <w:rPr>
          <w:sz w:val="26"/>
        </w:rPr>
      </w:pPr>
      <w:r w:rsidRPr="00B97B95">
        <w:rPr>
          <w:sz w:val="26"/>
        </w:rPr>
        <w:t>Этап спортивного совершенствования;</w:t>
      </w:r>
    </w:p>
    <w:p w:rsidR="00EB1E9A" w:rsidRPr="00B97B95" w:rsidRDefault="00EB1E9A" w:rsidP="00B01747">
      <w:pPr>
        <w:pStyle w:val="a5"/>
        <w:numPr>
          <w:ilvl w:val="0"/>
          <w:numId w:val="4"/>
        </w:numPr>
        <w:shd w:val="clear" w:color="auto" w:fill="auto"/>
        <w:tabs>
          <w:tab w:val="left" w:pos="1008"/>
        </w:tabs>
        <w:spacing w:before="0" w:line="240" w:lineRule="auto"/>
        <w:ind w:left="1418" w:right="1132" w:firstLine="700"/>
        <w:jc w:val="both"/>
        <w:rPr>
          <w:sz w:val="26"/>
        </w:rPr>
      </w:pPr>
      <w:r w:rsidRPr="00B97B95">
        <w:rPr>
          <w:sz w:val="26"/>
        </w:rPr>
        <w:t>Этап высшего спортивного мастерства.</w:t>
      </w:r>
    </w:p>
    <w:p w:rsidR="00EB1E9A" w:rsidRPr="00B97B95" w:rsidRDefault="00BD3B80" w:rsidP="00B01747">
      <w:pPr>
        <w:pStyle w:val="521"/>
        <w:keepNext/>
        <w:keepLines/>
        <w:shd w:val="clear" w:color="auto" w:fill="auto"/>
        <w:spacing w:line="240" w:lineRule="auto"/>
        <w:ind w:left="1418" w:right="1132"/>
        <w:jc w:val="left"/>
        <w:rPr>
          <w:b w:val="0"/>
          <w:i w:val="0"/>
          <w:sz w:val="26"/>
        </w:rPr>
      </w:pPr>
      <w:bookmarkStart w:id="26" w:name="bookmark27"/>
      <w:r w:rsidRPr="00B97B95">
        <w:rPr>
          <w:b w:val="0"/>
          <w:i w:val="0"/>
          <w:sz w:val="26"/>
        </w:rPr>
        <w:t>ЭТАП НА</w:t>
      </w:r>
      <w:r w:rsidR="00EB1E9A" w:rsidRPr="00B97B95">
        <w:rPr>
          <w:b w:val="0"/>
          <w:i w:val="0"/>
          <w:sz w:val="26"/>
        </w:rPr>
        <w:t>ЧАЛЬНОЙ ПОДГОТОВКИ</w:t>
      </w:r>
      <w:bookmarkEnd w:id="26"/>
    </w:p>
    <w:p w:rsidR="00BD3B80" w:rsidRPr="00B97B95" w:rsidRDefault="00EB1E9A" w:rsidP="00B01747">
      <w:pPr>
        <w:pStyle w:val="a5"/>
        <w:shd w:val="clear" w:color="auto" w:fill="auto"/>
        <w:spacing w:before="0" w:line="240" w:lineRule="auto"/>
        <w:ind w:left="1418" w:right="1132" w:firstLine="700"/>
        <w:jc w:val="both"/>
        <w:rPr>
          <w:sz w:val="26"/>
        </w:rPr>
      </w:pPr>
      <w:r w:rsidRPr="00B97B95">
        <w:rPr>
          <w:sz w:val="26"/>
        </w:rPr>
        <w:t>Этап нача</w:t>
      </w:r>
      <w:r w:rsidR="00BD3B80" w:rsidRPr="00B97B95">
        <w:rPr>
          <w:sz w:val="26"/>
        </w:rPr>
        <w:t>льной подготовки подразделяется:</w:t>
      </w:r>
    </w:p>
    <w:p w:rsidR="00BD3B80" w:rsidRPr="00B97B95" w:rsidRDefault="00BD3B80" w:rsidP="00B01747">
      <w:pPr>
        <w:pStyle w:val="a5"/>
        <w:shd w:val="clear" w:color="auto" w:fill="auto"/>
        <w:spacing w:before="0" w:line="240" w:lineRule="auto"/>
        <w:ind w:left="1418" w:right="1132" w:firstLine="700"/>
        <w:jc w:val="both"/>
        <w:rPr>
          <w:sz w:val="26"/>
        </w:rPr>
      </w:pPr>
      <w:r w:rsidRPr="00B97B95">
        <w:rPr>
          <w:sz w:val="26"/>
        </w:rPr>
        <w:t xml:space="preserve">- </w:t>
      </w:r>
      <w:r w:rsidR="00EB1E9A" w:rsidRPr="00B97B95">
        <w:rPr>
          <w:sz w:val="26"/>
        </w:rPr>
        <w:t>начальна</w:t>
      </w:r>
      <w:r w:rsidRPr="00B97B95">
        <w:rPr>
          <w:sz w:val="26"/>
        </w:rPr>
        <w:t>я подготовка до 1 года обучения;</w:t>
      </w:r>
    </w:p>
    <w:p w:rsidR="00EB1E9A" w:rsidRPr="00B97B95" w:rsidRDefault="00BD3B80" w:rsidP="00B01747">
      <w:pPr>
        <w:pStyle w:val="a5"/>
        <w:shd w:val="clear" w:color="auto" w:fill="auto"/>
        <w:spacing w:before="0" w:line="240" w:lineRule="auto"/>
        <w:ind w:left="1418" w:right="1132" w:firstLine="700"/>
        <w:jc w:val="both"/>
        <w:rPr>
          <w:sz w:val="26"/>
        </w:rPr>
      </w:pPr>
      <w:r w:rsidRPr="00B97B95">
        <w:rPr>
          <w:sz w:val="26"/>
        </w:rPr>
        <w:t xml:space="preserve">- </w:t>
      </w:r>
      <w:r w:rsidR="00EB1E9A" w:rsidRPr="00B97B95">
        <w:rPr>
          <w:sz w:val="26"/>
        </w:rPr>
        <w:t>начальная подготовка свыше 1 года обучения</w:t>
      </w:r>
      <w:r w:rsidRPr="00B97B95">
        <w:rPr>
          <w:sz w:val="26"/>
        </w:rPr>
        <w:t>.</w:t>
      </w:r>
    </w:p>
    <w:p w:rsidR="00EB1E9A" w:rsidRPr="00B97B95" w:rsidRDefault="00EB1E9A" w:rsidP="00B01747">
      <w:pPr>
        <w:pStyle w:val="a5"/>
        <w:shd w:val="clear" w:color="auto" w:fill="auto"/>
        <w:spacing w:before="0" w:line="240" w:lineRule="auto"/>
        <w:ind w:left="1418" w:right="1132" w:firstLine="700"/>
        <w:jc w:val="both"/>
        <w:rPr>
          <w:sz w:val="26"/>
        </w:rPr>
      </w:pPr>
      <w:r w:rsidRPr="00B97B95">
        <w:rPr>
          <w:sz w:val="26"/>
        </w:rPr>
        <w:t>Группы начальной подготовки комплектуют из детей 7-10 лет. На этапе начальной подготовки периодизация учебного процесса носит условный характер, основное внимание уделяется разносторонней физической и функциональной подготовке с использованием, главным образом средств ОФП, освоению технических элементов и навыков. По окончании годичного цикла тренировки юные спортсмены должны выполнить нормативные требования разносторонней физической подготовленности.</w:t>
      </w:r>
    </w:p>
    <w:p w:rsidR="00BD3B80" w:rsidRPr="00B97B95" w:rsidRDefault="00EB1E9A" w:rsidP="00B01747">
      <w:pPr>
        <w:pStyle w:val="a5"/>
        <w:shd w:val="clear" w:color="auto" w:fill="auto"/>
        <w:spacing w:before="0" w:line="240" w:lineRule="auto"/>
        <w:ind w:left="1418" w:right="1132" w:firstLine="700"/>
        <w:jc w:val="both"/>
        <w:rPr>
          <w:sz w:val="26"/>
        </w:rPr>
      </w:pPr>
      <w:r w:rsidRPr="00B97B95">
        <w:rPr>
          <w:sz w:val="26"/>
        </w:rPr>
        <w:t xml:space="preserve">В течение учебного года на место выбывших учеников (по причине отсутствия желания посещать занятия, пропусков занятий по состоянию здоровья и </w:t>
      </w:r>
      <w:r w:rsidR="00BD3B80" w:rsidRPr="00B97B95">
        <w:rPr>
          <w:sz w:val="26"/>
        </w:rPr>
        <w:t>т.п.) могут набираться новички.</w:t>
      </w:r>
    </w:p>
    <w:p w:rsidR="00EB1E9A" w:rsidRPr="00B97B95" w:rsidRDefault="00EB1E9A" w:rsidP="00B01747">
      <w:pPr>
        <w:pStyle w:val="a5"/>
        <w:shd w:val="clear" w:color="auto" w:fill="auto"/>
        <w:spacing w:before="0" w:line="240" w:lineRule="auto"/>
        <w:ind w:left="1418" w:right="1132" w:firstLine="700"/>
        <w:jc w:val="both"/>
        <w:rPr>
          <w:sz w:val="26"/>
        </w:rPr>
      </w:pPr>
      <w:r w:rsidRPr="00B97B95">
        <w:rPr>
          <w:sz w:val="26"/>
        </w:rPr>
        <w:t>На этапе начальной подготовки после второго года обучения занимающийся должен освоить технику, овладеть теоретическими знаниями курса начального обучения, сформировать умения и навыки, касающиеся спортивного режима, питания, утренней гимнастики.</w:t>
      </w:r>
    </w:p>
    <w:p w:rsidR="00EB1E9A" w:rsidRPr="00B97B95" w:rsidRDefault="00EB1E9A" w:rsidP="00B01747">
      <w:pPr>
        <w:pStyle w:val="521"/>
        <w:keepNext/>
        <w:keepLines/>
        <w:shd w:val="clear" w:color="auto" w:fill="auto"/>
        <w:spacing w:line="240" w:lineRule="auto"/>
        <w:ind w:left="1418" w:right="1132"/>
        <w:rPr>
          <w:b w:val="0"/>
          <w:i w:val="0"/>
          <w:sz w:val="26"/>
        </w:rPr>
      </w:pPr>
      <w:bookmarkStart w:id="27" w:name="bookmark28"/>
      <w:r w:rsidRPr="00B97B95">
        <w:rPr>
          <w:b w:val="0"/>
          <w:i w:val="0"/>
          <w:sz w:val="26"/>
        </w:rPr>
        <w:t>УЧЕБНО-ТРЕНИРОВОЧНЫЙ ЭТАП</w:t>
      </w:r>
      <w:bookmarkEnd w:id="27"/>
    </w:p>
    <w:p w:rsidR="00BD3B80" w:rsidRPr="00B97B95" w:rsidRDefault="00EB1E9A" w:rsidP="00B01747">
      <w:pPr>
        <w:pStyle w:val="a5"/>
        <w:shd w:val="clear" w:color="auto" w:fill="auto"/>
        <w:spacing w:before="0" w:line="240" w:lineRule="auto"/>
        <w:ind w:left="1418" w:right="1132" w:firstLine="700"/>
        <w:jc w:val="both"/>
        <w:rPr>
          <w:sz w:val="26"/>
        </w:rPr>
      </w:pPr>
      <w:r w:rsidRPr="00B97B95">
        <w:rPr>
          <w:sz w:val="26"/>
        </w:rPr>
        <w:t>Учебно-тренировочный этап так же как и этап начальной подготовки подразделяется</w:t>
      </w:r>
      <w:r w:rsidR="00BD3B80" w:rsidRPr="00B97B95">
        <w:rPr>
          <w:sz w:val="26"/>
        </w:rPr>
        <w:t>:</w:t>
      </w:r>
    </w:p>
    <w:p w:rsidR="00BD3B80" w:rsidRPr="00B97B95" w:rsidRDefault="00BD3B80" w:rsidP="00B01747">
      <w:pPr>
        <w:pStyle w:val="a5"/>
        <w:shd w:val="clear" w:color="auto" w:fill="auto"/>
        <w:spacing w:before="0" w:line="240" w:lineRule="auto"/>
        <w:ind w:left="1418" w:right="1132" w:firstLine="700"/>
        <w:jc w:val="both"/>
        <w:rPr>
          <w:sz w:val="26"/>
        </w:rPr>
      </w:pPr>
      <w:r w:rsidRPr="00B97B95">
        <w:rPr>
          <w:sz w:val="26"/>
        </w:rPr>
        <w:t>- до 2-х лет обучения;</w:t>
      </w:r>
    </w:p>
    <w:p w:rsidR="00EB1E9A" w:rsidRPr="00B97B95" w:rsidRDefault="00BD3B80" w:rsidP="00B01747">
      <w:pPr>
        <w:pStyle w:val="a5"/>
        <w:shd w:val="clear" w:color="auto" w:fill="auto"/>
        <w:spacing w:before="0" w:line="240" w:lineRule="auto"/>
        <w:ind w:left="1418" w:right="1132" w:firstLine="700"/>
        <w:jc w:val="both"/>
        <w:rPr>
          <w:sz w:val="26"/>
        </w:rPr>
      </w:pPr>
      <w:r w:rsidRPr="00B97B95">
        <w:rPr>
          <w:sz w:val="26"/>
        </w:rPr>
        <w:t xml:space="preserve">- </w:t>
      </w:r>
      <w:r w:rsidR="00EB1E9A" w:rsidRPr="00B97B95">
        <w:rPr>
          <w:sz w:val="26"/>
        </w:rPr>
        <w:t>свыше 2-х лет обучения, но в отличии от предыдущего в учебно-тренировочном этапе 5 летняя система подготовки.</w:t>
      </w:r>
    </w:p>
    <w:p w:rsidR="00EB1E9A" w:rsidRPr="00B97B95" w:rsidRDefault="00EB1E9A" w:rsidP="00B01747">
      <w:pPr>
        <w:pStyle w:val="a5"/>
        <w:shd w:val="clear" w:color="auto" w:fill="auto"/>
        <w:spacing w:before="0" w:line="240" w:lineRule="auto"/>
        <w:ind w:left="1418" w:right="1132" w:firstLine="700"/>
        <w:jc w:val="both"/>
        <w:rPr>
          <w:sz w:val="26"/>
        </w:rPr>
      </w:pPr>
      <w:r w:rsidRPr="00B97B95">
        <w:rPr>
          <w:sz w:val="26"/>
        </w:rPr>
        <w:t>На учебно-тренировочном этапе (до 2-х лег обучения) главное внимание продолжает занимать разносторонняя физическая подготовка, повышение уровня функциональных возможностей, включение средств с элементами специальной физической подготовки, дальнейшее расширение арсенала технико-тактических навыков и приемов. По окончании годичного цикла юные спортсмены обязаны выполнить контрольно- переводные нормативы, участвовать в соревнованиях.</w:t>
      </w:r>
    </w:p>
    <w:p w:rsidR="00EB1E9A" w:rsidRPr="00B97B95" w:rsidRDefault="00EB1E9A" w:rsidP="00B01747">
      <w:pPr>
        <w:pStyle w:val="a5"/>
        <w:shd w:val="clear" w:color="auto" w:fill="auto"/>
        <w:spacing w:before="0" w:line="240" w:lineRule="auto"/>
        <w:ind w:left="1418" w:right="1132" w:firstLine="700"/>
        <w:jc w:val="both"/>
        <w:rPr>
          <w:sz w:val="26"/>
        </w:rPr>
      </w:pPr>
      <w:r w:rsidRPr="00B97B95">
        <w:rPr>
          <w:sz w:val="26"/>
        </w:rPr>
        <w:t>При планировании спортивной подготовки на тренировочном этапе (свыше 2-х лет обучения) в подготовительном периоде средствами ОФП решаются задачи дальнейшего повышения уровня разносторонней физической и функциональной подготовленности, и на этой базе - повышение уровня специальной физической работоспособности, развитие специальных физических качеств, овладение техническими навыками.</w:t>
      </w:r>
    </w:p>
    <w:p w:rsidR="00EB1E9A" w:rsidRPr="00B97B95" w:rsidRDefault="00EB1E9A" w:rsidP="00B01747">
      <w:pPr>
        <w:pStyle w:val="a5"/>
        <w:shd w:val="clear" w:color="auto" w:fill="auto"/>
        <w:spacing w:before="0" w:line="240" w:lineRule="auto"/>
        <w:ind w:left="1418" w:right="1132" w:firstLine="700"/>
        <w:jc w:val="both"/>
        <w:rPr>
          <w:sz w:val="26"/>
        </w:rPr>
      </w:pPr>
      <w:r w:rsidRPr="00B97B95">
        <w:rPr>
          <w:sz w:val="26"/>
        </w:rPr>
        <w:t>В соревновательном периоде ставится задача улучшения спортивных результатов прошлого сезона, а также выполнение контрольно-переводных нормативов.</w:t>
      </w:r>
    </w:p>
    <w:p w:rsidR="00EB1E9A" w:rsidRPr="00B97B95" w:rsidRDefault="00EB1E9A" w:rsidP="00B01747">
      <w:pPr>
        <w:pStyle w:val="a5"/>
        <w:shd w:val="clear" w:color="auto" w:fill="auto"/>
        <w:spacing w:before="0" w:line="240" w:lineRule="auto"/>
        <w:ind w:left="1418" w:right="1132" w:firstLine="700"/>
        <w:jc w:val="both"/>
        <w:rPr>
          <w:sz w:val="26"/>
        </w:rPr>
      </w:pPr>
      <w:r w:rsidRPr="00B97B95">
        <w:rPr>
          <w:sz w:val="26"/>
        </w:rPr>
        <w:t>В зависимости от индивидуальных особенностей занимающихся, текущего состояния и самочувствия нагрузка может несколько увеличиваться или уменьшаться.</w:t>
      </w:r>
    </w:p>
    <w:p w:rsidR="00EB1E9A" w:rsidRPr="00B97B95" w:rsidRDefault="00EB1E9A" w:rsidP="00B01747">
      <w:pPr>
        <w:pStyle w:val="521"/>
        <w:keepNext/>
        <w:keepLines/>
        <w:shd w:val="clear" w:color="auto" w:fill="auto"/>
        <w:spacing w:line="240" w:lineRule="auto"/>
        <w:ind w:left="1418" w:right="1132"/>
        <w:jc w:val="center"/>
        <w:rPr>
          <w:b w:val="0"/>
          <w:i w:val="0"/>
          <w:sz w:val="26"/>
        </w:rPr>
      </w:pPr>
      <w:bookmarkStart w:id="28" w:name="bookmark29"/>
      <w:r w:rsidRPr="00B97B95">
        <w:rPr>
          <w:b w:val="0"/>
          <w:i w:val="0"/>
          <w:sz w:val="26"/>
        </w:rPr>
        <w:lastRenderedPageBreak/>
        <w:t>ЭТАП СПОРТИВНОГО СОВЕРШЕНСТВОВАНИЯ</w:t>
      </w:r>
      <w:bookmarkEnd w:id="28"/>
    </w:p>
    <w:p w:rsidR="00EB1E9A" w:rsidRPr="00B97B95" w:rsidRDefault="00EB1E9A" w:rsidP="00B01747">
      <w:pPr>
        <w:pStyle w:val="a5"/>
        <w:shd w:val="clear" w:color="auto" w:fill="auto"/>
        <w:spacing w:before="0" w:line="240" w:lineRule="auto"/>
        <w:ind w:left="1418" w:right="1132" w:firstLine="700"/>
        <w:jc w:val="both"/>
        <w:rPr>
          <w:sz w:val="26"/>
        </w:rPr>
      </w:pPr>
      <w:r w:rsidRPr="00B97B95">
        <w:rPr>
          <w:sz w:val="26"/>
        </w:rPr>
        <w:t>Задачами этого этапа подготовки являются окончательный выбор специализации и создание фундамента специальной подготовленности.</w:t>
      </w:r>
    </w:p>
    <w:p w:rsidR="00EB1E9A" w:rsidRPr="00B97B95" w:rsidRDefault="00EB1E9A" w:rsidP="00B01747">
      <w:pPr>
        <w:pStyle w:val="a5"/>
        <w:shd w:val="clear" w:color="auto" w:fill="auto"/>
        <w:spacing w:before="0" w:line="240" w:lineRule="auto"/>
        <w:ind w:left="1418" w:right="1132" w:firstLine="700"/>
        <w:jc w:val="both"/>
        <w:rPr>
          <w:sz w:val="26"/>
        </w:rPr>
      </w:pPr>
      <w:r w:rsidRPr="00B97B95">
        <w:rPr>
          <w:sz w:val="26"/>
        </w:rPr>
        <w:t>В зависимости от индивидуальных особенностей занимающихся, текущего состояния и самочувствия нагрузка может несколько увеличиваться или уменьшаться.</w:t>
      </w:r>
    </w:p>
    <w:p w:rsidR="00EB1E9A" w:rsidRPr="00B97B95" w:rsidRDefault="00EB1E9A" w:rsidP="00B01747">
      <w:pPr>
        <w:pStyle w:val="a5"/>
        <w:shd w:val="clear" w:color="auto" w:fill="auto"/>
        <w:spacing w:before="0" w:line="240" w:lineRule="auto"/>
        <w:ind w:left="1418" w:right="1132" w:firstLine="700"/>
        <w:jc w:val="both"/>
        <w:rPr>
          <w:sz w:val="26"/>
        </w:rPr>
      </w:pPr>
      <w:r w:rsidRPr="00B97B95">
        <w:rPr>
          <w:sz w:val="26"/>
        </w:rPr>
        <w:t>Основной принцип тренировочной работы на этапе спортивного совершенствования - специализированная подготовка, в основе которой лежит учет индивидуальных особенностей юного спортсмена, воспитание бойцовских качеств и умений тактической борьбы.</w:t>
      </w:r>
    </w:p>
    <w:p w:rsidR="00EB1E9A" w:rsidRPr="00B97B95" w:rsidRDefault="00EB1E9A" w:rsidP="00B01747">
      <w:pPr>
        <w:pStyle w:val="521"/>
        <w:keepNext/>
        <w:keepLines/>
        <w:shd w:val="clear" w:color="auto" w:fill="auto"/>
        <w:spacing w:line="240" w:lineRule="auto"/>
        <w:ind w:left="1418" w:right="1132"/>
        <w:jc w:val="center"/>
        <w:rPr>
          <w:b w:val="0"/>
          <w:i w:val="0"/>
          <w:sz w:val="26"/>
        </w:rPr>
      </w:pPr>
      <w:bookmarkStart w:id="29" w:name="bookmark30"/>
      <w:r w:rsidRPr="00EC1F49">
        <w:rPr>
          <w:b w:val="0"/>
          <w:i w:val="0"/>
          <w:sz w:val="26"/>
        </w:rPr>
        <w:t>ЭТАП ВЫСШЕГО</w:t>
      </w:r>
      <w:r w:rsidRPr="00B97B95">
        <w:rPr>
          <w:b w:val="0"/>
          <w:i w:val="0"/>
          <w:sz w:val="26"/>
        </w:rPr>
        <w:t xml:space="preserve"> СПОРТИВНОГО МАСТЕРСТВА</w:t>
      </w:r>
      <w:bookmarkEnd w:id="29"/>
    </w:p>
    <w:p w:rsidR="00EB1E9A" w:rsidRPr="00B97B95" w:rsidRDefault="00EB1E9A" w:rsidP="00B01747">
      <w:pPr>
        <w:pStyle w:val="a5"/>
        <w:shd w:val="clear" w:color="auto" w:fill="auto"/>
        <w:spacing w:before="0" w:line="240" w:lineRule="auto"/>
        <w:ind w:left="1418" w:right="1132" w:firstLine="700"/>
        <w:jc w:val="both"/>
        <w:rPr>
          <w:sz w:val="26"/>
        </w:rPr>
      </w:pPr>
      <w:r w:rsidRPr="00B97B95">
        <w:rPr>
          <w:sz w:val="26"/>
        </w:rPr>
        <w:t>Основной целью этапа является выведение спортсменов на результаты международного уровня.</w:t>
      </w:r>
    </w:p>
    <w:p w:rsidR="00EB1E9A" w:rsidRPr="00B97B95" w:rsidRDefault="00EB1E9A" w:rsidP="00B01747">
      <w:pPr>
        <w:pStyle w:val="a5"/>
        <w:shd w:val="clear" w:color="auto" w:fill="auto"/>
        <w:spacing w:before="0" w:line="240" w:lineRule="auto"/>
        <w:ind w:left="1418" w:right="1132" w:firstLine="700"/>
        <w:jc w:val="both"/>
        <w:rPr>
          <w:sz w:val="26"/>
        </w:rPr>
      </w:pPr>
      <w:r w:rsidRPr="00B97B95">
        <w:rPr>
          <w:sz w:val="26"/>
        </w:rPr>
        <w:t>Структура годичного цикла на этом этапе носит индивидуальный характер с четко выраженными периодами подготовки.</w:t>
      </w:r>
    </w:p>
    <w:p w:rsidR="00EB1E9A" w:rsidRPr="00B97B95" w:rsidRDefault="00EB1E9A" w:rsidP="00B01747">
      <w:pPr>
        <w:pStyle w:val="a5"/>
        <w:shd w:val="clear" w:color="auto" w:fill="auto"/>
        <w:spacing w:before="0" w:line="240" w:lineRule="auto"/>
        <w:ind w:left="1418" w:right="1132" w:firstLine="700"/>
        <w:jc w:val="both"/>
        <w:rPr>
          <w:sz w:val="26"/>
        </w:rPr>
      </w:pPr>
      <w:r w:rsidRPr="00B97B95">
        <w:rPr>
          <w:sz w:val="26"/>
        </w:rPr>
        <w:t xml:space="preserve">Основное содержание этого этапа - максимальное использование тренировочных средств, способных вызвать предельную мобилизацию функциональных возможностей </w:t>
      </w:r>
      <w:r w:rsidR="003F6093" w:rsidRPr="00B97B95">
        <w:rPr>
          <w:sz w:val="26"/>
        </w:rPr>
        <w:t xml:space="preserve">организма спортсмена. Суммарные </w:t>
      </w:r>
      <w:r w:rsidRPr="00B97B95">
        <w:rPr>
          <w:sz w:val="26"/>
        </w:rPr>
        <w:t>величины объема и интенсивности тренировочной работы достигают максимума, широко планируются занятия с большими нагрузками, резко расширяется соревновательная практика и объем специальной психологической, тактической и интегральной подготовки. На данном этапе завершается переход к узкоспециализированной подготовке.</w:t>
      </w:r>
    </w:p>
    <w:p w:rsidR="00EB1E9A" w:rsidRPr="00B97B95" w:rsidRDefault="00EB1E9A" w:rsidP="00B01747">
      <w:pPr>
        <w:pStyle w:val="a5"/>
        <w:shd w:val="clear" w:color="auto" w:fill="auto"/>
        <w:spacing w:before="0" w:line="240" w:lineRule="auto"/>
        <w:ind w:left="1418" w:right="1132" w:firstLine="680"/>
        <w:jc w:val="both"/>
        <w:rPr>
          <w:sz w:val="26"/>
        </w:rPr>
      </w:pPr>
      <w:r w:rsidRPr="00B97B95">
        <w:rPr>
          <w:sz w:val="26"/>
        </w:rPr>
        <w:t>В соревновательном периоде для подготовки к главному старту сезона используются серии соревновательных стартов.</w:t>
      </w:r>
    </w:p>
    <w:p w:rsidR="00441850" w:rsidRPr="00EC1F49" w:rsidRDefault="00EB1E9A" w:rsidP="00EC1F49">
      <w:pPr>
        <w:pStyle w:val="a5"/>
        <w:shd w:val="clear" w:color="auto" w:fill="auto"/>
        <w:spacing w:before="0" w:line="240" w:lineRule="auto"/>
        <w:ind w:left="1418" w:right="1132" w:firstLine="680"/>
        <w:jc w:val="both"/>
        <w:rPr>
          <w:sz w:val="26"/>
        </w:rPr>
      </w:pPr>
      <w:r w:rsidRPr="00B97B95">
        <w:rPr>
          <w:sz w:val="26"/>
        </w:rPr>
        <w:t>Техническое совершенствование спортсменов на этом этапе во многом связано с использованием средств объективной оценки структуры движений, в основе которых - п</w:t>
      </w:r>
      <w:r w:rsidR="00EC1F49">
        <w:rPr>
          <w:sz w:val="26"/>
        </w:rPr>
        <w:t>рименение кино- и видеотехники.</w:t>
      </w:r>
    </w:p>
    <w:p w:rsidR="00EB1E9A" w:rsidRPr="00B97B95" w:rsidRDefault="00EB1E9A" w:rsidP="00B01747">
      <w:pPr>
        <w:pStyle w:val="1110"/>
        <w:shd w:val="clear" w:color="auto" w:fill="auto"/>
        <w:spacing w:line="240" w:lineRule="auto"/>
        <w:ind w:left="1418" w:right="1132" w:firstLine="0"/>
        <w:jc w:val="center"/>
        <w:rPr>
          <w:sz w:val="26"/>
        </w:rPr>
      </w:pPr>
      <w:r w:rsidRPr="00B97B95">
        <w:rPr>
          <w:sz w:val="26"/>
        </w:rPr>
        <w:t>ПРОДОЛЖИТЕЛЬНОСТЬ ЭТАПОВ СПОРТИВНОЙ</w:t>
      </w:r>
      <w:r w:rsidRPr="00B97B95">
        <w:rPr>
          <w:rStyle w:val="1120"/>
          <w:bCs w:val="0"/>
          <w:sz w:val="26"/>
          <w:szCs w:val="41"/>
        </w:rPr>
        <w:t xml:space="preserve"> </w:t>
      </w:r>
      <w:r w:rsidR="00441850" w:rsidRPr="00B97B95">
        <w:rPr>
          <w:rStyle w:val="1120"/>
          <w:bCs w:val="0"/>
          <w:sz w:val="26"/>
          <w:szCs w:val="41"/>
        </w:rPr>
        <w:t>ПОДГОТОВКИ</w:t>
      </w:r>
      <w:r w:rsidRPr="00B97B95">
        <w:rPr>
          <w:rStyle w:val="1120"/>
          <w:bCs w:val="0"/>
          <w:sz w:val="26"/>
          <w:szCs w:val="41"/>
        </w:rPr>
        <w:t xml:space="preserve">, </w:t>
      </w:r>
      <w:r w:rsidRPr="00B97B95">
        <w:rPr>
          <w:sz w:val="26"/>
        </w:rPr>
        <w:t>МИНИМАЛЬНЫЙ ВОЗРАСТ ЛИЦ ДЛЯ ЗАЧИСЛЕНИЯ НА ЭТАПЫ</w:t>
      </w:r>
    </w:p>
    <w:p w:rsidR="00EB1E9A" w:rsidRPr="00B97B95" w:rsidRDefault="00EB1E9A" w:rsidP="00B01747">
      <w:pPr>
        <w:pStyle w:val="1110"/>
        <w:shd w:val="clear" w:color="auto" w:fill="auto"/>
        <w:spacing w:line="240" w:lineRule="auto"/>
        <w:ind w:left="1418" w:right="1132" w:firstLine="0"/>
        <w:jc w:val="center"/>
        <w:rPr>
          <w:sz w:val="26"/>
        </w:rPr>
      </w:pPr>
      <w:r w:rsidRPr="00B97B95">
        <w:rPr>
          <w:sz w:val="26"/>
        </w:rPr>
        <w:t>СПОРТИВНОЙ</w:t>
      </w:r>
      <w:r w:rsidRPr="00B97B95">
        <w:rPr>
          <w:rStyle w:val="1120"/>
          <w:bCs w:val="0"/>
          <w:sz w:val="26"/>
          <w:szCs w:val="41"/>
        </w:rPr>
        <w:t xml:space="preserve"> </w:t>
      </w:r>
      <w:r w:rsidR="003F6093" w:rsidRPr="00B97B95">
        <w:rPr>
          <w:rStyle w:val="1120"/>
          <w:bCs w:val="0"/>
          <w:sz w:val="26"/>
          <w:szCs w:val="41"/>
        </w:rPr>
        <w:t>ПОДГОТОВКИ</w:t>
      </w:r>
      <w:r w:rsidRPr="00B97B95">
        <w:rPr>
          <w:rStyle w:val="1120"/>
          <w:bCs w:val="0"/>
          <w:sz w:val="26"/>
          <w:szCs w:val="41"/>
        </w:rPr>
        <w:t xml:space="preserve"> </w:t>
      </w:r>
      <w:r w:rsidRPr="00B97B95">
        <w:rPr>
          <w:sz w:val="26"/>
        </w:rPr>
        <w:t>И МИНИМАЛЬНОЕ КОЛИЧЕСТВО ЛИЦ, ПРОХОДЯЩИХ СПОРТИВНУЮ ПОДГОТОВКУ В ГРУППАХ НА ЭТАПАХ СПОРТИВНОЙ ПОДГОТОВКИ</w:t>
      </w:r>
      <w:r w:rsidR="003F6093" w:rsidRPr="00B97B95">
        <w:rPr>
          <w:sz w:val="26"/>
        </w:rPr>
        <w:t xml:space="preserve"> ПО ВИДУ СПОРТА СПОРТ ГЛУХИХ</w:t>
      </w:r>
    </w:p>
    <w:tbl>
      <w:tblPr>
        <w:tblW w:w="0" w:type="auto"/>
        <w:jc w:val="center"/>
        <w:tblLayout w:type="fixed"/>
        <w:tblCellMar>
          <w:left w:w="0" w:type="dxa"/>
          <w:right w:w="0" w:type="dxa"/>
        </w:tblCellMar>
        <w:tblLook w:val="0000" w:firstRow="0" w:lastRow="0" w:firstColumn="0" w:lastColumn="0" w:noHBand="0" w:noVBand="0"/>
      </w:tblPr>
      <w:tblGrid>
        <w:gridCol w:w="1848"/>
        <w:gridCol w:w="1704"/>
        <w:gridCol w:w="1440"/>
        <w:gridCol w:w="1704"/>
        <w:gridCol w:w="1248"/>
        <w:gridCol w:w="1286"/>
      </w:tblGrid>
      <w:tr w:rsidR="003F6093" w:rsidRPr="00B97B95" w:rsidTr="00B01747">
        <w:tblPrEx>
          <w:tblCellMar>
            <w:top w:w="0" w:type="dxa"/>
            <w:left w:w="0" w:type="dxa"/>
            <w:bottom w:w="0" w:type="dxa"/>
            <w:right w:w="0" w:type="dxa"/>
          </w:tblCellMar>
        </w:tblPrEx>
        <w:trPr>
          <w:trHeight w:val="470"/>
          <w:jc w:val="center"/>
        </w:trPr>
        <w:tc>
          <w:tcPr>
            <w:tcW w:w="1848" w:type="dxa"/>
            <w:vMerge w:val="restart"/>
            <w:tcBorders>
              <w:top w:val="single" w:sz="4" w:space="0" w:color="auto"/>
              <w:left w:val="single" w:sz="4" w:space="0" w:color="auto"/>
              <w:bottom w:val="nil"/>
              <w:right w:val="single" w:sz="4" w:space="0" w:color="auto"/>
            </w:tcBorders>
            <w:shd w:val="clear" w:color="auto" w:fill="FFFFFF"/>
            <w:vAlign w:val="center"/>
          </w:tcPr>
          <w:p w:rsidR="003F6093" w:rsidRPr="00B97B95" w:rsidRDefault="003F6093" w:rsidP="003F6093">
            <w:pPr>
              <w:pStyle w:val="81"/>
              <w:shd w:val="clear" w:color="auto" w:fill="auto"/>
              <w:spacing w:before="0" w:line="240" w:lineRule="auto"/>
              <w:jc w:val="center"/>
              <w:rPr>
                <w:sz w:val="20"/>
                <w:szCs w:val="20"/>
              </w:rPr>
            </w:pPr>
            <w:r w:rsidRPr="00B97B95">
              <w:rPr>
                <w:sz w:val="20"/>
                <w:szCs w:val="20"/>
              </w:rPr>
              <w:t>Этапы спортивной подготовки</w:t>
            </w:r>
          </w:p>
        </w:tc>
        <w:tc>
          <w:tcPr>
            <w:tcW w:w="1704" w:type="dxa"/>
            <w:vMerge w:val="restart"/>
            <w:tcBorders>
              <w:top w:val="single" w:sz="4" w:space="0" w:color="auto"/>
              <w:left w:val="single" w:sz="4" w:space="0" w:color="auto"/>
              <w:bottom w:val="nil"/>
              <w:right w:val="single" w:sz="4" w:space="0" w:color="auto"/>
            </w:tcBorders>
            <w:shd w:val="clear" w:color="auto" w:fill="FFFFFF"/>
            <w:vAlign w:val="center"/>
          </w:tcPr>
          <w:p w:rsidR="003F6093" w:rsidRPr="00B97B95" w:rsidRDefault="003F6093" w:rsidP="003F6093">
            <w:pPr>
              <w:pStyle w:val="81"/>
              <w:shd w:val="clear" w:color="auto" w:fill="auto"/>
              <w:spacing w:before="0" w:line="240" w:lineRule="auto"/>
              <w:jc w:val="center"/>
              <w:rPr>
                <w:sz w:val="20"/>
                <w:szCs w:val="20"/>
              </w:rPr>
            </w:pPr>
            <w:r w:rsidRPr="00B97B95">
              <w:rPr>
                <w:sz w:val="20"/>
                <w:szCs w:val="20"/>
              </w:rPr>
              <w:t>Продолжительное ть этапов (в годах)</w:t>
            </w:r>
          </w:p>
        </w:tc>
        <w:tc>
          <w:tcPr>
            <w:tcW w:w="1440" w:type="dxa"/>
            <w:vMerge w:val="restart"/>
            <w:tcBorders>
              <w:top w:val="single" w:sz="4" w:space="0" w:color="auto"/>
              <w:left w:val="single" w:sz="4" w:space="0" w:color="auto"/>
              <w:bottom w:val="nil"/>
              <w:right w:val="single" w:sz="4" w:space="0" w:color="auto"/>
            </w:tcBorders>
            <w:shd w:val="clear" w:color="auto" w:fill="FFFFFF"/>
            <w:vAlign w:val="center"/>
          </w:tcPr>
          <w:p w:rsidR="003F6093" w:rsidRPr="00B97B95" w:rsidRDefault="003F6093" w:rsidP="003F6093">
            <w:pPr>
              <w:pStyle w:val="81"/>
              <w:shd w:val="clear" w:color="auto" w:fill="auto"/>
              <w:spacing w:before="0" w:line="240" w:lineRule="auto"/>
              <w:jc w:val="center"/>
              <w:rPr>
                <w:sz w:val="20"/>
                <w:szCs w:val="20"/>
              </w:rPr>
            </w:pPr>
            <w:r w:rsidRPr="00B97B95">
              <w:rPr>
                <w:sz w:val="20"/>
                <w:szCs w:val="20"/>
              </w:rPr>
              <w:t>Минимальный возраст для зачисления в группы (лет)</w:t>
            </w:r>
          </w:p>
        </w:tc>
        <w:tc>
          <w:tcPr>
            <w:tcW w:w="1704" w:type="dxa"/>
            <w:vMerge w:val="restart"/>
            <w:tcBorders>
              <w:top w:val="single" w:sz="4" w:space="0" w:color="auto"/>
              <w:left w:val="single" w:sz="4" w:space="0" w:color="auto"/>
              <w:bottom w:val="nil"/>
              <w:right w:val="single" w:sz="4" w:space="0" w:color="auto"/>
            </w:tcBorders>
            <w:shd w:val="clear" w:color="auto" w:fill="FFFFFF"/>
            <w:vAlign w:val="center"/>
          </w:tcPr>
          <w:p w:rsidR="003F6093" w:rsidRPr="00B97B95" w:rsidRDefault="003F6093" w:rsidP="003F6093">
            <w:pPr>
              <w:pStyle w:val="81"/>
              <w:shd w:val="clear" w:color="auto" w:fill="auto"/>
              <w:spacing w:before="0" w:line="240" w:lineRule="auto"/>
              <w:ind w:left="60"/>
              <w:jc w:val="center"/>
              <w:rPr>
                <w:sz w:val="20"/>
                <w:szCs w:val="20"/>
              </w:rPr>
            </w:pPr>
            <w:r w:rsidRPr="00B97B95">
              <w:rPr>
                <w:sz w:val="20"/>
                <w:szCs w:val="20"/>
              </w:rPr>
              <w:t>Периоды</w:t>
            </w:r>
          </w:p>
          <w:p w:rsidR="003F6093" w:rsidRPr="00B97B95" w:rsidRDefault="003F6093" w:rsidP="003F6093">
            <w:pPr>
              <w:pStyle w:val="81"/>
              <w:shd w:val="clear" w:color="auto" w:fill="auto"/>
              <w:spacing w:before="0" w:line="240" w:lineRule="auto"/>
              <w:ind w:left="60"/>
              <w:jc w:val="center"/>
              <w:rPr>
                <w:sz w:val="20"/>
                <w:szCs w:val="20"/>
              </w:rPr>
            </w:pPr>
            <w:r w:rsidRPr="00B97B95">
              <w:rPr>
                <w:sz w:val="20"/>
                <w:szCs w:val="20"/>
              </w:rPr>
              <w:t>спортивной</w:t>
            </w:r>
          </w:p>
          <w:p w:rsidR="003F6093" w:rsidRPr="00B97B95" w:rsidRDefault="003F6093" w:rsidP="003F6093">
            <w:pPr>
              <w:pStyle w:val="81"/>
              <w:shd w:val="clear" w:color="auto" w:fill="auto"/>
              <w:spacing w:before="0" w:line="240" w:lineRule="auto"/>
              <w:ind w:left="60"/>
              <w:jc w:val="center"/>
              <w:rPr>
                <w:sz w:val="20"/>
                <w:szCs w:val="20"/>
              </w:rPr>
            </w:pPr>
            <w:r w:rsidRPr="00B97B95">
              <w:rPr>
                <w:sz w:val="20"/>
                <w:szCs w:val="20"/>
              </w:rPr>
              <w:t>подготовки</w:t>
            </w:r>
          </w:p>
        </w:tc>
        <w:tc>
          <w:tcPr>
            <w:tcW w:w="25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6093" w:rsidRPr="00B97B95" w:rsidRDefault="003F6093" w:rsidP="003F6093">
            <w:pPr>
              <w:pStyle w:val="81"/>
              <w:shd w:val="clear" w:color="auto" w:fill="auto"/>
              <w:spacing w:before="0" w:line="240" w:lineRule="auto"/>
              <w:jc w:val="center"/>
              <w:rPr>
                <w:sz w:val="20"/>
                <w:szCs w:val="20"/>
              </w:rPr>
            </w:pPr>
            <w:r w:rsidRPr="00B97B95">
              <w:rPr>
                <w:sz w:val="20"/>
                <w:szCs w:val="20"/>
              </w:rPr>
              <w:t>Наполняемость групп (человек)</w:t>
            </w:r>
          </w:p>
        </w:tc>
      </w:tr>
      <w:tr w:rsidR="003F6093" w:rsidRPr="00B97B95" w:rsidTr="00B01747">
        <w:tblPrEx>
          <w:tblCellMar>
            <w:top w:w="0" w:type="dxa"/>
            <w:left w:w="0" w:type="dxa"/>
            <w:bottom w:w="0" w:type="dxa"/>
            <w:right w:w="0" w:type="dxa"/>
          </w:tblCellMar>
        </w:tblPrEx>
        <w:trPr>
          <w:trHeight w:val="461"/>
          <w:jc w:val="center"/>
        </w:trPr>
        <w:tc>
          <w:tcPr>
            <w:tcW w:w="1848" w:type="dxa"/>
            <w:vMerge/>
            <w:tcBorders>
              <w:top w:val="nil"/>
              <w:left w:val="single" w:sz="4" w:space="0" w:color="auto"/>
              <w:bottom w:val="single" w:sz="4" w:space="0" w:color="auto"/>
              <w:right w:val="single" w:sz="4" w:space="0" w:color="auto"/>
            </w:tcBorders>
            <w:shd w:val="clear" w:color="auto" w:fill="FFFFFF"/>
            <w:vAlign w:val="center"/>
          </w:tcPr>
          <w:p w:rsidR="003F6093" w:rsidRPr="00B97B95" w:rsidRDefault="003F6093" w:rsidP="003F6093">
            <w:pPr>
              <w:pStyle w:val="81"/>
              <w:shd w:val="clear" w:color="auto" w:fill="auto"/>
              <w:spacing w:before="0" w:line="240" w:lineRule="auto"/>
              <w:jc w:val="center"/>
              <w:rPr>
                <w:sz w:val="20"/>
                <w:szCs w:val="20"/>
              </w:rPr>
            </w:pPr>
          </w:p>
        </w:tc>
        <w:tc>
          <w:tcPr>
            <w:tcW w:w="1704" w:type="dxa"/>
            <w:vMerge/>
            <w:tcBorders>
              <w:top w:val="nil"/>
              <w:left w:val="single" w:sz="4" w:space="0" w:color="auto"/>
              <w:bottom w:val="single" w:sz="4" w:space="0" w:color="auto"/>
              <w:right w:val="single" w:sz="4" w:space="0" w:color="auto"/>
            </w:tcBorders>
            <w:shd w:val="clear" w:color="auto" w:fill="FFFFFF"/>
            <w:vAlign w:val="center"/>
          </w:tcPr>
          <w:p w:rsidR="003F6093" w:rsidRPr="00B97B95" w:rsidRDefault="003F6093" w:rsidP="003F6093">
            <w:pPr>
              <w:pStyle w:val="81"/>
              <w:shd w:val="clear" w:color="auto" w:fill="auto"/>
              <w:spacing w:before="0" w:line="240" w:lineRule="auto"/>
              <w:jc w:val="center"/>
              <w:rPr>
                <w:sz w:val="20"/>
                <w:szCs w:val="20"/>
              </w:rPr>
            </w:pPr>
          </w:p>
        </w:tc>
        <w:tc>
          <w:tcPr>
            <w:tcW w:w="1440" w:type="dxa"/>
            <w:vMerge/>
            <w:tcBorders>
              <w:top w:val="nil"/>
              <w:left w:val="single" w:sz="4" w:space="0" w:color="auto"/>
              <w:bottom w:val="single" w:sz="4" w:space="0" w:color="auto"/>
              <w:right w:val="single" w:sz="4" w:space="0" w:color="auto"/>
            </w:tcBorders>
            <w:shd w:val="clear" w:color="auto" w:fill="FFFFFF"/>
            <w:vAlign w:val="center"/>
          </w:tcPr>
          <w:p w:rsidR="003F6093" w:rsidRPr="00B97B95" w:rsidRDefault="003F6093" w:rsidP="003F6093">
            <w:pPr>
              <w:pStyle w:val="81"/>
              <w:shd w:val="clear" w:color="auto" w:fill="auto"/>
              <w:spacing w:before="0" w:line="240" w:lineRule="auto"/>
              <w:jc w:val="center"/>
              <w:rPr>
                <w:sz w:val="20"/>
                <w:szCs w:val="20"/>
              </w:rPr>
            </w:pPr>
          </w:p>
        </w:tc>
        <w:tc>
          <w:tcPr>
            <w:tcW w:w="1704" w:type="dxa"/>
            <w:vMerge/>
            <w:tcBorders>
              <w:top w:val="nil"/>
              <w:left w:val="single" w:sz="4" w:space="0" w:color="auto"/>
              <w:bottom w:val="single" w:sz="4" w:space="0" w:color="auto"/>
              <w:right w:val="single" w:sz="4" w:space="0" w:color="auto"/>
            </w:tcBorders>
            <w:shd w:val="clear" w:color="auto" w:fill="FFFFFF"/>
            <w:vAlign w:val="center"/>
          </w:tcPr>
          <w:p w:rsidR="003F6093" w:rsidRPr="00B97B95" w:rsidRDefault="003F6093" w:rsidP="003F6093">
            <w:pPr>
              <w:pStyle w:val="81"/>
              <w:shd w:val="clear" w:color="auto" w:fill="auto"/>
              <w:spacing w:before="0" w:line="240" w:lineRule="auto"/>
              <w:jc w:val="center"/>
              <w:rPr>
                <w:sz w:val="20"/>
                <w:szCs w:val="20"/>
              </w:rPr>
            </w:pP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3F6093" w:rsidRPr="00B97B95" w:rsidRDefault="003F6093" w:rsidP="003F6093">
            <w:pPr>
              <w:pStyle w:val="81"/>
              <w:shd w:val="clear" w:color="auto" w:fill="auto"/>
              <w:spacing w:before="0" w:line="240" w:lineRule="auto"/>
              <w:ind w:left="60"/>
              <w:jc w:val="center"/>
              <w:rPr>
                <w:sz w:val="20"/>
                <w:szCs w:val="20"/>
              </w:rPr>
            </w:pPr>
            <w:r w:rsidRPr="00B97B95">
              <w:rPr>
                <w:sz w:val="20"/>
                <w:szCs w:val="20"/>
              </w:rPr>
              <w:t>Оптимальная</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3F6093" w:rsidRPr="00B97B95" w:rsidRDefault="003F6093" w:rsidP="003F6093">
            <w:pPr>
              <w:pStyle w:val="81"/>
              <w:shd w:val="clear" w:color="auto" w:fill="auto"/>
              <w:spacing w:before="0" w:line="240" w:lineRule="auto"/>
              <w:ind w:left="120"/>
              <w:jc w:val="center"/>
              <w:rPr>
                <w:sz w:val="20"/>
                <w:szCs w:val="20"/>
              </w:rPr>
            </w:pPr>
            <w:r w:rsidRPr="00B97B95">
              <w:rPr>
                <w:sz w:val="20"/>
                <w:szCs w:val="20"/>
              </w:rPr>
              <w:t>Допустимая</w:t>
            </w:r>
          </w:p>
        </w:tc>
      </w:tr>
      <w:tr w:rsidR="003F6093" w:rsidRPr="00B97B95" w:rsidTr="00B01747">
        <w:tblPrEx>
          <w:tblCellMar>
            <w:top w:w="0" w:type="dxa"/>
            <w:left w:w="0" w:type="dxa"/>
            <w:bottom w:w="0" w:type="dxa"/>
            <w:right w:w="0" w:type="dxa"/>
          </w:tblCellMar>
        </w:tblPrEx>
        <w:trPr>
          <w:trHeight w:val="562"/>
          <w:jc w:val="center"/>
        </w:trPr>
        <w:tc>
          <w:tcPr>
            <w:tcW w:w="923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F6093" w:rsidRPr="00B97B95" w:rsidRDefault="003F6093" w:rsidP="003F6093">
            <w:pPr>
              <w:pStyle w:val="121"/>
              <w:shd w:val="clear" w:color="auto" w:fill="auto"/>
              <w:spacing w:line="240" w:lineRule="auto"/>
              <w:ind w:left="4100"/>
              <w:rPr>
                <w:sz w:val="24"/>
                <w:szCs w:val="24"/>
              </w:rPr>
            </w:pPr>
            <w:r w:rsidRPr="00B97B95">
              <w:rPr>
                <w:sz w:val="24"/>
                <w:szCs w:val="24"/>
              </w:rPr>
              <w:t>Волейбол</w:t>
            </w:r>
          </w:p>
          <w:p w:rsidR="003F6093" w:rsidRPr="00B97B95" w:rsidRDefault="003F6093" w:rsidP="003F6093">
            <w:pPr>
              <w:pStyle w:val="1010"/>
              <w:shd w:val="clear" w:color="auto" w:fill="auto"/>
              <w:spacing w:before="120" w:line="240" w:lineRule="auto"/>
              <w:ind w:left="3520"/>
              <w:rPr>
                <w:sz w:val="24"/>
                <w:szCs w:val="24"/>
              </w:rPr>
            </w:pPr>
            <w:r w:rsidRPr="00B97B95">
              <w:rPr>
                <w:sz w:val="24"/>
                <w:szCs w:val="24"/>
              </w:rPr>
              <w:t>мужчины, женщины</w:t>
            </w:r>
          </w:p>
        </w:tc>
      </w:tr>
      <w:tr w:rsidR="003F6093" w:rsidRPr="00B97B95" w:rsidTr="00B01747">
        <w:tblPrEx>
          <w:tblCellMar>
            <w:top w:w="0" w:type="dxa"/>
            <w:left w:w="0" w:type="dxa"/>
            <w:bottom w:w="0" w:type="dxa"/>
            <w:right w:w="0" w:type="dxa"/>
          </w:tblCellMar>
        </w:tblPrEx>
        <w:trPr>
          <w:trHeight w:val="288"/>
          <w:jc w:val="center"/>
        </w:trPr>
        <w:tc>
          <w:tcPr>
            <w:tcW w:w="1848" w:type="dxa"/>
            <w:vMerge w:val="restart"/>
            <w:tcBorders>
              <w:top w:val="single" w:sz="4" w:space="0" w:color="auto"/>
              <w:left w:val="single" w:sz="4" w:space="0" w:color="auto"/>
              <w:bottom w:val="nil"/>
              <w:right w:val="single" w:sz="4" w:space="0" w:color="auto"/>
            </w:tcBorders>
            <w:shd w:val="clear" w:color="auto" w:fill="FFFFFF"/>
            <w:vAlign w:val="center"/>
          </w:tcPr>
          <w:p w:rsidR="003F6093" w:rsidRPr="00B97B95" w:rsidRDefault="003F6093" w:rsidP="003F6093">
            <w:pPr>
              <w:pStyle w:val="71"/>
              <w:shd w:val="clear" w:color="auto" w:fill="auto"/>
              <w:spacing w:before="0" w:after="0" w:line="240" w:lineRule="auto"/>
              <w:jc w:val="center"/>
              <w:rPr>
                <w:sz w:val="24"/>
                <w:szCs w:val="24"/>
              </w:rPr>
            </w:pPr>
            <w:r w:rsidRPr="00B97B95">
              <w:rPr>
                <w:sz w:val="24"/>
                <w:szCs w:val="24"/>
              </w:rPr>
              <w:t>Этап начальной подготовки</w:t>
            </w:r>
          </w:p>
        </w:tc>
        <w:tc>
          <w:tcPr>
            <w:tcW w:w="1704" w:type="dxa"/>
            <w:vMerge w:val="restart"/>
            <w:tcBorders>
              <w:top w:val="single" w:sz="4" w:space="0" w:color="auto"/>
              <w:left w:val="single" w:sz="4" w:space="0" w:color="auto"/>
              <w:bottom w:val="nil"/>
              <w:right w:val="single" w:sz="4" w:space="0" w:color="auto"/>
            </w:tcBorders>
            <w:shd w:val="clear" w:color="auto" w:fill="FFFFFF"/>
            <w:vAlign w:val="center"/>
          </w:tcPr>
          <w:p w:rsidR="003F6093" w:rsidRPr="00B97B95" w:rsidRDefault="003F6093" w:rsidP="003F6093">
            <w:pPr>
              <w:pStyle w:val="71"/>
              <w:shd w:val="clear" w:color="auto" w:fill="auto"/>
              <w:spacing w:before="0" w:after="60" w:line="240" w:lineRule="auto"/>
              <w:jc w:val="both"/>
              <w:rPr>
                <w:sz w:val="24"/>
                <w:szCs w:val="24"/>
              </w:rPr>
            </w:pPr>
            <w:r w:rsidRPr="00B97B95">
              <w:rPr>
                <w:sz w:val="24"/>
                <w:szCs w:val="24"/>
              </w:rPr>
              <w:t>Без</w:t>
            </w:r>
          </w:p>
          <w:p w:rsidR="003F6093" w:rsidRPr="00B97B95" w:rsidRDefault="003F6093" w:rsidP="003F6093">
            <w:pPr>
              <w:pStyle w:val="71"/>
              <w:shd w:val="clear" w:color="auto" w:fill="auto"/>
              <w:spacing w:before="60" w:after="0" w:line="240" w:lineRule="auto"/>
              <w:jc w:val="both"/>
              <w:rPr>
                <w:sz w:val="24"/>
                <w:szCs w:val="24"/>
              </w:rPr>
            </w:pPr>
            <w:r w:rsidRPr="00B97B95">
              <w:rPr>
                <w:sz w:val="24"/>
                <w:szCs w:val="24"/>
              </w:rPr>
              <w:t>ограничений</w:t>
            </w:r>
          </w:p>
        </w:tc>
        <w:tc>
          <w:tcPr>
            <w:tcW w:w="1440" w:type="dxa"/>
            <w:vMerge w:val="restart"/>
            <w:tcBorders>
              <w:top w:val="single" w:sz="4" w:space="0" w:color="auto"/>
              <w:left w:val="single" w:sz="4" w:space="0" w:color="auto"/>
              <w:bottom w:val="nil"/>
              <w:right w:val="single" w:sz="4" w:space="0" w:color="auto"/>
            </w:tcBorders>
            <w:shd w:val="clear" w:color="auto" w:fill="FFFFFF"/>
            <w:vAlign w:val="center"/>
          </w:tcPr>
          <w:p w:rsidR="003F6093" w:rsidRPr="00B97B95" w:rsidRDefault="003F6093" w:rsidP="003F6093">
            <w:pPr>
              <w:pStyle w:val="71"/>
              <w:shd w:val="clear" w:color="auto" w:fill="auto"/>
              <w:spacing w:before="0" w:after="0" w:line="240" w:lineRule="auto"/>
              <w:ind w:left="600"/>
              <w:rPr>
                <w:sz w:val="24"/>
                <w:szCs w:val="24"/>
              </w:rPr>
            </w:pPr>
            <w:r w:rsidRPr="00B97B95">
              <w:rPr>
                <w:sz w:val="24"/>
                <w:szCs w:val="24"/>
              </w:rPr>
              <w:t>9</w:t>
            </w:r>
          </w:p>
        </w:tc>
        <w:tc>
          <w:tcPr>
            <w:tcW w:w="1704" w:type="dxa"/>
            <w:tcBorders>
              <w:top w:val="single" w:sz="4" w:space="0" w:color="auto"/>
              <w:left w:val="single" w:sz="4" w:space="0" w:color="auto"/>
              <w:bottom w:val="single" w:sz="4" w:space="0" w:color="auto"/>
              <w:right w:val="single" w:sz="4" w:space="0" w:color="auto"/>
            </w:tcBorders>
            <w:shd w:val="clear" w:color="auto" w:fill="FFFFFF"/>
            <w:vAlign w:val="center"/>
          </w:tcPr>
          <w:p w:rsidR="003F6093" w:rsidRPr="00B97B95" w:rsidRDefault="003F6093" w:rsidP="003F6093">
            <w:pPr>
              <w:pStyle w:val="71"/>
              <w:shd w:val="clear" w:color="auto" w:fill="auto"/>
              <w:spacing w:before="0" w:after="0" w:line="240" w:lineRule="auto"/>
              <w:ind w:left="60"/>
              <w:rPr>
                <w:sz w:val="24"/>
                <w:szCs w:val="24"/>
              </w:rPr>
            </w:pPr>
            <w:r w:rsidRPr="00B97B95">
              <w:rPr>
                <w:sz w:val="24"/>
                <w:szCs w:val="24"/>
              </w:rPr>
              <w:t>До года</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3F6093" w:rsidRPr="00B97B95" w:rsidRDefault="003F6093" w:rsidP="003F6093">
            <w:pPr>
              <w:pStyle w:val="71"/>
              <w:shd w:val="clear" w:color="auto" w:fill="auto"/>
              <w:spacing w:before="0" w:after="0" w:line="240" w:lineRule="auto"/>
              <w:ind w:left="540"/>
              <w:rPr>
                <w:sz w:val="24"/>
                <w:szCs w:val="24"/>
              </w:rPr>
            </w:pPr>
            <w:r w:rsidRPr="00B97B95">
              <w:rPr>
                <w:sz w:val="24"/>
                <w:szCs w:val="24"/>
              </w:rPr>
              <w:t>25</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3F6093" w:rsidRPr="00B97B95" w:rsidRDefault="003F6093" w:rsidP="003D4048">
            <w:pPr>
              <w:pStyle w:val="121"/>
              <w:shd w:val="clear" w:color="auto" w:fill="auto"/>
              <w:spacing w:after="0" w:line="240" w:lineRule="auto"/>
              <w:ind w:left="580"/>
              <w:rPr>
                <w:b w:val="0"/>
                <w:sz w:val="24"/>
                <w:szCs w:val="24"/>
              </w:rPr>
            </w:pPr>
            <w:r w:rsidRPr="00B97B95">
              <w:rPr>
                <w:b w:val="0"/>
                <w:sz w:val="24"/>
                <w:szCs w:val="24"/>
              </w:rPr>
              <w:t>15</w:t>
            </w:r>
          </w:p>
        </w:tc>
      </w:tr>
      <w:tr w:rsidR="003F6093" w:rsidRPr="00B97B95" w:rsidTr="00B01747">
        <w:tblPrEx>
          <w:tblCellMar>
            <w:top w:w="0" w:type="dxa"/>
            <w:left w:w="0" w:type="dxa"/>
            <w:bottom w:w="0" w:type="dxa"/>
            <w:right w:w="0" w:type="dxa"/>
          </w:tblCellMar>
        </w:tblPrEx>
        <w:trPr>
          <w:trHeight w:val="283"/>
          <w:jc w:val="center"/>
        </w:trPr>
        <w:tc>
          <w:tcPr>
            <w:tcW w:w="1848" w:type="dxa"/>
            <w:vMerge/>
            <w:tcBorders>
              <w:top w:val="nil"/>
              <w:left w:val="single" w:sz="4" w:space="0" w:color="auto"/>
              <w:bottom w:val="single" w:sz="4" w:space="0" w:color="auto"/>
              <w:right w:val="single" w:sz="4" w:space="0" w:color="auto"/>
            </w:tcBorders>
            <w:shd w:val="clear" w:color="auto" w:fill="FFFFFF"/>
            <w:vAlign w:val="center"/>
          </w:tcPr>
          <w:p w:rsidR="003F6093" w:rsidRPr="00B97B95" w:rsidRDefault="003F6093" w:rsidP="003F6093">
            <w:pPr>
              <w:pStyle w:val="121"/>
              <w:shd w:val="clear" w:color="auto" w:fill="auto"/>
              <w:spacing w:after="0" w:line="240" w:lineRule="auto"/>
              <w:ind w:left="580"/>
              <w:rPr>
                <w:sz w:val="24"/>
                <w:szCs w:val="24"/>
              </w:rPr>
            </w:pPr>
          </w:p>
        </w:tc>
        <w:tc>
          <w:tcPr>
            <w:tcW w:w="1704" w:type="dxa"/>
            <w:vMerge/>
            <w:tcBorders>
              <w:top w:val="nil"/>
              <w:left w:val="single" w:sz="4" w:space="0" w:color="auto"/>
              <w:bottom w:val="single" w:sz="4" w:space="0" w:color="auto"/>
              <w:right w:val="single" w:sz="4" w:space="0" w:color="auto"/>
            </w:tcBorders>
            <w:shd w:val="clear" w:color="auto" w:fill="FFFFFF"/>
            <w:vAlign w:val="center"/>
          </w:tcPr>
          <w:p w:rsidR="003F6093" w:rsidRPr="00B97B95" w:rsidRDefault="003F6093" w:rsidP="003F6093">
            <w:pPr>
              <w:pStyle w:val="121"/>
              <w:shd w:val="clear" w:color="auto" w:fill="auto"/>
              <w:spacing w:after="0" w:line="240" w:lineRule="auto"/>
              <w:ind w:left="580"/>
              <w:rPr>
                <w:sz w:val="24"/>
                <w:szCs w:val="24"/>
              </w:rPr>
            </w:pPr>
          </w:p>
        </w:tc>
        <w:tc>
          <w:tcPr>
            <w:tcW w:w="1440" w:type="dxa"/>
            <w:vMerge/>
            <w:tcBorders>
              <w:top w:val="nil"/>
              <w:left w:val="single" w:sz="4" w:space="0" w:color="auto"/>
              <w:bottom w:val="single" w:sz="4" w:space="0" w:color="auto"/>
              <w:right w:val="single" w:sz="4" w:space="0" w:color="auto"/>
            </w:tcBorders>
            <w:shd w:val="clear" w:color="auto" w:fill="FFFFFF"/>
            <w:vAlign w:val="center"/>
          </w:tcPr>
          <w:p w:rsidR="003F6093" w:rsidRPr="00B97B95" w:rsidRDefault="003F6093" w:rsidP="003F6093">
            <w:pPr>
              <w:pStyle w:val="121"/>
              <w:shd w:val="clear" w:color="auto" w:fill="auto"/>
              <w:spacing w:after="0" w:line="240" w:lineRule="auto"/>
              <w:ind w:left="580"/>
              <w:rPr>
                <w:sz w:val="24"/>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FFFFFF"/>
            <w:vAlign w:val="center"/>
          </w:tcPr>
          <w:p w:rsidR="003F6093" w:rsidRPr="00B97B95" w:rsidRDefault="003F6093" w:rsidP="003F6093">
            <w:pPr>
              <w:pStyle w:val="71"/>
              <w:shd w:val="clear" w:color="auto" w:fill="auto"/>
              <w:spacing w:before="0" w:after="0" w:line="240" w:lineRule="auto"/>
              <w:ind w:left="60"/>
              <w:rPr>
                <w:sz w:val="24"/>
                <w:szCs w:val="24"/>
              </w:rPr>
            </w:pPr>
            <w:r w:rsidRPr="00B97B95">
              <w:rPr>
                <w:sz w:val="24"/>
                <w:szCs w:val="24"/>
              </w:rPr>
              <w:t>Свыше года</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3F6093" w:rsidRPr="00B97B95" w:rsidRDefault="003F6093" w:rsidP="003F6093">
            <w:pPr>
              <w:pStyle w:val="71"/>
              <w:shd w:val="clear" w:color="auto" w:fill="auto"/>
              <w:spacing w:before="0" w:after="0" w:line="240" w:lineRule="auto"/>
              <w:ind w:left="540"/>
              <w:rPr>
                <w:sz w:val="24"/>
                <w:szCs w:val="24"/>
              </w:rPr>
            </w:pPr>
            <w:r w:rsidRPr="00B97B95">
              <w:rPr>
                <w:sz w:val="24"/>
                <w:szCs w:val="24"/>
              </w:rPr>
              <w:t>20</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3F6093" w:rsidRPr="00B97B95" w:rsidRDefault="003F6093" w:rsidP="003D4048">
            <w:pPr>
              <w:pStyle w:val="121"/>
              <w:shd w:val="clear" w:color="auto" w:fill="auto"/>
              <w:spacing w:after="0" w:line="240" w:lineRule="auto"/>
              <w:ind w:left="580"/>
              <w:rPr>
                <w:b w:val="0"/>
                <w:sz w:val="24"/>
                <w:szCs w:val="24"/>
              </w:rPr>
            </w:pPr>
            <w:r w:rsidRPr="00B97B95">
              <w:rPr>
                <w:b w:val="0"/>
                <w:sz w:val="24"/>
                <w:szCs w:val="24"/>
              </w:rPr>
              <w:t>12</w:t>
            </w:r>
          </w:p>
        </w:tc>
      </w:tr>
      <w:tr w:rsidR="003F6093" w:rsidRPr="00B97B95" w:rsidTr="00B01747">
        <w:tblPrEx>
          <w:tblCellMar>
            <w:top w:w="0" w:type="dxa"/>
            <w:left w:w="0" w:type="dxa"/>
            <w:bottom w:w="0" w:type="dxa"/>
            <w:right w:w="0" w:type="dxa"/>
          </w:tblCellMar>
        </w:tblPrEx>
        <w:trPr>
          <w:trHeight w:val="288"/>
          <w:jc w:val="center"/>
        </w:trPr>
        <w:tc>
          <w:tcPr>
            <w:tcW w:w="1848" w:type="dxa"/>
            <w:vMerge w:val="restart"/>
            <w:tcBorders>
              <w:top w:val="single" w:sz="4" w:space="0" w:color="auto"/>
              <w:left w:val="single" w:sz="4" w:space="0" w:color="auto"/>
              <w:bottom w:val="nil"/>
              <w:right w:val="single" w:sz="4" w:space="0" w:color="auto"/>
            </w:tcBorders>
            <w:shd w:val="clear" w:color="auto" w:fill="FFFFFF"/>
            <w:vAlign w:val="center"/>
          </w:tcPr>
          <w:p w:rsidR="003F6093" w:rsidRPr="00B97B95" w:rsidRDefault="003F6093" w:rsidP="003F6093">
            <w:pPr>
              <w:pStyle w:val="71"/>
              <w:shd w:val="clear" w:color="auto" w:fill="auto"/>
              <w:spacing w:before="0" w:after="0" w:line="240" w:lineRule="auto"/>
              <w:ind w:left="60"/>
              <w:rPr>
                <w:sz w:val="24"/>
                <w:szCs w:val="24"/>
              </w:rPr>
            </w:pPr>
            <w:r w:rsidRPr="00B97B95">
              <w:rPr>
                <w:sz w:val="24"/>
                <w:szCs w:val="24"/>
              </w:rPr>
              <w:t>Учебно- тренировочный этап (этап спортивной специализации)</w:t>
            </w:r>
          </w:p>
        </w:tc>
        <w:tc>
          <w:tcPr>
            <w:tcW w:w="1704" w:type="dxa"/>
            <w:vMerge w:val="restart"/>
            <w:tcBorders>
              <w:top w:val="single" w:sz="4" w:space="0" w:color="auto"/>
              <w:left w:val="single" w:sz="4" w:space="0" w:color="auto"/>
              <w:bottom w:val="nil"/>
              <w:right w:val="single" w:sz="4" w:space="0" w:color="auto"/>
            </w:tcBorders>
            <w:shd w:val="clear" w:color="auto" w:fill="FFFFFF"/>
            <w:vAlign w:val="center"/>
          </w:tcPr>
          <w:p w:rsidR="003F6093" w:rsidRPr="00B97B95" w:rsidRDefault="003F6093" w:rsidP="003F6093">
            <w:pPr>
              <w:pStyle w:val="71"/>
              <w:shd w:val="clear" w:color="auto" w:fill="auto"/>
              <w:spacing w:before="0" w:after="60" w:line="240" w:lineRule="auto"/>
              <w:jc w:val="both"/>
              <w:rPr>
                <w:sz w:val="24"/>
                <w:szCs w:val="24"/>
              </w:rPr>
            </w:pPr>
            <w:r w:rsidRPr="00B97B95">
              <w:rPr>
                <w:sz w:val="24"/>
                <w:szCs w:val="24"/>
              </w:rPr>
              <w:t>Без</w:t>
            </w:r>
          </w:p>
          <w:p w:rsidR="003F6093" w:rsidRPr="00B97B95" w:rsidRDefault="003F6093" w:rsidP="003F6093">
            <w:pPr>
              <w:pStyle w:val="71"/>
              <w:shd w:val="clear" w:color="auto" w:fill="auto"/>
              <w:spacing w:before="60" w:after="0" w:line="240" w:lineRule="auto"/>
              <w:jc w:val="both"/>
              <w:rPr>
                <w:sz w:val="24"/>
                <w:szCs w:val="24"/>
              </w:rPr>
            </w:pPr>
            <w:r w:rsidRPr="00B97B95">
              <w:rPr>
                <w:sz w:val="24"/>
                <w:szCs w:val="24"/>
              </w:rPr>
              <w:t>ограничений</w:t>
            </w:r>
          </w:p>
        </w:tc>
        <w:tc>
          <w:tcPr>
            <w:tcW w:w="1440" w:type="dxa"/>
            <w:vMerge w:val="restart"/>
            <w:tcBorders>
              <w:top w:val="single" w:sz="4" w:space="0" w:color="auto"/>
              <w:left w:val="single" w:sz="4" w:space="0" w:color="auto"/>
              <w:bottom w:val="nil"/>
              <w:right w:val="single" w:sz="4" w:space="0" w:color="auto"/>
            </w:tcBorders>
            <w:shd w:val="clear" w:color="auto" w:fill="FFFFFF"/>
            <w:vAlign w:val="center"/>
          </w:tcPr>
          <w:p w:rsidR="003F6093" w:rsidRPr="00B97B95" w:rsidRDefault="003F6093" w:rsidP="003F6093">
            <w:pPr>
              <w:pStyle w:val="71"/>
              <w:shd w:val="clear" w:color="auto" w:fill="auto"/>
              <w:spacing w:before="0" w:after="0" w:line="240" w:lineRule="auto"/>
              <w:ind w:left="600"/>
              <w:rPr>
                <w:sz w:val="24"/>
                <w:szCs w:val="24"/>
              </w:rPr>
            </w:pPr>
            <w:r w:rsidRPr="00B97B95">
              <w:rPr>
                <w:sz w:val="24"/>
                <w:szCs w:val="24"/>
              </w:rPr>
              <w:t>12</w:t>
            </w:r>
          </w:p>
        </w:tc>
        <w:tc>
          <w:tcPr>
            <w:tcW w:w="1704" w:type="dxa"/>
            <w:tcBorders>
              <w:top w:val="single" w:sz="4" w:space="0" w:color="auto"/>
              <w:left w:val="single" w:sz="4" w:space="0" w:color="auto"/>
              <w:bottom w:val="single" w:sz="4" w:space="0" w:color="auto"/>
              <w:right w:val="single" w:sz="4" w:space="0" w:color="auto"/>
            </w:tcBorders>
            <w:shd w:val="clear" w:color="auto" w:fill="FFFFFF"/>
            <w:vAlign w:val="center"/>
          </w:tcPr>
          <w:p w:rsidR="003F6093" w:rsidRPr="00B97B95" w:rsidRDefault="003F6093" w:rsidP="003F6093">
            <w:pPr>
              <w:pStyle w:val="71"/>
              <w:shd w:val="clear" w:color="auto" w:fill="auto"/>
              <w:spacing w:before="0" w:after="0" w:line="240" w:lineRule="auto"/>
              <w:ind w:left="60"/>
              <w:rPr>
                <w:sz w:val="24"/>
                <w:szCs w:val="24"/>
              </w:rPr>
            </w:pPr>
            <w:r w:rsidRPr="00B97B95">
              <w:rPr>
                <w:sz w:val="24"/>
                <w:szCs w:val="24"/>
              </w:rPr>
              <w:t>До года</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3F6093" w:rsidRPr="00B97B95" w:rsidRDefault="003F6093" w:rsidP="003F6093">
            <w:pPr>
              <w:pStyle w:val="71"/>
              <w:shd w:val="clear" w:color="auto" w:fill="auto"/>
              <w:spacing w:before="0" w:after="0" w:line="240" w:lineRule="auto"/>
              <w:ind w:left="540"/>
              <w:rPr>
                <w:sz w:val="24"/>
                <w:szCs w:val="24"/>
              </w:rPr>
            </w:pPr>
            <w:r w:rsidRPr="00B97B95">
              <w:rPr>
                <w:sz w:val="24"/>
                <w:szCs w:val="24"/>
              </w:rPr>
              <w:t>18</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3F6093" w:rsidRPr="00B97B95" w:rsidRDefault="003F6093" w:rsidP="003D4048">
            <w:pPr>
              <w:pStyle w:val="121"/>
              <w:shd w:val="clear" w:color="auto" w:fill="auto"/>
              <w:spacing w:after="0" w:line="240" w:lineRule="auto"/>
              <w:ind w:left="580"/>
              <w:rPr>
                <w:b w:val="0"/>
                <w:sz w:val="24"/>
                <w:szCs w:val="24"/>
              </w:rPr>
            </w:pPr>
            <w:r w:rsidRPr="00B97B95">
              <w:rPr>
                <w:b w:val="0"/>
                <w:sz w:val="24"/>
                <w:szCs w:val="24"/>
              </w:rPr>
              <w:t>9</w:t>
            </w:r>
          </w:p>
        </w:tc>
      </w:tr>
      <w:tr w:rsidR="003F6093" w:rsidRPr="00B97B95" w:rsidTr="00B01747">
        <w:tblPrEx>
          <w:tblCellMar>
            <w:top w:w="0" w:type="dxa"/>
            <w:left w:w="0" w:type="dxa"/>
            <w:bottom w:w="0" w:type="dxa"/>
            <w:right w:w="0" w:type="dxa"/>
          </w:tblCellMar>
        </w:tblPrEx>
        <w:trPr>
          <w:trHeight w:val="562"/>
          <w:jc w:val="center"/>
        </w:trPr>
        <w:tc>
          <w:tcPr>
            <w:tcW w:w="1848" w:type="dxa"/>
            <w:vMerge/>
            <w:tcBorders>
              <w:top w:val="nil"/>
              <w:left w:val="single" w:sz="4" w:space="0" w:color="auto"/>
              <w:bottom w:val="nil"/>
              <w:right w:val="single" w:sz="4" w:space="0" w:color="auto"/>
            </w:tcBorders>
            <w:shd w:val="clear" w:color="auto" w:fill="FFFFFF"/>
            <w:vAlign w:val="center"/>
          </w:tcPr>
          <w:p w:rsidR="003F6093" w:rsidRPr="00B97B95" w:rsidRDefault="003F6093" w:rsidP="003F6093">
            <w:pPr>
              <w:pStyle w:val="121"/>
              <w:shd w:val="clear" w:color="auto" w:fill="auto"/>
              <w:spacing w:after="0" w:line="240" w:lineRule="auto"/>
              <w:ind w:left="580"/>
              <w:rPr>
                <w:sz w:val="24"/>
                <w:szCs w:val="24"/>
              </w:rPr>
            </w:pPr>
          </w:p>
        </w:tc>
        <w:tc>
          <w:tcPr>
            <w:tcW w:w="1704" w:type="dxa"/>
            <w:vMerge/>
            <w:tcBorders>
              <w:top w:val="nil"/>
              <w:left w:val="single" w:sz="4" w:space="0" w:color="auto"/>
              <w:bottom w:val="nil"/>
              <w:right w:val="single" w:sz="4" w:space="0" w:color="auto"/>
            </w:tcBorders>
            <w:shd w:val="clear" w:color="auto" w:fill="FFFFFF"/>
            <w:vAlign w:val="center"/>
          </w:tcPr>
          <w:p w:rsidR="003F6093" w:rsidRPr="00B97B95" w:rsidRDefault="003F6093" w:rsidP="003F6093">
            <w:pPr>
              <w:pStyle w:val="121"/>
              <w:shd w:val="clear" w:color="auto" w:fill="auto"/>
              <w:spacing w:after="0" w:line="240" w:lineRule="auto"/>
              <w:ind w:left="580"/>
              <w:rPr>
                <w:sz w:val="24"/>
                <w:szCs w:val="24"/>
              </w:rPr>
            </w:pPr>
          </w:p>
        </w:tc>
        <w:tc>
          <w:tcPr>
            <w:tcW w:w="1440" w:type="dxa"/>
            <w:vMerge/>
            <w:tcBorders>
              <w:top w:val="nil"/>
              <w:left w:val="single" w:sz="4" w:space="0" w:color="auto"/>
              <w:bottom w:val="nil"/>
              <w:right w:val="single" w:sz="4" w:space="0" w:color="auto"/>
            </w:tcBorders>
            <w:shd w:val="clear" w:color="auto" w:fill="FFFFFF"/>
            <w:vAlign w:val="center"/>
          </w:tcPr>
          <w:p w:rsidR="003F6093" w:rsidRPr="00B97B95" w:rsidRDefault="003F6093" w:rsidP="003F6093">
            <w:pPr>
              <w:pStyle w:val="121"/>
              <w:shd w:val="clear" w:color="auto" w:fill="auto"/>
              <w:spacing w:after="0" w:line="240" w:lineRule="auto"/>
              <w:ind w:left="580"/>
              <w:rPr>
                <w:sz w:val="24"/>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FFFFFF"/>
            <w:vAlign w:val="center"/>
          </w:tcPr>
          <w:p w:rsidR="003F6093" w:rsidRPr="00B97B95" w:rsidRDefault="003F6093" w:rsidP="003F6093">
            <w:pPr>
              <w:pStyle w:val="71"/>
              <w:shd w:val="clear" w:color="auto" w:fill="auto"/>
              <w:spacing w:before="0" w:after="0" w:line="240" w:lineRule="auto"/>
              <w:ind w:left="60"/>
              <w:rPr>
                <w:sz w:val="24"/>
                <w:szCs w:val="24"/>
              </w:rPr>
            </w:pPr>
            <w:r w:rsidRPr="00B97B95">
              <w:rPr>
                <w:sz w:val="24"/>
                <w:szCs w:val="24"/>
              </w:rPr>
              <w:t>Второй и третий годы</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3F6093" w:rsidRPr="00B97B95" w:rsidRDefault="003F6093" w:rsidP="003F6093">
            <w:pPr>
              <w:pStyle w:val="71"/>
              <w:shd w:val="clear" w:color="auto" w:fill="auto"/>
              <w:spacing w:before="0" w:after="0" w:line="240" w:lineRule="auto"/>
              <w:ind w:left="540"/>
              <w:rPr>
                <w:sz w:val="24"/>
                <w:szCs w:val="24"/>
              </w:rPr>
            </w:pPr>
            <w:r w:rsidRPr="00B97B95">
              <w:rPr>
                <w:sz w:val="24"/>
                <w:szCs w:val="24"/>
              </w:rPr>
              <w:t>15</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3F6093" w:rsidRPr="00B97B95" w:rsidRDefault="003F6093" w:rsidP="003D4048">
            <w:pPr>
              <w:pStyle w:val="121"/>
              <w:shd w:val="clear" w:color="auto" w:fill="auto"/>
              <w:spacing w:after="0" w:line="240" w:lineRule="auto"/>
              <w:ind w:left="580"/>
              <w:rPr>
                <w:b w:val="0"/>
                <w:sz w:val="24"/>
                <w:szCs w:val="24"/>
              </w:rPr>
            </w:pPr>
            <w:r w:rsidRPr="00B97B95">
              <w:rPr>
                <w:b w:val="0"/>
                <w:sz w:val="24"/>
                <w:szCs w:val="24"/>
              </w:rPr>
              <w:t>8</w:t>
            </w:r>
          </w:p>
        </w:tc>
      </w:tr>
      <w:tr w:rsidR="003F6093" w:rsidRPr="00B97B95" w:rsidTr="00B01747">
        <w:tblPrEx>
          <w:tblCellMar>
            <w:top w:w="0" w:type="dxa"/>
            <w:left w:w="0" w:type="dxa"/>
            <w:bottom w:w="0" w:type="dxa"/>
            <w:right w:w="0" w:type="dxa"/>
          </w:tblCellMar>
        </w:tblPrEx>
        <w:trPr>
          <w:trHeight w:val="840"/>
          <w:jc w:val="center"/>
        </w:trPr>
        <w:tc>
          <w:tcPr>
            <w:tcW w:w="1848" w:type="dxa"/>
            <w:vMerge/>
            <w:tcBorders>
              <w:top w:val="nil"/>
              <w:left w:val="single" w:sz="4" w:space="0" w:color="auto"/>
              <w:bottom w:val="single" w:sz="4" w:space="0" w:color="auto"/>
              <w:right w:val="single" w:sz="4" w:space="0" w:color="auto"/>
            </w:tcBorders>
            <w:shd w:val="clear" w:color="auto" w:fill="FFFFFF"/>
            <w:vAlign w:val="center"/>
          </w:tcPr>
          <w:p w:rsidR="003F6093" w:rsidRPr="00B97B95" w:rsidRDefault="003F6093" w:rsidP="003F6093">
            <w:pPr>
              <w:pStyle w:val="121"/>
              <w:shd w:val="clear" w:color="auto" w:fill="auto"/>
              <w:spacing w:after="0" w:line="240" w:lineRule="auto"/>
              <w:ind w:left="580"/>
              <w:rPr>
                <w:sz w:val="24"/>
                <w:szCs w:val="24"/>
              </w:rPr>
            </w:pPr>
          </w:p>
        </w:tc>
        <w:tc>
          <w:tcPr>
            <w:tcW w:w="1704" w:type="dxa"/>
            <w:vMerge/>
            <w:tcBorders>
              <w:top w:val="nil"/>
              <w:left w:val="single" w:sz="4" w:space="0" w:color="auto"/>
              <w:bottom w:val="single" w:sz="4" w:space="0" w:color="auto"/>
              <w:right w:val="single" w:sz="4" w:space="0" w:color="auto"/>
            </w:tcBorders>
            <w:shd w:val="clear" w:color="auto" w:fill="FFFFFF"/>
            <w:vAlign w:val="center"/>
          </w:tcPr>
          <w:p w:rsidR="003F6093" w:rsidRPr="00B97B95" w:rsidRDefault="003F6093" w:rsidP="003F6093">
            <w:pPr>
              <w:pStyle w:val="121"/>
              <w:shd w:val="clear" w:color="auto" w:fill="auto"/>
              <w:spacing w:after="0" w:line="240" w:lineRule="auto"/>
              <w:ind w:left="580"/>
              <w:rPr>
                <w:sz w:val="24"/>
                <w:szCs w:val="24"/>
              </w:rPr>
            </w:pPr>
          </w:p>
        </w:tc>
        <w:tc>
          <w:tcPr>
            <w:tcW w:w="1440" w:type="dxa"/>
            <w:vMerge/>
            <w:tcBorders>
              <w:top w:val="nil"/>
              <w:left w:val="single" w:sz="4" w:space="0" w:color="auto"/>
              <w:bottom w:val="single" w:sz="4" w:space="0" w:color="auto"/>
              <w:right w:val="single" w:sz="4" w:space="0" w:color="auto"/>
            </w:tcBorders>
            <w:shd w:val="clear" w:color="auto" w:fill="FFFFFF"/>
            <w:vAlign w:val="center"/>
          </w:tcPr>
          <w:p w:rsidR="003F6093" w:rsidRPr="00B97B95" w:rsidRDefault="003F6093" w:rsidP="003F6093">
            <w:pPr>
              <w:pStyle w:val="121"/>
              <w:shd w:val="clear" w:color="auto" w:fill="auto"/>
              <w:spacing w:after="0" w:line="240" w:lineRule="auto"/>
              <w:ind w:left="580"/>
              <w:rPr>
                <w:sz w:val="24"/>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FFFFFF"/>
            <w:vAlign w:val="center"/>
          </w:tcPr>
          <w:p w:rsidR="003F6093" w:rsidRPr="00B97B95" w:rsidRDefault="003F6093" w:rsidP="003F6093">
            <w:pPr>
              <w:pStyle w:val="71"/>
              <w:shd w:val="clear" w:color="auto" w:fill="auto"/>
              <w:spacing w:before="0" w:after="0" w:line="240" w:lineRule="auto"/>
              <w:ind w:left="60"/>
              <w:rPr>
                <w:sz w:val="24"/>
                <w:szCs w:val="24"/>
              </w:rPr>
            </w:pPr>
            <w:r w:rsidRPr="00B97B95">
              <w:rPr>
                <w:sz w:val="24"/>
                <w:szCs w:val="24"/>
              </w:rPr>
              <w:t>Четвертый и</w:t>
            </w:r>
          </w:p>
          <w:p w:rsidR="003F6093" w:rsidRPr="00B97B95" w:rsidRDefault="003F6093" w:rsidP="003F6093">
            <w:pPr>
              <w:pStyle w:val="71"/>
              <w:shd w:val="clear" w:color="auto" w:fill="auto"/>
              <w:spacing w:before="0" w:after="0" w:line="240" w:lineRule="auto"/>
              <w:ind w:left="60"/>
              <w:rPr>
                <w:sz w:val="24"/>
                <w:szCs w:val="24"/>
              </w:rPr>
            </w:pPr>
            <w:r w:rsidRPr="00B97B95">
              <w:rPr>
                <w:sz w:val="24"/>
                <w:szCs w:val="24"/>
              </w:rPr>
              <w:t>последующие</w:t>
            </w:r>
          </w:p>
          <w:p w:rsidR="003F6093" w:rsidRPr="00B97B95" w:rsidRDefault="003F6093" w:rsidP="003F6093">
            <w:pPr>
              <w:pStyle w:val="71"/>
              <w:shd w:val="clear" w:color="auto" w:fill="auto"/>
              <w:spacing w:before="0" w:after="0" w:line="240" w:lineRule="auto"/>
              <w:ind w:left="60"/>
              <w:rPr>
                <w:sz w:val="24"/>
                <w:szCs w:val="24"/>
              </w:rPr>
            </w:pPr>
            <w:r w:rsidRPr="00B97B95">
              <w:rPr>
                <w:sz w:val="24"/>
                <w:szCs w:val="24"/>
              </w:rPr>
              <w:t>годы</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3F6093" w:rsidRPr="00B97B95" w:rsidRDefault="003F6093" w:rsidP="003F6093">
            <w:pPr>
              <w:pStyle w:val="71"/>
              <w:shd w:val="clear" w:color="auto" w:fill="auto"/>
              <w:spacing w:before="0" w:after="0" w:line="240" w:lineRule="auto"/>
              <w:ind w:left="540"/>
              <w:rPr>
                <w:sz w:val="24"/>
                <w:szCs w:val="24"/>
              </w:rPr>
            </w:pPr>
            <w:r w:rsidRPr="00B97B95">
              <w:rPr>
                <w:sz w:val="24"/>
                <w:szCs w:val="24"/>
              </w:rPr>
              <w:t>12</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3F6093" w:rsidRPr="00B97B95" w:rsidRDefault="003F6093" w:rsidP="003D4048">
            <w:pPr>
              <w:pStyle w:val="121"/>
              <w:shd w:val="clear" w:color="auto" w:fill="auto"/>
              <w:spacing w:after="0" w:line="240" w:lineRule="auto"/>
              <w:ind w:left="580"/>
              <w:rPr>
                <w:b w:val="0"/>
                <w:sz w:val="24"/>
                <w:szCs w:val="24"/>
              </w:rPr>
            </w:pPr>
            <w:r w:rsidRPr="00B97B95">
              <w:rPr>
                <w:b w:val="0"/>
                <w:sz w:val="24"/>
                <w:szCs w:val="24"/>
              </w:rPr>
              <w:t>6</w:t>
            </w:r>
          </w:p>
        </w:tc>
      </w:tr>
      <w:tr w:rsidR="003F6093" w:rsidRPr="00B97B95" w:rsidTr="00B01747">
        <w:tblPrEx>
          <w:tblCellMar>
            <w:top w:w="0" w:type="dxa"/>
            <w:left w:w="0" w:type="dxa"/>
            <w:bottom w:w="0" w:type="dxa"/>
            <w:right w:w="0" w:type="dxa"/>
          </w:tblCellMar>
        </w:tblPrEx>
        <w:trPr>
          <w:trHeight w:val="557"/>
          <w:jc w:val="center"/>
        </w:trPr>
        <w:tc>
          <w:tcPr>
            <w:tcW w:w="1848" w:type="dxa"/>
            <w:vMerge w:val="restart"/>
            <w:tcBorders>
              <w:top w:val="single" w:sz="4" w:space="0" w:color="auto"/>
              <w:left w:val="single" w:sz="4" w:space="0" w:color="auto"/>
              <w:bottom w:val="nil"/>
              <w:right w:val="single" w:sz="4" w:space="0" w:color="auto"/>
            </w:tcBorders>
            <w:shd w:val="clear" w:color="auto" w:fill="FFFFFF"/>
            <w:vAlign w:val="center"/>
          </w:tcPr>
          <w:p w:rsidR="003F6093" w:rsidRPr="00B97B95" w:rsidRDefault="003F6093" w:rsidP="003F6093">
            <w:pPr>
              <w:pStyle w:val="71"/>
              <w:shd w:val="clear" w:color="auto" w:fill="auto"/>
              <w:spacing w:before="0" w:after="0" w:line="240" w:lineRule="auto"/>
              <w:ind w:left="60"/>
              <w:rPr>
                <w:sz w:val="24"/>
                <w:szCs w:val="24"/>
              </w:rPr>
            </w:pPr>
            <w:r w:rsidRPr="00B97B95">
              <w:rPr>
                <w:sz w:val="24"/>
                <w:szCs w:val="24"/>
              </w:rPr>
              <w:t>Этап</w:t>
            </w:r>
          </w:p>
          <w:p w:rsidR="003F6093" w:rsidRPr="00B97B95" w:rsidRDefault="003F6093" w:rsidP="003F6093">
            <w:pPr>
              <w:pStyle w:val="71"/>
              <w:shd w:val="clear" w:color="auto" w:fill="auto"/>
              <w:spacing w:before="0" w:after="0" w:line="240" w:lineRule="auto"/>
              <w:jc w:val="center"/>
              <w:rPr>
                <w:sz w:val="24"/>
                <w:szCs w:val="24"/>
              </w:rPr>
            </w:pPr>
            <w:r w:rsidRPr="00B97B95">
              <w:rPr>
                <w:sz w:val="24"/>
                <w:szCs w:val="24"/>
              </w:rPr>
              <w:t>спортивного</w:t>
            </w:r>
          </w:p>
          <w:p w:rsidR="003F6093" w:rsidRPr="00B97B95" w:rsidRDefault="003F6093" w:rsidP="003F6093">
            <w:pPr>
              <w:pStyle w:val="71"/>
              <w:shd w:val="clear" w:color="auto" w:fill="auto"/>
              <w:spacing w:before="0" w:after="0" w:line="240" w:lineRule="auto"/>
              <w:ind w:left="-142" w:firstLine="142"/>
              <w:jc w:val="center"/>
              <w:rPr>
                <w:sz w:val="24"/>
                <w:szCs w:val="24"/>
              </w:rPr>
            </w:pPr>
            <w:r w:rsidRPr="00B97B95">
              <w:rPr>
                <w:sz w:val="24"/>
                <w:szCs w:val="24"/>
              </w:rPr>
              <w:t>совершенствова</w:t>
            </w:r>
          </w:p>
          <w:p w:rsidR="003F6093" w:rsidRPr="00B97B95" w:rsidRDefault="003F6093" w:rsidP="003F6093">
            <w:pPr>
              <w:pStyle w:val="71"/>
              <w:shd w:val="clear" w:color="auto" w:fill="auto"/>
              <w:spacing w:before="0" w:after="0" w:line="240" w:lineRule="auto"/>
              <w:ind w:left="60"/>
              <w:rPr>
                <w:sz w:val="24"/>
                <w:szCs w:val="24"/>
              </w:rPr>
            </w:pPr>
            <w:r w:rsidRPr="00B97B95">
              <w:rPr>
                <w:sz w:val="24"/>
                <w:szCs w:val="24"/>
              </w:rPr>
              <w:t>ния</w:t>
            </w:r>
          </w:p>
        </w:tc>
        <w:tc>
          <w:tcPr>
            <w:tcW w:w="1704" w:type="dxa"/>
            <w:vMerge w:val="restart"/>
            <w:tcBorders>
              <w:top w:val="single" w:sz="4" w:space="0" w:color="auto"/>
              <w:left w:val="single" w:sz="4" w:space="0" w:color="auto"/>
              <w:bottom w:val="nil"/>
              <w:right w:val="single" w:sz="4" w:space="0" w:color="auto"/>
            </w:tcBorders>
            <w:shd w:val="clear" w:color="auto" w:fill="FFFFFF"/>
            <w:vAlign w:val="center"/>
          </w:tcPr>
          <w:p w:rsidR="003F6093" w:rsidRPr="00B97B95" w:rsidRDefault="003F6093" w:rsidP="003F6093">
            <w:pPr>
              <w:pStyle w:val="71"/>
              <w:shd w:val="clear" w:color="auto" w:fill="auto"/>
              <w:spacing w:before="0" w:after="60" w:line="240" w:lineRule="auto"/>
              <w:jc w:val="both"/>
              <w:rPr>
                <w:sz w:val="24"/>
                <w:szCs w:val="24"/>
              </w:rPr>
            </w:pPr>
            <w:r w:rsidRPr="00B97B95">
              <w:rPr>
                <w:sz w:val="24"/>
                <w:szCs w:val="24"/>
              </w:rPr>
              <w:t>Без</w:t>
            </w:r>
          </w:p>
          <w:p w:rsidR="003F6093" w:rsidRPr="00B97B95" w:rsidRDefault="003F6093" w:rsidP="003F6093">
            <w:pPr>
              <w:pStyle w:val="71"/>
              <w:shd w:val="clear" w:color="auto" w:fill="auto"/>
              <w:spacing w:before="60" w:after="0" w:line="240" w:lineRule="auto"/>
              <w:jc w:val="both"/>
              <w:rPr>
                <w:sz w:val="24"/>
                <w:szCs w:val="24"/>
              </w:rPr>
            </w:pPr>
            <w:r w:rsidRPr="00B97B95">
              <w:rPr>
                <w:sz w:val="24"/>
                <w:szCs w:val="24"/>
              </w:rPr>
              <w:t>ограничений</w:t>
            </w:r>
          </w:p>
        </w:tc>
        <w:tc>
          <w:tcPr>
            <w:tcW w:w="1440" w:type="dxa"/>
            <w:vMerge w:val="restart"/>
            <w:tcBorders>
              <w:top w:val="single" w:sz="4" w:space="0" w:color="auto"/>
              <w:left w:val="single" w:sz="4" w:space="0" w:color="auto"/>
              <w:bottom w:val="nil"/>
              <w:right w:val="single" w:sz="4" w:space="0" w:color="auto"/>
            </w:tcBorders>
            <w:shd w:val="clear" w:color="auto" w:fill="FFFFFF"/>
            <w:vAlign w:val="center"/>
          </w:tcPr>
          <w:p w:rsidR="003F6093" w:rsidRPr="00B97B95" w:rsidRDefault="003F6093" w:rsidP="003F6093">
            <w:pPr>
              <w:pStyle w:val="71"/>
              <w:shd w:val="clear" w:color="auto" w:fill="auto"/>
              <w:spacing w:before="0" w:after="0" w:line="240" w:lineRule="auto"/>
              <w:ind w:left="600"/>
              <w:rPr>
                <w:sz w:val="24"/>
                <w:szCs w:val="24"/>
              </w:rPr>
            </w:pPr>
            <w:r w:rsidRPr="00B97B95">
              <w:rPr>
                <w:sz w:val="24"/>
                <w:szCs w:val="24"/>
              </w:rPr>
              <w:t>14</w:t>
            </w:r>
          </w:p>
        </w:tc>
        <w:tc>
          <w:tcPr>
            <w:tcW w:w="1704" w:type="dxa"/>
            <w:vMerge w:val="restart"/>
            <w:tcBorders>
              <w:top w:val="single" w:sz="4" w:space="0" w:color="auto"/>
              <w:left w:val="single" w:sz="4" w:space="0" w:color="auto"/>
              <w:bottom w:val="nil"/>
              <w:right w:val="single" w:sz="4" w:space="0" w:color="auto"/>
            </w:tcBorders>
            <w:shd w:val="clear" w:color="auto" w:fill="FFFFFF"/>
            <w:vAlign w:val="center"/>
          </w:tcPr>
          <w:p w:rsidR="003F6093" w:rsidRPr="00B97B95" w:rsidRDefault="003F6093" w:rsidP="003F6093">
            <w:pPr>
              <w:pStyle w:val="71"/>
              <w:shd w:val="clear" w:color="auto" w:fill="auto"/>
              <w:spacing w:before="0" w:after="0" w:line="240" w:lineRule="auto"/>
              <w:ind w:left="60"/>
              <w:rPr>
                <w:sz w:val="24"/>
                <w:szCs w:val="24"/>
              </w:rPr>
            </w:pPr>
            <w:r w:rsidRPr="00B97B95">
              <w:rPr>
                <w:sz w:val="24"/>
                <w:szCs w:val="24"/>
              </w:rPr>
              <w:t>Все периоды</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3F6093" w:rsidRPr="00B97B95" w:rsidRDefault="003F6093" w:rsidP="003F6093">
            <w:pPr>
              <w:pStyle w:val="71"/>
              <w:shd w:val="clear" w:color="auto" w:fill="auto"/>
              <w:spacing w:before="0" w:after="0" w:line="240" w:lineRule="auto"/>
              <w:ind w:left="540"/>
              <w:rPr>
                <w:sz w:val="24"/>
                <w:szCs w:val="24"/>
              </w:rPr>
            </w:pPr>
            <w:r w:rsidRPr="00B97B95">
              <w:rPr>
                <w:sz w:val="24"/>
                <w:szCs w:val="24"/>
              </w:rPr>
              <w:t>6</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3F6093" w:rsidRPr="00B97B95" w:rsidRDefault="003F6093" w:rsidP="003D4048">
            <w:pPr>
              <w:pStyle w:val="121"/>
              <w:shd w:val="clear" w:color="auto" w:fill="auto"/>
              <w:spacing w:after="0" w:line="240" w:lineRule="auto"/>
              <w:ind w:left="580"/>
              <w:rPr>
                <w:b w:val="0"/>
                <w:sz w:val="24"/>
                <w:szCs w:val="24"/>
              </w:rPr>
            </w:pPr>
            <w:r w:rsidRPr="00B97B95">
              <w:rPr>
                <w:b w:val="0"/>
                <w:sz w:val="24"/>
                <w:szCs w:val="24"/>
              </w:rPr>
              <w:t>5</w:t>
            </w:r>
          </w:p>
        </w:tc>
      </w:tr>
      <w:tr w:rsidR="003F6093" w:rsidRPr="00B97B95" w:rsidTr="00B01747">
        <w:tblPrEx>
          <w:tblCellMar>
            <w:top w:w="0" w:type="dxa"/>
            <w:left w:w="0" w:type="dxa"/>
            <w:bottom w:w="0" w:type="dxa"/>
            <w:right w:w="0" w:type="dxa"/>
          </w:tblCellMar>
        </w:tblPrEx>
        <w:trPr>
          <w:trHeight w:val="557"/>
          <w:jc w:val="center"/>
        </w:trPr>
        <w:tc>
          <w:tcPr>
            <w:tcW w:w="1848" w:type="dxa"/>
            <w:vMerge/>
            <w:tcBorders>
              <w:top w:val="nil"/>
              <w:left w:val="single" w:sz="4" w:space="0" w:color="auto"/>
              <w:bottom w:val="single" w:sz="4" w:space="0" w:color="auto"/>
              <w:right w:val="single" w:sz="4" w:space="0" w:color="auto"/>
            </w:tcBorders>
            <w:shd w:val="clear" w:color="auto" w:fill="FFFFFF"/>
            <w:vAlign w:val="center"/>
          </w:tcPr>
          <w:p w:rsidR="003F6093" w:rsidRPr="00B97B95" w:rsidRDefault="003F6093" w:rsidP="003F6093">
            <w:pPr>
              <w:pStyle w:val="121"/>
              <w:shd w:val="clear" w:color="auto" w:fill="auto"/>
              <w:spacing w:after="0" w:line="240" w:lineRule="auto"/>
              <w:ind w:left="580"/>
              <w:rPr>
                <w:sz w:val="24"/>
                <w:szCs w:val="24"/>
              </w:rPr>
            </w:pPr>
          </w:p>
        </w:tc>
        <w:tc>
          <w:tcPr>
            <w:tcW w:w="1704" w:type="dxa"/>
            <w:vMerge/>
            <w:tcBorders>
              <w:top w:val="nil"/>
              <w:left w:val="single" w:sz="4" w:space="0" w:color="auto"/>
              <w:bottom w:val="single" w:sz="4" w:space="0" w:color="auto"/>
              <w:right w:val="single" w:sz="4" w:space="0" w:color="auto"/>
            </w:tcBorders>
            <w:shd w:val="clear" w:color="auto" w:fill="FFFFFF"/>
            <w:vAlign w:val="center"/>
          </w:tcPr>
          <w:p w:rsidR="003F6093" w:rsidRPr="00B97B95" w:rsidRDefault="003F6093" w:rsidP="003F6093">
            <w:pPr>
              <w:pStyle w:val="121"/>
              <w:shd w:val="clear" w:color="auto" w:fill="auto"/>
              <w:spacing w:after="0" w:line="240" w:lineRule="auto"/>
              <w:ind w:left="580"/>
              <w:rPr>
                <w:sz w:val="24"/>
                <w:szCs w:val="24"/>
              </w:rPr>
            </w:pPr>
          </w:p>
        </w:tc>
        <w:tc>
          <w:tcPr>
            <w:tcW w:w="1440" w:type="dxa"/>
            <w:vMerge/>
            <w:tcBorders>
              <w:top w:val="nil"/>
              <w:left w:val="single" w:sz="4" w:space="0" w:color="auto"/>
              <w:bottom w:val="single" w:sz="4" w:space="0" w:color="auto"/>
              <w:right w:val="single" w:sz="4" w:space="0" w:color="auto"/>
            </w:tcBorders>
            <w:shd w:val="clear" w:color="auto" w:fill="FFFFFF"/>
            <w:vAlign w:val="center"/>
          </w:tcPr>
          <w:p w:rsidR="003F6093" w:rsidRPr="00B97B95" w:rsidRDefault="003F6093" w:rsidP="003F6093">
            <w:pPr>
              <w:pStyle w:val="121"/>
              <w:shd w:val="clear" w:color="auto" w:fill="auto"/>
              <w:spacing w:after="0" w:line="240" w:lineRule="auto"/>
              <w:ind w:left="580"/>
              <w:rPr>
                <w:sz w:val="24"/>
                <w:szCs w:val="24"/>
              </w:rPr>
            </w:pPr>
          </w:p>
        </w:tc>
        <w:tc>
          <w:tcPr>
            <w:tcW w:w="1704" w:type="dxa"/>
            <w:vMerge/>
            <w:tcBorders>
              <w:top w:val="nil"/>
              <w:left w:val="single" w:sz="4" w:space="0" w:color="auto"/>
              <w:bottom w:val="single" w:sz="4" w:space="0" w:color="auto"/>
              <w:right w:val="single" w:sz="4" w:space="0" w:color="auto"/>
            </w:tcBorders>
            <w:shd w:val="clear" w:color="auto" w:fill="FFFFFF"/>
            <w:vAlign w:val="center"/>
          </w:tcPr>
          <w:p w:rsidR="003F6093" w:rsidRPr="00B97B95" w:rsidRDefault="003F6093" w:rsidP="003F6093">
            <w:pPr>
              <w:pStyle w:val="121"/>
              <w:shd w:val="clear" w:color="auto" w:fill="auto"/>
              <w:spacing w:after="0" w:line="240" w:lineRule="auto"/>
              <w:ind w:left="580"/>
              <w:rPr>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3F6093" w:rsidRPr="00B97B95" w:rsidRDefault="003F6093" w:rsidP="003F6093">
            <w:pPr>
              <w:pStyle w:val="71"/>
              <w:shd w:val="clear" w:color="auto" w:fill="auto"/>
              <w:spacing w:before="0" w:after="0" w:line="240" w:lineRule="auto"/>
              <w:ind w:left="540"/>
              <w:rPr>
                <w:sz w:val="24"/>
                <w:szCs w:val="24"/>
              </w:rPr>
            </w:pPr>
            <w:r w:rsidRPr="00B97B95">
              <w:rPr>
                <w:sz w:val="24"/>
                <w:szCs w:val="24"/>
              </w:rPr>
              <w:t>6</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3F6093" w:rsidRPr="00B97B95" w:rsidRDefault="003F6093" w:rsidP="003D4048">
            <w:pPr>
              <w:pStyle w:val="121"/>
              <w:shd w:val="clear" w:color="auto" w:fill="auto"/>
              <w:spacing w:after="0" w:line="240" w:lineRule="auto"/>
              <w:ind w:left="580"/>
              <w:rPr>
                <w:b w:val="0"/>
                <w:sz w:val="24"/>
                <w:szCs w:val="24"/>
              </w:rPr>
            </w:pPr>
            <w:r w:rsidRPr="00B97B95">
              <w:rPr>
                <w:b w:val="0"/>
                <w:sz w:val="24"/>
                <w:szCs w:val="24"/>
              </w:rPr>
              <w:t>5</w:t>
            </w:r>
          </w:p>
        </w:tc>
      </w:tr>
      <w:tr w:rsidR="003F6093" w:rsidRPr="00B97B95" w:rsidTr="00B01747">
        <w:tblPrEx>
          <w:tblCellMar>
            <w:top w:w="0" w:type="dxa"/>
            <w:left w:w="0" w:type="dxa"/>
            <w:bottom w:w="0" w:type="dxa"/>
            <w:right w:w="0" w:type="dxa"/>
          </w:tblCellMar>
        </w:tblPrEx>
        <w:trPr>
          <w:trHeight w:val="835"/>
          <w:jc w:val="center"/>
        </w:trPr>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rsidR="003F6093" w:rsidRPr="00B97B95" w:rsidRDefault="003F6093" w:rsidP="003F6093">
            <w:pPr>
              <w:pStyle w:val="71"/>
              <w:shd w:val="clear" w:color="auto" w:fill="auto"/>
              <w:spacing w:before="0" w:after="0" w:line="240" w:lineRule="auto"/>
              <w:jc w:val="center"/>
              <w:rPr>
                <w:sz w:val="24"/>
                <w:szCs w:val="24"/>
              </w:rPr>
            </w:pPr>
            <w:r w:rsidRPr="00B97B95">
              <w:rPr>
                <w:sz w:val="24"/>
                <w:szCs w:val="24"/>
              </w:rPr>
              <w:lastRenderedPageBreak/>
              <w:t>Этап высшего</w:t>
            </w:r>
          </w:p>
          <w:p w:rsidR="003F6093" w:rsidRPr="00B97B95" w:rsidRDefault="003F6093" w:rsidP="003F6093">
            <w:pPr>
              <w:pStyle w:val="71"/>
              <w:shd w:val="clear" w:color="auto" w:fill="auto"/>
              <w:spacing w:before="0" w:after="0" w:line="240" w:lineRule="auto"/>
              <w:jc w:val="center"/>
              <w:rPr>
                <w:sz w:val="24"/>
                <w:szCs w:val="24"/>
              </w:rPr>
            </w:pPr>
            <w:r w:rsidRPr="00B97B95">
              <w:rPr>
                <w:sz w:val="24"/>
                <w:szCs w:val="24"/>
              </w:rPr>
              <w:t>спортивного</w:t>
            </w:r>
          </w:p>
          <w:p w:rsidR="003F6093" w:rsidRPr="00B97B95" w:rsidRDefault="003F6093" w:rsidP="003F6093">
            <w:pPr>
              <w:pStyle w:val="71"/>
              <w:shd w:val="clear" w:color="auto" w:fill="auto"/>
              <w:spacing w:before="0" w:after="0" w:line="240" w:lineRule="auto"/>
              <w:jc w:val="center"/>
              <w:rPr>
                <w:sz w:val="24"/>
                <w:szCs w:val="24"/>
              </w:rPr>
            </w:pPr>
            <w:r w:rsidRPr="00B97B95">
              <w:rPr>
                <w:sz w:val="24"/>
                <w:szCs w:val="24"/>
              </w:rPr>
              <w:t>мастерства</w:t>
            </w:r>
          </w:p>
        </w:tc>
        <w:tc>
          <w:tcPr>
            <w:tcW w:w="1704" w:type="dxa"/>
            <w:tcBorders>
              <w:top w:val="single" w:sz="4" w:space="0" w:color="auto"/>
              <w:left w:val="single" w:sz="4" w:space="0" w:color="auto"/>
              <w:bottom w:val="single" w:sz="4" w:space="0" w:color="auto"/>
              <w:right w:val="single" w:sz="4" w:space="0" w:color="auto"/>
            </w:tcBorders>
            <w:shd w:val="clear" w:color="auto" w:fill="FFFFFF"/>
            <w:vAlign w:val="center"/>
          </w:tcPr>
          <w:p w:rsidR="003F6093" w:rsidRPr="00B97B95" w:rsidRDefault="003F6093" w:rsidP="003F6093">
            <w:pPr>
              <w:pStyle w:val="71"/>
              <w:shd w:val="clear" w:color="auto" w:fill="auto"/>
              <w:spacing w:before="0" w:after="60" w:line="240" w:lineRule="auto"/>
              <w:jc w:val="both"/>
              <w:rPr>
                <w:sz w:val="24"/>
                <w:szCs w:val="24"/>
              </w:rPr>
            </w:pPr>
            <w:r w:rsidRPr="00B97B95">
              <w:rPr>
                <w:sz w:val="24"/>
                <w:szCs w:val="24"/>
              </w:rPr>
              <w:t>Без</w:t>
            </w:r>
          </w:p>
          <w:p w:rsidR="003F6093" w:rsidRPr="00B97B95" w:rsidRDefault="003F6093" w:rsidP="003F6093">
            <w:pPr>
              <w:pStyle w:val="71"/>
              <w:shd w:val="clear" w:color="auto" w:fill="auto"/>
              <w:spacing w:before="60" w:after="0" w:line="240" w:lineRule="auto"/>
              <w:jc w:val="both"/>
              <w:rPr>
                <w:sz w:val="24"/>
                <w:szCs w:val="24"/>
              </w:rPr>
            </w:pPr>
            <w:r w:rsidRPr="00B97B95">
              <w:rPr>
                <w:sz w:val="24"/>
                <w:szCs w:val="24"/>
              </w:rPr>
              <w:t>ограничений</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3F6093" w:rsidRPr="00B97B95" w:rsidRDefault="003F6093" w:rsidP="003F6093">
            <w:pPr>
              <w:pStyle w:val="71"/>
              <w:shd w:val="clear" w:color="auto" w:fill="auto"/>
              <w:spacing w:before="0" w:after="0" w:line="240" w:lineRule="auto"/>
              <w:ind w:left="600"/>
              <w:rPr>
                <w:sz w:val="24"/>
                <w:szCs w:val="24"/>
              </w:rPr>
            </w:pPr>
            <w:r w:rsidRPr="00B97B95">
              <w:rPr>
                <w:sz w:val="24"/>
                <w:szCs w:val="24"/>
              </w:rPr>
              <w:t>14</w:t>
            </w:r>
          </w:p>
        </w:tc>
        <w:tc>
          <w:tcPr>
            <w:tcW w:w="1704" w:type="dxa"/>
            <w:tcBorders>
              <w:top w:val="single" w:sz="4" w:space="0" w:color="auto"/>
              <w:left w:val="single" w:sz="4" w:space="0" w:color="auto"/>
              <w:bottom w:val="single" w:sz="4" w:space="0" w:color="auto"/>
              <w:right w:val="single" w:sz="4" w:space="0" w:color="auto"/>
            </w:tcBorders>
            <w:shd w:val="clear" w:color="auto" w:fill="FFFFFF"/>
            <w:vAlign w:val="center"/>
          </w:tcPr>
          <w:p w:rsidR="003F6093" w:rsidRPr="00B97B95" w:rsidRDefault="003F6093" w:rsidP="003F6093">
            <w:pPr>
              <w:pStyle w:val="71"/>
              <w:shd w:val="clear" w:color="auto" w:fill="auto"/>
              <w:spacing w:before="0" w:after="0" w:line="240" w:lineRule="auto"/>
              <w:ind w:left="60"/>
              <w:rPr>
                <w:sz w:val="24"/>
                <w:szCs w:val="24"/>
              </w:rPr>
            </w:pPr>
            <w:r w:rsidRPr="00B97B95">
              <w:rPr>
                <w:sz w:val="24"/>
                <w:szCs w:val="24"/>
              </w:rPr>
              <w:t>Все периоды</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3F6093" w:rsidRPr="00B97B95" w:rsidRDefault="003F6093" w:rsidP="003F6093">
            <w:pPr>
              <w:pStyle w:val="71"/>
              <w:shd w:val="clear" w:color="auto" w:fill="auto"/>
              <w:spacing w:before="0" w:after="0" w:line="240" w:lineRule="auto"/>
              <w:ind w:left="540"/>
              <w:rPr>
                <w:sz w:val="24"/>
                <w:szCs w:val="24"/>
              </w:rPr>
            </w:pPr>
            <w:r w:rsidRPr="00B97B95">
              <w:rPr>
                <w:sz w:val="24"/>
                <w:szCs w:val="24"/>
              </w:rPr>
              <w:t>6</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3F6093" w:rsidRPr="00B97B95" w:rsidRDefault="003F6093" w:rsidP="003D4048">
            <w:pPr>
              <w:pStyle w:val="121"/>
              <w:shd w:val="clear" w:color="auto" w:fill="auto"/>
              <w:spacing w:after="0" w:line="240" w:lineRule="auto"/>
              <w:ind w:left="580"/>
              <w:rPr>
                <w:b w:val="0"/>
                <w:sz w:val="24"/>
                <w:szCs w:val="24"/>
              </w:rPr>
            </w:pPr>
            <w:r w:rsidRPr="00B97B95">
              <w:rPr>
                <w:b w:val="0"/>
                <w:sz w:val="24"/>
                <w:szCs w:val="24"/>
              </w:rPr>
              <w:t>3</w:t>
            </w:r>
          </w:p>
        </w:tc>
      </w:tr>
    </w:tbl>
    <w:p w:rsidR="009C2E24" w:rsidRPr="00B97B95" w:rsidRDefault="009C2E24" w:rsidP="003F6093">
      <w:pPr>
        <w:pStyle w:val="1110"/>
        <w:shd w:val="clear" w:color="auto" w:fill="auto"/>
        <w:spacing w:line="240" w:lineRule="auto"/>
        <w:ind w:firstLine="0"/>
        <w:rPr>
          <w:b w:val="0"/>
          <w:sz w:val="26"/>
        </w:rPr>
      </w:pPr>
    </w:p>
    <w:tbl>
      <w:tblPr>
        <w:tblW w:w="0" w:type="auto"/>
        <w:jc w:val="center"/>
        <w:tblLayout w:type="fixed"/>
        <w:tblCellMar>
          <w:left w:w="0" w:type="dxa"/>
          <w:right w:w="0" w:type="dxa"/>
        </w:tblCellMar>
        <w:tblLook w:val="0000" w:firstRow="0" w:lastRow="0" w:firstColumn="0" w:lastColumn="0" w:noHBand="0" w:noVBand="0"/>
      </w:tblPr>
      <w:tblGrid>
        <w:gridCol w:w="1848"/>
        <w:gridCol w:w="1709"/>
        <w:gridCol w:w="3139"/>
        <w:gridCol w:w="1248"/>
        <w:gridCol w:w="1286"/>
      </w:tblGrid>
      <w:tr w:rsidR="00EB1E9A" w:rsidRPr="00B97B95" w:rsidTr="003F6093">
        <w:tblPrEx>
          <w:tblCellMar>
            <w:top w:w="0" w:type="dxa"/>
            <w:left w:w="0" w:type="dxa"/>
            <w:bottom w:w="0" w:type="dxa"/>
            <w:right w:w="0" w:type="dxa"/>
          </w:tblCellMar>
        </w:tblPrEx>
        <w:trPr>
          <w:trHeight w:val="312"/>
          <w:jc w:val="center"/>
        </w:trPr>
        <w:tc>
          <w:tcPr>
            <w:tcW w:w="1848" w:type="dxa"/>
            <w:tcBorders>
              <w:top w:val="single" w:sz="4" w:space="0" w:color="auto"/>
              <w:left w:val="single" w:sz="4" w:space="0" w:color="auto"/>
              <w:bottom w:val="nil"/>
              <w:right w:val="nil"/>
            </w:tcBorders>
            <w:shd w:val="clear" w:color="auto" w:fill="FFFFFF"/>
          </w:tcPr>
          <w:p w:rsidR="00EB1E9A" w:rsidRPr="00B97B95" w:rsidRDefault="00EB1E9A" w:rsidP="003F6093">
            <w:pPr>
              <w:rPr>
                <w:rFonts w:ascii="Times New Roman" w:hAnsi="Times New Roman" w:cs="Times New Roman"/>
                <w:color w:val="auto"/>
                <w:sz w:val="26"/>
                <w:szCs w:val="10"/>
              </w:rPr>
            </w:pPr>
          </w:p>
        </w:tc>
        <w:tc>
          <w:tcPr>
            <w:tcW w:w="1709" w:type="dxa"/>
            <w:tcBorders>
              <w:top w:val="single" w:sz="4" w:space="0" w:color="auto"/>
              <w:left w:val="nil"/>
              <w:bottom w:val="nil"/>
              <w:right w:val="nil"/>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3139" w:type="dxa"/>
            <w:tcBorders>
              <w:top w:val="single" w:sz="4" w:space="0" w:color="auto"/>
              <w:left w:val="nil"/>
              <w:bottom w:val="nil"/>
              <w:right w:val="nil"/>
            </w:tcBorders>
            <w:shd w:val="clear" w:color="auto" w:fill="FFFFFF"/>
          </w:tcPr>
          <w:p w:rsidR="00EB1E9A" w:rsidRPr="00B97B95" w:rsidRDefault="00EB1E9A" w:rsidP="002B40A0">
            <w:pPr>
              <w:pStyle w:val="121"/>
              <w:framePr w:wrap="notBeside" w:vAnchor="text" w:hAnchor="text" w:xAlign="center" w:y="1"/>
              <w:shd w:val="clear" w:color="auto" w:fill="auto"/>
              <w:spacing w:after="0" w:line="240" w:lineRule="auto"/>
              <w:ind w:left="520"/>
              <w:rPr>
                <w:sz w:val="26"/>
              </w:rPr>
            </w:pPr>
            <w:r w:rsidRPr="00B97B95">
              <w:rPr>
                <w:sz w:val="26"/>
              </w:rPr>
              <w:t>Плавание</w:t>
            </w:r>
          </w:p>
        </w:tc>
        <w:tc>
          <w:tcPr>
            <w:tcW w:w="1248" w:type="dxa"/>
            <w:tcBorders>
              <w:top w:val="single" w:sz="4" w:space="0" w:color="auto"/>
              <w:left w:val="nil"/>
              <w:bottom w:val="nil"/>
              <w:right w:val="nil"/>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1286" w:type="dxa"/>
            <w:tcBorders>
              <w:top w:val="single" w:sz="4" w:space="0" w:color="auto"/>
              <w:left w:val="nil"/>
              <w:bottom w:val="nil"/>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r>
    </w:tbl>
    <w:p w:rsidR="00441850" w:rsidRPr="00B97B95" w:rsidRDefault="00441850" w:rsidP="00441850">
      <w:pPr>
        <w:rPr>
          <w:rFonts w:ascii="Times New Roman" w:hAnsi="Times New Roman" w:cs="Times New Roman"/>
          <w:vanish/>
          <w:color w:val="auto"/>
          <w:sz w:val="27"/>
          <w:szCs w:val="27"/>
        </w:rPr>
      </w:pPr>
    </w:p>
    <w:tbl>
      <w:tblPr>
        <w:tblW w:w="0" w:type="auto"/>
        <w:jc w:val="center"/>
        <w:tblLayout w:type="fixed"/>
        <w:tblCellMar>
          <w:left w:w="0" w:type="dxa"/>
          <w:right w:w="0" w:type="dxa"/>
        </w:tblCellMar>
        <w:tblLook w:val="0000" w:firstRow="0" w:lastRow="0" w:firstColumn="0" w:lastColumn="0" w:noHBand="0" w:noVBand="0"/>
      </w:tblPr>
      <w:tblGrid>
        <w:gridCol w:w="1848"/>
        <w:gridCol w:w="1709"/>
        <w:gridCol w:w="1440"/>
        <w:gridCol w:w="1699"/>
        <w:gridCol w:w="1248"/>
        <w:gridCol w:w="1286"/>
      </w:tblGrid>
      <w:tr w:rsidR="00EB1E9A" w:rsidRPr="00B97B95">
        <w:tblPrEx>
          <w:tblCellMar>
            <w:top w:w="0" w:type="dxa"/>
            <w:left w:w="0" w:type="dxa"/>
            <w:bottom w:w="0" w:type="dxa"/>
            <w:right w:w="0" w:type="dxa"/>
          </w:tblCellMar>
        </w:tblPrEx>
        <w:trPr>
          <w:trHeight w:val="250"/>
          <w:jc w:val="center"/>
        </w:trPr>
        <w:tc>
          <w:tcPr>
            <w:tcW w:w="1848" w:type="dxa"/>
            <w:tcBorders>
              <w:top w:val="nil"/>
              <w:left w:val="single" w:sz="4" w:space="0" w:color="auto"/>
              <w:bottom w:val="single" w:sz="4" w:space="0" w:color="auto"/>
              <w:right w:val="nil"/>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4848" w:type="dxa"/>
            <w:gridSpan w:val="3"/>
            <w:tcBorders>
              <w:top w:val="nil"/>
              <w:left w:val="nil"/>
              <w:bottom w:val="single" w:sz="4" w:space="0" w:color="auto"/>
              <w:right w:val="nil"/>
            </w:tcBorders>
            <w:shd w:val="clear" w:color="auto" w:fill="FFFFFF"/>
          </w:tcPr>
          <w:p w:rsidR="00EB1E9A" w:rsidRPr="00B97B95" w:rsidRDefault="00EB1E9A" w:rsidP="002B40A0">
            <w:pPr>
              <w:pStyle w:val="1010"/>
              <w:framePr w:wrap="notBeside" w:vAnchor="text" w:hAnchor="text" w:xAlign="center" w:y="1"/>
              <w:shd w:val="clear" w:color="auto" w:fill="auto"/>
              <w:spacing w:line="240" w:lineRule="auto"/>
              <w:ind w:left="1680"/>
              <w:rPr>
                <w:sz w:val="26"/>
              </w:rPr>
            </w:pPr>
            <w:r w:rsidRPr="00B97B95">
              <w:rPr>
                <w:sz w:val="26"/>
              </w:rPr>
              <w:t>мужчины, женщины</w:t>
            </w:r>
          </w:p>
        </w:tc>
        <w:tc>
          <w:tcPr>
            <w:tcW w:w="1248" w:type="dxa"/>
            <w:tcBorders>
              <w:top w:val="nil"/>
              <w:left w:val="nil"/>
              <w:bottom w:val="single" w:sz="4" w:space="0" w:color="auto"/>
              <w:right w:val="nil"/>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1286" w:type="dxa"/>
            <w:tcBorders>
              <w:top w:val="nil"/>
              <w:left w:val="nil"/>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r>
      <w:tr w:rsidR="00EB1E9A" w:rsidRPr="00B97B95">
        <w:tblPrEx>
          <w:tblCellMar>
            <w:top w:w="0" w:type="dxa"/>
            <w:left w:w="0" w:type="dxa"/>
            <w:bottom w:w="0" w:type="dxa"/>
            <w:right w:w="0" w:type="dxa"/>
          </w:tblCellMar>
        </w:tblPrEx>
        <w:trPr>
          <w:trHeight w:val="288"/>
          <w:jc w:val="center"/>
        </w:trPr>
        <w:tc>
          <w:tcPr>
            <w:tcW w:w="1848" w:type="dxa"/>
            <w:tcBorders>
              <w:top w:val="single" w:sz="4" w:space="0" w:color="auto"/>
              <w:left w:val="single" w:sz="4" w:space="0" w:color="auto"/>
              <w:bottom w:val="nil"/>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60"/>
              <w:rPr>
                <w:sz w:val="26"/>
              </w:rPr>
            </w:pPr>
            <w:r w:rsidRPr="00B97B95">
              <w:rPr>
                <w:sz w:val="26"/>
              </w:rPr>
              <w:t>Этап начальной</w:t>
            </w:r>
          </w:p>
        </w:tc>
        <w:tc>
          <w:tcPr>
            <w:tcW w:w="1709" w:type="dxa"/>
            <w:tcBorders>
              <w:top w:val="single" w:sz="4" w:space="0" w:color="auto"/>
              <w:left w:val="single" w:sz="4" w:space="0" w:color="auto"/>
              <w:bottom w:val="nil"/>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60"/>
              <w:rPr>
                <w:sz w:val="26"/>
              </w:rPr>
            </w:pPr>
            <w:r w:rsidRPr="00B97B95">
              <w:rPr>
                <w:sz w:val="26"/>
              </w:rPr>
              <w:t>Без</w:t>
            </w:r>
          </w:p>
        </w:tc>
        <w:tc>
          <w:tcPr>
            <w:tcW w:w="1440" w:type="dxa"/>
            <w:vMerge w:val="restart"/>
            <w:tcBorders>
              <w:top w:val="single" w:sz="4" w:space="0" w:color="auto"/>
              <w:left w:val="single" w:sz="4" w:space="0" w:color="auto"/>
              <w:bottom w:val="nil"/>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640"/>
              <w:rPr>
                <w:sz w:val="26"/>
              </w:rPr>
            </w:pPr>
            <w:r w:rsidRPr="00B97B95">
              <w:rPr>
                <w:sz w:val="26"/>
              </w:rPr>
              <w:t>7</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60"/>
              <w:rPr>
                <w:sz w:val="26"/>
              </w:rPr>
            </w:pPr>
            <w:r w:rsidRPr="00B97B95">
              <w:rPr>
                <w:sz w:val="26"/>
              </w:rPr>
              <w:t>До года</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560"/>
              <w:rPr>
                <w:sz w:val="26"/>
              </w:rPr>
            </w:pPr>
            <w:r w:rsidRPr="00B97B95">
              <w:rPr>
                <w:sz w:val="26"/>
              </w:rPr>
              <w:t>10</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121"/>
              <w:framePr w:wrap="notBeside" w:vAnchor="text" w:hAnchor="text" w:xAlign="center" w:y="1"/>
              <w:shd w:val="clear" w:color="auto" w:fill="auto"/>
              <w:spacing w:after="0" w:line="240" w:lineRule="auto"/>
              <w:ind w:left="580"/>
              <w:rPr>
                <w:sz w:val="26"/>
              </w:rPr>
            </w:pPr>
            <w:r w:rsidRPr="00B97B95">
              <w:rPr>
                <w:sz w:val="26"/>
              </w:rPr>
              <w:t>15</w:t>
            </w:r>
          </w:p>
        </w:tc>
      </w:tr>
      <w:tr w:rsidR="00EB1E9A" w:rsidRPr="00B97B95">
        <w:tblPrEx>
          <w:tblCellMar>
            <w:top w:w="0" w:type="dxa"/>
            <w:left w:w="0" w:type="dxa"/>
            <w:bottom w:w="0" w:type="dxa"/>
            <w:right w:w="0" w:type="dxa"/>
          </w:tblCellMar>
        </w:tblPrEx>
        <w:trPr>
          <w:trHeight w:val="283"/>
          <w:jc w:val="center"/>
        </w:trPr>
        <w:tc>
          <w:tcPr>
            <w:tcW w:w="1848" w:type="dxa"/>
            <w:tcBorders>
              <w:top w:val="nil"/>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60"/>
              <w:rPr>
                <w:sz w:val="26"/>
              </w:rPr>
            </w:pPr>
            <w:r w:rsidRPr="00B97B95">
              <w:rPr>
                <w:sz w:val="26"/>
              </w:rPr>
              <w:t>подготовки</w:t>
            </w:r>
          </w:p>
        </w:tc>
        <w:tc>
          <w:tcPr>
            <w:tcW w:w="1709" w:type="dxa"/>
            <w:tcBorders>
              <w:top w:val="nil"/>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60"/>
              <w:rPr>
                <w:sz w:val="26"/>
              </w:rPr>
            </w:pPr>
            <w:r w:rsidRPr="00B97B95">
              <w:rPr>
                <w:sz w:val="26"/>
              </w:rPr>
              <w:t>ограничений</w:t>
            </w:r>
          </w:p>
        </w:tc>
        <w:tc>
          <w:tcPr>
            <w:tcW w:w="1440" w:type="dxa"/>
            <w:vMerge/>
            <w:tcBorders>
              <w:top w:val="nil"/>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60"/>
              <w:rPr>
                <w:sz w:val="26"/>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60"/>
              <w:rPr>
                <w:sz w:val="26"/>
              </w:rPr>
            </w:pPr>
            <w:r w:rsidRPr="00B97B95">
              <w:rPr>
                <w:sz w:val="26"/>
              </w:rPr>
              <w:t>Свыше года</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560"/>
              <w:rPr>
                <w:sz w:val="26"/>
              </w:rPr>
            </w:pPr>
            <w:r w:rsidRPr="00B97B95">
              <w:rPr>
                <w:sz w:val="26"/>
              </w:rPr>
              <w:t>8</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121"/>
              <w:framePr w:wrap="notBeside" w:vAnchor="text" w:hAnchor="text" w:xAlign="center" w:y="1"/>
              <w:shd w:val="clear" w:color="auto" w:fill="auto"/>
              <w:spacing w:after="0" w:line="240" w:lineRule="auto"/>
              <w:ind w:left="580"/>
              <w:rPr>
                <w:sz w:val="26"/>
              </w:rPr>
            </w:pPr>
            <w:r w:rsidRPr="00B97B95">
              <w:rPr>
                <w:sz w:val="26"/>
              </w:rPr>
              <w:t>12</w:t>
            </w:r>
          </w:p>
        </w:tc>
      </w:tr>
      <w:tr w:rsidR="00EB1E9A" w:rsidRPr="00B97B95">
        <w:tblPrEx>
          <w:tblCellMar>
            <w:top w:w="0" w:type="dxa"/>
            <w:left w:w="0" w:type="dxa"/>
            <w:bottom w:w="0" w:type="dxa"/>
            <w:right w:w="0" w:type="dxa"/>
          </w:tblCellMar>
        </w:tblPrEx>
        <w:trPr>
          <w:trHeight w:val="288"/>
          <w:jc w:val="center"/>
        </w:trPr>
        <w:tc>
          <w:tcPr>
            <w:tcW w:w="1848" w:type="dxa"/>
            <w:tcBorders>
              <w:top w:val="single" w:sz="4" w:space="0" w:color="auto"/>
              <w:left w:val="single" w:sz="4" w:space="0" w:color="auto"/>
              <w:bottom w:val="nil"/>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60"/>
              <w:rPr>
                <w:sz w:val="26"/>
              </w:rPr>
            </w:pPr>
            <w:r w:rsidRPr="00B97B95">
              <w:rPr>
                <w:sz w:val="26"/>
              </w:rPr>
              <w:t>Учебно-</w:t>
            </w:r>
          </w:p>
        </w:tc>
        <w:tc>
          <w:tcPr>
            <w:tcW w:w="1709" w:type="dxa"/>
            <w:tcBorders>
              <w:top w:val="single" w:sz="4" w:space="0" w:color="auto"/>
              <w:left w:val="single" w:sz="4" w:space="0" w:color="auto"/>
              <w:bottom w:val="nil"/>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60"/>
              <w:rPr>
                <w:sz w:val="26"/>
              </w:rPr>
            </w:pPr>
            <w:r w:rsidRPr="00B97B95">
              <w:rPr>
                <w:sz w:val="26"/>
              </w:rPr>
              <w:t>Без</w:t>
            </w:r>
          </w:p>
        </w:tc>
        <w:tc>
          <w:tcPr>
            <w:tcW w:w="1440" w:type="dxa"/>
            <w:vMerge w:val="restart"/>
            <w:tcBorders>
              <w:top w:val="single" w:sz="4" w:space="0" w:color="auto"/>
              <w:left w:val="single" w:sz="4" w:space="0" w:color="auto"/>
              <w:bottom w:val="nil"/>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640"/>
              <w:rPr>
                <w:sz w:val="26"/>
              </w:rPr>
            </w:pPr>
            <w:r w:rsidRPr="00B97B95">
              <w:rPr>
                <w:sz w:val="26"/>
              </w:rPr>
              <w:t>9</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60"/>
              <w:rPr>
                <w:sz w:val="26"/>
              </w:rPr>
            </w:pPr>
            <w:r w:rsidRPr="00B97B95">
              <w:rPr>
                <w:sz w:val="26"/>
              </w:rPr>
              <w:t>До года</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560"/>
              <w:rPr>
                <w:sz w:val="26"/>
              </w:rPr>
            </w:pPr>
            <w:r w:rsidRPr="00B97B95">
              <w:rPr>
                <w:sz w:val="26"/>
              </w:rPr>
              <w:t>6</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121"/>
              <w:framePr w:wrap="notBeside" w:vAnchor="text" w:hAnchor="text" w:xAlign="center" w:y="1"/>
              <w:shd w:val="clear" w:color="auto" w:fill="auto"/>
              <w:spacing w:after="0" w:line="240" w:lineRule="auto"/>
              <w:ind w:left="580"/>
              <w:rPr>
                <w:sz w:val="26"/>
              </w:rPr>
            </w:pPr>
            <w:r w:rsidRPr="00B97B95">
              <w:rPr>
                <w:sz w:val="26"/>
              </w:rPr>
              <w:t>9</w:t>
            </w:r>
          </w:p>
        </w:tc>
      </w:tr>
      <w:tr w:rsidR="00EB1E9A" w:rsidRPr="00B97B95">
        <w:tblPrEx>
          <w:tblCellMar>
            <w:top w:w="0" w:type="dxa"/>
            <w:left w:w="0" w:type="dxa"/>
            <w:bottom w:w="0" w:type="dxa"/>
            <w:right w:w="0" w:type="dxa"/>
          </w:tblCellMar>
        </w:tblPrEx>
        <w:trPr>
          <w:trHeight w:val="293"/>
          <w:jc w:val="center"/>
        </w:trPr>
        <w:tc>
          <w:tcPr>
            <w:tcW w:w="1848" w:type="dxa"/>
            <w:tcBorders>
              <w:top w:val="nil"/>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60"/>
              <w:rPr>
                <w:sz w:val="26"/>
              </w:rPr>
            </w:pPr>
            <w:r w:rsidRPr="00B97B95">
              <w:rPr>
                <w:sz w:val="26"/>
              </w:rPr>
              <w:t>тренировочный</w:t>
            </w:r>
          </w:p>
        </w:tc>
        <w:tc>
          <w:tcPr>
            <w:tcW w:w="1709" w:type="dxa"/>
            <w:tcBorders>
              <w:top w:val="nil"/>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60"/>
              <w:rPr>
                <w:sz w:val="26"/>
              </w:rPr>
            </w:pPr>
            <w:r w:rsidRPr="00B97B95">
              <w:rPr>
                <w:sz w:val="26"/>
              </w:rPr>
              <w:t>ограничений</w:t>
            </w:r>
          </w:p>
        </w:tc>
        <w:tc>
          <w:tcPr>
            <w:tcW w:w="1440" w:type="dxa"/>
            <w:vMerge/>
            <w:tcBorders>
              <w:top w:val="nil"/>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60"/>
              <w:rPr>
                <w:sz w:val="26"/>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60"/>
              <w:rPr>
                <w:sz w:val="26"/>
              </w:rPr>
            </w:pPr>
            <w:r w:rsidRPr="00B97B95">
              <w:rPr>
                <w:sz w:val="26"/>
              </w:rPr>
              <w:t>Второй и</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560"/>
              <w:rPr>
                <w:sz w:val="26"/>
              </w:rPr>
            </w:pPr>
            <w:r w:rsidRPr="00B97B95">
              <w:rPr>
                <w:sz w:val="26"/>
              </w:rPr>
              <w:t>5</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121"/>
              <w:framePr w:wrap="notBeside" w:vAnchor="text" w:hAnchor="text" w:xAlign="center" w:y="1"/>
              <w:shd w:val="clear" w:color="auto" w:fill="auto"/>
              <w:spacing w:after="0" w:line="240" w:lineRule="auto"/>
              <w:ind w:left="580"/>
              <w:rPr>
                <w:sz w:val="26"/>
              </w:rPr>
            </w:pPr>
            <w:r w:rsidRPr="00B97B95">
              <w:rPr>
                <w:sz w:val="26"/>
              </w:rPr>
              <w:t>8</w:t>
            </w:r>
          </w:p>
        </w:tc>
      </w:tr>
    </w:tbl>
    <w:p w:rsidR="00EB1E9A" w:rsidRPr="00B97B95" w:rsidRDefault="00EB1E9A" w:rsidP="002B40A0">
      <w:pPr>
        <w:rPr>
          <w:rFonts w:ascii="Times New Roman" w:hAnsi="Times New Roman" w:cs="Times New Roman"/>
          <w:color w:val="auto"/>
          <w:sz w:val="26"/>
          <w:szCs w:val="2"/>
        </w:rPr>
      </w:pPr>
    </w:p>
    <w:tbl>
      <w:tblPr>
        <w:tblW w:w="0" w:type="auto"/>
        <w:jc w:val="center"/>
        <w:tblLayout w:type="fixed"/>
        <w:tblCellMar>
          <w:left w:w="0" w:type="dxa"/>
          <w:right w:w="0" w:type="dxa"/>
        </w:tblCellMar>
        <w:tblLook w:val="0000" w:firstRow="0" w:lastRow="0" w:firstColumn="0" w:lastColumn="0" w:noHBand="0" w:noVBand="0"/>
      </w:tblPr>
      <w:tblGrid>
        <w:gridCol w:w="1848"/>
        <w:gridCol w:w="1704"/>
        <w:gridCol w:w="1445"/>
        <w:gridCol w:w="1699"/>
        <w:gridCol w:w="1248"/>
        <w:gridCol w:w="1286"/>
      </w:tblGrid>
      <w:tr w:rsidR="00EB1E9A" w:rsidRPr="00B97B95">
        <w:tblPrEx>
          <w:tblCellMar>
            <w:top w:w="0" w:type="dxa"/>
            <w:left w:w="0" w:type="dxa"/>
            <w:bottom w:w="0" w:type="dxa"/>
            <w:right w:w="0" w:type="dxa"/>
          </w:tblCellMar>
        </w:tblPrEx>
        <w:trPr>
          <w:trHeight w:val="293"/>
          <w:jc w:val="center"/>
        </w:trPr>
        <w:tc>
          <w:tcPr>
            <w:tcW w:w="1848" w:type="dxa"/>
            <w:tcBorders>
              <w:top w:val="single" w:sz="4" w:space="0" w:color="auto"/>
              <w:left w:val="single" w:sz="4" w:space="0" w:color="auto"/>
              <w:bottom w:val="nil"/>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60"/>
              <w:rPr>
                <w:sz w:val="26"/>
              </w:rPr>
            </w:pPr>
            <w:r w:rsidRPr="00B97B95">
              <w:rPr>
                <w:sz w:val="26"/>
              </w:rPr>
              <w:t>этап (этап</w:t>
            </w:r>
          </w:p>
        </w:tc>
        <w:tc>
          <w:tcPr>
            <w:tcW w:w="1704" w:type="dxa"/>
            <w:tcBorders>
              <w:top w:val="single" w:sz="4" w:space="0" w:color="auto"/>
              <w:left w:val="single" w:sz="4" w:space="0" w:color="auto"/>
              <w:bottom w:val="nil"/>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1445" w:type="dxa"/>
            <w:tcBorders>
              <w:top w:val="single" w:sz="4" w:space="0" w:color="auto"/>
              <w:left w:val="single" w:sz="4" w:space="0" w:color="auto"/>
              <w:bottom w:val="nil"/>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60"/>
              <w:rPr>
                <w:sz w:val="26"/>
              </w:rPr>
            </w:pPr>
            <w:r w:rsidRPr="00B97B95">
              <w:rPr>
                <w:sz w:val="26"/>
              </w:rPr>
              <w:t>третий годы</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r>
      <w:tr w:rsidR="00EB1E9A" w:rsidRPr="00B97B95">
        <w:tblPrEx>
          <w:tblCellMar>
            <w:top w:w="0" w:type="dxa"/>
            <w:left w:w="0" w:type="dxa"/>
            <w:bottom w:w="0" w:type="dxa"/>
            <w:right w:w="0" w:type="dxa"/>
          </w:tblCellMar>
        </w:tblPrEx>
        <w:trPr>
          <w:trHeight w:val="840"/>
          <w:jc w:val="center"/>
        </w:trPr>
        <w:tc>
          <w:tcPr>
            <w:tcW w:w="1848" w:type="dxa"/>
            <w:tcBorders>
              <w:top w:val="nil"/>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60"/>
              <w:rPr>
                <w:sz w:val="26"/>
              </w:rPr>
            </w:pPr>
            <w:r w:rsidRPr="00B97B95">
              <w:rPr>
                <w:sz w:val="26"/>
              </w:rPr>
              <w:t>спортивной специализации)</w:t>
            </w:r>
          </w:p>
        </w:tc>
        <w:tc>
          <w:tcPr>
            <w:tcW w:w="1704" w:type="dxa"/>
            <w:tcBorders>
              <w:top w:val="nil"/>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1445" w:type="dxa"/>
            <w:tcBorders>
              <w:top w:val="nil"/>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60"/>
              <w:rPr>
                <w:sz w:val="26"/>
              </w:rPr>
            </w:pPr>
            <w:r w:rsidRPr="00B97B95">
              <w:rPr>
                <w:sz w:val="26"/>
              </w:rPr>
              <w:t>Четвертый и</w:t>
            </w:r>
          </w:p>
          <w:p w:rsidR="00EB1E9A" w:rsidRPr="00B97B95" w:rsidRDefault="00EB1E9A" w:rsidP="002B40A0">
            <w:pPr>
              <w:pStyle w:val="71"/>
              <w:framePr w:wrap="notBeside" w:vAnchor="text" w:hAnchor="text" w:xAlign="center" w:y="1"/>
              <w:shd w:val="clear" w:color="auto" w:fill="auto"/>
              <w:spacing w:before="0" w:after="0" w:line="240" w:lineRule="auto"/>
              <w:ind w:left="60"/>
              <w:rPr>
                <w:sz w:val="26"/>
              </w:rPr>
            </w:pPr>
            <w:r w:rsidRPr="00B97B95">
              <w:rPr>
                <w:sz w:val="26"/>
              </w:rPr>
              <w:t>последующие</w:t>
            </w:r>
          </w:p>
          <w:p w:rsidR="00EB1E9A" w:rsidRPr="00B97B95" w:rsidRDefault="00EB1E9A" w:rsidP="002B40A0">
            <w:pPr>
              <w:pStyle w:val="71"/>
              <w:framePr w:wrap="notBeside" w:vAnchor="text" w:hAnchor="text" w:xAlign="center" w:y="1"/>
              <w:shd w:val="clear" w:color="auto" w:fill="auto"/>
              <w:spacing w:before="0" w:after="0" w:line="240" w:lineRule="auto"/>
              <w:ind w:left="60"/>
              <w:rPr>
                <w:sz w:val="26"/>
              </w:rPr>
            </w:pPr>
            <w:r w:rsidRPr="00B97B95">
              <w:rPr>
                <w:sz w:val="26"/>
              </w:rPr>
              <w:t>годы</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560"/>
              <w:rPr>
                <w:sz w:val="26"/>
              </w:rPr>
            </w:pPr>
            <w:r w:rsidRPr="00B97B95">
              <w:rPr>
                <w:sz w:val="26"/>
              </w:rPr>
              <w:t>4</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121"/>
              <w:framePr w:wrap="notBeside" w:vAnchor="text" w:hAnchor="text" w:xAlign="center" w:y="1"/>
              <w:shd w:val="clear" w:color="auto" w:fill="auto"/>
              <w:spacing w:after="0" w:line="240" w:lineRule="auto"/>
              <w:ind w:left="580"/>
              <w:rPr>
                <w:sz w:val="26"/>
              </w:rPr>
            </w:pPr>
            <w:r w:rsidRPr="00B97B95">
              <w:rPr>
                <w:sz w:val="26"/>
              </w:rPr>
              <w:t>6</w:t>
            </w:r>
          </w:p>
        </w:tc>
      </w:tr>
      <w:tr w:rsidR="00EB1E9A" w:rsidRPr="00B97B95">
        <w:tblPrEx>
          <w:tblCellMar>
            <w:top w:w="0" w:type="dxa"/>
            <w:left w:w="0" w:type="dxa"/>
            <w:bottom w:w="0" w:type="dxa"/>
            <w:right w:w="0" w:type="dxa"/>
          </w:tblCellMar>
        </w:tblPrEx>
        <w:trPr>
          <w:trHeight w:val="557"/>
          <w:jc w:val="center"/>
        </w:trPr>
        <w:tc>
          <w:tcPr>
            <w:tcW w:w="1848" w:type="dxa"/>
            <w:tcBorders>
              <w:top w:val="single" w:sz="4" w:space="0" w:color="auto"/>
              <w:left w:val="single" w:sz="4" w:space="0" w:color="auto"/>
              <w:bottom w:val="nil"/>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120" w:line="240" w:lineRule="auto"/>
              <w:ind w:left="60"/>
              <w:rPr>
                <w:sz w:val="26"/>
              </w:rPr>
            </w:pPr>
            <w:r w:rsidRPr="00B97B95">
              <w:rPr>
                <w:sz w:val="26"/>
              </w:rPr>
              <w:t>Этап</w:t>
            </w:r>
          </w:p>
          <w:p w:rsidR="00EB1E9A" w:rsidRPr="00B97B95" w:rsidRDefault="00EB1E9A" w:rsidP="002B40A0">
            <w:pPr>
              <w:pStyle w:val="71"/>
              <w:framePr w:wrap="notBeside" w:vAnchor="text" w:hAnchor="text" w:xAlign="center" w:y="1"/>
              <w:shd w:val="clear" w:color="auto" w:fill="auto"/>
              <w:spacing w:before="120" w:after="0" w:line="240" w:lineRule="auto"/>
              <w:ind w:left="60"/>
              <w:rPr>
                <w:sz w:val="26"/>
              </w:rPr>
            </w:pPr>
            <w:r w:rsidRPr="00B97B95">
              <w:rPr>
                <w:sz w:val="26"/>
              </w:rPr>
              <w:t>спортивного</w:t>
            </w:r>
          </w:p>
        </w:tc>
        <w:tc>
          <w:tcPr>
            <w:tcW w:w="1704" w:type="dxa"/>
            <w:tcBorders>
              <w:top w:val="single" w:sz="4" w:space="0" w:color="auto"/>
              <w:left w:val="single" w:sz="4" w:space="0" w:color="auto"/>
              <w:bottom w:val="nil"/>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60"/>
              <w:rPr>
                <w:sz w:val="26"/>
              </w:rPr>
            </w:pPr>
            <w:r w:rsidRPr="00B97B95">
              <w:rPr>
                <w:sz w:val="26"/>
              </w:rPr>
              <w:t>Без</w:t>
            </w:r>
          </w:p>
        </w:tc>
        <w:tc>
          <w:tcPr>
            <w:tcW w:w="1445" w:type="dxa"/>
            <w:vMerge w:val="restart"/>
            <w:tcBorders>
              <w:top w:val="single" w:sz="4" w:space="0" w:color="auto"/>
              <w:left w:val="single" w:sz="4" w:space="0" w:color="auto"/>
              <w:bottom w:val="nil"/>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640"/>
              <w:rPr>
                <w:sz w:val="26"/>
              </w:rPr>
            </w:pPr>
            <w:r w:rsidRPr="00B97B95">
              <w:rPr>
                <w:sz w:val="26"/>
              </w:rPr>
              <w:t>13</w:t>
            </w:r>
          </w:p>
        </w:tc>
        <w:tc>
          <w:tcPr>
            <w:tcW w:w="1699" w:type="dxa"/>
            <w:vMerge w:val="restart"/>
            <w:tcBorders>
              <w:top w:val="single" w:sz="4" w:space="0" w:color="auto"/>
              <w:left w:val="single" w:sz="4" w:space="0" w:color="auto"/>
              <w:bottom w:val="nil"/>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60"/>
              <w:rPr>
                <w:sz w:val="26"/>
              </w:rPr>
            </w:pPr>
            <w:r w:rsidRPr="00B97B95">
              <w:rPr>
                <w:sz w:val="26"/>
              </w:rPr>
              <w:t>Все периоды</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560"/>
              <w:rPr>
                <w:sz w:val="26"/>
              </w:rPr>
            </w:pPr>
            <w:r w:rsidRPr="00B97B95">
              <w:rPr>
                <w:sz w:val="26"/>
              </w:rPr>
              <w:t>3</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121"/>
              <w:framePr w:wrap="notBeside" w:vAnchor="text" w:hAnchor="text" w:xAlign="center" w:y="1"/>
              <w:shd w:val="clear" w:color="auto" w:fill="auto"/>
              <w:spacing w:after="0" w:line="240" w:lineRule="auto"/>
              <w:ind w:left="580"/>
              <w:rPr>
                <w:sz w:val="26"/>
              </w:rPr>
            </w:pPr>
            <w:r w:rsidRPr="00B97B95">
              <w:rPr>
                <w:sz w:val="26"/>
              </w:rPr>
              <w:t>5</w:t>
            </w:r>
          </w:p>
        </w:tc>
      </w:tr>
      <w:tr w:rsidR="00EB1E9A" w:rsidRPr="00B97B95">
        <w:tblPrEx>
          <w:tblCellMar>
            <w:top w:w="0" w:type="dxa"/>
            <w:left w:w="0" w:type="dxa"/>
            <w:bottom w:w="0" w:type="dxa"/>
            <w:right w:w="0" w:type="dxa"/>
          </w:tblCellMar>
        </w:tblPrEx>
        <w:trPr>
          <w:trHeight w:val="331"/>
          <w:jc w:val="center"/>
        </w:trPr>
        <w:tc>
          <w:tcPr>
            <w:tcW w:w="1848" w:type="dxa"/>
            <w:tcBorders>
              <w:top w:val="nil"/>
              <w:left w:val="single" w:sz="4" w:space="0" w:color="auto"/>
              <w:bottom w:val="nil"/>
              <w:right w:val="single" w:sz="4" w:space="0" w:color="auto"/>
            </w:tcBorders>
            <w:shd w:val="clear" w:color="auto" w:fill="FFFFFF"/>
          </w:tcPr>
          <w:p w:rsidR="003163B8" w:rsidRPr="00B97B95" w:rsidRDefault="003163B8" w:rsidP="002B40A0">
            <w:pPr>
              <w:pStyle w:val="71"/>
              <w:framePr w:wrap="notBeside" w:vAnchor="text" w:hAnchor="text" w:xAlign="center" w:y="1"/>
              <w:shd w:val="clear" w:color="auto" w:fill="auto"/>
              <w:spacing w:before="0" w:after="0" w:line="240" w:lineRule="auto"/>
              <w:ind w:left="60"/>
              <w:rPr>
                <w:sz w:val="26"/>
              </w:rPr>
            </w:pPr>
            <w:r w:rsidRPr="00B97B95">
              <w:rPr>
                <w:sz w:val="26"/>
              </w:rPr>
              <w:t>С</w:t>
            </w:r>
            <w:r w:rsidR="00EB1E9A" w:rsidRPr="00B97B95">
              <w:rPr>
                <w:sz w:val="26"/>
              </w:rPr>
              <w:t>овершенство</w:t>
            </w:r>
          </w:p>
          <w:p w:rsidR="00EB1E9A" w:rsidRPr="00B97B95" w:rsidRDefault="003163B8" w:rsidP="002B40A0">
            <w:pPr>
              <w:pStyle w:val="71"/>
              <w:framePr w:wrap="notBeside" w:vAnchor="text" w:hAnchor="text" w:xAlign="center" w:y="1"/>
              <w:shd w:val="clear" w:color="auto" w:fill="auto"/>
              <w:spacing w:before="0" w:after="0" w:line="240" w:lineRule="auto"/>
              <w:ind w:left="60"/>
              <w:rPr>
                <w:sz w:val="26"/>
              </w:rPr>
            </w:pPr>
            <w:r w:rsidRPr="00B97B95">
              <w:rPr>
                <w:sz w:val="26"/>
              </w:rPr>
              <w:t>в</w:t>
            </w:r>
            <w:r w:rsidR="00EB1E9A" w:rsidRPr="00B97B95">
              <w:rPr>
                <w:sz w:val="26"/>
              </w:rPr>
              <w:t>а</w:t>
            </w:r>
            <w:r w:rsidRPr="00B97B95">
              <w:rPr>
                <w:sz w:val="26"/>
              </w:rPr>
              <w:t>ния</w:t>
            </w:r>
          </w:p>
        </w:tc>
        <w:tc>
          <w:tcPr>
            <w:tcW w:w="1704" w:type="dxa"/>
            <w:tcBorders>
              <w:top w:val="nil"/>
              <w:left w:val="single" w:sz="4" w:space="0" w:color="auto"/>
              <w:bottom w:val="nil"/>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60"/>
              <w:rPr>
                <w:sz w:val="26"/>
              </w:rPr>
            </w:pPr>
            <w:r w:rsidRPr="00B97B95">
              <w:rPr>
                <w:sz w:val="26"/>
              </w:rPr>
              <w:t>ограничений</w:t>
            </w:r>
          </w:p>
        </w:tc>
        <w:tc>
          <w:tcPr>
            <w:tcW w:w="1445" w:type="dxa"/>
            <w:vMerge/>
            <w:tcBorders>
              <w:top w:val="nil"/>
              <w:left w:val="single" w:sz="4" w:space="0" w:color="auto"/>
              <w:bottom w:val="nil"/>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60"/>
              <w:rPr>
                <w:sz w:val="26"/>
              </w:rPr>
            </w:pPr>
          </w:p>
        </w:tc>
        <w:tc>
          <w:tcPr>
            <w:tcW w:w="1699" w:type="dxa"/>
            <w:vMerge/>
            <w:tcBorders>
              <w:top w:val="nil"/>
              <w:left w:val="single" w:sz="4" w:space="0" w:color="auto"/>
              <w:bottom w:val="nil"/>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60"/>
              <w:rPr>
                <w:sz w:val="26"/>
              </w:rPr>
            </w:pPr>
          </w:p>
        </w:tc>
        <w:tc>
          <w:tcPr>
            <w:tcW w:w="1248" w:type="dxa"/>
            <w:tcBorders>
              <w:top w:val="single" w:sz="4" w:space="0" w:color="auto"/>
              <w:left w:val="single" w:sz="4" w:space="0" w:color="auto"/>
              <w:bottom w:val="nil"/>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560"/>
              <w:rPr>
                <w:sz w:val="26"/>
              </w:rPr>
            </w:pPr>
            <w:r w:rsidRPr="00B97B95">
              <w:rPr>
                <w:sz w:val="26"/>
              </w:rPr>
              <w:t>3</w:t>
            </w:r>
          </w:p>
        </w:tc>
        <w:tc>
          <w:tcPr>
            <w:tcW w:w="1286" w:type="dxa"/>
            <w:tcBorders>
              <w:top w:val="single" w:sz="4" w:space="0" w:color="auto"/>
              <w:left w:val="single" w:sz="4" w:space="0" w:color="auto"/>
              <w:bottom w:val="nil"/>
              <w:right w:val="single" w:sz="4" w:space="0" w:color="auto"/>
            </w:tcBorders>
            <w:shd w:val="clear" w:color="auto" w:fill="FFFFFF"/>
          </w:tcPr>
          <w:p w:rsidR="00EB1E9A" w:rsidRPr="00B97B95" w:rsidRDefault="00EB1E9A" w:rsidP="002B40A0">
            <w:pPr>
              <w:pStyle w:val="121"/>
              <w:framePr w:wrap="notBeside" w:vAnchor="text" w:hAnchor="text" w:xAlign="center" w:y="1"/>
              <w:shd w:val="clear" w:color="auto" w:fill="auto"/>
              <w:spacing w:after="0" w:line="240" w:lineRule="auto"/>
              <w:ind w:left="580"/>
              <w:rPr>
                <w:sz w:val="26"/>
              </w:rPr>
            </w:pPr>
            <w:r w:rsidRPr="00B97B95">
              <w:rPr>
                <w:sz w:val="26"/>
              </w:rPr>
              <w:t>5</w:t>
            </w:r>
          </w:p>
        </w:tc>
      </w:tr>
      <w:tr w:rsidR="00EB1E9A" w:rsidRPr="00B97B95">
        <w:tblPrEx>
          <w:tblCellMar>
            <w:top w:w="0" w:type="dxa"/>
            <w:left w:w="0" w:type="dxa"/>
            <w:bottom w:w="0" w:type="dxa"/>
            <w:right w:w="0" w:type="dxa"/>
          </w:tblCellMar>
        </w:tblPrEx>
        <w:trPr>
          <w:trHeight w:val="302"/>
          <w:jc w:val="center"/>
        </w:trPr>
        <w:tc>
          <w:tcPr>
            <w:tcW w:w="1848" w:type="dxa"/>
            <w:tcBorders>
              <w:top w:val="single" w:sz="4" w:space="0" w:color="auto"/>
              <w:left w:val="single" w:sz="4" w:space="0" w:color="auto"/>
              <w:bottom w:val="nil"/>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60"/>
              <w:rPr>
                <w:sz w:val="26"/>
              </w:rPr>
            </w:pPr>
            <w:r w:rsidRPr="00B97B95">
              <w:rPr>
                <w:sz w:val="26"/>
              </w:rPr>
              <w:t>Этап высшего</w:t>
            </w:r>
          </w:p>
        </w:tc>
        <w:tc>
          <w:tcPr>
            <w:tcW w:w="1704" w:type="dxa"/>
            <w:vMerge w:val="restart"/>
            <w:tcBorders>
              <w:top w:val="single" w:sz="4" w:space="0" w:color="auto"/>
              <w:left w:val="single" w:sz="4" w:space="0" w:color="auto"/>
              <w:bottom w:val="nil"/>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60" w:line="240" w:lineRule="auto"/>
              <w:ind w:left="60"/>
              <w:rPr>
                <w:sz w:val="26"/>
              </w:rPr>
            </w:pPr>
            <w:r w:rsidRPr="00B97B95">
              <w:rPr>
                <w:sz w:val="26"/>
              </w:rPr>
              <w:t>Без</w:t>
            </w:r>
          </w:p>
          <w:p w:rsidR="00EB1E9A" w:rsidRPr="00B97B95" w:rsidRDefault="00EB1E9A" w:rsidP="002B40A0">
            <w:pPr>
              <w:pStyle w:val="71"/>
              <w:framePr w:wrap="notBeside" w:vAnchor="text" w:hAnchor="text" w:xAlign="center" w:y="1"/>
              <w:shd w:val="clear" w:color="auto" w:fill="auto"/>
              <w:spacing w:before="60" w:after="0" w:line="240" w:lineRule="auto"/>
              <w:ind w:left="60"/>
              <w:rPr>
                <w:sz w:val="26"/>
              </w:rPr>
            </w:pPr>
            <w:r w:rsidRPr="00B97B95">
              <w:rPr>
                <w:sz w:val="26"/>
              </w:rPr>
              <w:t>ограничений</w:t>
            </w:r>
          </w:p>
        </w:tc>
        <w:tc>
          <w:tcPr>
            <w:tcW w:w="1445" w:type="dxa"/>
            <w:tcBorders>
              <w:top w:val="single" w:sz="4" w:space="0" w:color="auto"/>
              <w:left w:val="single" w:sz="4" w:space="0" w:color="auto"/>
              <w:bottom w:val="nil"/>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1699" w:type="dxa"/>
            <w:tcBorders>
              <w:top w:val="single" w:sz="4" w:space="0" w:color="auto"/>
              <w:left w:val="single" w:sz="4" w:space="0" w:color="auto"/>
              <w:bottom w:val="nil"/>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1248" w:type="dxa"/>
            <w:tcBorders>
              <w:top w:val="single" w:sz="4" w:space="0" w:color="auto"/>
              <w:left w:val="single" w:sz="4" w:space="0" w:color="auto"/>
              <w:bottom w:val="nil"/>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1286" w:type="dxa"/>
            <w:tcBorders>
              <w:top w:val="single" w:sz="4" w:space="0" w:color="auto"/>
              <w:left w:val="single" w:sz="4" w:space="0" w:color="auto"/>
              <w:bottom w:val="nil"/>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r>
      <w:tr w:rsidR="00EB1E9A" w:rsidRPr="00B97B95">
        <w:tblPrEx>
          <w:tblCellMar>
            <w:top w:w="0" w:type="dxa"/>
            <w:left w:w="0" w:type="dxa"/>
            <w:bottom w:w="0" w:type="dxa"/>
            <w:right w:w="0" w:type="dxa"/>
          </w:tblCellMar>
        </w:tblPrEx>
        <w:trPr>
          <w:trHeight w:val="538"/>
          <w:jc w:val="center"/>
        </w:trPr>
        <w:tc>
          <w:tcPr>
            <w:tcW w:w="1848" w:type="dxa"/>
            <w:tcBorders>
              <w:top w:val="nil"/>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60"/>
              <w:rPr>
                <w:sz w:val="26"/>
              </w:rPr>
            </w:pPr>
            <w:r w:rsidRPr="00B97B95">
              <w:rPr>
                <w:sz w:val="26"/>
              </w:rPr>
              <w:t>спортивного мастерства</w:t>
            </w:r>
          </w:p>
        </w:tc>
        <w:tc>
          <w:tcPr>
            <w:tcW w:w="1704" w:type="dxa"/>
            <w:vMerge/>
            <w:tcBorders>
              <w:top w:val="nil"/>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60"/>
              <w:rPr>
                <w:sz w:val="26"/>
              </w:rPr>
            </w:pPr>
          </w:p>
        </w:tc>
        <w:tc>
          <w:tcPr>
            <w:tcW w:w="1445" w:type="dxa"/>
            <w:tcBorders>
              <w:top w:val="nil"/>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640"/>
              <w:rPr>
                <w:sz w:val="26"/>
              </w:rPr>
            </w:pPr>
            <w:r w:rsidRPr="00B97B95">
              <w:rPr>
                <w:sz w:val="26"/>
              </w:rPr>
              <w:t>14</w:t>
            </w:r>
          </w:p>
        </w:tc>
        <w:tc>
          <w:tcPr>
            <w:tcW w:w="1699" w:type="dxa"/>
            <w:tcBorders>
              <w:top w:val="nil"/>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60"/>
              <w:rPr>
                <w:sz w:val="26"/>
              </w:rPr>
            </w:pPr>
            <w:r w:rsidRPr="00B97B95">
              <w:rPr>
                <w:sz w:val="26"/>
              </w:rPr>
              <w:t>Все периоды</w:t>
            </w:r>
          </w:p>
        </w:tc>
        <w:tc>
          <w:tcPr>
            <w:tcW w:w="1248" w:type="dxa"/>
            <w:tcBorders>
              <w:top w:val="nil"/>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560"/>
              <w:rPr>
                <w:sz w:val="26"/>
              </w:rPr>
            </w:pPr>
            <w:r w:rsidRPr="00B97B95">
              <w:rPr>
                <w:sz w:val="26"/>
              </w:rPr>
              <w:t>2</w:t>
            </w:r>
          </w:p>
        </w:tc>
        <w:tc>
          <w:tcPr>
            <w:tcW w:w="1286" w:type="dxa"/>
            <w:tcBorders>
              <w:top w:val="nil"/>
              <w:left w:val="single" w:sz="4" w:space="0" w:color="auto"/>
              <w:bottom w:val="single" w:sz="4" w:space="0" w:color="auto"/>
              <w:right w:val="single" w:sz="4" w:space="0" w:color="auto"/>
            </w:tcBorders>
            <w:shd w:val="clear" w:color="auto" w:fill="FFFFFF"/>
          </w:tcPr>
          <w:p w:rsidR="00EB1E9A" w:rsidRPr="00B97B95" w:rsidRDefault="00EB1E9A" w:rsidP="002B40A0">
            <w:pPr>
              <w:pStyle w:val="121"/>
              <w:framePr w:wrap="notBeside" w:vAnchor="text" w:hAnchor="text" w:xAlign="center" w:y="1"/>
              <w:shd w:val="clear" w:color="auto" w:fill="auto"/>
              <w:spacing w:after="0" w:line="240" w:lineRule="auto"/>
              <w:ind w:left="580"/>
              <w:rPr>
                <w:sz w:val="26"/>
              </w:rPr>
            </w:pPr>
            <w:r w:rsidRPr="00B97B95">
              <w:rPr>
                <w:sz w:val="26"/>
              </w:rPr>
              <w:t>3</w:t>
            </w:r>
          </w:p>
        </w:tc>
      </w:tr>
      <w:tr w:rsidR="00EB1E9A" w:rsidRPr="00B97B95">
        <w:tblPrEx>
          <w:tblCellMar>
            <w:top w:w="0" w:type="dxa"/>
            <w:left w:w="0" w:type="dxa"/>
            <w:bottom w:w="0" w:type="dxa"/>
            <w:right w:w="0" w:type="dxa"/>
          </w:tblCellMar>
        </w:tblPrEx>
        <w:trPr>
          <w:trHeight w:val="331"/>
          <w:jc w:val="center"/>
        </w:trPr>
        <w:tc>
          <w:tcPr>
            <w:tcW w:w="1848" w:type="dxa"/>
            <w:tcBorders>
              <w:top w:val="single" w:sz="4" w:space="0" w:color="auto"/>
              <w:left w:val="single" w:sz="4" w:space="0" w:color="auto"/>
              <w:bottom w:val="nil"/>
              <w:right w:val="nil"/>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1704" w:type="dxa"/>
            <w:tcBorders>
              <w:top w:val="single" w:sz="4" w:space="0" w:color="auto"/>
              <w:left w:val="nil"/>
              <w:bottom w:val="nil"/>
              <w:right w:val="nil"/>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3144" w:type="dxa"/>
            <w:gridSpan w:val="2"/>
            <w:tcBorders>
              <w:top w:val="single" w:sz="4" w:space="0" w:color="auto"/>
              <w:left w:val="nil"/>
              <w:bottom w:val="nil"/>
              <w:right w:val="nil"/>
            </w:tcBorders>
            <w:shd w:val="clear" w:color="auto" w:fill="FFFFFF"/>
          </w:tcPr>
          <w:p w:rsidR="00EB1E9A" w:rsidRPr="00B97B95" w:rsidRDefault="00EB1E9A" w:rsidP="002B40A0">
            <w:pPr>
              <w:pStyle w:val="121"/>
              <w:framePr w:wrap="notBeside" w:vAnchor="text" w:hAnchor="text" w:xAlign="center" w:y="1"/>
              <w:shd w:val="clear" w:color="auto" w:fill="auto"/>
              <w:spacing w:after="0" w:line="240" w:lineRule="auto"/>
              <w:ind w:left="660"/>
              <w:rPr>
                <w:sz w:val="26"/>
              </w:rPr>
            </w:pPr>
            <w:r w:rsidRPr="00B97B95">
              <w:rPr>
                <w:sz w:val="26"/>
              </w:rPr>
              <w:t>Футбол</w:t>
            </w:r>
          </w:p>
        </w:tc>
        <w:tc>
          <w:tcPr>
            <w:tcW w:w="1248" w:type="dxa"/>
            <w:tcBorders>
              <w:top w:val="single" w:sz="4" w:space="0" w:color="auto"/>
              <w:left w:val="nil"/>
              <w:bottom w:val="nil"/>
              <w:right w:val="nil"/>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1286" w:type="dxa"/>
            <w:tcBorders>
              <w:top w:val="single" w:sz="4" w:space="0" w:color="auto"/>
              <w:left w:val="nil"/>
              <w:bottom w:val="nil"/>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r>
      <w:tr w:rsidR="00EB1E9A" w:rsidRPr="00B97B95">
        <w:tblPrEx>
          <w:tblCellMar>
            <w:top w:w="0" w:type="dxa"/>
            <w:left w:w="0" w:type="dxa"/>
            <w:bottom w:w="0" w:type="dxa"/>
            <w:right w:w="0" w:type="dxa"/>
          </w:tblCellMar>
        </w:tblPrEx>
        <w:trPr>
          <w:trHeight w:val="230"/>
          <w:jc w:val="center"/>
        </w:trPr>
        <w:tc>
          <w:tcPr>
            <w:tcW w:w="1848" w:type="dxa"/>
            <w:tcBorders>
              <w:top w:val="nil"/>
              <w:left w:val="single" w:sz="4" w:space="0" w:color="auto"/>
              <w:bottom w:val="single" w:sz="4" w:space="0" w:color="auto"/>
              <w:right w:val="nil"/>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4848" w:type="dxa"/>
            <w:gridSpan w:val="3"/>
            <w:tcBorders>
              <w:top w:val="nil"/>
              <w:left w:val="nil"/>
              <w:bottom w:val="single" w:sz="4" w:space="0" w:color="auto"/>
              <w:right w:val="nil"/>
            </w:tcBorders>
            <w:shd w:val="clear" w:color="auto" w:fill="FFFFFF"/>
          </w:tcPr>
          <w:p w:rsidR="00EB1E9A" w:rsidRPr="00B97B95" w:rsidRDefault="00EB1E9A" w:rsidP="002B40A0">
            <w:pPr>
              <w:pStyle w:val="1010"/>
              <w:framePr w:wrap="notBeside" w:vAnchor="text" w:hAnchor="text" w:xAlign="center" w:y="1"/>
              <w:shd w:val="clear" w:color="auto" w:fill="auto"/>
              <w:spacing w:line="240" w:lineRule="auto"/>
              <w:ind w:left="1680"/>
              <w:rPr>
                <w:sz w:val="26"/>
              </w:rPr>
            </w:pPr>
            <w:r w:rsidRPr="00B97B95">
              <w:rPr>
                <w:sz w:val="26"/>
              </w:rPr>
              <w:t>мужчины, женщины</w:t>
            </w:r>
          </w:p>
        </w:tc>
        <w:tc>
          <w:tcPr>
            <w:tcW w:w="1248" w:type="dxa"/>
            <w:tcBorders>
              <w:top w:val="nil"/>
              <w:left w:val="nil"/>
              <w:bottom w:val="single" w:sz="4" w:space="0" w:color="auto"/>
              <w:right w:val="nil"/>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1286" w:type="dxa"/>
            <w:tcBorders>
              <w:top w:val="nil"/>
              <w:left w:val="nil"/>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r>
      <w:tr w:rsidR="00EB1E9A" w:rsidRPr="00B97B95">
        <w:tblPrEx>
          <w:tblCellMar>
            <w:top w:w="0" w:type="dxa"/>
            <w:left w:w="0" w:type="dxa"/>
            <w:bottom w:w="0" w:type="dxa"/>
            <w:right w:w="0" w:type="dxa"/>
          </w:tblCellMar>
        </w:tblPrEx>
        <w:trPr>
          <w:trHeight w:val="283"/>
          <w:jc w:val="center"/>
        </w:trPr>
        <w:tc>
          <w:tcPr>
            <w:tcW w:w="1848" w:type="dxa"/>
            <w:tcBorders>
              <w:top w:val="single" w:sz="4" w:space="0" w:color="auto"/>
              <w:left w:val="single" w:sz="4" w:space="0" w:color="auto"/>
              <w:bottom w:val="nil"/>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60"/>
              <w:rPr>
                <w:sz w:val="26"/>
              </w:rPr>
            </w:pPr>
            <w:r w:rsidRPr="00B97B95">
              <w:rPr>
                <w:sz w:val="26"/>
              </w:rPr>
              <w:t>Этап начальной</w:t>
            </w:r>
          </w:p>
        </w:tc>
        <w:tc>
          <w:tcPr>
            <w:tcW w:w="1704" w:type="dxa"/>
            <w:tcBorders>
              <w:top w:val="single" w:sz="4" w:space="0" w:color="auto"/>
              <w:left w:val="single" w:sz="4" w:space="0" w:color="auto"/>
              <w:bottom w:val="nil"/>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60"/>
              <w:rPr>
                <w:sz w:val="26"/>
              </w:rPr>
            </w:pPr>
            <w:r w:rsidRPr="00B97B95">
              <w:rPr>
                <w:sz w:val="26"/>
              </w:rPr>
              <w:t>Без</w:t>
            </w:r>
          </w:p>
        </w:tc>
        <w:tc>
          <w:tcPr>
            <w:tcW w:w="1445" w:type="dxa"/>
            <w:tcBorders>
              <w:top w:val="single" w:sz="4" w:space="0" w:color="auto"/>
              <w:left w:val="single" w:sz="4" w:space="0" w:color="auto"/>
              <w:bottom w:val="nil"/>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640"/>
              <w:rPr>
                <w:sz w:val="26"/>
              </w:rPr>
            </w:pPr>
            <w:r w:rsidRPr="00B97B95">
              <w:rPr>
                <w:sz w:val="26"/>
              </w:rPr>
              <w:t>о</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60"/>
              <w:rPr>
                <w:sz w:val="26"/>
              </w:rPr>
            </w:pPr>
            <w:r w:rsidRPr="00B97B95">
              <w:rPr>
                <w:sz w:val="26"/>
              </w:rPr>
              <w:t>До года</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560"/>
              <w:rPr>
                <w:sz w:val="26"/>
              </w:rPr>
            </w:pPr>
            <w:r w:rsidRPr="00B97B95">
              <w:rPr>
                <w:sz w:val="26"/>
              </w:rPr>
              <w:t>14</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121"/>
              <w:framePr w:wrap="notBeside" w:vAnchor="text" w:hAnchor="text" w:xAlign="center" w:y="1"/>
              <w:shd w:val="clear" w:color="auto" w:fill="auto"/>
              <w:spacing w:after="0" w:line="240" w:lineRule="auto"/>
              <w:ind w:left="580"/>
              <w:rPr>
                <w:sz w:val="26"/>
              </w:rPr>
            </w:pPr>
            <w:r w:rsidRPr="00B97B95">
              <w:rPr>
                <w:sz w:val="26"/>
              </w:rPr>
              <w:t>15</w:t>
            </w:r>
          </w:p>
        </w:tc>
      </w:tr>
      <w:tr w:rsidR="00EB1E9A" w:rsidRPr="00B97B95">
        <w:tblPrEx>
          <w:tblCellMar>
            <w:top w:w="0" w:type="dxa"/>
            <w:left w:w="0" w:type="dxa"/>
            <w:bottom w:w="0" w:type="dxa"/>
            <w:right w:w="0" w:type="dxa"/>
          </w:tblCellMar>
        </w:tblPrEx>
        <w:trPr>
          <w:trHeight w:val="288"/>
          <w:jc w:val="center"/>
        </w:trPr>
        <w:tc>
          <w:tcPr>
            <w:tcW w:w="1848" w:type="dxa"/>
            <w:tcBorders>
              <w:top w:val="nil"/>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60"/>
              <w:rPr>
                <w:sz w:val="26"/>
              </w:rPr>
            </w:pPr>
            <w:r w:rsidRPr="00B97B95">
              <w:rPr>
                <w:sz w:val="26"/>
              </w:rPr>
              <w:t>подготовки</w:t>
            </w:r>
          </w:p>
        </w:tc>
        <w:tc>
          <w:tcPr>
            <w:tcW w:w="1704" w:type="dxa"/>
            <w:tcBorders>
              <w:top w:val="nil"/>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60"/>
              <w:rPr>
                <w:sz w:val="26"/>
              </w:rPr>
            </w:pPr>
            <w:r w:rsidRPr="00B97B95">
              <w:rPr>
                <w:sz w:val="26"/>
              </w:rPr>
              <w:t>ограничений</w:t>
            </w:r>
          </w:p>
        </w:tc>
        <w:tc>
          <w:tcPr>
            <w:tcW w:w="1445" w:type="dxa"/>
            <w:tcBorders>
              <w:top w:val="nil"/>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640"/>
              <w:rPr>
                <w:sz w:val="26"/>
              </w:rPr>
            </w:pPr>
            <w:r w:rsidRPr="00B97B95">
              <w:rPr>
                <w:sz w:val="26"/>
              </w:rPr>
              <w:t>о</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60"/>
              <w:rPr>
                <w:sz w:val="26"/>
              </w:rPr>
            </w:pPr>
            <w:r w:rsidRPr="00B97B95">
              <w:rPr>
                <w:sz w:val="26"/>
              </w:rPr>
              <w:t>Свыше года</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560"/>
              <w:rPr>
                <w:sz w:val="26"/>
              </w:rPr>
            </w:pPr>
            <w:r w:rsidRPr="00B97B95">
              <w:rPr>
                <w:sz w:val="26"/>
              </w:rPr>
              <w:t>12</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121"/>
              <w:framePr w:wrap="notBeside" w:vAnchor="text" w:hAnchor="text" w:xAlign="center" w:y="1"/>
              <w:shd w:val="clear" w:color="auto" w:fill="auto"/>
              <w:spacing w:after="0" w:line="240" w:lineRule="auto"/>
              <w:ind w:left="580"/>
              <w:rPr>
                <w:sz w:val="26"/>
              </w:rPr>
            </w:pPr>
            <w:r w:rsidRPr="00B97B95">
              <w:rPr>
                <w:sz w:val="26"/>
              </w:rPr>
              <w:t>12</w:t>
            </w:r>
          </w:p>
        </w:tc>
      </w:tr>
      <w:tr w:rsidR="00EB1E9A" w:rsidRPr="00B97B95">
        <w:tblPrEx>
          <w:tblCellMar>
            <w:top w:w="0" w:type="dxa"/>
            <w:left w:w="0" w:type="dxa"/>
            <w:bottom w:w="0" w:type="dxa"/>
            <w:right w:w="0" w:type="dxa"/>
          </w:tblCellMar>
        </w:tblPrEx>
        <w:trPr>
          <w:trHeight w:val="288"/>
          <w:jc w:val="center"/>
        </w:trPr>
        <w:tc>
          <w:tcPr>
            <w:tcW w:w="1848" w:type="dxa"/>
            <w:tcBorders>
              <w:top w:val="single" w:sz="4" w:space="0" w:color="auto"/>
              <w:left w:val="single" w:sz="4" w:space="0" w:color="auto"/>
              <w:bottom w:val="nil"/>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60"/>
              <w:rPr>
                <w:sz w:val="26"/>
              </w:rPr>
            </w:pPr>
            <w:r w:rsidRPr="00B97B95">
              <w:rPr>
                <w:sz w:val="26"/>
              </w:rPr>
              <w:t>Учебно-</w:t>
            </w:r>
          </w:p>
        </w:tc>
        <w:tc>
          <w:tcPr>
            <w:tcW w:w="1704" w:type="dxa"/>
            <w:tcBorders>
              <w:top w:val="single" w:sz="4" w:space="0" w:color="auto"/>
              <w:left w:val="single" w:sz="4" w:space="0" w:color="auto"/>
              <w:bottom w:val="nil"/>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1445" w:type="dxa"/>
            <w:tcBorders>
              <w:top w:val="single" w:sz="4" w:space="0" w:color="auto"/>
              <w:left w:val="single" w:sz="4" w:space="0" w:color="auto"/>
              <w:bottom w:val="nil"/>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60"/>
              <w:rPr>
                <w:sz w:val="26"/>
              </w:rPr>
            </w:pPr>
            <w:r w:rsidRPr="00B97B95">
              <w:rPr>
                <w:sz w:val="26"/>
              </w:rPr>
              <w:t>До года</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560"/>
              <w:rPr>
                <w:sz w:val="26"/>
              </w:rPr>
            </w:pPr>
            <w:r w:rsidRPr="00B97B95">
              <w:rPr>
                <w:sz w:val="26"/>
              </w:rPr>
              <w:t>14</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121"/>
              <w:framePr w:wrap="notBeside" w:vAnchor="text" w:hAnchor="text" w:xAlign="center" w:y="1"/>
              <w:shd w:val="clear" w:color="auto" w:fill="auto"/>
              <w:spacing w:after="0" w:line="240" w:lineRule="auto"/>
              <w:ind w:left="580"/>
              <w:rPr>
                <w:sz w:val="26"/>
              </w:rPr>
            </w:pPr>
            <w:r w:rsidRPr="00B97B95">
              <w:rPr>
                <w:sz w:val="26"/>
              </w:rPr>
              <w:t>9</w:t>
            </w:r>
          </w:p>
        </w:tc>
      </w:tr>
      <w:tr w:rsidR="00EB1E9A" w:rsidRPr="00B97B95">
        <w:tblPrEx>
          <w:tblCellMar>
            <w:top w:w="0" w:type="dxa"/>
            <w:left w:w="0" w:type="dxa"/>
            <w:bottom w:w="0" w:type="dxa"/>
            <w:right w:w="0" w:type="dxa"/>
          </w:tblCellMar>
        </w:tblPrEx>
        <w:trPr>
          <w:trHeight w:val="562"/>
          <w:jc w:val="center"/>
        </w:trPr>
        <w:tc>
          <w:tcPr>
            <w:tcW w:w="1848" w:type="dxa"/>
            <w:tcBorders>
              <w:top w:val="nil"/>
              <w:left w:val="single" w:sz="4" w:space="0" w:color="auto"/>
              <w:bottom w:val="nil"/>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60"/>
              <w:rPr>
                <w:sz w:val="26"/>
              </w:rPr>
            </w:pPr>
            <w:r w:rsidRPr="00B97B95">
              <w:rPr>
                <w:sz w:val="26"/>
              </w:rPr>
              <w:t>тренировочный этап (этап</w:t>
            </w:r>
          </w:p>
        </w:tc>
        <w:tc>
          <w:tcPr>
            <w:tcW w:w="1704" w:type="dxa"/>
            <w:tcBorders>
              <w:top w:val="nil"/>
              <w:left w:val="single" w:sz="4" w:space="0" w:color="auto"/>
              <w:bottom w:val="nil"/>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60"/>
              <w:rPr>
                <w:sz w:val="26"/>
              </w:rPr>
            </w:pPr>
            <w:r w:rsidRPr="00B97B95">
              <w:rPr>
                <w:sz w:val="26"/>
              </w:rPr>
              <w:t>Без</w:t>
            </w:r>
          </w:p>
        </w:tc>
        <w:tc>
          <w:tcPr>
            <w:tcW w:w="1445" w:type="dxa"/>
            <w:vMerge w:val="restart"/>
            <w:tcBorders>
              <w:top w:val="nil"/>
              <w:left w:val="single" w:sz="4" w:space="0" w:color="auto"/>
              <w:bottom w:val="nil"/>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640"/>
              <w:rPr>
                <w:sz w:val="26"/>
              </w:rPr>
            </w:pPr>
            <w:r w:rsidRPr="00B97B95">
              <w:rPr>
                <w:sz w:val="26"/>
              </w:rPr>
              <w:t>10</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60"/>
              <w:rPr>
                <w:sz w:val="26"/>
              </w:rPr>
            </w:pPr>
            <w:r w:rsidRPr="00B97B95">
              <w:rPr>
                <w:sz w:val="26"/>
              </w:rPr>
              <w:t>Второй и третий годы</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560"/>
              <w:rPr>
                <w:sz w:val="26"/>
              </w:rPr>
            </w:pPr>
            <w:r w:rsidRPr="00B97B95">
              <w:rPr>
                <w:sz w:val="26"/>
              </w:rPr>
              <w:t>13</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121"/>
              <w:framePr w:wrap="notBeside" w:vAnchor="text" w:hAnchor="text" w:xAlign="center" w:y="1"/>
              <w:shd w:val="clear" w:color="auto" w:fill="auto"/>
              <w:spacing w:after="0" w:line="240" w:lineRule="auto"/>
              <w:ind w:left="580"/>
              <w:rPr>
                <w:sz w:val="26"/>
              </w:rPr>
            </w:pPr>
            <w:r w:rsidRPr="00B97B95">
              <w:rPr>
                <w:sz w:val="26"/>
              </w:rPr>
              <w:t>8</w:t>
            </w:r>
          </w:p>
        </w:tc>
      </w:tr>
      <w:tr w:rsidR="00EB1E9A" w:rsidRPr="00B97B95">
        <w:tblPrEx>
          <w:tblCellMar>
            <w:top w:w="0" w:type="dxa"/>
            <w:left w:w="0" w:type="dxa"/>
            <w:bottom w:w="0" w:type="dxa"/>
            <w:right w:w="0" w:type="dxa"/>
          </w:tblCellMar>
        </w:tblPrEx>
        <w:trPr>
          <w:trHeight w:val="835"/>
          <w:jc w:val="center"/>
        </w:trPr>
        <w:tc>
          <w:tcPr>
            <w:tcW w:w="1848" w:type="dxa"/>
            <w:tcBorders>
              <w:top w:val="nil"/>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60"/>
              <w:rPr>
                <w:sz w:val="26"/>
              </w:rPr>
            </w:pPr>
            <w:r w:rsidRPr="00B97B95">
              <w:rPr>
                <w:sz w:val="26"/>
              </w:rPr>
              <w:t>спортивной специализации)</w:t>
            </w:r>
          </w:p>
        </w:tc>
        <w:tc>
          <w:tcPr>
            <w:tcW w:w="1704" w:type="dxa"/>
            <w:tcBorders>
              <w:top w:val="nil"/>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60"/>
              <w:rPr>
                <w:sz w:val="26"/>
              </w:rPr>
            </w:pPr>
            <w:r w:rsidRPr="00B97B95">
              <w:rPr>
                <w:sz w:val="26"/>
              </w:rPr>
              <w:t>ограничений</w:t>
            </w:r>
          </w:p>
        </w:tc>
        <w:tc>
          <w:tcPr>
            <w:tcW w:w="1445" w:type="dxa"/>
            <w:vMerge/>
            <w:tcBorders>
              <w:top w:val="nil"/>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60"/>
              <w:rPr>
                <w:sz w:val="26"/>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60"/>
              <w:rPr>
                <w:sz w:val="26"/>
              </w:rPr>
            </w:pPr>
            <w:r w:rsidRPr="00B97B95">
              <w:rPr>
                <w:sz w:val="26"/>
              </w:rPr>
              <w:t>Четвертый и</w:t>
            </w:r>
          </w:p>
          <w:p w:rsidR="00EB1E9A" w:rsidRPr="00B97B95" w:rsidRDefault="00EB1E9A" w:rsidP="002B40A0">
            <w:pPr>
              <w:pStyle w:val="71"/>
              <w:framePr w:wrap="notBeside" w:vAnchor="text" w:hAnchor="text" w:xAlign="center" w:y="1"/>
              <w:shd w:val="clear" w:color="auto" w:fill="auto"/>
              <w:spacing w:before="0" w:after="0" w:line="240" w:lineRule="auto"/>
              <w:ind w:left="60"/>
              <w:rPr>
                <w:sz w:val="26"/>
              </w:rPr>
            </w:pPr>
            <w:r w:rsidRPr="00B97B95">
              <w:rPr>
                <w:sz w:val="26"/>
              </w:rPr>
              <w:t>последующие</w:t>
            </w:r>
          </w:p>
          <w:p w:rsidR="00EB1E9A" w:rsidRPr="00B97B95" w:rsidRDefault="00EB1E9A" w:rsidP="002B40A0">
            <w:pPr>
              <w:pStyle w:val="71"/>
              <w:framePr w:wrap="notBeside" w:vAnchor="text" w:hAnchor="text" w:xAlign="center" w:y="1"/>
              <w:shd w:val="clear" w:color="auto" w:fill="auto"/>
              <w:spacing w:before="0" w:after="0" w:line="240" w:lineRule="auto"/>
              <w:ind w:left="60"/>
              <w:rPr>
                <w:sz w:val="26"/>
              </w:rPr>
            </w:pPr>
            <w:r w:rsidRPr="00B97B95">
              <w:rPr>
                <w:sz w:val="26"/>
              </w:rPr>
              <w:t>годы</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560"/>
              <w:rPr>
                <w:sz w:val="26"/>
              </w:rPr>
            </w:pPr>
            <w:r w:rsidRPr="00B97B95">
              <w:rPr>
                <w:sz w:val="26"/>
              </w:rPr>
              <w:t>12</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121"/>
              <w:framePr w:wrap="notBeside" w:vAnchor="text" w:hAnchor="text" w:xAlign="center" w:y="1"/>
              <w:shd w:val="clear" w:color="auto" w:fill="auto"/>
              <w:spacing w:after="0" w:line="240" w:lineRule="auto"/>
              <w:ind w:left="580"/>
              <w:rPr>
                <w:sz w:val="26"/>
              </w:rPr>
            </w:pPr>
            <w:r w:rsidRPr="00B97B95">
              <w:rPr>
                <w:sz w:val="26"/>
              </w:rPr>
              <w:t>6</w:t>
            </w:r>
          </w:p>
        </w:tc>
      </w:tr>
      <w:tr w:rsidR="00EB1E9A" w:rsidRPr="00B97B95">
        <w:tblPrEx>
          <w:tblCellMar>
            <w:top w:w="0" w:type="dxa"/>
            <w:left w:w="0" w:type="dxa"/>
            <w:bottom w:w="0" w:type="dxa"/>
            <w:right w:w="0" w:type="dxa"/>
          </w:tblCellMar>
        </w:tblPrEx>
        <w:trPr>
          <w:trHeight w:val="557"/>
          <w:jc w:val="center"/>
        </w:trPr>
        <w:tc>
          <w:tcPr>
            <w:tcW w:w="1848" w:type="dxa"/>
            <w:tcBorders>
              <w:top w:val="single" w:sz="4" w:space="0" w:color="auto"/>
              <w:left w:val="single" w:sz="4" w:space="0" w:color="auto"/>
              <w:bottom w:val="nil"/>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120" w:line="240" w:lineRule="auto"/>
              <w:ind w:left="60"/>
              <w:rPr>
                <w:sz w:val="26"/>
              </w:rPr>
            </w:pPr>
            <w:r w:rsidRPr="00B97B95">
              <w:rPr>
                <w:sz w:val="26"/>
              </w:rPr>
              <w:t>Этап</w:t>
            </w:r>
          </w:p>
          <w:p w:rsidR="00EB1E9A" w:rsidRPr="00B97B95" w:rsidRDefault="00EB1E9A" w:rsidP="002B40A0">
            <w:pPr>
              <w:pStyle w:val="71"/>
              <w:framePr w:wrap="notBeside" w:vAnchor="text" w:hAnchor="text" w:xAlign="center" w:y="1"/>
              <w:shd w:val="clear" w:color="auto" w:fill="auto"/>
              <w:spacing w:before="120" w:after="0" w:line="240" w:lineRule="auto"/>
              <w:ind w:left="60"/>
              <w:rPr>
                <w:sz w:val="26"/>
              </w:rPr>
            </w:pPr>
            <w:r w:rsidRPr="00B97B95">
              <w:rPr>
                <w:sz w:val="26"/>
              </w:rPr>
              <w:t>спортивного</w:t>
            </w:r>
          </w:p>
        </w:tc>
        <w:tc>
          <w:tcPr>
            <w:tcW w:w="1704" w:type="dxa"/>
            <w:tcBorders>
              <w:top w:val="single" w:sz="4" w:space="0" w:color="auto"/>
              <w:left w:val="single" w:sz="4" w:space="0" w:color="auto"/>
              <w:bottom w:val="nil"/>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60"/>
              <w:rPr>
                <w:sz w:val="26"/>
              </w:rPr>
            </w:pPr>
            <w:r w:rsidRPr="00B97B95">
              <w:rPr>
                <w:sz w:val="26"/>
              </w:rPr>
              <w:t>Без</w:t>
            </w:r>
          </w:p>
        </w:tc>
        <w:tc>
          <w:tcPr>
            <w:tcW w:w="1445" w:type="dxa"/>
            <w:vMerge w:val="restart"/>
            <w:tcBorders>
              <w:top w:val="single" w:sz="4" w:space="0" w:color="auto"/>
              <w:left w:val="single" w:sz="4" w:space="0" w:color="auto"/>
              <w:bottom w:val="nil"/>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640"/>
              <w:rPr>
                <w:sz w:val="26"/>
              </w:rPr>
            </w:pPr>
            <w:r w:rsidRPr="00B97B95">
              <w:rPr>
                <w:sz w:val="26"/>
              </w:rPr>
              <w:t>13</w:t>
            </w:r>
          </w:p>
        </w:tc>
        <w:tc>
          <w:tcPr>
            <w:tcW w:w="1699" w:type="dxa"/>
            <w:vMerge w:val="restart"/>
            <w:tcBorders>
              <w:top w:val="single" w:sz="4" w:space="0" w:color="auto"/>
              <w:left w:val="single" w:sz="4" w:space="0" w:color="auto"/>
              <w:bottom w:val="nil"/>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60"/>
              <w:rPr>
                <w:sz w:val="26"/>
              </w:rPr>
            </w:pPr>
            <w:r w:rsidRPr="00B97B95">
              <w:rPr>
                <w:sz w:val="26"/>
              </w:rPr>
              <w:t>Все периоды</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560"/>
              <w:rPr>
                <w:sz w:val="26"/>
              </w:rPr>
            </w:pPr>
            <w:r w:rsidRPr="00B97B95">
              <w:rPr>
                <w:sz w:val="26"/>
              </w:rPr>
              <w:t>6</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121"/>
              <w:framePr w:wrap="notBeside" w:vAnchor="text" w:hAnchor="text" w:xAlign="center" w:y="1"/>
              <w:shd w:val="clear" w:color="auto" w:fill="auto"/>
              <w:spacing w:after="0" w:line="240" w:lineRule="auto"/>
              <w:ind w:left="580"/>
              <w:rPr>
                <w:sz w:val="26"/>
              </w:rPr>
            </w:pPr>
            <w:r w:rsidRPr="00B97B95">
              <w:rPr>
                <w:sz w:val="26"/>
              </w:rPr>
              <w:t>5</w:t>
            </w:r>
          </w:p>
        </w:tc>
      </w:tr>
      <w:tr w:rsidR="00EB1E9A" w:rsidRPr="00B97B95">
        <w:tblPrEx>
          <w:tblCellMar>
            <w:top w:w="0" w:type="dxa"/>
            <w:left w:w="0" w:type="dxa"/>
            <w:bottom w:w="0" w:type="dxa"/>
            <w:right w:w="0" w:type="dxa"/>
          </w:tblCellMar>
        </w:tblPrEx>
        <w:trPr>
          <w:trHeight w:val="331"/>
          <w:jc w:val="center"/>
        </w:trPr>
        <w:tc>
          <w:tcPr>
            <w:tcW w:w="1848" w:type="dxa"/>
            <w:tcBorders>
              <w:top w:val="nil"/>
              <w:left w:val="single" w:sz="4" w:space="0" w:color="auto"/>
              <w:bottom w:val="nil"/>
              <w:right w:val="single" w:sz="4" w:space="0" w:color="auto"/>
            </w:tcBorders>
            <w:shd w:val="clear" w:color="auto" w:fill="FFFFFF"/>
          </w:tcPr>
          <w:p w:rsidR="003163B8" w:rsidRPr="00B97B95" w:rsidRDefault="003163B8" w:rsidP="002B40A0">
            <w:pPr>
              <w:pStyle w:val="71"/>
              <w:framePr w:wrap="notBeside" w:vAnchor="text" w:hAnchor="text" w:xAlign="center" w:y="1"/>
              <w:shd w:val="clear" w:color="auto" w:fill="auto"/>
              <w:spacing w:before="0" w:after="0" w:line="240" w:lineRule="auto"/>
              <w:ind w:left="60"/>
              <w:rPr>
                <w:sz w:val="26"/>
              </w:rPr>
            </w:pPr>
            <w:r w:rsidRPr="00B97B95">
              <w:rPr>
                <w:sz w:val="26"/>
              </w:rPr>
              <w:t>С</w:t>
            </w:r>
            <w:r w:rsidR="00EB1E9A" w:rsidRPr="00B97B95">
              <w:rPr>
                <w:sz w:val="26"/>
              </w:rPr>
              <w:t>овершенство</w:t>
            </w:r>
          </w:p>
          <w:p w:rsidR="00EB1E9A" w:rsidRPr="00B97B95" w:rsidRDefault="00EB1E9A" w:rsidP="002B40A0">
            <w:pPr>
              <w:pStyle w:val="71"/>
              <w:framePr w:wrap="notBeside" w:vAnchor="text" w:hAnchor="text" w:xAlign="center" w:y="1"/>
              <w:shd w:val="clear" w:color="auto" w:fill="auto"/>
              <w:spacing w:before="0" w:after="0" w:line="240" w:lineRule="auto"/>
              <w:ind w:left="60"/>
              <w:rPr>
                <w:sz w:val="26"/>
              </w:rPr>
            </w:pPr>
            <w:r w:rsidRPr="00B97B95">
              <w:rPr>
                <w:sz w:val="26"/>
              </w:rPr>
              <w:t>ва</w:t>
            </w:r>
            <w:r w:rsidR="003163B8" w:rsidRPr="00B97B95">
              <w:rPr>
                <w:sz w:val="26"/>
              </w:rPr>
              <w:t>ния</w:t>
            </w:r>
          </w:p>
        </w:tc>
        <w:tc>
          <w:tcPr>
            <w:tcW w:w="1704" w:type="dxa"/>
            <w:tcBorders>
              <w:top w:val="nil"/>
              <w:left w:val="single" w:sz="4" w:space="0" w:color="auto"/>
              <w:bottom w:val="nil"/>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60"/>
              <w:rPr>
                <w:sz w:val="26"/>
              </w:rPr>
            </w:pPr>
            <w:r w:rsidRPr="00B97B95">
              <w:rPr>
                <w:sz w:val="26"/>
              </w:rPr>
              <w:t>ограничений</w:t>
            </w:r>
          </w:p>
        </w:tc>
        <w:tc>
          <w:tcPr>
            <w:tcW w:w="1445" w:type="dxa"/>
            <w:vMerge/>
            <w:tcBorders>
              <w:top w:val="nil"/>
              <w:left w:val="single" w:sz="4" w:space="0" w:color="auto"/>
              <w:bottom w:val="nil"/>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60"/>
              <w:rPr>
                <w:sz w:val="26"/>
              </w:rPr>
            </w:pPr>
          </w:p>
        </w:tc>
        <w:tc>
          <w:tcPr>
            <w:tcW w:w="1699" w:type="dxa"/>
            <w:vMerge/>
            <w:tcBorders>
              <w:top w:val="nil"/>
              <w:left w:val="single" w:sz="4" w:space="0" w:color="auto"/>
              <w:bottom w:val="nil"/>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60"/>
              <w:rPr>
                <w:sz w:val="26"/>
              </w:rPr>
            </w:pPr>
          </w:p>
        </w:tc>
        <w:tc>
          <w:tcPr>
            <w:tcW w:w="1248" w:type="dxa"/>
            <w:tcBorders>
              <w:top w:val="single" w:sz="4" w:space="0" w:color="auto"/>
              <w:left w:val="single" w:sz="4" w:space="0" w:color="auto"/>
              <w:bottom w:val="nil"/>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560"/>
              <w:rPr>
                <w:sz w:val="26"/>
              </w:rPr>
            </w:pPr>
            <w:r w:rsidRPr="00B97B95">
              <w:rPr>
                <w:sz w:val="26"/>
              </w:rPr>
              <w:t>6</w:t>
            </w:r>
          </w:p>
        </w:tc>
        <w:tc>
          <w:tcPr>
            <w:tcW w:w="1286" w:type="dxa"/>
            <w:tcBorders>
              <w:top w:val="single" w:sz="4" w:space="0" w:color="auto"/>
              <w:left w:val="single" w:sz="4" w:space="0" w:color="auto"/>
              <w:bottom w:val="nil"/>
              <w:right w:val="single" w:sz="4" w:space="0" w:color="auto"/>
            </w:tcBorders>
            <w:shd w:val="clear" w:color="auto" w:fill="FFFFFF"/>
          </w:tcPr>
          <w:p w:rsidR="00EB1E9A" w:rsidRPr="00B97B95" w:rsidRDefault="00EB1E9A" w:rsidP="002B40A0">
            <w:pPr>
              <w:pStyle w:val="121"/>
              <w:framePr w:wrap="notBeside" w:vAnchor="text" w:hAnchor="text" w:xAlign="center" w:y="1"/>
              <w:shd w:val="clear" w:color="auto" w:fill="auto"/>
              <w:spacing w:after="0" w:line="240" w:lineRule="auto"/>
              <w:ind w:left="580"/>
              <w:rPr>
                <w:sz w:val="26"/>
              </w:rPr>
            </w:pPr>
            <w:r w:rsidRPr="00B97B95">
              <w:rPr>
                <w:sz w:val="26"/>
              </w:rPr>
              <w:t>5</w:t>
            </w:r>
          </w:p>
        </w:tc>
      </w:tr>
      <w:tr w:rsidR="00EB1E9A" w:rsidRPr="00B97B95">
        <w:tblPrEx>
          <w:tblCellMar>
            <w:top w:w="0" w:type="dxa"/>
            <w:left w:w="0" w:type="dxa"/>
            <w:bottom w:w="0" w:type="dxa"/>
            <w:right w:w="0" w:type="dxa"/>
          </w:tblCellMar>
        </w:tblPrEx>
        <w:trPr>
          <w:trHeight w:val="302"/>
          <w:jc w:val="center"/>
        </w:trPr>
        <w:tc>
          <w:tcPr>
            <w:tcW w:w="1848" w:type="dxa"/>
            <w:tcBorders>
              <w:top w:val="single" w:sz="4" w:space="0" w:color="auto"/>
              <w:left w:val="single" w:sz="4" w:space="0" w:color="auto"/>
              <w:bottom w:val="nil"/>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60"/>
              <w:rPr>
                <w:sz w:val="26"/>
              </w:rPr>
            </w:pPr>
            <w:r w:rsidRPr="00B97B95">
              <w:rPr>
                <w:sz w:val="26"/>
              </w:rPr>
              <w:t>Этап высшего</w:t>
            </w:r>
          </w:p>
        </w:tc>
        <w:tc>
          <w:tcPr>
            <w:tcW w:w="1704" w:type="dxa"/>
            <w:vMerge w:val="restart"/>
            <w:tcBorders>
              <w:top w:val="single" w:sz="4" w:space="0" w:color="auto"/>
              <w:left w:val="single" w:sz="4" w:space="0" w:color="auto"/>
              <w:bottom w:val="nil"/>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60" w:line="240" w:lineRule="auto"/>
              <w:ind w:left="60"/>
              <w:rPr>
                <w:sz w:val="26"/>
              </w:rPr>
            </w:pPr>
            <w:r w:rsidRPr="00B97B95">
              <w:rPr>
                <w:sz w:val="26"/>
              </w:rPr>
              <w:t>Без</w:t>
            </w:r>
          </w:p>
          <w:p w:rsidR="00EB1E9A" w:rsidRPr="00B97B95" w:rsidRDefault="00EB1E9A" w:rsidP="002B40A0">
            <w:pPr>
              <w:pStyle w:val="71"/>
              <w:framePr w:wrap="notBeside" w:vAnchor="text" w:hAnchor="text" w:xAlign="center" w:y="1"/>
              <w:shd w:val="clear" w:color="auto" w:fill="auto"/>
              <w:spacing w:before="60" w:after="0" w:line="240" w:lineRule="auto"/>
              <w:ind w:left="60"/>
              <w:rPr>
                <w:sz w:val="26"/>
              </w:rPr>
            </w:pPr>
            <w:r w:rsidRPr="00B97B95">
              <w:rPr>
                <w:sz w:val="26"/>
              </w:rPr>
              <w:t>ограничений</w:t>
            </w:r>
          </w:p>
        </w:tc>
        <w:tc>
          <w:tcPr>
            <w:tcW w:w="1445" w:type="dxa"/>
            <w:tcBorders>
              <w:top w:val="single" w:sz="4" w:space="0" w:color="auto"/>
              <w:left w:val="single" w:sz="4" w:space="0" w:color="auto"/>
              <w:bottom w:val="nil"/>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1699" w:type="dxa"/>
            <w:tcBorders>
              <w:top w:val="single" w:sz="4" w:space="0" w:color="auto"/>
              <w:left w:val="single" w:sz="4" w:space="0" w:color="auto"/>
              <w:bottom w:val="nil"/>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1248" w:type="dxa"/>
            <w:tcBorders>
              <w:top w:val="single" w:sz="4" w:space="0" w:color="auto"/>
              <w:left w:val="single" w:sz="4" w:space="0" w:color="auto"/>
              <w:bottom w:val="nil"/>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1286" w:type="dxa"/>
            <w:tcBorders>
              <w:top w:val="single" w:sz="4" w:space="0" w:color="auto"/>
              <w:left w:val="single" w:sz="4" w:space="0" w:color="auto"/>
              <w:bottom w:val="nil"/>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r>
      <w:tr w:rsidR="00EB1E9A" w:rsidRPr="00B97B95">
        <w:tblPrEx>
          <w:tblCellMar>
            <w:top w:w="0" w:type="dxa"/>
            <w:left w:w="0" w:type="dxa"/>
            <w:bottom w:w="0" w:type="dxa"/>
            <w:right w:w="0" w:type="dxa"/>
          </w:tblCellMar>
        </w:tblPrEx>
        <w:trPr>
          <w:trHeight w:val="538"/>
          <w:jc w:val="center"/>
        </w:trPr>
        <w:tc>
          <w:tcPr>
            <w:tcW w:w="1848" w:type="dxa"/>
            <w:tcBorders>
              <w:top w:val="nil"/>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60"/>
              <w:rPr>
                <w:sz w:val="26"/>
              </w:rPr>
            </w:pPr>
            <w:r w:rsidRPr="00B97B95">
              <w:rPr>
                <w:sz w:val="26"/>
              </w:rPr>
              <w:t>спортивного мастерства</w:t>
            </w:r>
          </w:p>
        </w:tc>
        <w:tc>
          <w:tcPr>
            <w:tcW w:w="1704" w:type="dxa"/>
            <w:vMerge/>
            <w:tcBorders>
              <w:top w:val="nil"/>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60"/>
              <w:rPr>
                <w:sz w:val="26"/>
              </w:rPr>
            </w:pPr>
          </w:p>
        </w:tc>
        <w:tc>
          <w:tcPr>
            <w:tcW w:w="1445" w:type="dxa"/>
            <w:tcBorders>
              <w:top w:val="nil"/>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640"/>
              <w:rPr>
                <w:sz w:val="26"/>
              </w:rPr>
            </w:pPr>
            <w:r w:rsidRPr="00B97B95">
              <w:rPr>
                <w:sz w:val="26"/>
              </w:rPr>
              <w:t>14</w:t>
            </w:r>
          </w:p>
        </w:tc>
        <w:tc>
          <w:tcPr>
            <w:tcW w:w="1699" w:type="dxa"/>
            <w:tcBorders>
              <w:top w:val="nil"/>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60"/>
              <w:rPr>
                <w:sz w:val="26"/>
              </w:rPr>
            </w:pPr>
            <w:r w:rsidRPr="00B97B95">
              <w:rPr>
                <w:sz w:val="26"/>
              </w:rPr>
              <w:t>Все периоды</w:t>
            </w:r>
          </w:p>
        </w:tc>
        <w:tc>
          <w:tcPr>
            <w:tcW w:w="1248" w:type="dxa"/>
            <w:tcBorders>
              <w:top w:val="nil"/>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560"/>
              <w:rPr>
                <w:sz w:val="26"/>
              </w:rPr>
            </w:pPr>
            <w:r w:rsidRPr="00B97B95">
              <w:rPr>
                <w:sz w:val="26"/>
              </w:rPr>
              <w:t>4</w:t>
            </w:r>
          </w:p>
        </w:tc>
        <w:tc>
          <w:tcPr>
            <w:tcW w:w="1286" w:type="dxa"/>
            <w:tcBorders>
              <w:top w:val="nil"/>
              <w:left w:val="single" w:sz="4" w:space="0" w:color="auto"/>
              <w:bottom w:val="single" w:sz="4" w:space="0" w:color="auto"/>
              <w:right w:val="single" w:sz="4" w:space="0" w:color="auto"/>
            </w:tcBorders>
            <w:shd w:val="clear" w:color="auto" w:fill="FFFFFF"/>
          </w:tcPr>
          <w:p w:rsidR="00EB1E9A" w:rsidRPr="00B97B95" w:rsidRDefault="00EB1E9A" w:rsidP="002B40A0">
            <w:pPr>
              <w:pStyle w:val="121"/>
              <w:framePr w:wrap="notBeside" w:vAnchor="text" w:hAnchor="text" w:xAlign="center" w:y="1"/>
              <w:shd w:val="clear" w:color="auto" w:fill="auto"/>
              <w:spacing w:after="0" w:line="240" w:lineRule="auto"/>
              <w:ind w:left="580"/>
              <w:rPr>
                <w:sz w:val="26"/>
              </w:rPr>
            </w:pPr>
            <w:r w:rsidRPr="00B97B95">
              <w:rPr>
                <w:sz w:val="26"/>
              </w:rPr>
              <w:t>3</w:t>
            </w:r>
          </w:p>
        </w:tc>
      </w:tr>
    </w:tbl>
    <w:p w:rsidR="009C2E24" w:rsidRPr="00B97B95" w:rsidRDefault="009C2E24" w:rsidP="002B40A0">
      <w:pPr>
        <w:rPr>
          <w:rFonts w:ascii="Times New Roman" w:hAnsi="Times New Roman" w:cs="Times New Roman"/>
          <w:color w:val="auto"/>
          <w:sz w:val="26"/>
          <w:szCs w:val="2"/>
        </w:rPr>
      </w:pPr>
    </w:p>
    <w:tbl>
      <w:tblPr>
        <w:tblW w:w="0" w:type="auto"/>
        <w:jc w:val="center"/>
        <w:tblLayout w:type="fixed"/>
        <w:tblCellMar>
          <w:left w:w="0" w:type="dxa"/>
          <w:right w:w="0" w:type="dxa"/>
        </w:tblCellMar>
        <w:tblLook w:val="0000" w:firstRow="0" w:lastRow="0" w:firstColumn="0" w:lastColumn="0" w:noHBand="0" w:noVBand="0"/>
      </w:tblPr>
      <w:tblGrid>
        <w:gridCol w:w="1848"/>
        <w:gridCol w:w="1709"/>
        <w:gridCol w:w="3139"/>
        <w:gridCol w:w="1248"/>
        <w:gridCol w:w="1286"/>
      </w:tblGrid>
      <w:tr w:rsidR="003F6093" w:rsidRPr="00B97B95" w:rsidTr="00F55CFD">
        <w:tblPrEx>
          <w:tblCellMar>
            <w:top w:w="0" w:type="dxa"/>
            <w:left w:w="0" w:type="dxa"/>
            <w:bottom w:w="0" w:type="dxa"/>
            <w:right w:w="0" w:type="dxa"/>
          </w:tblCellMar>
        </w:tblPrEx>
        <w:trPr>
          <w:trHeight w:val="312"/>
          <w:jc w:val="center"/>
        </w:trPr>
        <w:tc>
          <w:tcPr>
            <w:tcW w:w="1848" w:type="dxa"/>
            <w:tcBorders>
              <w:top w:val="single" w:sz="4" w:space="0" w:color="auto"/>
              <w:left w:val="single" w:sz="4" w:space="0" w:color="auto"/>
              <w:bottom w:val="nil"/>
              <w:right w:val="nil"/>
            </w:tcBorders>
            <w:shd w:val="clear" w:color="auto" w:fill="FFFFFF"/>
          </w:tcPr>
          <w:p w:rsidR="003F6093" w:rsidRPr="00B97B95" w:rsidRDefault="003F6093" w:rsidP="00F55CFD">
            <w:pPr>
              <w:rPr>
                <w:rFonts w:ascii="Times New Roman" w:hAnsi="Times New Roman" w:cs="Times New Roman"/>
                <w:color w:val="auto"/>
                <w:sz w:val="26"/>
                <w:szCs w:val="10"/>
              </w:rPr>
            </w:pPr>
          </w:p>
        </w:tc>
        <w:tc>
          <w:tcPr>
            <w:tcW w:w="1709" w:type="dxa"/>
            <w:tcBorders>
              <w:top w:val="single" w:sz="4" w:space="0" w:color="auto"/>
              <w:left w:val="nil"/>
              <w:bottom w:val="nil"/>
              <w:right w:val="single" w:sz="4" w:space="0" w:color="auto"/>
            </w:tcBorders>
            <w:shd w:val="clear" w:color="auto" w:fill="FFFFFF"/>
          </w:tcPr>
          <w:p w:rsidR="003F6093" w:rsidRPr="00B97B95" w:rsidRDefault="003F6093" w:rsidP="00F55CFD">
            <w:pPr>
              <w:framePr w:wrap="notBeside" w:vAnchor="text" w:hAnchor="text" w:xAlign="center" w:y="1"/>
              <w:rPr>
                <w:rFonts w:ascii="Times New Roman" w:hAnsi="Times New Roman" w:cs="Times New Roman"/>
                <w:color w:val="auto"/>
                <w:sz w:val="26"/>
                <w:szCs w:val="10"/>
              </w:rPr>
            </w:pPr>
          </w:p>
        </w:tc>
        <w:tc>
          <w:tcPr>
            <w:tcW w:w="3139" w:type="dxa"/>
            <w:tcBorders>
              <w:top w:val="single" w:sz="4" w:space="0" w:color="auto"/>
              <w:left w:val="single" w:sz="4" w:space="0" w:color="auto"/>
              <w:bottom w:val="nil"/>
              <w:right w:val="nil"/>
            </w:tcBorders>
            <w:shd w:val="clear" w:color="auto" w:fill="FFFFFF"/>
          </w:tcPr>
          <w:p w:rsidR="003F6093" w:rsidRPr="00B97B95" w:rsidRDefault="00202843" w:rsidP="00202843">
            <w:pPr>
              <w:pStyle w:val="121"/>
              <w:framePr w:wrap="notBeside" w:vAnchor="text" w:hAnchor="text" w:xAlign="center" w:y="1"/>
              <w:shd w:val="clear" w:color="auto" w:fill="auto"/>
              <w:spacing w:after="0" w:line="240" w:lineRule="auto"/>
              <w:rPr>
                <w:sz w:val="26"/>
              </w:rPr>
            </w:pPr>
            <w:r w:rsidRPr="00B97B95">
              <w:rPr>
                <w:sz w:val="26"/>
              </w:rPr>
              <w:t xml:space="preserve"> Н</w:t>
            </w:r>
            <w:r w:rsidR="003F6093" w:rsidRPr="00B97B95">
              <w:rPr>
                <w:sz w:val="26"/>
              </w:rPr>
              <w:t>астольный теннис</w:t>
            </w:r>
          </w:p>
        </w:tc>
        <w:tc>
          <w:tcPr>
            <w:tcW w:w="1248" w:type="dxa"/>
            <w:tcBorders>
              <w:top w:val="single" w:sz="4" w:space="0" w:color="auto"/>
              <w:left w:val="nil"/>
              <w:bottom w:val="nil"/>
              <w:right w:val="nil"/>
            </w:tcBorders>
            <w:shd w:val="clear" w:color="auto" w:fill="FFFFFF"/>
          </w:tcPr>
          <w:p w:rsidR="003F6093" w:rsidRPr="00B97B95" w:rsidRDefault="003F6093" w:rsidP="00F55CFD">
            <w:pPr>
              <w:framePr w:wrap="notBeside" w:vAnchor="text" w:hAnchor="text" w:xAlign="center" w:y="1"/>
              <w:rPr>
                <w:rFonts w:ascii="Times New Roman" w:hAnsi="Times New Roman" w:cs="Times New Roman"/>
                <w:color w:val="auto"/>
                <w:sz w:val="26"/>
                <w:szCs w:val="10"/>
              </w:rPr>
            </w:pPr>
          </w:p>
        </w:tc>
        <w:tc>
          <w:tcPr>
            <w:tcW w:w="1286" w:type="dxa"/>
            <w:tcBorders>
              <w:top w:val="single" w:sz="4" w:space="0" w:color="auto"/>
              <w:left w:val="nil"/>
              <w:bottom w:val="nil"/>
              <w:right w:val="single" w:sz="4" w:space="0" w:color="auto"/>
            </w:tcBorders>
            <w:shd w:val="clear" w:color="auto" w:fill="FFFFFF"/>
          </w:tcPr>
          <w:p w:rsidR="003F6093" w:rsidRPr="00B97B95" w:rsidRDefault="003F6093" w:rsidP="00F55CFD">
            <w:pPr>
              <w:framePr w:wrap="notBeside" w:vAnchor="text" w:hAnchor="text" w:xAlign="center" w:y="1"/>
              <w:rPr>
                <w:rFonts w:ascii="Times New Roman" w:hAnsi="Times New Roman" w:cs="Times New Roman"/>
                <w:color w:val="auto"/>
                <w:sz w:val="26"/>
                <w:szCs w:val="10"/>
              </w:rPr>
            </w:pPr>
          </w:p>
        </w:tc>
      </w:tr>
    </w:tbl>
    <w:p w:rsidR="003F6093" w:rsidRPr="00B97B95" w:rsidRDefault="003F6093" w:rsidP="003F6093">
      <w:pPr>
        <w:rPr>
          <w:rFonts w:ascii="Times New Roman" w:hAnsi="Times New Roman" w:cs="Times New Roman"/>
          <w:vanish/>
        </w:rPr>
      </w:pPr>
    </w:p>
    <w:tbl>
      <w:tblPr>
        <w:tblW w:w="0" w:type="auto"/>
        <w:jc w:val="center"/>
        <w:tblLayout w:type="fixed"/>
        <w:tblCellMar>
          <w:left w:w="0" w:type="dxa"/>
          <w:right w:w="0" w:type="dxa"/>
        </w:tblCellMar>
        <w:tblLook w:val="0000" w:firstRow="0" w:lastRow="0" w:firstColumn="0" w:lastColumn="0" w:noHBand="0" w:noVBand="0"/>
      </w:tblPr>
      <w:tblGrid>
        <w:gridCol w:w="1848"/>
        <w:gridCol w:w="1709"/>
        <w:gridCol w:w="1440"/>
        <w:gridCol w:w="1699"/>
        <w:gridCol w:w="1248"/>
        <w:gridCol w:w="1286"/>
      </w:tblGrid>
      <w:tr w:rsidR="003F6093" w:rsidRPr="00B97B95" w:rsidTr="00F55CFD">
        <w:tblPrEx>
          <w:tblCellMar>
            <w:top w:w="0" w:type="dxa"/>
            <w:left w:w="0" w:type="dxa"/>
            <w:bottom w:w="0" w:type="dxa"/>
            <w:right w:w="0" w:type="dxa"/>
          </w:tblCellMar>
        </w:tblPrEx>
        <w:trPr>
          <w:trHeight w:val="250"/>
          <w:jc w:val="center"/>
        </w:trPr>
        <w:tc>
          <w:tcPr>
            <w:tcW w:w="1848" w:type="dxa"/>
            <w:tcBorders>
              <w:top w:val="nil"/>
              <w:left w:val="single" w:sz="4" w:space="0" w:color="auto"/>
              <w:bottom w:val="single" w:sz="4" w:space="0" w:color="auto"/>
              <w:right w:val="nil"/>
            </w:tcBorders>
            <w:shd w:val="clear" w:color="auto" w:fill="FFFFFF"/>
          </w:tcPr>
          <w:p w:rsidR="003F6093" w:rsidRPr="00B97B95" w:rsidRDefault="003F6093" w:rsidP="009C2E24">
            <w:pPr>
              <w:rPr>
                <w:rFonts w:ascii="Times New Roman" w:hAnsi="Times New Roman" w:cs="Times New Roman"/>
                <w:color w:val="auto"/>
                <w:sz w:val="26"/>
                <w:szCs w:val="10"/>
              </w:rPr>
            </w:pPr>
          </w:p>
        </w:tc>
        <w:tc>
          <w:tcPr>
            <w:tcW w:w="4848" w:type="dxa"/>
            <w:gridSpan w:val="3"/>
            <w:tcBorders>
              <w:top w:val="nil"/>
              <w:left w:val="nil"/>
              <w:bottom w:val="single" w:sz="4" w:space="0" w:color="auto"/>
              <w:right w:val="nil"/>
            </w:tcBorders>
            <w:shd w:val="clear" w:color="auto" w:fill="FFFFFF"/>
          </w:tcPr>
          <w:p w:rsidR="003F6093" w:rsidRPr="00B97B95" w:rsidRDefault="003F6093" w:rsidP="009C2E24">
            <w:pPr>
              <w:pStyle w:val="1010"/>
              <w:shd w:val="clear" w:color="auto" w:fill="auto"/>
              <w:spacing w:line="240" w:lineRule="auto"/>
              <w:ind w:left="1680"/>
              <w:rPr>
                <w:sz w:val="26"/>
              </w:rPr>
            </w:pPr>
            <w:r w:rsidRPr="00B97B95">
              <w:rPr>
                <w:sz w:val="26"/>
              </w:rPr>
              <w:t>мужчины, женщины</w:t>
            </w:r>
          </w:p>
        </w:tc>
        <w:tc>
          <w:tcPr>
            <w:tcW w:w="1248" w:type="dxa"/>
            <w:tcBorders>
              <w:top w:val="nil"/>
              <w:left w:val="nil"/>
              <w:bottom w:val="single" w:sz="4" w:space="0" w:color="auto"/>
              <w:right w:val="nil"/>
            </w:tcBorders>
            <w:shd w:val="clear" w:color="auto" w:fill="FFFFFF"/>
          </w:tcPr>
          <w:p w:rsidR="003F6093" w:rsidRPr="00B97B95" w:rsidRDefault="003F6093" w:rsidP="009C2E24">
            <w:pPr>
              <w:rPr>
                <w:rFonts w:ascii="Times New Roman" w:hAnsi="Times New Roman" w:cs="Times New Roman"/>
                <w:color w:val="auto"/>
                <w:sz w:val="26"/>
                <w:szCs w:val="10"/>
              </w:rPr>
            </w:pPr>
          </w:p>
        </w:tc>
        <w:tc>
          <w:tcPr>
            <w:tcW w:w="1286" w:type="dxa"/>
            <w:tcBorders>
              <w:top w:val="nil"/>
              <w:left w:val="nil"/>
              <w:bottom w:val="single" w:sz="4" w:space="0" w:color="auto"/>
              <w:right w:val="single" w:sz="4" w:space="0" w:color="auto"/>
            </w:tcBorders>
            <w:shd w:val="clear" w:color="auto" w:fill="FFFFFF"/>
          </w:tcPr>
          <w:p w:rsidR="003F6093" w:rsidRPr="00B97B95" w:rsidRDefault="003F6093" w:rsidP="009C2E24">
            <w:pPr>
              <w:rPr>
                <w:rFonts w:ascii="Times New Roman" w:hAnsi="Times New Roman" w:cs="Times New Roman"/>
                <w:color w:val="auto"/>
                <w:sz w:val="26"/>
                <w:szCs w:val="10"/>
              </w:rPr>
            </w:pPr>
          </w:p>
        </w:tc>
      </w:tr>
      <w:tr w:rsidR="003F6093" w:rsidRPr="00B97B95" w:rsidTr="00F55CFD">
        <w:tblPrEx>
          <w:tblCellMar>
            <w:top w:w="0" w:type="dxa"/>
            <w:left w:w="0" w:type="dxa"/>
            <w:bottom w:w="0" w:type="dxa"/>
            <w:right w:w="0" w:type="dxa"/>
          </w:tblCellMar>
        </w:tblPrEx>
        <w:trPr>
          <w:trHeight w:val="283"/>
          <w:jc w:val="center"/>
        </w:trPr>
        <w:tc>
          <w:tcPr>
            <w:tcW w:w="1848" w:type="dxa"/>
            <w:tcBorders>
              <w:top w:val="single" w:sz="4" w:space="0" w:color="auto"/>
              <w:left w:val="single" w:sz="4" w:space="0" w:color="auto"/>
              <w:bottom w:val="nil"/>
              <w:right w:val="single" w:sz="4" w:space="0" w:color="auto"/>
            </w:tcBorders>
            <w:shd w:val="clear" w:color="auto" w:fill="FFFFFF"/>
          </w:tcPr>
          <w:p w:rsidR="003F6093" w:rsidRPr="00B97B95" w:rsidRDefault="003F6093" w:rsidP="009C2E24">
            <w:pPr>
              <w:pStyle w:val="71"/>
              <w:shd w:val="clear" w:color="auto" w:fill="auto"/>
              <w:spacing w:before="0" w:after="0" w:line="240" w:lineRule="auto"/>
              <w:ind w:left="60"/>
              <w:rPr>
                <w:sz w:val="26"/>
              </w:rPr>
            </w:pPr>
            <w:r w:rsidRPr="00B97B95">
              <w:rPr>
                <w:sz w:val="26"/>
              </w:rPr>
              <w:t>Этап начальной</w:t>
            </w:r>
          </w:p>
        </w:tc>
        <w:tc>
          <w:tcPr>
            <w:tcW w:w="1709" w:type="dxa"/>
            <w:tcBorders>
              <w:top w:val="single" w:sz="4" w:space="0" w:color="auto"/>
              <w:left w:val="single" w:sz="4" w:space="0" w:color="auto"/>
              <w:bottom w:val="nil"/>
              <w:right w:val="single" w:sz="4" w:space="0" w:color="auto"/>
            </w:tcBorders>
            <w:shd w:val="clear" w:color="auto" w:fill="FFFFFF"/>
          </w:tcPr>
          <w:p w:rsidR="003F6093" w:rsidRPr="00B97B95" w:rsidRDefault="003F6093" w:rsidP="009C2E24">
            <w:pPr>
              <w:pStyle w:val="71"/>
              <w:shd w:val="clear" w:color="auto" w:fill="auto"/>
              <w:spacing w:before="0" w:after="0" w:line="240" w:lineRule="auto"/>
              <w:ind w:left="60"/>
              <w:rPr>
                <w:sz w:val="26"/>
              </w:rPr>
            </w:pPr>
            <w:r w:rsidRPr="00B97B95">
              <w:rPr>
                <w:sz w:val="26"/>
              </w:rPr>
              <w:t>Без</w:t>
            </w:r>
          </w:p>
        </w:tc>
        <w:tc>
          <w:tcPr>
            <w:tcW w:w="1440" w:type="dxa"/>
            <w:vMerge w:val="restart"/>
            <w:tcBorders>
              <w:top w:val="single" w:sz="4" w:space="0" w:color="auto"/>
              <w:left w:val="single" w:sz="4" w:space="0" w:color="auto"/>
              <w:bottom w:val="nil"/>
              <w:right w:val="single" w:sz="4" w:space="0" w:color="auto"/>
            </w:tcBorders>
            <w:shd w:val="clear" w:color="auto" w:fill="FFFFFF"/>
          </w:tcPr>
          <w:p w:rsidR="003F6093" w:rsidRPr="00B97B95" w:rsidRDefault="003F6093" w:rsidP="009C2E24">
            <w:pPr>
              <w:pStyle w:val="71"/>
              <w:shd w:val="clear" w:color="auto" w:fill="auto"/>
              <w:spacing w:before="0" w:after="0" w:line="240" w:lineRule="auto"/>
              <w:ind w:left="640"/>
              <w:rPr>
                <w:sz w:val="26"/>
              </w:rPr>
            </w:pPr>
            <w:r w:rsidRPr="00B97B95">
              <w:rPr>
                <w:sz w:val="26"/>
              </w:rPr>
              <w:t>7</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3F6093" w:rsidRPr="00B97B95" w:rsidRDefault="003F6093" w:rsidP="009C2E24">
            <w:pPr>
              <w:pStyle w:val="71"/>
              <w:shd w:val="clear" w:color="auto" w:fill="auto"/>
              <w:spacing w:before="0" w:after="0" w:line="240" w:lineRule="auto"/>
              <w:ind w:left="60"/>
              <w:rPr>
                <w:sz w:val="26"/>
              </w:rPr>
            </w:pPr>
            <w:r w:rsidRPr="00B97B95">
              <w:rPr>
                <w:sz w:val="26"/>
              </w:rPr>
              <w:t>До года</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3F6093" w:rsidRPr="00B97B95" w:rsidRDefault="003F6093" w:rsidP="009C2E24">
            <w:pPr>
              <w:pStyle w:val="71"/>
              <w:shd w:val="clear" w:color="auto" w:fill="auto"/>
              <w:spacing w:before="0" w:after="0" w:line="240" w:lineRule="auto"/>
              <w:ind w:left="560"/>
              <w:rPr>
                <w:sz w:val="26"/>
              </w:rPr>
            </w:pPr>
            <w:r w:rsidRPr="00B97B95">
              <w:rPr>
                <w:sz w:val="26"/>
              </w:rPr>
              <w:t>16</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3F6093" w:rsidRPr="00B97B95" w:rsidRDefault="003F6093" w:rsidP="009C2E24">
            <w:pPr>
              <w:pStyle w:val="121"/>
              <w:shd w:val="clear" w:color="auto" w:fill="auto"/>
              <w:spacing w:after="0" w:line="240" w:lineRule="auto"/>
              <w:ind w:left="580"/>
              <w:rPr>
                <w:sz w:val="26"/>
              </w:rPr>
            </w:pPr>
            <w:r w:rsidRPr="00B97B95">
              <w:rPr>
                <w:sz w:val="26"/>
              </w:rPr>
              <w:t>15</w:t>
            </w:r>
          </w:p>
        </w:tc>
      </w:tr>
      <w:tr w:rsidR="003F6093" w:rsidRPr="00B97B95" w:rsidTr="00F55CFD">
        <w:tblPrEx>
          <w:tblCellMar>
            <w:top w:w="0" w:type="dxa"/>
            <w:left w:w="0" w:type="dxa"/>
            <w:bottom w:w="0" w:type="dxa"/>
            <w:right w:w="0" w:type="dxa"/>
          </w:tblCellMar>
        </w:tblPrEx>
        <w:trPr>
          <w:trHeight w:val="288"/>
          <w:jc w:val="center"/>
        </w:trPr>
        <w:tc>
          <w:tcPr>
            <w:tcW w:w="1848" w:type="dxa"/>
            <w:tcBorders>
              <w:top w:val="nil"/>
              <w:left w:val="single" w:sz="4" w:space="0" w:color="auto"/>
              <w:bottom w:val="single" w:sz="4" w:space="0" w:color="auto"/>
              <w:right w:val="single" w:sz="4" w:space="0" w:color="auto"/>
            </w:tcBorders>
            <w:shd w:val="clear" w:color="auto" w:fill="FFFFFF"/>
          </w:tcPr>
          <w:p w:rsidR="003F6093" w:rsidRPr="00B97B95" w:rsidRDefault="003F6093" w:rsidP="009C2E24">
            <w:pPr>
              <w:pStyle w:val="71"/>
              <w:shd w:val="clear" w:color="auto" w:fill="auto"/>
              <w:spacing w:before="0" w:after="0" w:line="240" w:lineRule="auto"/>
              <w:ind w:left="60"/>
              <w:rPr>
                <w:sz w:val="26"/>
              </w:rPr>
            </w:pPr>
            <w:r w:rsidRPr="00B97B95">
              <w:rPr>
                <w:sz w:val="26"/>
              </w:rPr>
              <w:t>подготовки</w:t>
            </w:r>
          </w:p>
        </w:tc>
        <w:tc>
          <w:tcPr>
            <w:tcW w:w="1709" w:type="dxa"/>
            <w:tcBorders>
              <w:top w:val="nil"/>
              <w:left w:val="single" w:sz="4" w:space="0" w:color="auto"/>
              <w:bottom w:val="single" w:sz="4" w:space="0" w:color="auto"/>
              <w:right w:val="single" w:sz="4" w:space="0" w:color="auto"/>
            </w:tcBorders>
            <w:shd w:val="clear" w:color="auto" w:fill="FFFFFF"/>
          </w:tcPr>
          <w:p w:rsidR="003F6093" w:rsidRPr="00B97B95" w:rsidRDefault="003F6093" w:rsidP="009C2E24">
            <w:pPr>
              <w:pStyle w:val="71"/>
              <w:shd w:val="clear" w:color="auto" w:fill="auto"/>
              <w:spacing w:before="0" w:after="0" w:line="240" w:lineRule="auto"/>
              <w:ind w:left="60"/>
              <w:rPr>
                <w:sz w:val="26"/>
              </w:rPr>
            </w:pPr>
            <w:r w:rsidRPr="00B97B95">
              <w:rPr>
                <w:sz w:val="26"/>
              </w:rPr>
              <w:t>ограничений</w:t>
            </w:r>
          </w:p>
        </w:tc>
        <w:tc>
          <w:tcPr>
            <w:tcW w:w="1440" w:type="dxa"/>
            <w:vMerge/>
            <w:tcBorders>
              <w:top w:val="nil"/>
              <w:left w:val="single" w:sz="4" w:space="0" w:color="auto"/>
              <w:bottom w:val="single" w:sz="4" w:space="0" w:color="auto"/>
              <w:right w:val="single" w:sz="4" w:space="0" w:color="auto"/>
            </w:tcBorders>
            <w:shd w:val="clear" w:color="auto" w:fill="FFFFFF"/>
          </w:tcPr>
          <w:p w:rsidR="003F6093" w:rsidRPr="00B97B95" w:rsidRDefault="003F6093" w:rsidP="009C2E24">
            <w:pPr>
              <w:pStyle w:val="71"/>
              <w:shd w:val="clear" w:color="auto" w:fill="auto"/>
              <w:spacing w:before="0" w:after="0" w:line="240" w:lineRule="auto"/>
              <w:ind w:left="60"/>
              <w:rPr>
                <w:sz w:val="26"/>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3F6093" w:rsidRPr="00B97B95" w:rsidRDefault="003F6093" w:rsidP="009C2E24">
            <w:pPr>
              <w:pStyle w:val="71"/>
              <w:shd w:val="clear" w:color="auto" w:fill="auto"/>
              <w:spacing w:before="0" w:after="0" w:line="240" w:lineRule="auto"/>
              <w:ind w:left="60"/>
              <w:rPr>
                <w:sz w:val="26"/>
              </w:rPr>
            </w:pPr>
            <w:r w:rsidRPr="00B97B95">
              <w:rPr>
                <w:sz w:val="26"/>
              </w:rPr>
              <w:t>Свыше года</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3F6093" w:rsidRPr="00B97B95" w:rsidRDefault="003F6093" w:rsidP="009C2E24">
            <w:pPr>
              <w:pStyle w:val="71"/>
              <w:shd w:val="clear" w:color="auto" w:fill="auto"/>
              <w:spacing w:before="0" w:after="0" w:line="240" w:lineRule="auto"/>
              <w:ind w:left="560"/>
              <w:rPr>
                <w:sz w:val="26"/>
              </w:rPr>
            </w:pPr>
            <w:r w:rsidRPr="00B97B95">
              <w:rPr>
                <w:sz w:val="26"/>
              </w:rPr>
              <w:t>10</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3F6093" w:rsidRPr="00B97B95" w:rsidRDefault="003F6093" w:rsidP="009C2E24">
            <w:pPr>
              <w:pStyle w:val="121"/>
              <w:shd w:val="clear" w:color="auto" w:fill="auto"/>
              <w:spacing w:after="0" w:line="240" w:lineRule="auto"/>
              <w:ind w:left="580"/>
              <w:rPr>
                <w:sz w:val="26"/>
              </w:rPr>
            </w:pPr>
            <w:r w:rsidRPr="00B97B95">
              <w:rPr>
                <w:sz w:val="26"/>
              </w:rPr>
              <w:t>12</w:t>
            </w:r>
          </w:p>
        </w:tc>
      </w:tr>
      <w:tr w:rsidR="003F6093" w:rsidRPr="00B97B95" w:rsidTr="00F55CFD">
        <w:tblPrEx>
          <w:tblCellMar>
            <w:top w:w="0" w:type="dxa"/>
            <w:left w:w="0" w:type="dxa"/>
            <w:bottom w:w="0" w:type="dxa"/>
            <w:right w:w="0" w:type="dxa"/>
          </w:tblCellMar>
        </w:tblPrEx>
        <w:trPr>
          <w:trHeight w:val="288"/>
          <w:jc w:val="center"/>
        </w:trPr>
        <w:tc>
          <w:tcPr>
            <w:tcW w:w="1848" w:type="dxa"/>
            <w:tcBorders>
              <w:top w:val="single" w:sz="4" w:space="0" w:color="auto"/>
              <w:left w:val="single" w:sz="4" w:space="0" w:color="auto"/>
              <w:bottom w:val="nil"/>
              <w:right w:val="single" w:sz="4" w:space="0" w:color="auto"/>
            </w:tcBorders>
            <w:shd w:val="clear" w:color="auto" w:fill="FFFFFF"/>
          </w:tcPr>
          <w:p w:rsidR="003F6093" w:rsidRPr="00B97B95" w:rsidRDefault="003F6093" w:rsidP="009C2E24">
            <w:pPr>
              <w:pStyle w:val="71"/>
              <w:shd w:val="clear" w:color="auto" w:fill="auto"/>
              <w:spacing w:before="0" w:after="0" w:line="240" w:lineRule="auto"/>
              <w:ind w:left="60"/>
              <w:rPr>
                <w:sz w:val="26"/>
              </w:rPr>
            </w:pPr>
            <w:r w:rsidRPr="00B97B95">
              <w:rPr>
                <w:sz w:val="26"/>
              </w:rPr>
              <w:t>Учебно-</w:t>
            </w:r>
          </w:p>
        </w:tc>
        <w:tc>
          <w:tcPr>
            <w:tcW w:w="1709" w:type="dxa"/>
            <w:tcBorders>
              <w:top w:val="single" w:sz="4" w:space="0" w:color="auto"/>
              <w:left w:val="single" w:sz="4" w:space="0" w:color="auto"/>
              <w:bottom w:val="nil"/>
              <w:right w:val="single" w:sz="4" w:space="0" w:color="auto"/>
            </w:tcBorders>
            <w:shd w:val="clear" w:color="auto" w:fill="FFFFFF"/>
          </w:tcPr>
          <w:p w:rsidR="003F6093" w:rsidRPr="00B97B95" w:rsidRDefault="003F6093" w:rsidP="009C2E24">
            <w:pPr>
              <w:rPr>
                <w:rFonts w:ascii="Times New Roman" w:hAnsi="Times New Roman" w:cs="Times New Roman"/>
                <w:color w:val="auto"/>
                <w:sz w:val="26"/>
                <w:szCs w:val="10"/>
              </w:rPr>
            </w:pPr>
          </w:p>
        </w:tc>
        <w:tc>
          <w:tcPr>
            <w:tcW w:w="1440" w:type="dxa"/>
            <w:tcBorders>
              <w:top w:val="single" w:sz="4" w:space="0" w:color="auto"/>
              <w:left w:val="single" w:sz="4" w:space="0" w:color="auto"/>
              <w:bottom w:val="nil"/>
              <w:right w:val="single" w:sz="4" w:space="0" w:color="auto"/>
            </w:tcBorders>
            <w:shd w:val="clear" w:color="auto" w:fill="FFFFFF"/>
          </w:tcPr>
          <w:p w:rsidR="003F6093" w:rsidRPr="00B97B95" w:rsidRDefault="003F6093" w:rsidP="009C2E24">
            <w:pPr>
              <w:rPr>
                <w:rFonts w:ascii="Times New Roman" w:hAnsi="Times New Roman" w:cs="Times New Roman"/>
                <w:color w:val="auto"/>
                <w:sz w:val="26"/>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3F6093" w:rsidRPr="00B97B95" w:rsidRDefault="003F6093" w:rsidP="009C2E24">
            <w:pPr>
              <w:pStyle w:val="71"/>
              <w:shd w:val="clear" w:color="auto" w:fill="auto"/>
              <w:spacing w:before="0" w:after="0" w:line="240" w:lineRule="auto"/>
              <w:ind w:left="60"/>
              <w:rPr>
                <w:sz w:val="26"/>
              </w:rPr>
            </w:pPr>
            <w:r w:rsidRPr="00B97B95">
              <w:rPr>
                <w:sz w:val="26"/>
              </w:rPr>
              <w:t>До года</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3F6093" w:rsidRPr="00B97B95" w:rsidRDefault="003F6093" w:rsidP="009C2E24">
            <w:pPr>
              <w:pStyle w:val="71"/>
              <w:shd w:val="clear" w:color="auto" w:fill="auto"/>
              <w:spacing w:before="0" w:after="0" w:line="240" w:lineRule="auto"/>
              <w:ind w:left="560"/>
              <w:rPr>
                <w:sz w:val="26"/>
              </w:rPr>
            </w:pPr>
            <w:r w:rsidRPr="00B97B95">
              <w:rPr>
                <w:sz w:val="26"/>
              </w:rPr>
              <w:t>10</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3F6093" w:rsidRPr="00B97B95" w:rsidRDefault="003F6093" w:rsidP="009C2E24">
            <w:pPr>
              <w:pStyle w:val="121"/>
              <w:shd w:val="clear" w:color="auto" w:fill="auto"/>
              <w:spacing w:after="0" w:line="240" w:lineRule="auto"/>
              <w:ind w:left="580"/>
              <w:rPr>
                <w:sz w:val="26"/>
              </w:rPr>
            </w:pPr>
            <w:r w:rsidRPr="00B97B95">
              <w:rPr>
                <w:sz w:val="26"/>
              </w:rPr>
              <w:t>9</w:t>
            </w:r>
          </w:p>
        </w:tc>
      </w:tr>
      <w:tr w:rsidR="003F6093" w:rsidRPr="00B97B95" w:rsidTr="00F55CFD">
        <w:tblPrEx>
          <w:tblCellMar>
            <w:top w:w="0" w:type="dxa"/>
            <w:left w:w="0" w:type="dxa"/>
            <w:bottom w:w="0" w:type="dxa"/>
            <w:right w:w="0" w:type="dxa"/>
          </w:tblCellMar>
        </w:tblPrEx>
        <w:trPr>
          <w:trHeight w:val="562"/>
          <w:jc w:val="center"/>
        </w:trPr>
        <w:tc>
          <w:tcPr>
            <w:tcW w:w="1848" w:type="dxa"/>
            <w:tcBorders>
              <w:top w:val="nil"/>
              <w:left w:val="single" w:sz="4" w:space="0" w:color="auto"/>
              <w:bottom w:val="nil"/>
              <w:right w:val="single" w:sz="4" w:space="0" w:color="auto"/>
            </w:tcBorders>
            <w:shd w:val="clear" w:color="auto" w:fill="FFFFFF"/>
          </w:tcPr>
          <w:p w:rsidR="003F6093" w:rsidRPr="00B97B95" w:rsidRDefault="003F6093" w:rsidP="009C2E24">
            <w:pPr>
              <w:pStyle w:val="71"/>
              <w:shd w:val="clear" w:color="auto" w:fill="auto"/>
              <w:spacing w:before="0" w:after="0" w:line="240" w:lineRule="auto"/>
              <w:ind w:left="60"/>
              <w:rPr>
                <w:sz w:val="26"/>
              </w:rPr>
            </w:pPr>
            <w:r w:rsidRPr="00B97B95">
              <w:rPr>
                <w:sz w:val="26"/>
              </w:rPr>
              <w:t>тренировочный этап (этап</w:t>
            </w:r>
          </w:p>
        </w:tc>
        <w:tc>
          <w:tcPr>
            <w:tcW w:w="1709" w:type="dxa"/>
            <w:tcBorders>
              <w:top w:val="nil"/>
              <w:left w:val="single" w:sz="4" w:space="0" w:color="auto"/>
              <w:bottom w:val="nil"/>
              <w:right w:val="single" w:sz="4" w:space="0" w:color="auto"/>
            </w:tcBorders>
            <w:shd w:val="clear" w:color="auto" w:fill="FFFFFF"/>
          </w:tcPr>
          <w:p w:rsidR="003F6093" w:rsidRPr="00B97B95" w:rsidRDefault="003F6093" w:rsidP="009C2E24">
            <w:pPr>
              <w:pStyle w:val="71"/>
              <w:shd w:val="clear" w:color="auto" w:fill="auto"/>
              <w:spacing w:before="0" w:after="0" w:line="240" w:lineRule="auto"/>
              <w:ind w:left="60"/>
              <w:rPr>
                <w:sz w:val="26"/>
              </w:rPr>
            </w:pPr>
            <w:r w:rsidRPr="00B97B95">
              <w:rPr>
                <w:sz w:val="26"/>
              </w:rPr>
              <w:t>Без</w:t>
            </w:r>
          </w:p>
        </w:tc>
        <w:tc>
          <w:tcPr>
            <w:tcW w:w="1440" w:type="dxa"/>
            <w:tcBorders>
              <w:top w:val="nil"/>
              <w:left w:val="single" w:sz="4" w:space="0" w:color="auto"/>
              <w:bottom w:val="nil"/>
              <w:right w:val="single" w:sz="4" w:space="0" w:color="auto"/>
            </w:tcBorders>
            <w:shd w:val="clear" w:color="auto" w:fill="FFFFFF"/>
          </w:tcPr>
          <w:p w:rsidR="003F6093" w:rsidRPr="00B97B95" w:rsidRDefault="003F6093" w:rsidP="009C2E24">
            <w:pPr>
              <w:pStyle w:val="71"/>
              <w:shd w:val="clear" w:color="auto" w:fill="auto"/>
              <w:spacing w:before="0" w:after="0" w:line="240" w:lineRule="auto"/>
              <w:ind w:left="640"/>
              <w:rPr>
                <w:sz w:val="26"/>
              </w:rPr>
            </w:pPr>
            <w:r w:rsidRPr="00B97B95">
              <w:rPr>
                <w:sz w:val="26"/>
              </w:rPr>
              <w:t>о</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3F6093" w:rsidRPr="00B97B95" w:rsidRDefault="003F6093" w:rsidP="009C2E24">
            <w:pPr>
              <w:pStyle w:val="71"/>
              <w:shd w:val="clear" w:color="auto" w:fill="auto"/>
              <w:spacing w:before="0" w:after="0" w:line="240" w:lineRule="auto"/>
              <w:ind w:left="60"/>
              <w:rPr>
                <w:sz w:val="26"/>
              </w:rPr>
            </w:pPr>
            <w:r w:rsidRPr="00B97B95">
              <w:rPr>
                <w:sz w:val="26"/>
              </w:rPr>
              <w:t>Второй и третий годы</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3F6093" w:rsidRPr="00B97B95" w:rsidRDefault="003F6093" w:rsidP="009C2E24">
            <w:pPr>
              <w:pStyle w:val="71"/>
              <w:shd w:val="clear" w:color="auto" w:fill="auto"/>
              <w:spacing w:before="0" w:after="0" w:line="240" w:lineRule="auto"/>
              <w:ind w:left="560"/>
              <w:rPr>
                <w:sz w:val="26"/>
              </w:rPr>
            </w:pPr>
            <w:r w:rsidRPr="00B97B95">
              <w:rPr>
                <w:sz w:val="26"/>
              </w:rPr>
              <w:t>9</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3F6093" w:rsidRPr="00B97B95" w:rsidRDefault="003F6093" w:rsidP="009C2E24">
            <w:pPr>
              <w:pStyle w:val="121"/>
              <w:shd w:val="clear" w:color="auto" w:fill="auto"/>
              <w:spacing w:after="0" w:line="240" w:lineRule="auto"/>
              <w:ind w:left="580"/>
              <w:rPr>
                <w:sz w:val="26"/>
              </w:rPr>
            </w:pPr>
            <w:r w:rsidRPr="00B97B95">
              <w:rPr>
                <w:sz w:val="26"/>
              </w:rPr>
              <w:t>8</w:t>
            </w:r>
          </w:p>
        </w:tc>
      </w:tr>
      <w:tr w:rsidR="003F6093" w:rsidRPr="00B97B95" w:rsidTr="00F55CFD">
        <w:tblPrEx>
          <w:tblCellMar>
            <w:top w:w="0" w:type="dxa"/>
            <w:left w:w="0" w:type="dxa"/>
            <w:bottom w:w="0" w:type="dxa"/>
            <w:right w:w="0" w:type="dxa"/>
          </w:tblCellMar>
        </w:tblPrEx>
        <w:trPr>
          <w:trHeight w:val="835"/>
          <w:jc w:val="center"/>
        </w:trPr>
        <w:tc>
          <w:tcPr>
            <w:tcW w:w="1848" w:type="dxa"/>
            <w:tcBorders>
              <w:top w:val="nil"/>
              <w:left w:val="single" w:sz="4" w:space="0" w:color="auto"/>
              <w:bottom w:val="single" w:sz="4" w:space="0" w:color="auto"/>
              <w:right w:val="single" w:sz="4" w:space="0" w:color="auto"/>
            </w:tcBorders>
            <w:shd w:val="clear" w:color="auto" w:fill="FFFFFF"/>
          </w:tcPr>
          <w:p w:rsidR="003F6093" w:rsidRPr="00B97B95" w:rsidRDefault="003F6093" w:rsidP="009C2E24">
            <w:pPr>
              <w:pStyle w:val="71"/>
              <w:shd w:val="clear" w:color="auto" w:fill="auto"/>
              <w:spacing w:before="0" w:after="0" w:line="240" w:lineRule="auto"/>
              <w:ind w:left="60"/>
              <w:rPr>
                <w:sz w:val="26"/>
              </w:rPr>
            </w:pPr>
            <w:r w:rsidRPr="00B97B95">
              <w:rPr>
                <w:sz w:val="26"/>
              </w:rPr>
              <w:lastRenderedPageBreak/>
              <w:t>спортивной специализации)</w:t>
            </w:r>
          </w:p>
        </w:tc>
        <w:tc>
          <w:tcPr>
            <w:tcW w:w="1709" w:type="dxa"/>
            <w:tcBorders>
              <w:top w:val="nil"/>
              <w:left w:val="single" w:sz="4" w:space="0" w:color="auto"/>
              <w:bottom w:val="single" w:sz="4" w:space="0" w:color="auto"/>
              <w:right w:val="single" w:sz="4" w:space="0" w:color="auto"/>
            </w:tcBorders>
            <w:shd w:val="clear" w:color="auto" w:fill="FFFFFF"/>
          </w:tcPr>
          <w:p w:rsidR="003F6093" w:rsidRPr="00B97B95" w:rsidRDefault="003F6093" w:rsidP="009C2E24">
            <w:pPr>
              <w:pStyle w:val="71"/>
              <w:shd w:val="clear" w:color="auto" w:fill="auto"/>
              <w:spacing w:before="0" w:after="0" w:line="240" w:lineRule="auto"/>
              <w:ind w:left="60"/>
              <w:rPr>
                <w:sz w:val="26"/>
              </w:rPr>
            </w:pPr>
            <w:r w:rsidRPr="00B97B95">
              <w:rPr>
                <w:sz w:val="26"/>
              </w:rPr>
              <w:t>ограничений</w:t>
            </w:r>
          </w:p>
        </w:tc>
        <w:tc>
          <w:tcPr>
            <w:tcW w:w="1440" w:type="dxa"/>
            <w:tcBorders>
              <w:top w:val="nil"/>
              <w:left w:val="single" w:sz="4" w:space="0" w:color="auto"/>
              <w:bottom w:val="single" w:sz="4" w:space="0" w:color="auto"/>
              <w:right w:val="single" w:sz="4" w:space="0" w:color="auto"/>
            </w:tcBorders>
            <w:shd w:val="clear" w:color="auto" w:fill="FFFFFF"/>
          </w:tcPr>
          <w:p w:rsidR="003F6093" w:rsidRPr="00B97B95" w:rsidRDefault="003F6093" w:rsidP="009C2E24">
            <w:pPr>
              <w:pStyle w:val="71"/>
              <w:shd w:val="clear" w:color="auto" w:fill="auto"/>
              <w:spacing w:before="0" w:after="0" w:line="240" w:lineRule="auto"/>
              <w:ind w:left="640"/>
              <w:rPr>
                <w:sz w:val="26"/>
              </w:rPr>
            </w:pPr>
            <w:r w:rsidRPr="00B97B95">
              <w:rPr>
                <w:sz w:val="26"/>
              </w:rPr>
              <w:t>о</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3F6093" w:rsidRPr="00B97B95" w:rsidRDefault="003F6093" w:rsidP="009C2E24">
            <w:pPr>
              <w:pStyle w:val="71"/>
              <w:shd w:val="clear" w:color="auto" w:fill="auto"/>
              <w:spacing w:before="0" w:after="0" w:line="240" w:lineRule="auto"/>
              <w:ind w:left="60"/>
              <w:rPr>
                <w:sz w:val="26"/>
              </w:rPr>
            </w:pPr>
            <w:r w:rsidRPr="00B97B95">
              <w:rPr>
                <w:sz w:val="26"/>
              </w:rPr>
              <w:t>Четвертый и</w:t>
            </w:r>
          </w:p>
          <w:p w:rsidR="003F6093" w:rsidRPr="00B97B95" w:rsidRDefault="003F6093" w:rsidP="009C2E24">
            <w:pPr>
              <w:pStyle w:val="71"/>
              <w:shd w:val="clear" w:color="auto" w:fill="auto"/>
              <w:spacing w:before="0" w:after="0" w:line="240" w:lineRule="auto"/>
              <w:ind w:left="60"/>
              <w:rPr>
                <w:sz w:val="26"/>
              </w:rPr>
            </w:pPr>
            <w:r w:rsidRPr="00B97B95">
              <w:rPr>
                <w:sz w:val="26"/>
              </w:rPr>
              <w:t>последующие</w:t>
            </w:r>
          </w:p>
          <w:p w:rsidR="003F6093" w:rsidRPr="00B97B95" w:rsidRDefault="003F6093" w:rsidP="009C2E24">
            <w:pPr>
              <w:pStyle w:val="71"/>
              <w:shd w:val="clear" w:color="auto" w:fill="auto"/>
              <w:spacing w:before="0" w:after="0" w:line="240" w:lineRule="auto"/>
              <w:ind w:left="60"/>
              <w:rPr>
                <w:sz w:val="26"/>
              </w:rPr>
            </w:pPr>
            <w:r w:rsidRPr="00B97B95">
              <w:rPr>
                <w:sz w:val="26"/>
              </w:rPr>
              <w:t>годы</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3F6093" w:rsidRPr="00B97B95" w:rsidRDefault="003F6093" w:rsidP="009C2E24">
            <w:pPr>
              <w:pStyle w:val="71"/>
              <w:shd w:val="clear" w:color="auto" w:fill="auto"/>
              <w:spacing w:before="0" w:after="0" w:line="240" w:lineRule="auto"/>
              <w:ind w:left="560"/>
              <w:rPr>
                <w:sz w:val="26"/>
              </w:rPr>
            </w:pPr>
            <w:r w:rsidRPr="00B97B95">
              <w:rPr>
                <w:sz w:val="26"/>
              </w:rPr>
              <w:t>8</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3F6093" w:rsidRPr="00B97B95" w:rsidRDefault="003F6093" w:rsidP="009C2E24">
            <w:pPr>
              <w:pStyle w:val="121"/>
              <w:shd w:val="clear" w:color="auto" w:fill="auto"/>
              <w:spacing w:after="0" w:line="240" w:lineRule="auto"/>
              <w:ind w:left="580"/>
              <w:rPr>
                <w:sz w:val="26"/>
              </w:rPr>
            </w:pPr>
            <w:r w:rsidRPr="00B97B95">
              <w:rPr>
                <w:sz w:val="26"/>
              </w:rPr>
              <w:t>6</w:t>
            </w:r>
          </w:p>
        </w:tc>
      </w:tr>
      <w:tr w:rsidR="0016369E" w:rsidRPr="00B97B95" w:rsidTr="00B42FAC">
        <w:tblPrEx>
          <w:tblCellMar>
            <w:top w:w="0" w:type="dxa"/>
            <w:left w:w="0" w:type="dxa"/>
            <w:bottom w:w="0" w:type="dxa"/>
            <w:right w:w="0" w:type="dxa"/>
          </w:tblCellMar>
        </w:tblPrEx>
        <w:trPr>
          <w:trHeight w:val="557"/>
          <w:jc w:val="center"/>
        </w:trPr>
        <w:tc>
          <w:tcPr>
            <w:tcW w:w="1848" w:type="dxa"/>
            <w:vMerge w:val="restart"/>
            <w:tcBorders>
              <w:top w:val="single" w:sz="4" w:space="0" w:color="auto"/>
              <w:left w:val="single" w:sz="4" w:space="0" w:color="auto"/>
              <w:right w:val="single" w:sz="4" w:space="0" w:color="auto"/>
            </w:tcBorders>
            <w:shd w:val="clear" w:color="auto" w:fill="FFFFFF"/>
          </w:tcPr>
          <w:p w:rsidR="0016369E" w:rsidRPr="00B97B95" w:rsidRDefault="0016369E" w:rsidP="009C2E24">
            <w:pPr>
              <w:pStyle w:val="71"/>
              <w:shd w:val="clear" w:color="auto" w:fill="auto"/>
              <w:spacing w:before="0" w:after="120" w:line="240" w:lineRule="auto"/>
              <w:ind w:left="60"/>
              <w:rPr>
                <w:sz w:val="26"/>
              </w:rPr>
            </w:pPr>
            <w:r w:rsidRPr="00B97B95">
              <w:rPr>
                <w:sz w:val="26"/>
              </w:rPr>
              <w:t>Этап</w:t>
            </w:r>
          </w:p>
          <w:p w:rsidR="0016369E" w:rsidRPr="00B97B95" w:rsidRDefault="0016369E" w:rsidP="009C2E24">
            <w:pPr>
              <w:pStyle w:val="71"/>
              <w:shd w:val="clear" w:color="auto" w:fill="auto"/>
              <w:spacing w:before="120" w:after="0" w:line="240" w:lineRule="auto"/>
              <w:ind w:left="60"/>
              <w:rPr>
                <w:sz w:val="26"/>
              </w:rPr>
            </w:pPr>
            <w:r w:rsidRPr="00B97B95">
              <w:rPr>
                <w:sz w:val="26"/>
              </w:rPr>
              <w:t>спортивного</w:t>
            </w:r>
          </w:p>
          <w:p w:rsidR="0016369E" w:rsidRPr="00B97B95" w:rsidRDefault="0016369E" w:rsidP="009C2E24">
            <w:pPr>
              <w:pStyle w:val="71"/>
              <w:shd w:val="clear" w:color="auto" w:fill="auto"/>
              <w:spacing w:before="0" w:after="0" w:line="240" w:lineRule="auto"/>
              <w:ind w:left="60"/>
              <w:rPr>
                <w:sz w:val="26"/>
              </w:rPr>
            </w:pPr>
            <w:r w:rsidRPr="00B97B95">
              <w:rPr>
                <w:sz w:val="26"/>
              </w:rPr>
              <w:t>совершенствования</w:t>
            </w:r>
          </w:p>
        </w:tc>
        <w:tc>
          <w:tcPr>
            <w:tcW w:w="1709" w:type="dxa"/>
            <w:tcBorders>
              <w:top w:val="single" w:sz="4" w:space="0" w:color="auto"/>
              <w:left w:val="single" w:sz="4" w:space="0" w:color="auto"/>
              <w:bottom w:val="nil"/>
              <w:right w:val="single" w:sz="4" w:space="0" w:color="auto"/>
            </w:tcBorders>
            <w:shd w:val="clear" w:color="auto" w:fill="FFFFFF"/>
          </w:tcPr>
          <w:p w:rsidR="0016369E" w:rsidRPr="00B97B95" w:rsidRDefault="0016369E" w:rsidP="009C2E24">
            <w:pPr>
              <w:pStyle w:val="71"/>
              <w:shd w:val="clear" w:color="auto" w:fill="auto"/>
              <w:spacing w:before="0" w:after="0" w:line="240" w:lineRule="auto"/>
              <w:ind w:left="60"/>
              <w:rPr>
                <w:sz w:val="26"/>
              </w:rPr>
            </w:pPr>
            <w:r w:rsidRPr="00B97B95">
              <w:rPr>
                <w:sz w:val="26"/>
              </w:rPr>
              <w:t>Без</w:t>
            </w:r>
          </w:p>
        </w:tc>
        <w:tc>
          <w:tcPr>
            <w:tcW w:w="1440" w:type="dxa"/>
            <w:vMerge w:val="restart"/>
            <w:tcBorders>
              <w:top w:val="single" w:sz="4" w:space="0" w:color="auto"/>
              <w:left w:val="single" w:sz="4" w:space="0" w:color="auto"/>
              <w:bottom w:val="nil"/>
              <w:right w:val="single" w:sz="4" w:space="0" w:color="auto"/>
            </w:tcBorders>
            <w:shd w:val="clear" w:color="auto" w:fill="FFFFFF"/>
          </w:tcPr>
          <w:p w:rsidR="0016369E" w:rsidRPr="00B97B95" w:rsidRDefault="0016369E" w:rsidP="009C2E24">
            <w:pPr>
              <w:pStyle w:val="71"/>
              <w:shd w:val="clear" w:color="auto" w:fill="auto"/>
              <w:spacing w:before="0" w:after="0" w:line="240" w:lineRule="auto"/>
              <w:ind w:left="640"/>
              <w:rPr>
                <w:sz w:val="26"/>
              </w:rPr>
            </w:pPr>
            <w:r w:rsidRPr="00B97B95">
              <w:rPr>
                <w:sz w:val="26"/>
              </w:rPr>
              <w:t>10</w:t>
            </w:r>
          </w:p>
        </w:tc>
        <w:tc>
          <w:tcPr>
            <w:tcW w:w="1699" w:type="dxa"/>
            <w:vMerge w:val="restart"/>
            <w:tcBorders>
              <w:top w:val="single" w:sz="4" w:space="0" w:color="auto"/>
              <w:left w:val="single" w:sz="4" w:space="0" w:color="auto"/>
              <w:bottom w:val="nil"/>
              <w:right w:val="single" w:sz="4" w:space="0" w:color="auto"/>
            </w:tcBorders>
            <w:shd w:val="clear" w:color="auto" w:fill="FFFFFF"/>
          </w:tcPr>
          <w:p w:rsidR="0016369E" w:rsidRPr="00B97B95" w:rsidRDefault="0016369E" w:rsidP="009C2E24">
            <w:pPr>
              <w:pStyle w:val="71"/>
              <w:shd w:val="clear" w:color="auto" w:fill="auto"/>
              <w:spacing w:before="0" w:after="0" w:line="240" w:lineRule="auto"/>
              <w:ind w:left="60"/>
              <w:rPr>
                <w:sz w:val="26"/>
              </w:rPr>
            </w:pPr>
            <w:r w:rsidRPr="00B97B95">
              <w:rPr>
                <w:sz w:val="26"/>
              </w:rPr>
              <w:t>Все периоды</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16369E" w:rsidRPr="00B97B95" w:rsidRDefault="0016369E" w:rsidP="009C2E24">
            <w:pPr>
              <w:pStyle w:val="71"/>
              <w:shd w:val="clear" w:color="auto" w:fill="auto"/>
              <w:spacing w:before="0" w:after="0" w:line="240" w:lineRule="auto"/>
              <w:ind w:left="560"/>
              <w:rPr>
                <w:sz w:val="26"/>
              </w:rPr>
            </w:pPr>
            <w:r w:rsidRPr="00B97B95">
              <w:rPr>
                <w:sz w:val="26"/>
              </w:rPr>
              <w:t>6</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16369E" w:rsidRPr="00B97B95" w:rsidRDefault="0016369E" w:rsidP="009C2E24">
            <w:pPr>
              <w:pStyle w:val="121"/>
              <w:shd w:val="clear" w:color="auto" w:fill="auto"/>
              <w:spacing w:after="0" w:line="240" w:lineRule="auto"/>
              <w:ind w:left="580"/>
              <w:rPr>
                <w:sz w:val="26"/>
              </w:rPr>
            </w:pPr>
            <w:r w:rsidRPr="00B97B95">
              <w:rPr>
                <w:sz w:val="26"/>
              </w:rPr>
              <w:t>5</w:t>
            </w:r>
          </w:p>
        </w:tc>
      </w:tr>
      <w:tr w:rsidR="0016369E" w:rsidRPr="00B97B95" w:rsidTr="00B42FAC">
        <w:tblPrEx>
          <w:tblCellMar>
            <w:top w:w="0" w:type="dxa"/>
            <w:left w:w="0" w:type="dxa"/>
            <w:bottom w:w="0" w:type="dxa"/>
            <w:right w:w="0" w:type="dxa"/>
          </w:tblCellMar>
        </w:tblPrEx>
        <w:trPr>
          <w:trHeight w:val="331"/>
          <w:jc w:val="center"/>
        </w:trPr>
        <w:tc>
          <w:tcPr>
            <w:tcW w:w="1848" w:type="dxa"/>
            <w:vMerge/>
            <w:tcBorders>
              <w:left w:val="single" w:sz="4" w:space="0" w:color="auto"/>
              <w:right w:val="single" w:sz="4" w:space="0" w:color="auto"/>
            </w:tcBorders>
            <w:shd w:val="clear" w:color="auto" w:fill="FFFFFF"/>
          </w:tcPr>
          <w:p w:rsidR="0016369E" w:rsidRPr="00B97B95" w:rsidRDefault="0016369E" w:rsidP="009C2E24">
            <w:pPr>
              <w:pStyle w:val="71"/>
              <w:spacing w:before="0" w:after="0" w:line="240" w:lineRule="auto"/>
              <w:rPr>
                <w:sz w:val="26"/>
              </w:rPr>
            </w:pPr>
          </w:p>
        </w:tc>
        <w:tc>
          <w:tcPr>
            <w:tcW w:w="1709" w:type="dxa"/>
            <w:tcBorders>
              <w:top w:val="nil"/>
              <w:left w:val="single" w:sz="4" w:space="0" w:color="auto"/>
              <w:bottom w:val="nil"/>
              <w:right w:val="single" w:sz="4" w:space="0" w:color="auto"/>
            </w:tcBorders>
            <w:shd w:val="clear" w:color="auto" w:fill="FFFFFF"/>
          </w:tcPr>
          <w:p w:rsidR="0016369E" w:rsidRPr="00B97B95" w:rsidRDefault="0016369E" w:rsidP="009C2E24">
            <w:pPr>
              <w:pStyle w:val="71"/>
              <w:shd w:val="clear" w:color="auto" w:fill="auto"/>
              <w:spacing w:before="0" w:after="0" w:line="240" w:lineRule="auto"/>
              <w:ind w:left="60"/>
              <w:rPr>
                <w:sz w:val="26"/>
              </w:rPr>
            </w:pPr>
            <w:r w:rsidRPr="00B97B95">
              <w:rPr>
                <w:sz w:val="26"/>
              </w:rPr>
              <w:t>ограничений</w:t>
            </w:r>
          </w:p>
        </w:tc>
        <w:tc>
          <w:tcPr>
            <w:tcW w:w="1440" w:type="dxa"/>
            <w:vMerge/>
            <w:tcBorders>
              <w:top w:val="nil"/>
              <w:left w:val="single" w:sz="4" w:space="0" w:color="auto"/>
              <w:bottom w:val="nil"/>
              <w:right w:val="single" w:sz="4" w:space="0" w:color="auto"/>
            </w:tcBorders>
            <w:shd w:val="clear" w:color="auto" w:fill="FFFFFF"/>
          </w:tcPr>
          <w:p w:rsidR="0016369E" w:rsidRPr="00B97B95" w:rsidRDefault="0016369E" w:rsidP="009C2E24">
            <w:pPr>
              <w:pStyle w:val="71"/>
              <w:shd w:val="clear" w:color="auto" w:fill="auto"/>
              <w:spacing w:before="0" w:after="0" w:line="240" w:lineRule="auto"/>
              <w:ind w:left="60"/>
              <w:rPr>
                <w:sz w:val="26"/>
              </w:rPr>
            </w:pPr>
          </w:p>
        </w:tc>
        <w:tc>
          <w:tcPr>
            <w:tcW w:w="1699" w:type="dxa"/>
            <w:vMerge/>
            <w:tcBorders>
              <w:top w:val="nil"/>
              <w:left w:val="single" w:sz="4" w:space="0" w:color="auto"/>
              <w:bottom w:val="nil"/>
              <w:right w:val="single" w:sz="4" w:space="0" w:color="auto"/>
            </w:tcBorders>
            <w:shd w:val="clear" w:color="auto" w:fill="FFFFFF"/>
          </w:tcPr>
          <w:p w:rsidR="0016369E" w:rsidRPr="00B97B95" w:rsidRDefault="0016369E" w:rsidP="009C2E24">
            <w:pPr>
              <w:pStyle w:val="71"/>
              <w:shd w:val="clear" w:color="auto" w:fill="auto"/>
              <w:spacing w:before="0" w:after="0" w:line="240" w:lineRule="auto"/>
              <w:ind w:left="60"/>
              <w:rPr>
                <w:sz w:val="26"/>
              </w:rPr>
            </w:pPr>
          </w:p>
        </w:tc>
        <w:tc>
          <w:tcPr>
            <w:tcW w:w="1248" w:type="dxa"/>
            <w:tcBorders>
              <w:top w:val="single" w:sz="4" w:space="0" w:color="auto"/>
              <w:left w:val="single" w:sz="4" w:space="0" w:color="auto"/>
              <w:bottom w:val="nil"/>
              <w:right w:val="single" w:sz="4" w:space="0" w:color="auto"/>
            </w:tcBorders>
            <w:shd w:val="clear" w:color="auto" w:fill="FFFFFF"/>
          </w:tcPr>
          <w:p w:rsidR="0016369E" w:rsidRPr="00B97B95" w:rsidRDefault="0016369E" w:rsidP="009C2E24">
            <w:pPr>
              <w:pStyle w:val="71"/>
              <w:shd w:val="clear" w:color="auto" w:fill="auto"/>
              <w:spacing w:before="0" w:after="0" w:line="240" w:lineRule="auto"/>
              <w:ind w:left="560"/>
              <w:rPr>
                <w:sz w:val="26"/>
              </w:rPr>
            </w:pPr>
            <w:r w:rsidRPr="00B97B95">
              <w:rPr>
                <w:sz w:val="26"/>
              </w:rPr>
              <w:t>6</w:t>
            </w:r>
          </w:p>
        </w:tc>
        <w:tc>
          <w:tcPr>
            <w:tcW w:w="1286" w:type="dxa"/>
            <w:tcBorders>
              <w:top w:val="single" w:sz="4" w:space="0" w:color="auto"/>
              <w:left w:val="single" w:sz="4" w:space="0" w:color="auto"/>
              <w:bottom w:val="nil"/>
              <w:right w:val="single" w:sz="4" w:space="0" w:color="auto"/>
            </w:tcBorders>
            <w:shd w:val="clear" w:color="auto" w:fill="FFFFFF"/>
          </w:tcPr>
          <w:p w:rsidR="0016369E" w:rsidRPr="00B97B95" w:rsidRDefault="0016369E" w:rsidP="009C2E24">
            <w:pPr>
              <w:pStyle w:val="121"/>
              <w:shd w:val="clear" w:color="auto" w:fill="auto"/>
              <w:spacing w:after="0" w:line="240" w:lineRule="auto"/>
              <w:ind w:left="580"/>
              <w:rPr>
                <w:sz w:val="26"/>
              </w:rPr>
            </w:pPr>
            <w:r w:rsidRPr="00B97B95">
              <w:rPr>
                <w:sz w:val="26"/>
              </w:rPr>
              <w:t>5</w:t>
            </w:r>
          </w:p>
        </w:tc>
      </w:tr>
      <w:tr w:rsidR="0016369E" w:rsidRPr="00B97B95" w:rsidTr="00B42FAC">
        <w:tblPrEx>
          <w:tblCellMar>
            <w:top w:w="0" w:type="dxa"/>
            <w:left w:w="0" w:type="dxa"/>
            <w:bottom w:w="0" w:type="dxa"/>
            <w:right w:w="0" w:type="dxa"/>
          </w:tblCellMar>
        </w:tblPrEx>
        <w:trPr>
          <w:trHeight w:val="226"/>
          <w:jc w:val="center"/>
        </w:trPr>
        <w:tc>
          <w:tcPr>
            <w:tcW w:w="1848" w:type="dxa"/>
            <w:vMerge/>
            <w:tcBorders>
              <w:left w:val="single" w:sz="4" w:space="0" w:color="auto"/>
              <w:bottom w:val="single" w:sz="4" w:space="0" w:color="auto"/>
              <w:right w:val="single" w:sz="4" w:space="0" w:color="auto"/>
            </w:tcBorders>
            <w:shd w:val="clear" w:color="auto" w:fill="FFFFFF"/>
          </w:tcPr>
          <w:p w:rsidR="0016369E" w:rsidRPr="00B97B95" w:rsidRDefault="0016369E" w:rsidP="009C2E24">
            <w:pPr>
              <w:pStyle w:val="71"/>
              <w:shd w:val="clear" w:color="auto" w:fill="auto"/>
              <w:spacing w:before="0" w:after="0" w:line="240" w:lineRule="auto"/>
              <w:rPr>
                <w:sz w:val="26"/>
              </w:rPr>
            </w:pPr>
          </w:p>
        </w:tc>
        <w:tc>
          <w:tcPr>
            <w:tcW w:w="1709" w:type="dxa"/>
            <w:tcBorders>
              <w:top w:val="nil"/>
              <w:left w:val="single" w:sz="4" w:space="0" w:color="auto"/>
              <w:bottom w:val="single" w:sz="4" w:space="0" w:color="auto"/>
              <w:right w:val="single" w:sz="4" w:space="0" w:color="auto"/>
            </w:tcBorders>
            <w:shd w:val="clear" w:color="auto" w:fill="FFFFFF"/>
          </w:tcPr>
          <w:p w:rsidR="0016369E" w:rsidRPr="00B97B95" w:rsidRDefault="0016369E" w:rsidP="009C2E24">
            <w:pPr>
              <w:rPr>
                <w:rFonts w:ascii="Times New Roman" w:hAnsi="Times New Roman" w:cs="Times New Roman"/>
                <w:color w:val="auto"/>
                <w:sz w:val="26"/>
                <w:szCs w:val="10"/>
              </w:rPr>
            </w:pPr>
          </w:p>
        </w:tc>
        <w:tc>
          <w:tcPr>
            <w:tcW w:w="1440" w:type="dxa"/>
            <w:tcBorders>
              <w:top w:val="nil"/>
              <w:left w:val="single" w:sz="4" w:space="0" w:color="auto"/>
              <w:bottom w:val="single" w:sz="4" w:space="0" w:color="auto"/>
              <w:right w:val="single" w:sz="4" w:space="0" w:color="auto"/>
            </w:tcBorders>
            <w:shd w:val="clear" w:color="auto" w:fill="FFFFFF"/>
          </w:tcPr>
          <w:p w:rsidR="0016369E" w:rsidRPr="00B97B95" w:rsidRDefault="0016369E" w:rsidP="009C2E24">
            <w:pPr>
              <w:rPr>
                <w:rFonts w:ascii="Times New Roman" w:hAnsi="Times New Roman" w:cs="Times New Roman"/>
                <w:color w:val="auto"/>
                <w:sz w:val="26"/>
                <w:szCs w:val="10"/>
              </w:rPr>
            </w:pPr>
          </w:p>
        </w:tc>
        <w:tc>
          <w:tcPr>
            <w:tcW w:w="1699" w:type="dxa"/>
            <w:tcBorders>
              <w:top w:val="nil"/>
              <w:left w:val="single" w:sz="4" w:space="0" w:color="auto"/>
              <w:bottom w:val="single" w:sz="4" w:space="0" w:color="auto"/>
              <w:right w:val="single" w:sz="4" w:space="0" w:color="auto"/>
            </w:tcBorders>
            <w:shd w:val="clear" w:color="auto" w:fill="FFFFFF"/>
          </w:tcPr>
          <w:p w:rsidR="0016369E" w:rsidRPr="00B97B95" w:rsidRDefault="0016369E" w:rsidP="009C2E24">
            <w:pPr>
              <w:rPr>
                <w:rFonts w:ascii="Times New Roman" w:hAnsi="Times New Roman" w:cs="Times New Roman"/>
                <w:color w:val="auto"/>
                <w:sz w:val="26"/>
                <w:szCs w:val="10"/>
              </w:rPr>
            </w:pPr>
          </w:p>
        </w:tc>
        <w:tc>
          <w:tcPr>
            <w:tcW w:w="1248" w:type="dxa"/>
            <w:tcBorders>
              <w:top w:val="nil"/>
              <w:left w:val="single" w:sz="4" w:space="0" w:color="auto"/>
              <w:bottom w:val="single" w:sz="4" w:space="0" w:color="auto"/>
              <w:right w:val="single" w:sz="4" w:space="0" w:color="auto"/>
            </w:tcBorders>
            <w:shd w:val="clear" w:color="auto" w:fill="FFFFFF"/>
          </w:tcPr>
          <w:p w:rsidR="0016369E" w:rsidRPr="00B97B95" w:rsidRDefault="0016369E" w:rsidP="009C2E24">
            <w:pPr>
              <w:rPr>
                <w:rFonts w:ascii="Times New Roman" w:hAnsi="Times New Roman" w:cs="Times New Roman"/>
                <w:color w:val="auto"/>
                <w:sz w:val="26"/>
                <w:szCs w:val="10"/>
              </w:rPr>
            </w:pPr>
          </w:p>
        </w:tc>
        <w:tc>
          <w:tcPr>
            <w:tcW w:w="1286" w:type="dxa"/>
            <w:tcBorders>
              <w:top w:val="nil"/>
              <w:left w:val="single" w:sz="4" w:space="0" w:color="auto"/>
              <w:bottom w:val="single" w:sz="4" w:space="0" w:color="auto"/>
              <w:right w:val="single" w:sz="4" w:space="0" w:color="auto"/>
            </w:tcBorders>
            <w:shd w:val="clear" w:color="auto" w:fill="FFFFFF"/>
          </w:tcPr>
          <w:p w:rsidR="0016369E" w:rsidRPr="00B97B95" w:rsidRDefault="0016369E" w:rsidP="009C2E24">
            <w:pPr>
              <w:rPr>
                <w:rFonts w:ascii="Times New Roman" w:hAnsi="Times New Roman" w:cs="Times New Roman"/>
                <w:color w:val="auto"/>
                <w:sz w:val="26"/>
                <w:szCs w:val="10"/>
              </w:rPr>
            </w:pPr>
          </w:p>
        </w:tc>
      </w:tr>
      <w:tr w:rsidR="003F6093" w:rsidRPr="00B97B95" w:rsidTr="00F55CFD">
        <w:tblPrEx>
          <w:tblCellMar>
            <w:top w:w="0" w:type="dxa"/>
            <w:left w:w="0" w:type="dxa"/>
            <w:bottom w:w="0" w:type="dxa"/>
            <w:right w:w="0" w:type="dxa"/>
          </w:tblCellMar>
        </w:tblPrEx>
        <w:trPr>
          <w:trHeight w:val="302"/>
          <w:jc w:val="center"/>
        </w:trPr>
        <w:tc>
          <w:tcPr>
            <w:tcW w:w="1848" w:type="dxa"/>
            <w:tcBorders>
              <w:top w:val="single" w:sz="4" w:space="0" w:color="auto"/>
              <w:left w:val="single" w:sz="4" w:space="0" w:color="auto"/>
              <w:bottom w:val="nil"/>
              <w:right w:val="single" w:sz="4" w:space="0" w:color="auto"/>
            </w:tcBorders>
            <w:shd w:val="clear" w:color="auto" w:fill="FFFFFF"/>
          </w:tcPr>
          <w:p w:rsidR="003F6093" w:rsidRPr="00B97B95" w:rsidRDefault="003F6093" w:rsidP="009C2E24">
            <w:pPr>
              <w:pStyle w:val="71"/>
              <w:shd w:val="clear" w:color="auto" w:fill="auto"/>
              <w:spacing w:before="0" w:after="0" w:line="240" w:lineRule="auto"/>
              <w:ind w:left="60"/>
              <w:rPr>
                <w:sz w:val="26"/>
              </w:rPr>
            </w:pPr>
            <w:r w:rsidRPr="00B97B95">
              <w:rPr>
                <w:sz w:val="26"/>
              </w:rPr>
              <w:t>Этап высшего</w:t>
            </w:r>
          </w:p>
        </w:tc>
        <w:tc>
          <w:tcPr>
            <w:tcW w:w="1709" w:type="dxa"/>
            <w:vMerge w:val="restart"/>
            <w:tcBorders>
              <w:top w:val="single" w:sz="4" w:space="0" w:color="auto"/>
              <w:left w:val="single" w:sz="4" w:space="0" w:color="auto"/>
              <w:bottom w:val="nil"/>
              <w:right w:val="single" w:sz="4" w:space="0" w:color="auto"/>
            </w:tcBorders>
            <w:shd w:val="clear" w:color="auto" w:fill="FFFFFF"/>
          </w:tcPr>
          <w:p w:rsidR="003F6093" w:rsidRPr="00B97B95" w:rsidRDefault="003F6093" w:rsidP="009C2E24">
            <w:pPr>
              <w:pStyle w:val="71"/>
              <w:shd w:val="clear" w:color="auto" w:fill="auto"/>
              <w:spacing w:before="0" w:after="60" w:line="240" w:lineRule="auto"/>
              <w:ind w:left="60"/>
              <w:rPr>
                <w:sz w:val="26"/>
              </w:rPr>
            </w:pPr>
            <w:r w:rsidRPr="00B97B95">
              <w:rPr>
                <w:sz w:val="26"/>
              </w:rPr>
              <w:t>Без</w:t>
            </w:r>
          </w:p>
          <w:p w:rsidR="003F6093" w:rsidRPr="00B97B95" w:rsidRDefault="003F6093" w:rsidP="009C2E24">
            <w:pPr>
              <w:pStyle w:val="71"/>
              <w:shd w:val="clear" w:color="auto" w:fill="auto"/>
              <w:spacing w:before="60" w:after="0" w:line="240" w:lineRule="auto"/>
              <w:ind w:left="60"/>
              <w:rPr>
                <w:sz w:val="26"/>
              </w:rPr>
            </w:pPr>
            <w:r w:rsidRPr="00B97B95">
              <w:rPr>
                <w:sz w:val="26"/>
              </w:rPr>
              <w:t>ограничений</w:t>
            </w:r>
          </w:p>
        </w:tc>
        <w:tc>
          <w:tcPr>
            <w:tcW w:w="1440" w:type="dxa"/>
            <w:tcBorders>
              <w:top w:val="single" w:sz="4" w:space="0" w:color="auto"/>
              <w:left w:val="single" w:sz="4" w:space="0" w:color="auto"/>
              <w:bottom w:val="nil"/>
              <w:right w:val="single" w:sz="4" w:space="0" w:color="auto"/>
            </w:tcBorders>
            <w:shd w:val="clear" w:color="auto" w:fill="FFFFFF"/>
          </w:tcPr>
          <w:p w:rsidR="003F6093" w:rsidRPr="00B97B95" w:rsidRDefault="003F6093" w:rsidP="009C2E24">
            <w:pPr>
              <w:rPr>
                <w:rFonts w:ascii="Times New Roman" w:hAnsi="Times New Roman" w:cs="Times New Roman"/>
                <w:color w:val="auto"/>
                <w:sz w:val="26"/>
                <w:szCs w:val="10"/>
              </w:rPr>
            </w:pPr>
          </w:p>
        </w:tc>
        <w:tc>
          <w:tcPr>
            <w:tcW w:w="1699" w:type="dxa"/>
            <w:tcBorders>
              <w:top w:val="single" w:sz="4" w:space="0" w:color="auto"/>
              <w:left w:val="single" w:sz="4" w:space="0" w:color="auto"/>
              <w:bottom w:val="nil"/>
              <w:right w:val="single" w:sz="4" w:space="0" w:color="auto"/>
            </w:tcBorders>
            <w:shd w:val="clear" w:color="auto" w:fill="FFFFFF"/>
          </w:tcPr>
          <w:p w:rsidR="003F6093" w:rsidRPr="00B97B95" w:rsidRDefault="003F6093" w:rsidP="009C2E24">
            <w:pPr>
              <w:rPr>
                <w:rFonts w:ascii="Times New Roman" w:hAnsi="Times New Roman" w:cs="Times New Roman"/>
                <w:color w:val="auto"/>
                <w:sz w:val="26"/>
                <w:szCs w:val="10"/>
              </w:rPr>
            </w:pPr>
          </w:p>
        </w:tc>
        <w:tc>
          <w:tcPr>
            <w:tcW w:w="1248" w:type="dxa"/>
            <w:tcBorders>
              <w:top w:val="single" w:sz="4" w:space="0" w:color="auto"/>
              <w:left w:val="single" w:sz="4" w:space="0" w:color="auto"/>
              <w:bottom w:val="nil"/>
              <w:right w:val="single" w:sz="4" w:space="0" w:color="auto"/>
            </w:tcBorders>
            <w:shd w:val="clear" w:color="auto" w:fill="FFFFFF"/>
          </w:tcPr>
          <w:p w:rsidR="003F6093" w:rsidRPr="00B97B95" w:rsidRDefault="003F6093" w:rsidP="009C2E24">
            <w:pPr>
              <w:rPr>
                <w:rFonts w:ascii="Times New Roman" w:hAnsi="Times New Roman" w:cs="Times New Roman"/>
                <w:color w:val="auto"/>
                <w:sz w:val="26"/>
                <w:szCs w:val="10"/>
              </w:rPr>
            </w:pPr>
          </w:p>
        </w:tc>
        <w:tc>
          <w:tcPr>
            <w:tcW w:w="1286" w:type="dxa"/>
            <w:tcBorders>
              <w:top w:val="single" w:sz="4" w:space="0" w:color="auto"/>
              <w:left w:val="single" w:sz="4" w:space="0" w:color="auto"/>
              <w:bottom w:val="nil"/>
              <w:right w:val="single" w:sz="4" w:space="0" w:color="auto"/>
            </w:tcBorders>
            <w:shd w:val="clear" w:color="auto" w:fill="FFFFFF"/>
          </w:tcPr>
          <w:p w:rsidR="003F6093" w:rsidRPr="00B97B95" w:rsidRDefault="003F6093" w:rsidP="009C2E24">
            <w:pPr>
              <w:rPr>
                <w:rFonts w:ascii="Times New Roman" w:hAnsi="Times New Roman" w:cs="Times New Roman"/>
                <w:color w:val="auto"/>
                <w:sz w:val="26"/>
                <w:szCs w:val="10"/>
              </w:rPr>
            </w:pPr>
          </w:p>
        </w:tc>
      </w:tr>
      <w:tr w:rsidR="003F6093" w:rsidRPr="00B97B95" w:rsidTr="00F55CFD">
        <w:tblPrEx>
          <w:tblCellMar>
            <w:top w:w="0" w:type="dxa"/>
            <w:left w:w="0" w:type="dxa"/>
            <w:bottom w:w="0" w:type="dxa"/>
            <w:right w:w="0" w:type="dxa"/>
          </w:tblCellMar>
        </w:tblPrEx>
        <w:trPr>
          <w:trHeight w:val="538"/>
          <w:jc w:val="center"/>
        </w:trPr>
        <w:tc>
          <w:tcPr>
            <w:tcW w:w="1848" w:type="dxa"/>
            <w:tcBorders>
              <w:top w:val="nil"/>
              <w:left w:val="single" w:sz="4" w:space="0" w:color="auto"/>
              <w:bottom w:val="single" w:sz="4" w:space="0" w:color="auto"/>
              <w:right w:val="single" w:sz="4" w:space="0" w:color="auto"/>
            </w:tcBorders>
            <w:shd w:val="clear" w:color="auto" w:fill="FFFFFF"/>
          </w:tcPr>
          <w:p w:rsidR="003F6093" w:rsidRPr="00B97B95" w:rsidRDefault="003F6093" w:rsidP="009C2E24">
            <w:pPr>
              <w:pStyle w:val="71"/>
              <w:shd w:val="clear" w:color="auto" w:fill="auto"/>
              <w:spacing w:before="0" w:after="0" w:line="240" w:lineRule="auto"/>
              <w:ind w:left="60"/>
              <w:rPr>
                <w:sz w:val="26"/>
              </w:rPr>
            </w:pPr>
            <w:r w:rsidRPr="00B97B95">
              <w:rPr>
                <w:sz w:val="26"/>
              </w:rPr>
              <w:t>спортивного мастерства</w:t>
            </w:r>
          </w:p>
        </w:tc>
        <w:tc>
          <w:tcPr>
            <w:tcW w:w="1709" w:type="dxa"/>
            <w:vMerge/>
            <w:tcBorders>
              <w:top w:val="nil"/>
              <w:left w:val="single" w:sz="4" w:space="0" w:color="auto"/>
              <w:bottom w:val="single" w:sz="4" w:space="0" w:color="auto"/>
              <w:right w:val="single" w:sz="4" w:space="0" w:color="auto"/>
            </w:tcBorders>
            <w:shd w:val="clear" w:color="auto" w:fill="FFFFFF"/>
          </w:tcPr>
          <w:p w:rsidR="003F6093" w:rsidRPr="00B97B95" w:rsidRDefault="003F6093" w:rsidP="009C2E24">
            <w:pPr>
              <w:pStyle w:val="71"/>
              <w:shd w:val="clear" w:color="auto" w:fill="auto"/>
              <w:spacing w:before="0" w:after="0" w:line="240" w:lineRule="auto"/>
              <w:ind w:left="60"/>
              <w:rPr>
                <w:sz w:val="26"/>
              </w:rPr>
            </w:pPr>
          </w:p>
        </w:tc>
        <w:tc>
          <w:tcPr>
            <w:tcW w:w="1440" w:type="dxa"/>
            <w:tcBorders>
              <w:top w:val="nil"/>
              <w:left w:val="single" w:sz="4" w:space="0" w:color="auto"/>
              <w:bottom w:val="single" w:sz="4" w:space="0" w:color="auto"/>
              <w:right w:val="single" w:sz="4" w:space="0" w:color="auto"/>
            </w:tcBorders>
            <w:shd w:val="clear" w:color="auto" w:fill="FFFFFF"/>
          </w:tcPr>
          <w:p w:rsidR="003F6093" w:rsidRPr="00B97B95" w:rsidRDefault="003F6093" w:rsidP="009C2E24">
            <w:pPr>
              <w:pStyle w:val="71"/>
              <w:shd w:val="clear" w:color="auto" w:fill="auto"/>
              <w:spacing w:before="0" w:after="0" w:line="240" w:lineRule="auto"/>
              <w:ind w:left="640"/>
              <w:rPr>
                <w:sz w:val="26"/>
              </w:rPr>
            </w:pPr>
            <w:r w:rsidRPr="00B97B95">
              <w:rPr>
                <w:sz w:val="26"/>
              </w:rPr>
              <w:t>13</w:t>
            </w:r>
          </w:p>
        </w:tc>
        <w:tc>
          <w:tcPr>
            <w:tcW w:w="1699" w:type="dxa"/>
            <w:tcBorders>
              <w:top w:val="nil"/>
              <w:left w:val="single" w:sz="4" w:space="0" w:color="auto"/>
              <w:bottom w:val="single" w:sz="4" w:space="0" w:color="auto"/>
              <w:right w:val="single" w:sz="4" w:space="0" w:color="auto"/>
            </w:tcBorders>
            <w:shd w:val="clear" w:color="auto" w:fill="FFFFFF"/>
          </w:tcPr>
          <w:p w:rsidR="003F6093" w:rsidRPr="00B97B95" w:rsidRDefault="003F6093" w:rsidP="009C2E24">
            <w:pPr>
              <w:pStyle w:val="71"/>
              <w:shd w:val="clear" w:color="auto" w:fill="auto"/>
              <w:spacing w:before="0" w:after="0" w:line="240" w:lineRule="auto"/>
              <w:ind w:left="60"/>
              <w:rPr>
                <w:sz w:val="26"/>
              </w:rPr>
            </w:pPr>
            <w:r w:rsidRPr="00B97B95">
              <w:rPr>
                <w:sz w:val="26"/>
              </w:rPr>
              <w:t>Все периоды</w:t>
            </w:r>
          </w:p>
        </w:tc>
        <w:tc>
          <w:tcPr>
            <w:tcW w:w="1248" w:type="dxa"/>
            <w:tcBorders>
              <w:top w:val="nil"/>
              <w:left w:val="single" w:sz="4" w:space="0" w:color="auto"/>
              <w:bottom w:val="single" w:sz="4" w:space="0" w:color="auto"/>
              <w:right w:val="single" w:sz="4" w:space="0" w:color="auto"/>
            </w:tcBorders>
            <w:shd w:val="clear" w:color="auto" w:fill="FFFFFF"/>
          </w:tcPr>
          <w:p w:rsidR="003F6093" w:rsidRPr="00B97B95" w:rsidRDefault="003F6093" w:rsidP="009C2E24">
            <w:pPr>
              <w:pStyle w:val="71"/>
              <w:shd w:val="clear" w:color="auto" w:fill="auto"/>
              <w:spacing w:before="0" w:after="0" w:line="240" w:lineRule="auto"/>
              <w:ind w:left="560"/>
              <w:rPr>
                <w:sz w:val="26"/>
              </w:rPr>
            </w:pPr>
            <w:r w:rsidRPr="00B97B95">
              <w:rPr>
                <w:sz w:val="26"/>
              </w:rPr>
              <w:t>4</w:t>
            </w:r>
          </w:p>
        </w:tc>
        <w:tc>
          <w:tcPr>
            <w:tcW w:w="1286" w:type="dxa"/>
            <w:tcBorders>
              <w:top w:val="nil"/>
              <w:left w:val="single" w:sz="4" w:space="0" w:color="auto"/>
              <w:bottom w:val="single" w:sz="4" w:space="0" w:color="auto"/>
              <w:right w:val="single" w:sz="4" w:space="0" w:color="auto"/>
            </w:tcBorders>
            <w:shd w:val="clear" w:color="auto" w:fill="FFFFFF"/>
          </w:tcPr>
          <w:p w:rsidR="003F6093" w:rsidRPr="00B97B95" w:rsidRDefault="003F6093" w:rsidP="009C2E24">
            <w:pPr>
              <w:pStyle w:val="121"/>
              <w:shd w:val="clear" w:color="auto" w:fill="auto"/>
              <w:spacing w:after="0" w:line="240" w:lineRule="auto"/>
              <w:ind w:left="580"/>
              <w:rPr>
                <w:sz w:val="26"/>
              </w:rPr>
            </w:pPr>
            <w:r w:rsidRPr="00B97B95">
              <w:rPr>
                <w:sz w:val="26"/>
              </w:rPr>
              <w:t>3</w:t>
            </w:r>
          </w:p>
        </w:tc>
      </w:tr>
    </w:tbl>
    <w:p w:rsidR="0016369E" w:rsidRPr="00B97B95" w:rsidRDefault="0016369E" w:rsidP="0016369E">
      <w:pPr>
        <w:pStyle w:val="51"/>
        <w:shd w:val="clear" w:color="auto" w:fill="auto"/>
        <w:spacing w:before="0" w:line="240" w:lineRule="auto"/>
        <w:rPr>
          <w:i w:val="0"/>
          <w:iCs w:val="0"/>
          <w:sz w:val="26"/>
          <w:szCs w:val="2"/>
        </w:rPr>
      </w:pPr>
    </w:p>
    <w:p w:rsidR="003163B8" w:rsidRPr="00B97B95" w:rsidRDefault="003163B8" w:rsidP="0016369E">
      <w:pPr>
        <w:pStyle w:val="51"/>
        <w:shd w:val="clear" w:color="auto" w:fill="auto"/>
        <w:spacing w:before="0" w:line="240" w:lineRule="auto"/>
        <w:rPr>
          <w:i w:val="0"/>
          <w:iCs w:val="0"/>
          <w:sz w:val="26"/>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701"/>
        <w:gridCol w:w="1417"/>
        <w:gridCol w:w="1559"/>
        <w:gridCol w:w="1276"/>
        <w:gridCol w:w="1418"/>
      </w:tblGrid>
      <w:tr w:rsidR="0016369E" w:rsidRPr="00B97B95" w:rsidTr="00B01747">
        <w:trPr>
          <w:jc w:val="center"/>
        </w:trPr>
        <w:tc>
          <w:tcPr>
            <w:tcW w:w="9356" w:type="dxa"/>
            <w:gridSpan w:val="6"/>
          </w:tcPr>
          <w:p w:rsidR="0016369E" w:rsidRPr="00B97B95" w:rsidRDefault="0016369E" w:rsidP="00441850">
            <w:pPr>
              <w:pStyle w:val="51"/>
              <w:tabs>
                <w:tab w:val="left" w:pos="2296"/>
              </w:tabs>
              <w:jc w:val="center"/>
              <w:rPr>
                <w:i w:val="0"/>
                <w:iCs w:val="0"/>
                <w:sz w:val="26"/>
                <w:szCs w:val="2"/>
              </w:rPr>
            </w:pPr>
            <w:r w:rsidRPr="00B97B95">
              <w:rPr>
                <w:b/>
                <w:i w:val="0"/>
                <w:iCs w:val="0"/>
                <w:sz w:val="26"/>
                <w:szCs w:val="2"/>
              </w:rPr>
              <w:t>Легкая атлетика</w:t>
            </w:r>
            <w:r w:rsidRPr="00B97B95">
              <w:rPr>
                <w:i w:val="0"/>
                <w:iCs w:val="0"/>
                <w:sz w:val="26"/>
                <w:szCs w:val="2"/>
              </w:rPr>
              <w:t xml:space="preserve"> - бег на короткие дистанции, легкая атлетика - бег на средние и длинные дистанции, легкая атлетика - метания, легкая</w:t>
            </w:r>
          </w:p>
          <w:p w:rsidR="0016369E" w:rsidRPr="00B97B95" w:rsidRDefault="0016369E" w:rsidP="00441850">
            <w:pPr>
              <w:pStyle w:val="51"/>
              <w:shd w:val="clear" w:color="auto" w:fill="auto"/>
              <w:tabs>
                <w:tab w:val="left" w:pos="2296"/>
              </w:tabs>
              <w:spacing w:before="0" w:line="240" w:lineRule="auto"/>
              <w:jc w:val="center"/>
              <w:rPr>
                <w:i w:val="0"/>
                <w:iCs w:val="0"/>
                <w:sz w:val="26"/>
                <w:szCs w:val="2"/>
              </w:rPr>
            </w:pPr>
            <w:r w:rsidRPr="00B97B95">
              <w:rPr>
                <w:i w:val="0"/>
                <w:iCs w:val="0"/>
                <w:sz w:val="26"/>
                <w:szCs w:val="2"/>
              </w:rPr>
              <w:t>атлетика - прыжки мужчины, женщины</w:t>
            </w:r>
          </w:p>
        </w:tc>
      </w:tr>
      <w:tr w:rsidR="009F21C1" w:rsidRPr="00B97B95" w:rsidTr="00B01747">
        <w:trPr>
          <w:trHeight w:val="408"/>
          <w:jc w:val="center"/>
        </w:trPr>
        <w:tc>
          <w:tcPr>
            <w:tcW w:w="1985" w:type="dxa"/>
            <w:vMerge w:val="restart"/>
          </w:tcPr>
          <w:p w:rsidR="003D4048" w:rsidRPr="00B97B95" w:rsidRDefault="003D4048" w:rsidP="00441850">
            <w:pPr>
              <w:pStyle w:val="71"/>
              <w:shd w:val="clear" w:color="auto" w:fill="auto"/>
              <w:spacing w:before="0" w:after="0" w:line="240" w:lineRule="auto"/>
              <w:ind w:left="60"/>
              <w:rPr>
                <w:sz w:val="26"/>
              </w:rPr>
            </w:pPr>
            <w:r w:rsidRPr="00B97B95">
              <w:rPr>
                <w:sz w:val="26"/>
              </w:rPr>
              <w:t>Этап начальной подготовки</w:t>
            </w:r>
          </w:p>
        </w:tc>
        <w:tc>
          <w:tcPr>
            <w:tcW w:w="1701" w:type="dxa"/>
            <w:vMerge w:val="restart"/>
          </w:tcPr>
          <w:p w:rsidR="003D4048" w:rsidRPr="00B97B95" w:rsidRDefault="003D4048" w:rsidP="00441850">
            <w:pPr>
              <w:pStyle w:val="51"/>
              <w:shd w:val="clear" w:color="auto" w:fill="auto"/>
              <w:spacing w:before="0" w:line="240" w:lineRule="auto"/>
              <w:rPr>
                <w:i w:val="0"/>
                <w:iCs w:val="0"/>
                <w:sz w:val="26"/>
                <w:szCs w:val="2"/>
              </w:rPr>
            </w:pPr>
            <w:r w:rsidRPr="00B97B95">
              <w:rPr>
                <w:i w:val="0"/>
                <w:iCs w:val="0"/>
                <w:sz w:val="26"/>
                <w:szCs w:val="2"/>
              </w:rPr>
              <w:t>Без ограничений</w:t>
            </w:r>
          </w:p>
        </w:tc>
        <w:tc>
          <w:tcPr>
            <w:tcW w:w="1417" w:type="dxa"/>
            <w:vMerge w:val="restart"/>
          </w:tcPr>
          <w:p w:rsidR="003D4048" w:rsidRPr="00B97B95" w:rsidRDefault="003D4048" w:rsidP="00441850">
            <w:pPr>
              <w:pStyle w:val="51"/>
              <w:shd w:val="clear" w:color="auto" w:fill="auto"/>
              <w:spacing w:before="0" w:line="240" w:lineRule="auto"/>
              <w:rPr>
                <w:i w:val="0"/>
                <w:iCs w:val="0"/>
                <w:sz w:val="26"/>
                <w:szCs w:val="2"/>
              </w:rPr>
            </w:pPr>
            <w:r w:rsidRPr="00B97B95">
              <w:rPr>
                <w:i w:val="0"/>
                <w:iCs w:val="0"/>
                <w:sz w:val="26"/>
                <w:szCs w:val="2"/>
              </w:rPr>
              <w:t>9</w:t>
            </w:r>
          </w:p>
        </w:tc>
        <w:tc>
          <w:tcPr>
            <w:tcW w:w="1559" w:type="dxa"/>
            <w:shd w:val="clear" w:color="auto" w:fill="FFFFFF"/>
          </w:tcPr>
          <w:p w:rsidR="003D4048" w:rsidRPr="00B97B95" w:rsidRDefault="003D4048" w:rsidP="00441850">
            <w:pPr>
              <w:pStyle w:val="71"/>
              <w:shd w:val="clear" w:color="auto" w:fill="auto"/>
              <w:spacing w:before="0" w:after="0" w:line="240" w:lineRule="auto"/>
              <w:ind w:left="60"/>
              <w:rPr>
                <w:sz w:val="26"/>
              </w:rPr>
            </w:pPr>
            <w:r w:rsidRPr="00B97B95">
              <w:rPr>
                <w:sz w:val="26"/>
              </w:rPr>
              <w:t>До года</w:t>
            </w:r>
          </w:p>
        </w:tc>
        <w:tc>
          <w:tcPr>
            <w:tcW w:w="1276" w:type="dxa"/>
          </w:tcPr>
          <w:p w:rsidR="003D4048" w:rsidRPr="00B97B95" w:rsidRDefault="003D4048" w:rsidP="00441850">
            <w:pPr>
              <w:pStyle w:val="51"/>
              <w:shd w:val="clear" w:color="auto" w:fill="auto"/>
              <w:spacing w:before="0" w:line="240" w:lineRule="auto"/>
              <w:jc w:val="center"/>
              <w:rPr>
                <w:i w:val="0"/>
                <w:iCs w:val="0"/>
                <w:sz w:val="26"/>
                <w:szCs w:val="2"/>
              </w:rPr>
            </w:pPr>
            <w:r w:rsidRPr="00B97B95">
              <w:rPr>
                <w:i w:val="0"/>
                <w:iCs w:val="0"/>
                <w:sz w:val="26"/>
                <w:szCs w:val="2"/>
              </w:rPr>
              <w:t>10</w:t>
            </w:r>
          </w:p>
        </w:tc>
        <w:tc>
          <w:tcPr>
            <w:tcW w:w="1418" w:type="dxa"/>
            <w:shd w:val="clear" w:color="auto" w:fill="FFFFFF"/>
          </w:tcPr>
          <w:p w:rsidR="003D4048" w:rsidRPr="00B97B95" w:rsidRDefault="003D4048" w:rsidP="00441850">
            <w:pPr>
              <w:pStyle w:val="121"/>
              <w:shd w:val="clear" w:color="auto" w:fill="auto"/>
              <w:spacing w:after="0" w:line="240" w:lineRule="auto"/>
              <w:ind w:left="580"/>
              <w:rPr>
                <w:b w:val="0"/>
                <w:sz w:val="26"/>
              </w:rPr>
            </w:pPr>
            <w:r w:rsidRPr="00B97B95">
              <w:rPr>
                <w:b w:val="0"/>
                <w:sz w:val="26"/>
              </w:rPr>
              <w:t>15</w:t>
            </w:r>
          </w:p>
        </w:tc>
      </w:tr>
      <w:tr w:rsidR="009F21C1" w:rsidRPr="00B97B95" w:rsidTr="00B01747">
        <w:trPr>
          <w:trHeight w:val="407"/>
          <w:jc w:val="center"/>
        </w:trPr>
        <w:tc>
          <w:tcPr>
            <w:tcW w:w="1985" w:type="dxa"/>
            <w:vMerge/>
          </w:tcPr>
          <w:p w:rsidR="003D4048" w:rsidRPr="00B97B95" w:rsidRDefault="003D4048" w:rsidP="00441850">
            <w:pPr>
              <w:pStyle w:val="71"/>
              <w:shd w:val="clear" w:color="auto" w:fill="auto"/>
              <w:spacing w:before="0" w:after="0" w:line="240" w:lineRule="auto"/>
              <w:ind w:left="60"/>
              <w:rPr>
                <w:sz w:val="26"/>
              </w:rPr>
            </w:pPr>
          </w:p>
        </w:tc>
        <w:tc>
          <w:tcPr>
            <w:tcW w:w="1701" w:type="dxa"/>
            <w:vMerge/>
          </w:tcPr>
          <w:p w:rsidR="003D4048" w:rsidRPr="00B97B95" w:rsidRDefault="003D4048" w:rsidP="00441850">
            <w:pPr>
              <w:pStyle w:val="51"/>
              <w:shd w:val="clear" w:color="auto" w:fill="auto"/>
              <w:spacing w:before="0" w:line="240" w:lineRule="auto"/>
              <w:rPr>
                <w:i w:val="0"/>
                <w:iCs w:val="0"/>
                <w:sz w:val="26"/>
                <w:szCs w:val="2"/>
              </w:rPr>
            </w:pPr>
          </w:p>
        </w:tc>
        <w:tc>
          <w:tcPr>
            <w:tcW w:w="1417" w:type="dxa"/>
            <w:vMerge/>
          </w:tcPr>
          <w:p w:rsidR="003D4048" w:rsidRPr="00B97B95" w:rsidRDefault="003D4048" w:rsidP="00441850">
            <w:pPr>
              <w:pStyle w:val="51"/>
              <w:shd w:val="clear" w:color="auto" w:fill="auto"/>
              <w:spacing w:before="0" w:line="240" w:lineRule="auto"/>
              <w:rPr>
                <w:i w:val="0"/>
                <w:iCs w:val="0"/>
                <w:sz w:val="26"/>
                <w:szCs w:val="2"/>
              </w:rPr>
            </w:pPr>
          </w:p>
        </w:tc>
        <w:tc>
          <w:tcPr>
            <w:tcW w:w="1559" w:type="dxa"/>
            <w:shd w:val="clear" w:color="auto" w:fill="FFFFFF"/>
          </w:tcPr>
          <w:p w:rsidR="003D4048" w:rsidRPr="00B97B95" w:rsidRDefault="003D4048" w:rsidP="00441850">
            <w:pPr>
              <w:pStyle w:val="71"/>
              <w:shd w:val="clear" w:color="auto" w:fill="auto"/>
              <w:spacing w:before="0" w:after="0" w:line="240" w:lineRule="auto"/>
              <w:ind w:left="60"/>
              <w:rPr>
                <w:sz w:val="26"/>
              </w:rPr>
            </w:pPr>
            <w:r w:rsidRPr="00B97B95">
              <w:rPr>
                <w:sz w:val="26"/>
              </w:rPr>
              <w:t>Свыше года</w:t>
            </w:r>
          </w:p>
        </w:tc>
        <w:tc>
          <w:tcPr>
            <w:tcW w:w="1276" w:type="dxa"/>
          </w:tcPr>
          <w:p w:rsidR="003D4048" w:rsidRPr="00B97B95" w:rsidRDefault="003D4048" w:rsidP="00441850">
            <w:pPr>
              <w:pStyle w:val="51"/>
              <w:shd w:val="clear" w:color="auto" w:fill="auto"/>
              <w:spacing w:before="0" w:line="240" w:lineRule="auto"/>
              <w:jc w:val="center"/>
              <w:rPr>
                <w:i w:val="0"/>
                <w:iCs w:val="0"/>
                <w:sz w:val="26"/>
                <w:szCs w:val="2"/>
              </w:rPr>
            </w:pPr>
            <w:r w:rsidRPr="00B97B95">
              <w:rPr>
                <w:i w:val="0"/>
                <w:iCs w:val="0"/>
                <w:sz w:val="26"/>
                <w:szCs w:val="2"/>
              </w:rPr>
              <w:t>8</w:t>
            </w:r>
          </w:p>
        </w:tc>
        <w:tc>
          <w:tcPr>
            <w:tcW w:w="1418" w:type="dxa"/>
            <w:shd w:val="clear" w:color="auto" w:fill="FFFFFF"/>
          </w:tcPr>
          <w:p w:rsidR="003D4048" w:rsidRPr="00B97B95" w:rsidRDefault="003D4048" w:rsidP="00441850">
            <w:pPr>
              <w:pStyle w:val="121"/>
              <w:shd w:val="clear" w:color="auto" w:fill="auto"/>
              <w:spacing w:after="0" w:line="240" w:lineRule="auto"/>
              <w:ind w:left="580"/>
              <w:rPr>
                <w:b w:val="0"/>
                <w:sz w:val="26"/>
              </w:rPr>
            </w:pPr>
            <w:r w:rsidRPr="00B97B95">
              <w:rPr>
                <w:b w:val="0"/>
                <w:sz w:val="26"/>
              </w:rPr>
              <w:t>12</w:t>
            </w:r>
          </w:p>
        </w:tc>
      </w:tr>
      <w:tr w:rsidR="009F21C1" w:rsidRPr="00B97B95" w:rsidTr="00B01747">
        <w:trPr>
          <w:trHeight w:val="454"/>
          <w:jc w:val="center"/>
        </w:trPr>
        <w:tc>
          <w:tcPr>
            <w:tcW w:w="1985" w:type="dxa"/>
            <w:vMerge w:val="restart"/>
          </w:tcPr>
          <w:p w:rsidR="003D4048" w:rsidRPr="00B97B95" w:rsidRDefault="003D4048" w:rsidP="00441850">
            <w:pPr>
              <w:pStyle w:val="71"/>
              <w:shd w:val="clear" w:color="auto" w:fill="auto"/>
              <w:spacing w:before="0" w:after="0" w:line="240" w:lineRule="auto"/>
              <w:ind w:left="60" w:right="-108"/>
              <w:rPr>
                <w:sz w:val="26"/>
              </w:rPr>
            </w:pPr>
            <w:r w:rsidRPr="00B97B95">
              <w:rPr>
                <w:sz w:val="26"/>
              </w:rPr>
              <w:t>Учебно-тренировочный этап (этап спортивной специализации)</w:t>
            </w:r>
          </w:p>
        </w:tc>
        <w:tc>
          <w:tcPr>
            <w:tcW w:w="1701" w:type="dxa"/>
            <w:vMerge w:val="restart"/>
          </w:tcPr>
          <w:p w:rsidR="003D4048" w:rsidRPr="00B97B95" w:rsidRDefault="003D4048" w:rsidP="003D4048">
            <w:pPr>
              <w:rPr>
                <w:rFonts w:ascii="Times New Roman" w:hAnsi="Times New Roman" w:cs="Times New Roman"/>
                <w:color w:val="auto"/>
                <w:sz w:val="26"/>
                <w:szCs w:val="2"/>
              </w:rPr>
            </w:pPr>
            <w:r w:rsidRPr="00B97B95">
              <w:rPr>
                <w:rFonts w:ascii="Times New Roman" w:hAnsi="Times New Roman" w:cs="Times New Roman"/>
                <w:color w:val="auto"/>
                <w:sz w:val="26"/>
                <w:szCs w:val="2"/>
              </w:rPr>
              <w:t>Без ограничений</w:t>
            </w:r>
          </w:p>
        </w:tc>
        <w:tc>
          <w:tcPr>
            <w:tcW w:w="1417" w:type="dxa"/>
            <w:vMerge w:val="restart"/>
          </w:tcPr>
          <w:p w:rsidR="003D4048" w:rsidRPr="00B97B95" w:rsidRDefault="003D4048" w:rsidP="00441850">
            <w:pPr>
              <w:pStyle w:val="51"/>
              <w:shd w:val="clear" w:color="auto" w:fill="auto"/>
              <w:spacing w:before="0" w:line="240" w:lineRule="auto"/>
              <w:rPr>
                <w:i w:val="0"/>
                <w:iCs w:val="0"/>
                <w:sz w:val="26"/>
                <w:szCs w:val="2"/>
              </w:rPr>
            </w:pPr>
            <w:r w:rsidRPr="00B97B95">
              <w:rPr>
                <w:i w:val="0"/>
                <w:iCs w:val="0"/>
                <w:sz w:val="26"/>
                <w:szCs w:val="2"/>
              </w:rPr>
              <w:t>11</w:t>
            </w:r>
          </w:p>
        </w:tc>
        <w:tc>
          <w:tcPr>
            <w:tcW w:w="1559" w:type="dxa"/>
            <w:shd w:val="clear" w:color="auto" w:fill="FFFFFF"/>
          </w:tcPr>
          <w:p w:rsidR="003D4048" w:rsidRPr="00B97B95" w:rsidRDefault="003D4048" w:rsidP="00441850">
            <w:pPr>
              <w:pStyle w:val="71"/>
              <w:shd w:val="clear" w:color="auto" w:fill="auto"/>
              <w:spacing w:before="0" w:after="0" w:line="240" w:lineRule="auto"/>
              <w:ind w:left="60" w:right="-108" w:hanging="168"/>
              <w:rPr>
                <w:sz w:val="26"/>
              </w:rPr>
            </w:pPr>
            <w:r w:rsidRPr="00B97B95">
              <w:rPr>
                <w:sz w:val="26"/>
              </w:rPr>
              <w:t>До года</w:t>
            </w:r>
          </w:p>
        </w:tc>
        <w:tc>
          <w:tcPr>
            <w:tcW w:w="1276" w:type="dxa"/>
          </w:tcPr>
          <w:p w:rsidR="003D4048" w:rsidRPr="00B97B95" w:rsidRDefault="003D4048" w:rsidP="00441850">
            <w:pPr>
              <w:pStyle w:val="51"/>
              <w:shd w:val="clear" w:color="auto" w:fill="auto"/>
              <w:spacing w:before="0" w:line="240" w:lineRule="auto"/>
              <w:jc w:val="center"/>
              <w:rPr>
                <w:i w:val="0"/>
                <w:iCs w:val="0"/>
                <w:sz w:val="26"/>
                <w:szCs w:val="2"/>
              </w:rPr>
            </w:pPr>
            <w:r w:rsidRPr="00B97B95">
              <w:rPr>
                <w:i w:val="0"/>
                <w:iCs w:val="0"/>
                <w:sz w:val="26"/>
                <w:szCs w:val="2"/>
              </w:rPr>
              <w:t>6</w:t>
            </w:r>
          </w:p>
        </w:tc>
        <w:tc>
          <w:tcPr>
            <w:tcW w:w="1418" w:type="dxa"/>
            <w:shd w:val="clear" w:color="auto" w:fill="FFFFFF"/>
          </w:tcPr>
          <w:p w:rsidR="003D4048" w:rsidRPr="00B97B95" w:rsidRDefault="003D4048" w:rsidP="00441850">
            <w:pPr>
              <w:pStyle w:val="121"/>
              <w:shd w:val="clear" w:color="auto" w:fill="auto"/>
              <w:spacing w:after="0" w:line="240" w:lineRule="auto"/>
              <w:ind w:left="580"/>
              <w:rPr>
                <w:b w:val="0"/>
                <w:sz w:val="26"/>
              </w:rPr>
            </w:pPr>
            <w:r w:rsidRPr="00B97B95">
              <w:rPr>
                <w:b w:val="0"/>
                <w:sz w:val="26"/>
              </w:rPr>
              <w:t>9</w:t>
            </w:r>
          </w:p>
        </w:tc>
      </w:tr>
      <w:tr w:rsidR="009F21C1" w:rsidRPr="00B97B95" w:rsidTr="00B01747">
        <w:trPr>
          <w:trHeight w:val="452"/>
          <w:jc w:val="center"/>
        </w:trPr>
        <w:tc>
          <w:tcPr>
            <w:tcW w:w="1985" w:type="dxa"/>
            <w:vMerge/>
          </w:tcPr>
          <w:p w:rsidR="003D4048" w:rsidRPr="00B97B95" w:rsidRDefault="003D4048" w:rsidP="00441850">
            <w:pPr>
              <w:pStyle w:val="71"/>
              <w:shd w:val="clear" w:color="auto" w:fill="auto"/>
              <w:spacing w:before="0" w:after="0" w:line="240" w:lineRule="auto"/>
              <w:ind w:left="60" w:right="-108"/>
              <w:rPr>
                <w:sz w:val="26"/>
              </w:rPr>
            </w:pPr>
          </w:p>
        </w:tc>
        <w:tc>
          <w:tcPr>
            <w:tcW w:w="1701" w:type="dxa"/>
            <w:vMerge/>
          </w:tcPr>
          <w:p w:rsidR="003D4048" w:rsidRPr="00B97B95" w:rsidRDefault="003D4048" w:rsidP="003D4048">
            <w:pPr>
              <w:rPr>
                <w:rFonts w:ascii="Times New Roman" w:hAnsi="Times New Roman" w:cs="Times New Roman"/>
                <w:color w:val="auto"/>
                <w:sz w:val="26"/>
                <w:szCs w:val="2"/>
              </w:rPr>
            </w:pPr>
          </w:p>
        </w:tc>
        <w:tc>
          <w:tcPr>
            <w:tcW w:w="1417" w:type="dxa"/>
            <w:vMerge/>
          </w:tcPr>
          <w:p w:rsidR="003D4048" w:rsidRPr="00B97B95" w:rsidRDefault="003D4048" w:rsidP="00441850">
            <w:pPr>
              <w:pStyle w:val="51"/>
              <w:shd w:val="clear" w:color="auto" w:fill="auto"/>
              <w:spacing w:before="0" w:line="240" w:lineRule="auto"/>
              <w:rPr>
                <w:i w:val="0"/>
                <w:iCs w:val="0"/>
                <w:sz w:val="26"/>
                <w:szCs w:val="2"/>
              </w:rPr>
            </w:pPr>
          </w:p>
        </w:tc>
        <w:tc>
          <w:tcPr>
            <w:tcW w:w="1559" w:type="dxa"/>
            <w:shd w:val="clear" w:color="auto" w:fill="FFFFFF"/>
          </w:tcPr>
          <w:p w:rsidR="003D4048" w:rsidRPr="00B97B95" w:rsidRDefault="003D4048" w:rsidP="00441850">
            <w:pPr>
              <w:pStyle w:val="71"/>
              <w:shd w:val="clear" w:color="auto" w:fill="auto"/>
              <w:spacing w:before="0" w:after="0" w:line="240" w:lineRule="auto"/>
              <w:ind w:left="60" w:right="-108" w:hanging="168"/>
              <w:rPr>
                <w:sz w:val="26"/>
              </w:rPr>
            </w:pPr>
            <w:r w:rsidRPr="00B97B95">
              <w:rPr>
                <w:sz w:val="26"/>
              </w:rPr>
              <w:t>Второй и третий годы</w:t>
            </w:r>
          </w:p>
        </w:tc>
        <w:tc>
          <w:tcPr>
            <w:tcW w:w="1276" w:type="dxa"/>
          </w:tcPr>
          <w:p w:rsidR="003D4048" w:rsidRPr="00B97B95" w:rsidRDefault="003D4048" w:rsidP="00441850">
            <w:pPr>
              <w:pStyle w:val="51"/>
              <w:shd w:val="clear" w:color="auto" w:fill="auto"/>
              <w:spacing w:before="0" w:line="240" w:lineRule="auto"/>
              <w:jc w:val="center"/>
              <w:rPr>
                <w:i w:val="0"/>
                <w:iCs w:val="0"/>
                <w:sz w:val="26"/>
                <w:szCs w:val="2"/>
              </w:rPr>
            </w:pPr>
            <w:r w:rsidRPr="00B97B95">
              <w:rPr>
                <w:i w:val="0"/>
                <w:iCs w:val="0"/>
                <w:sz w:val="26"/>
                <w:szCs w:val="2"/>
              </w:rPr>
              <w:t>5</w:t>
            </w:r>
          </w:p>
        </w:tc>
        <w:tc>
          <w:tcPr>
            <w:tcW w:w="1418" w:type="dxa"/>
            <w:shd w:val="clear" w:color="auto" w:fill="FFFFFF"/>
          </w:tcPr>
          <w:p w:rsidR="003D4048" w:rsidRPr="00B97B95" w:rsidRDefault="003D4048" w:rsidP="00441850">
            <w:pPr>
              <w:pStyle w:val="121"/>
              <w:shd w:val="clear" w:color="auto" w:fill="auto"/>
              <w:spacing w:after="0" w:line="240" w:lineRule="auto"/>
              <w:ind w:left="580"/>
              <w:rPr>
                <w:b w:val="0"/>
                <w:sz w:val="26"/>
              </w:rPr>
            </w:pPr>
            <w:r w:rsidRPr="00B97B95">
              <w:rPr>
                <w:b w:val="0"/>
                <w:sz w:val="26"/>
              </w:rPr>
              <w:t>8</w:t>
            </w:r>
          </w:p>
        </w:tc>
      </w:tr>
      <w:tr w:rsidR="009F21C1" w:rsidRPr="00B97B95" w:rsidTr="00B01747">
        <w:trPr>
          <w:trHeight w:val="452"/>
          <w:jc w:val="center"/>
        </w:trPr>
        <w:tc>
          <w:tcPr>
            <w:tcW w:w="1985" w:type="dxa"/>
            <w:vMerge/>
          </w:tcPr>
          <w:p w:rsidR="003D4048" w:rsidRPr="00B97B95" w:rsidRDefault="003D4048" w:rsidP="00441850">
            <w:pPr>
              <w:pStyle w:val="71"/>
              <w:shd w:val="clear" w:color="auto" w:fill="auto"/>
              <w:spacing w:before="0" w:after="0" w:line="240" w:lineRule="auto"/>
              <w:ind w:left="60" w:right="-108"/>
              <w:rPr>
                <w:sz w:val="26"/>
              </w:rPr>
            </w:pPr>
          </w:p>
        </w:tc>
        <w:tc>
          <w:tcPr>
            <w:tcW w:w="1701" w:type="dxa"/>
            <w:vMerge/>
          </w:tcPr>
          <w:p w:rsidR="003D4048" w:rsidRPr="00B97B95" w:rsidRDefault="003D4048" w:rsidP="003D4048">
            <w:pPr>
              <w:rPr>
                <w:rFonts w:ascii="Times New Roman" w:hAnsi="Times New Roman" w:cs="Times New Roman"/>
                <w:color w:val="auto"/>
                <w:sz w:val="26"/>
                <w:szCs w:val="2"/>
              </w:rPr>
            </w:pPr>
          </w:p>
        </w:tc>
        <w:tc>
          <w:tcPr>
            <w:tcW w:w="1417" w:type="dxa"/>
            <w:vMerge/>
          </w:tcPr>
          <w:p w:rsidR="003D4048" w:rsidRPr="00B97B95" w:rsidRDefault="003D4048" w:rsidP="00441850">
            <w:pPr>
              <w:pStyle w:val="51"/>
              <w:shd w:val="clear" w:color="auto" w:fill="auto"/>
              <w:spacing w:before="0" w:line="240" w:lineRule="auto"/>
              <w:rPr>
                <w:i w:val="0"/>
                <w:iCs w:val="0"/>
                <w:sz w:val="26"/>
                <w:szCs w:val="2"/>
              </w:rPr>
            </w:pPr>
          </w:p>
        </w:tc>
        <w:tc>
          <w:tcPr>
            <w:tcW w:w="1559" w:type="dxa"/>
            <w:shd w:val="clear" w:color="auto" w:fill="FFFFFF"/>
          </w:tcPr>
          <w:p w:rsidR="003D4048" w:rsidRPr="00B97B95" w:rsidRDefault="003D4048" w:rsidP="00441850">
            <w:pPr>
              <w:pStyle w:val="71"/>
              <w:shd w:val="clear" w:color="auto" w:fill="auto"/>
              <w:spacing w:before="0" w:after="0" w:line="240" w:lineRule="auto"/>
              <w:ind w:left="60" w:right="-108" w:hanging="168"/>
              <w:rPr>
                <w:sz w:val="26"/>
              </w:rPr>
            </w:pPr>
            <w:r w:rsidRPr="00B97B95">
              <w:rPr>
                <w:sz w:val="26"/>
              </w:rPr>
              <w:t>Четвертый и</w:t>
            </w:r>
          </w:p>
          <w:p w:rsidR="003D4048" w:rsidRPr="00B97B95" w:rsidRDefault="003D4048" w:rsidP="00441850">
            <w:pPr>
              <w:pStyle w:val="71"/>
              <w:shd w:val="clear" w:color="auto" w:fill="auto"/>
              <w:spacing w:before="0" w:after="0" w:line="240" w:lineRule="auto"/>
              <w:ind w:left="60" w:right="-108" w:hanging="168"/>
              <w:rPr>
                <w:sz w:val="26"/>
              </w:rPr>
            </w:pPr>
            <w:r w:rsidRPr="00B97B95">
              <w:rPr>
                <w:sz w:val="26"/>
              </w:rPr>
              <w:t>последующие</w:t>
            </w:r>
          </w:p>
          <w:p w:rsidR="003D4048" w:rsidRPr="00B97B95" w:rsidRDefault="003D4048" w:rsidP="00441850">
            <w:pPr>
              <w:pStyle w:val="71"/>
              <w:shd w:val="clear" w:color="auto" w:fill="auto"/>
              <w:spacing w:before="0" w:after="0" w:line="240" w:lineRule="auto"/>
              <w:ind w:left="60" w:right="-108" w:hanging="168"/>
              <w:rPr>
                <w:sz w:val="26"/>
              </w:rPr>
            </w:pPr>
            <w:r w:rsidRPr="00B97B95">
              <w:rPr>
                <w:sz w:val="26"/>
              </w:rPr>
              <w:t>годы</w:t>
            </w:r>
          </w:p>
        </w:tc>
        <w:tc>
          <w:tcPr>
            <w:tcW w:w="1276" w:type="dxa"/>
          </w:tcPr>
          <w:p w:rsidR="003D4048" w:rsidRPr="00B97B95" w:rsidRDefault="003D4048" w:rsidP="00441850">
            <w:pPr>
              <w:pStyle w:val="51"/>
              <w:shd w:val="clear" w:color="auto" w:fill="auto"/>
              <w:spacing w:before="0" w:line="240" w:lineRule="auto"/>
              <w:jc w:val="center"/>
              <w:rPr>
                <w:i w:val="0"/>
                <w:iCs w:val="0"/>
                <w:sz w:val="26"/>
                <w:szCs w:val="2"/>
              </w:rPr>
            </w:pPr>
            <w:r w:rsidRPr="00B97B95">
              <w:rPr>
                <w:i w:val="0"/>
                <w:iCs w:val="0"/>
                <w:sz w:val="26"/>
                <w:szCs w:val="2"/>
              </w:rPr>
              <w:t>4</w:t>
            </w:r>
          </w:p>
        </w:tc>
        <w:tc>
          <w:tcPr>
            <w:tcW w:w="1418" w:type="dxa"/>
            <w:shd w:val="clear" w:color="auto" w:fill="FFFFFF"/>
          </w:tcPr>
          <w:p w:rsidR="003D4048" w:rsidRPr="00B97B95" w:rsidRDefault="003D4048" w:rsidP="00441850">
            <w:pPr>
              <w:pStyle w:val="121"/>
              <w:shd w:val="clear" w:color="auto" w:fill="auto"/>
              <w:spacing w:after="0" w:line="240" w:lineRule="auto"/>
              <w:ind w:left="580"/>
              <w:rPr>
                <w:b w:val="0"/>
                <w:sz w:val="26"/>
              </w:rPr>
            </w:pPr>
            <w:r w:rsidRPr="00B97B95">
              <w:rPr>
                <w:b w:val="0"/>
                <w:sz w:val="26"/>
              </w:rPr>
              <w:t>6</w:t>
            </w:r>
          </w:p>
        </w:tc>
      </w:tr>
      <w:tr w:rsidR="009F21C1" w:rsidRPr="00B97B95" w:rsidTr="00B01747">
        <w:trPr>
          <w:jc w:val="center"/>
        </w:trPr>
        <w:tc>
          <w:tcPr>
            <w:tcW w:w="1985" w:type="dxa"/>
          </w:tcPr>
          <w:p w:rsidR="003D4048" w:rsidRPr="00B97B95" w:rsidRDefault="003D4048" w:rsidP="00441850">
            <w:pPr>
              <w:pStyle w:val="71"/>
              <w:shd w:val="clear" w:color="auto" w:fill="auto"/>
              <w:spacing w:before="0" w:after="0" w:line="240" w:lineRule="auto"/>
              <w:ind w:left="60"/>
              <w:rPr>
                <w:sz w:val="26"/>
              </w:rPr>
            </w:pPr>
            <w:r w:rsidRPr="00B97B95">
              <w:rPr>
                <w:sz w:val="26"/>
              </w:rPr>
              <w:t>Этап спортивного совершенствования</w:t>
            </w:r>
          </w:p>
        </w:tc>
        <w:tc>
          <w:tcPr>
            <w:tcW w:w="1701" w:type="dxa"/>
          </w:tcPr>
          <w:p w:rsidR="003D4048" w:rsidRPr="00B97B95" w:rsidRDefault="003D4048" w:rsidP="003D4048">
            <w:pPr>
              <w:rPr>
                <w:rFonts w:ascii="Times New Roman" w:hAnsi="Times New Roman" w:cs="Times New Roman"/>
                <w:color w:val="auto"/>
                <w:sz w:val="26"/>
                <w:szCs w:val="2"/>
              </w:rPr>
            </w:pPr>
            <w:r w:rsidRPr="00B97B95">
              <w:rPr>
                <w:rFonts w:ascii="Times New Roman" w:hAnsi="Times New Roman" w:cs="Times New Roman"/>
                <w:color w:val="auto"/>
                <w:sz w:val="26"/>
                <w:szCs w:val="2"/>
              </w:rPr>
              <w:t>Без ограничений</w:t>
            </w:r>
          </w:p>
        </w:tc>
        <w:tc>
          <w:tcPr>
            <w:tcW w:w="1417" w:type="dxa"/>
          </w:tcPr>
          <w:p w:rsidR="003D4048" w:rsidRPr="00B97B95" w:rsidRDefault="003D4048" w:rsidP="00441850">
            <w:pPr>
              <w:pStyle w:val="51"/>
              <w:shd w:val="clear" w:color="auto" w:fill="auto"/>
              <w:spacing w:before="0" w:line="240" w:lineRule="auto"/>
              <w:rPr>
                <w:i w:val="0"/>
                <w:iCs w:val="0"/>
                <w:sz w:val="26"/>
                <w:szCs w:val="2"/>
              </w:rPr>
            </w:pPr>
            <w:r w:rsidRPr="00B97B95">
              <w:rPr>
                <w:i w:val="0"/>
                <w:iCs w:val="0"/>
                <w:sz w:val="26"/>
                <w:szCs w:val="2"/>
              </w:rPr>
              <w:t>15</w:t>
            </w:r>
          </w:p>
        </w:tc>
        <w:tc>
          <w:tcPr>
            <w:tcW w:w="1559" w:type="dxa"/>
          </w:tcPr>
          <w:p w:rsidR="003D4048" w:rsidRPr="00B97B95" w:rsidRDefault="003D4048" w:rsidP="00441850">
            <w:pPr>
              <w:pStyle w:val="51"/>
              <w:shd w:val="clear" w:color="auto" w:fill="auto"/>
              <w:spacing w:before="0" w:line="240" w:lineRule="auto"/>
              <w:rPr>
                <w:i w:val="0"/>
                <w:iCs w:val="0"/>
                <w:sz w:val="26"/>
                <w:szCs w:val="2"/>
              </w:rPr>
            </w:pPr>
            <w:r w:rsidRPr="00B97B95">
              <w:rPr>
                <w:i w:val="0"/>
                <w:iCs w:val="0"/>
                <w:sz w:val="26"/>
                <w:szCs w:val="2"/>
              </w:rPr>
              <w:t>Все периоды</w:t>
            </w:r>
          </w:p>
        </w:tc>
        <w:tc>
          <w:tcPr>
            <w:tcW w:w="1276" w:type="dxa"/>
          </w:tcPr>
          <w:p w:rsidR="003D4048" w:rsidRPr="00B97B95" w:rsidRDefault="003D4048" w:rsidP="00441850">
            <w:pPr>
              <w:pStyle w:val="51"/>
              <w:shd w:val="clear" w:color="auto" w:fill="auto"/>
              <w:spacing w:before="0" w:line="240" w:lineRule="auto"/>
              <w:jc w:val="center"/>
              <w:rPr>
                <w:i w:val="0"/>
                <w:iCs w:val="0"/>
                <w:sz w:val="26"/>
                <w:szCs w:val="2"/>
              </w:rPr>
            </w:pPr>
            <w:r w:rsidRPr="00B97B95">
              <w:rPr>
                <w:i w:val="0"/>
                <w:iCs w:val="0"/>
                <w:sz w:val="26"/>
                <w:szCs w:val="2"/>
              </w:rPr>
              <w:t>3</w:t>
            </w:r>
          </w:p>
        </w:tc>
        <w:tc>
          <w:tcPr>
            <w:tcW w:w="1418" w:type="dxa"/>
            <w:shd w:val="clear" w:color="auto" w:fill="FFFFFF"/>
          </w:tcPr>
          <w:p w:rsidR="003D4048" w:rsidRPr="00B97B95" w:rsidRDefault="003D4048" w:rsidP="00441850">
            <w:pPr>
              <w:pStyle w:val="121"/>
              <w:shd w:val="clear" w:color="auto" w:fill="auto"/>
              <w:spacing w:after="0" w:line="240" w:lineRule="auto"/>
              <w:ind w:left="580"/>
              <w:rPr>
                <w:b w:val="0"/>
                <w:sz w:val="26"/>
              </w:rPr>
            </w:pPr>
            <w:r w:rsidRPr="00B97B95">
              <w:rPr>
                <w:b w:val="0"/>
                <w:sz w:val="26"/>
              </w:rPr>
              <w:t>5</w:t>
            </w:r>
          </w:p>
        </w:tc>
      </w:tr>
      <w:tr w:rsidR="009F21C1" w:rsidRPr="00B97B95" w:rsidTr="00B01747">
        <w:trPr>
          <w:jc w:val="center"/>
        </w:trPr>
        <w:tc>
          <w:tcPr>
            <w:tcW w:w="1985" w:type="dxa"/>
          </w:tcPr>
          <w:p w:rsidR="003D4048" w:rsidRPr="00B97B95" w:rsidRDefault="003D4048" w:rsidP="00441850">
            <w:pPr>
              <w:pStyle w:val="71"/>
              <w:shd w:val="clear" w:color="auto" w:fill="auto"/>
              <w:spacing w:before="0" w:after="0" w:line="240" w:lineRule="auto"/>
              <w:ind w:left="60"/>
              <w:rPr>
                <w:sz w:val="26"/>
              </w:rPr>
            </w:pPr>
            <w:r w:rsidRPr="00B97B95">
              <w:rPr>
                <w:sz w:val="26"/>
              </w:rPr>
              <w:t>Этап высшего спортивного мастерства</w:t>
            </w:r>
          </w:p>
        </w:tc>
        <w:tc>
          <w:tcPr>
            <w:tcW w:w="1701" w:type="dxa"/>
          </w:tcPr>
          <w:p w:rsidR="003D4048" w:rsidRPr="00B97B95" w:rsidRDefault="003D4048" w:rsidP="003D4048">
            <w:pPr>
              <w:rPr>
                <w:rFonts w:ascii="Times New Roman" w:hAnsi="Times New Roman" w:cs="Times New Roman"/>
                <w:color w:val="auto"/>
                <w:sz w:val="26"/>
                <w:szCs w:val="2"/>
              </w:rPr>
            </w:pPr>
            <w:r w:rsidRPr="00B97B95">
              <w:rPr>
                <w:rFonts w:ascii="Times New Roman" w:hAnsi="Times New Roman" w:cs="Times New Roman"/>
                <w:color w:val="auto"/>
                <w:sz w:val="26"/>
                <w:szCs w:val="2"/>
              </w:rPr>
              <w:t>Без ограничений</w:t>
            </w:r>
          </w:p>
        </w:tc>
        <w:tc>
          <w:tcPr>
            <w:tcW w:w="1417" w:type="dxa"/>
          </w:tcPr>
          <w:p w:rsidR="003D4048" w:rsidRPr="00B97B95" w:rsidRDefault="003D4048" w:rsidP="00441850">
            <w:pPr>
              <w:pStyle w:val="51"/>
              <w:shd w:val="clear" w:color="auto" w:fill="auto"/>
              <w:spacing w:before="0" w:line="240" w:lineRule="auto"/>
              <w:rPr>
                <w:i w:val="0"/>
                <w:iCs w:val="0"/>
                <w:sz w:val="26"/>
                <w:szCs w:val="2"/>
              </w:rPr>
            </w:pPr>
            <w:r w:rsidRPr="00B97B95">
              <w:rPr>
                <w:i w:val="0"/>
                <w:iCs w:val="0"/>
                <w:sz w:val="26"/>
                <w:szCs w:val="2"/>
              </w:rPr>
              <w:t>16</w:t>
            </w:r>
          </w:p>
        </w:tc>
        <w:tc>
          <w:tcPr>
            <w:tcW w:w="1559" w:type="dxa"/>
          </w:tcPr>
          <w:p w:rsidR="003D4048" w:rsidRPr="00B97B95" w:rsidRDefault="003D4048" w:rsidP="00441850">
            <w:pPr>
              <w:pStyle w:val="51"/>
              <w:shd w:val="clear" w:color="auto" w:fill="auto"/>
              <w:spacing w:before="0" w:line="240" w:lineRule="auto"/>
              <w:rPr>
                <w:i w:val="0"/>
                <w:iCs w:val="0"/>
                <w:sz w:val="26"/>
                <w:szCs w:val="2"/>
              </w:rPr>
            </w:pPr>
            <w:r w:rsidRPr="00B97B95">
              <w:rPr>
                <w:i w:val="0"/>
                <w:iCs w:val="0"/>
                <w:sz w:val="26"/>
                <w:szCs w:val="2"/>
              </w:rPr>
              <w:t>Все периоды</w:t>
            </w:r>
          </w:p>
        </w:tc>
        <w:tc>
          <w:tcPr>
            <w:tcW w:w="1276" w:type="dxa"/>
          </w:tcPr>
          <w:p w:rsidR="003D4048" w:rsidRPr="00B97B95" w:rsidRDefault="003D4048" w:rsidP="00441850">
            <w:pPr>
              <w:pStyle w:val="51"/>
              <w:shd w:val="clear" w:color="auto" w:fill="auto"/>
              <w:spacing w:before="0" w:line="240" w:lineRule="auto"/>
              <w:jc w:val="center"/>
              <w:rPr>
                <w:i w:val="0"/>
                <w:iCs w:val="0"/>
                <w:sz w:val="26"/>
                <w:szCs w:val="2"/>
              </w:rPr>
            </w:pPr>
            <w:r w:rsidRPr="00B97B95">
              <w:rPr>
                <w:i w:val="0"/>
                <w:iCs w:val="0"/>
                <w:sz w:val="26"/>
                <w:szCs w:val="2"/>
              </w:rPr>
              <w:t>2</w:t>
            </w:r>
          </w:p>
        </w:tc>
        <w:tc>
          <w:tcPr>
            <w:tcW w:w="1418" w:type="dxa"/>
            <w:tcBorders>
              <w:bottom w:val="nil"/>
            </w:tcBorders>
            <w:shd w:val="clear" w:color="auto" w:fill="FFFFFF"/>
          </w:tcPr>
          <w:p w:rsidR="003D4048" w:rsidRPr="00B97B95" w:rsidRDefault="003D4048" w:rsidP="00441850">
            <w:pPr>
              <w:pStyle w:val="121"/>
              <w:shd w:val="clear" w:color="auto" w:fill="auto"/>
              <w:spacing w:after="0" w:line="240" w:lineRule="auto"/>
              <w:ind w:left="580"/>
              <w:rPr>
                <w:b w:val="0"/>
                <w:sz w:val="26"/>
              </w:rPr>
            </w:pPr>
            <w:r w:rsidRPr="00B97B95">
              <w:rPr>
                <w:b w:val="0"/>
                <w:sz w:val="26"/>
              </w:rPr>
              <w:t>5</w:t>
            </w:r>
          </w:p>
        </w:tc>
      </w:tr>
      <w:tr w:rsidR="00202843" w:rsidRPr="00B97B95" w:rsidTr="00B01747">
        <w:trPr>
          <w:jc w:val="center"/>
        </w:trPr>
        <w:tc>
          <w:tcPr>
            <w:tcW w:w="9356" w:type="dxa"/>
            <w:gridSpan w:val="6"/>
          </w:tcPr>
          <w:p w:rsidR="00202843" w:rsidRPr="00B97B95" w:rsidRDefault="00202843" w:rsidP="00441850">
            <w:pPr>
              <w:pStyle w:val="51"/>
              <w:shd w:val="clear" w:color="auto" w:fill="auto"/>
              <w:tabs>
                <w:tab w:val="left" w:pos="5094"/>
              </w:tabs>
              <w:spacing w:before="0" w:line="240" w:lineRule="auto"/>
              <w:jc w:val="center"/>
              <w:rPr>
                <w:b/>
                <w:i w:val="0"/>
                <w:iCs w:val="0"/>
                <w:sz w:val="26"/>
                <w:szCs w:val="2"/>
              </w:rPr>
            </w:pPr>
            <w:r w:rsidRPr="00B97B95">
              <w:rPr>
                <w:b/>
                <w:i w:val="0"/>
                <w:iCs w:val="0"/>
                <w:sz w:val="26"/>
                <w:szCs w:val="2"/>
              </w:rPr>
              <w:t>Пулевая стрельба мужчины, женщины</w:t>
            </w:r>
          </w:p>
        </w:tc>
      </w:tr>
      <w:tr w:rsidR="009F21C1" w:rsidRPr="00B97B95" w:rsidTr="00B01747">
        <w:trPr>
          <w:trHeight w:val="408"/>
          <w:jc w:val="center"/>
        </w:trPr>
        <w:tc>
          <w:tcPr>
            <w:tcW w:w="1985" w:type="dxa"/>
            <w:vMerge w:val="restart"/>
          </w:tcPr>
          <w:p w:rsidR="003D4048" w:rsidRPr="00B97B95" w:rsidRDefault="003D4048" w:rsidP="00441850">
            <w:pPr>
              <w:pStyle w:val="71"/>
              <w:shd w:val="clear" w:color="auto" w:fill="auto"/>
              <w:spacing w:before="0" w:after="0" w:line="240" w:lineRule="auto"/>
              <w:ind w:left="60"/>
              <w:rPr>
                <w:sz w:val="26"/>
              </w:rPr>
            </w:pPr>
            <w:r w:rsidRPr="00B97B95">
              <w:rPr>
                <w:sz w:val="26"/>
              </w:rPr>
              <w:t>Этап начальной подготовки</w:t>
            </w:r>
          </w:p>
        </w:tc>
        <w:tc>
          <w:tcPr>
            <w:tcW w:w="1701" w:type="dxa"/>
            <w:vMerge w:val="restart"/>
          </w:tcPr>
          <w:p w:rsidR="003D4048" w:rsidRPr="00B97B95" w:rsidRDefault="003D4048" w:rsidP="00441850">
            <w:pPr>
              <w:pStyle w:val="51"/>
              <w:shd w:val="clear" w:color="auto" w:fill="auto"/>
              <w:spacing w:before="0" w:line="240" w:lineRule="auto"/>
              <w:rPr>
                <w:i w:val="0"/>
                <w:iCs w:val="0"/>
                <w:sz w:val="26"/>
                <w:szCs w:val="2"/>
              </w:rPr>
            </w:pPr>
            <w:r w:rsidRPr="00B97B95">
              <w:rPr>
                <w:i w:val="0"/>
                <w:iCs w:val="0"/>
                <w:sz w:val="26"/>
                <w:szCs w:val="2"/>
              </w:rPr>
              <w:t>Без ограничений</w:t>
            </w:r>
          </w:p>
        </w:tc>
        <w:tc>
          <w:tcPr>
            <w:tcW w:w="1417" w:type="dxa"/>
            <w:vMerge w:val="restart"/>
          </w:tcPr>
          <w:p w:rsidR="003D4048" w:rsidRPr="00B97B95" w:rsidRDefault="003D4048" w:rsidP="00441850">
            <w:pPr>
              <w:pStyle w:val="51"/>
              <w:shd w:val="clear" w:color="auto" w:fill="auto"/>
              <w:spacing w:before="0" w:line="240" w:lineRule="auto"/>
              <w:rPr>
                <w:i w:val="0"/>
                <w:iCs w:val="0"/>
                <w:sz w:val="26"/>
                <w:szCs w:val="2"/>
              </w:rPr>
            </w:pPr>
            <w:r w:rsidRPr="00B97B95">
              <w:rPr>
                <w:i w:val="0"/>
                <w:iCs w:val="0"/>
                <w:sz w:val="26"/>
                <w:szCs w:val="2"/>
              </w:rPr>
              <w:t>10</w:t>
            </w:r>
          </w:p>
        </w:tc>
        <w:tc>
          <w:tcPr>
            <w:tcW w:w="1559" w:type="dxa"/>
            <w:shd w:val="clear" w:color="auto" w:fill="FFFFFF"/>
          </w:tcPr>
          <w:p w:rsidR="003D4048" w:rsidRPr="00B97B95" w:rsidRDefault="003D4048" w:rsidP="00441850">
            <w:pPr>
              <w:pStyle w:val="71"/>
              <w:shd w:val="clear" w:color="auto" w:fill="auto"/>
              <w:spacing w:before="0" w:after="0" w:line="240" w:lineRule="auto"/>
              <w:ind w:left="60"/>
              <w:rPr>
                <w:sz w:val="26"/>
              </w:rPr>
            </w:pPr>
            <w:r w:rsidRPr="00B97B95">
              <w:rPr>
                <w:sz w:val="26"/>
              </w:rPr>
              <w:t>До года</w:t>
            </w:r>
          </w:p>
        </w:tc>
        <w:tc>
          <w:tcPr>
            <w:tcW w:w="1276" w:type="dxa"/>
          </w:tcPr>
          <w:p w:rsidR="003D4048" w:rsidRPr="00B97B95" w:rsidRDefault="003D4048" w:rsidP="00441850">
            <w:pPr>
              <w:pStyle w:val="51"/>
              <w:shd w:val="clear" w:color="auto" w:fill="auto"/>
              <w:spacing w:before="0" w:line="240" w:lineRule="auto"/>
              <w:jc w:val="center"/>
              <w:rPr>
                <w:i w:val="0"/>
                <w:iCs w:val="0"/>
                <w:sz w:val="26"/>
                <w:szCs w:val="2"/>
              </w:rPr>
            </w:pPr>
            <w:r w:rsidRPr="00B97B95">
              <w:rPr>
                <w:i w:val="0"/>
                <w:iCs w:val="0"/>
                <w:sz w:val="26"/>
                <w:szCs w:val="2"/>
              </w:rPr>
              <w:t>12</w:t>
            </w:r>
          </w:p>
        </w:tc>
        <w:tc>
          <w:tcPr>
            <w:tcW w:w="1418" w:type="dxa"/>
            <w:shd w:val="clear" w:color="auto" w:fill="FFFFFF"/>
          </w:tcPr>
          <w:p w:rsidR="003D4048" w:rsidRPr="00B97B95" w:rsidRDefault="003D4048" w:rsidP="00441850">
            <w:pPr>
              <w:pStyle w:val="121"/>
              <w:shd w:val="clear" w:color="auto" w:fill="auto"/>
              <w:spacing w:after="0" w:line="240" w:lineRule="auto"/>
              <w:ind w:left="580"/>
              <w:rPr>
                <w:b w:val="0"/>
                <w:sz w:val="26"/>
              </w:rPr>
            </w:pPr>
            <w:r w:rsidRPr="00B97B95">
              <w:rPr>
                <w:b w:val="0"/>
                <w:sz w:val="26"/>
              </w:rPr>
              <w:t>15</w:t>
            </w:r>
          </w:p>
        </w:tc>
      </w:tr>
      <w:tr w:rsidR="009F21C1" w:rsidRPr="00B97B95" w:rsidTr="00B01747">
        <w:trPr>
          <w:trHeight w:val="407"/>
          <w:jc w:val="center"/>
        </w:trPr>
        <w:tc>
          <w:tcPr>
            <w:tcW w:w="1985" w:type="dxa"/>
            <w:vMerge/>
          </w:tcPr>
          <w:p w:rsidR="003D4048" w:rsidRPr="00B97B95" w:rsidRDefault="003D4048" w:rsidP="00441850">
            <w:pPr>
              <w:pStyle w:val="71"/>
              <w:shd w:val="clear" w:color="auto" w:fill="auto"/>
              <w:spacing w:before="0" w:after="0" w:line="240" w:lineRule="auto"/>
              <w:ind w:left="60"/>
              <w:rPr>
                <w:sz w:val="26"/>
              </w:rPr>
            </w:pPr>
          </w:p>
        </w:tc>
        <w:tc>
          <w:tcPr>
            <w:tcW w:w="1701" w:type="dxa"/>
            <w:vMerge/>
          </w:tcPr>
          <w:p w:rsidR="003D4048" w:rsidRPr="00B97B95" w:rsidRDefault="003D4048" w:rsidP="00441850">
            <w:pPr>
              <w:pStyle w:val="51"/>
              <w:shd w:val="clear" w:color="auto" w:fill="auto"/>
              <w:spacing w:before="0" w:line="240" w:lineRule="auto"/>
              <w:rPr>
                <w:i w:val="0"/>
                <w:iCs w:val="0"/>
                <w:sz w:val="26"/>
                <w:szCs w:val="2"/>
              </w:rPr>
            </w:pPr>
          </w:p>
        </w:tc>
        <w:tc>
          <w:tcPr>
            <w:tcW w:w="1417" w:type="dxa"/>
            <w:vMerge/>
          </w:tcPr>
          <w:p w:rsidR="003D4048" w:rsidRPr="00B97B95" w:rsidRDefault="003D4048" w:rsidP="00441850">
            <w:pPr>
              <w:pStyle w:val="51"/>
              <w:shd w:val="clear" w:color="auto" w:fill="auto"/>
              <w:spacing w:before="0" w:line="240" w:lineRule="auto"/>
              <w:rPr>
                <w:i w:val="0"/>
                <w:iCs w:val="0"/>
                <w:sz w:val="26"/>
                <w:szCs w:val="2"/>
              </w:rPr>
            </w:pPr>
          </w:p>
        </w:tc>
        <w:tc>
          <w:tcPr>
            <w:tcW w:w="1559" w:type="dxa"/>
            <w:shd w:val="clear" w:color="auto" w:fill="FFFFFF"/>
          </w:tcPr>
          <w:p w:rsidR="003D4048" w:rsidRPr="00B97B95" w:rsidRDefault="003D4048" w:rsidP="00441850">
            <w:pPr>
              <w:pStyle w:val="71"/>
              <w:shd w:val="clear" w:color="auto" w:fill="auto"/>
              <w:spacing w:before="0" w:after="0" w:line="240" w:lineRule="auto"/>
              <w:ind w:left="60"/>
              <w:rPr>
                <w:sz w:val="26"/>
              </w:rPr>
            </w:pPr>
            <w:r w:rsidRPr="00B97B95">
              <w:rPr>
                <w:sz w:val="26"/>
              </w:rPr>
              <w:t>Свыше года</w:t>
            </w:r>
          </w:p>
        </w:tc>
        <w:tc>
          <w:tcPr>
            <w:tcW w:w="1276" w:type="dxa"/>
          </w:tcPr>
          <w:p w:rsidR="003D4048" w:rsidRPr="00B97B95" w:rsidRDefault="003D4048" w:rsidP="00441850">
            <w:pPr>
              <w:pStyle w:val="51"/>
              <w:shd w:val="clear" w:color="auto" w:fill="auto"/>
              <w:spacing w:before="0" w:line="240" w:lineRule="auto"/>
              <w:jc w:val="center"/>
              <w:rPr>
                <w:i w:val="0"/>
                <w:iCs w:val="0"/>
                <w:sz w:val="26"/>
                <w:szCs w:val="2"/>
              </w:rPr>
            </w:pPr>
            <w:r w:rsidRPr="00B97B95">
              <w:rPr>
                <w:i w:val="0"/>
                <w:iCs w:val="0"/>
                <w:sz w:val="26"/>
                <w:szCs w:val="2"/>
              </w:rPr>
              <w:t>10</w:t>
            </w:r>
          </w:p>
        </w:tc>
        <w:tc>
          <w:tcPr>
            <w:tcW w:w="1418" w:type="dxa"/>
            <w:shd w:val="clear" w:color="auto" w:fill="FFFFFF"/>
          </w:tcPr>
          <w:p w:rsidR="003D4048" w:rsidRPr="00B97B95" w:rsidRDefault="003D4048" w:rsidP="00441850">
            <w:pPr>
              <w:pStyle w:val="121"/>
              <w:shd w:val="clear" w:color="auto" w:fill="auto"/>
              <w:spacing w:after="0" w:line="240" w:lineRule="auto"/>
              <w:ind w:left="580"/>
              <w:rPr>
                <w:b w:val="0"/>
                <w:sz w:val="26"/>
              </w:rPr>
            </w:pPr>
            <w:r w:rsidRPr="00B97B95">
              <w:rPr>
                <w:b w:val="0"/>
                <w:sz w:val="26"/>
              </w:rPr>
              <w:t>12</w:t>
            </w:r>
          </w:p>
        </w:tc>
      </w:tr>
      <w:tr w:rsidR="009F21C1" w:rsidRPr="00B97B95" w:rsidTr="00B01747">
        <w:trPr>
          <w:trHeight w:val="454"/>
          <w:jc w:val="center"/>
        </w:trPr>
        <w:tc>
          <w:tcPr>
            <w:tcW w:w="1985" w:type="dxa"/>
            <w:vMerge w:val="restart"/>
          </w:tcPr>
          <w:p w:rsidR="003D4048" w:rsidRPr="00B97B95" w:rsidRDefault="003D4048" w:rsidP="00441850">
            <w:pPr>
              <w:pStyle w:val="71"/>
              <w:shd w:val="clear" w:color="auto" w:fill="auto"/>
              <w:spacing w:before="0" w:after="0" w:line="240" w:lineRule="auto"/>
              <w:ind w:left="60" w:right="-108"/>
              <w:rPr>
                <w:sz w:val="26"/>
              </w:rPr>
            </w:pPr>
            <w:r w:rsidRPr="00B97B95">
              <w:rPr>
                <w:sz w:val="26"/>
              </w:rPr>
              <w:t>Учебно-тренировочный этап (этап спортивной специализации)</w:t>
            </w:r>
          </w:p>
        </w:tc>
        <w:tc>
          <w:tcPr>
            <w:tcW w:w="1701" w:type="dxa"/>
            <w:vMerge w:val="restart"/>
          </w:tcPr>
          <w:p w:rsidR="003D4048" w:rsidRPr="00B97B95" w:rsidRDefault="003D4048" w:rsidP="003D4048">
            <w:pPr>
              <w:rPr>
                <w:rFonts w:ascii="Times New Roman" w:hAnsi="Times New Roman" w:cs="Times New Roman"/>
                <w:color w:val="auto"/>
                <w:sz w:val="26"/>
                <w:szCs w:val="2"/>
              </w:rPr>
            </w:pPr>
            <w:r w:rsidRPr="00B97B95">
              <w:rPr>
                <w:rFonts w:ascii="Times New Roman" w:hAnsi="Times New Roman" w:cs="Times New Roman"/>
                <w:color w:val="auto"/>
                <w:sz w:val="26"/>
                <w:szCs w:val="2"/>
              </w:rPr>
              <w:t>Без ограничений</w:t>
            </w:r>
          </w:p>
        </w:tc>
        <w:tc>
          <w:tcPr>
            <w:tcW w:w="1417" w:type="dxa"/>
            <w:vMerge w:val="restart"/>
          </w:tcPr>
          <w:p w:rsidR="003D4048" w:rsidRPr="00B97B95" w:rsidRDefault="003D4048" w:rsidP="00441850">
            <w:pPr>
              <w:pStyle w:val="51"/>
              <w:shd w:val="clear" w:color="auto" w:fill="auto"/>
              <w:spacing w:before="0" w:line="240" w:lineRule="auto"/>
              <w:rPr>
                <w:i w:val="0"/>
                <w:iCs w:val="0"/>
                <w:sz w:val="26"/>
                <w:szCs w:val="2"/>
              </w:rPr>
            </w:pPr>
            <w:r w:rsidRPr="00B97B95">
              <w:rPr>
                <w:i w:val="0"/>
                <w:iCs w:val="0"/>
                <w:sz w:val="26"/>
                <w:szCs w:val="2"/>
              </w:rPr>
              <w:t>12</w:t>
            </w:r>
          </w:p>
        </w:tc>
        <w:tc>
          <w:tcPr>
            <w:tcW w:w="1559" w:type="dxa"/>
            <w:shd w:val="clear" w:color="auto" w:fill="FFFFFF"/>
          </w:tcPr>
          <w:p w:rsidR="003D4048" w:rsidRPr="00B97B95" w:rsidRDefault="003D4048" w:rsidP="00441850">
            <w:pPr>
              <w:pStyle w:val="71"/>
              <w:shd w:val="clear" w:color="auto" w:fill="auto"/>
              <w:spacing w:before="0" w:after="0" w:line="240" w:lineRule="auto"/>
              <w:ind w:left="60" w:right="-108" w:hanging="168"/>
              <w:rPr>
                <w:sz w:val="26"/>
              </w:rPr>
            </w:pPr>
            <w:r w:rsidRPr="00B97B95">
              <w:rPr>
                <w:sz w:val="26"/>
              </w:rPr>
              <w:t>До года</w:t>
            </w:r>
          </w:p>
        </w:tc>
        <w:tc>
          <w:tcPr>
            <w:tcW w:w="1276" w:type="dxa"/>
          </w:tcPr>
          <w:p w:rsidR="003D4048" w:rsidRPr="00B97B95" w:rsidRDefault="003D4048" w:rsidP="00441850">
            <w:pPr>
              <w:pStyle w:val="51"/>
              <w:shd w:val="clear" w:color="auto" w:fill="auto"/>
              <w:spacing w:before="0" w:line="240" w:lineRule="auto"/>
              <w:jc w:val="center"/>
              <w:rPr>
                <w:i w:val="0"/>
                <w:iCs w:val="0"/>
                <w:sz w:val="26"/>
                <w:szCs w:val="2"/>
              </w:rPr>
            </w:pPr>
            <w:r w:rsidRPr="00B97B95">
              <w:rPr>
                <w:i w:val="0"/>
                <w:iCs w:val="0"/>
                <w:sz w:val="26"/>
                <w:szCs w:val="2"/>
              </w:rPr>
              <w:t>10</w:t>
            </w:r>
          </w:p>
        </w:tc>
        <w:tc>
          <w:tcPr>
            <w:tcW w:w="1418" w:type="dxa"/>
            <w:shd w:val="clear" w:color="auto" w:fill="FFFFFF"/>
          </w:tcPr>
          <w:p w:rsidR="003D4048" w:rsidRPr="00B97B95" w:rsidRDefault="003D4048" w:rsidP="00441850">
            <w:pPr>
              <w:pStyle w:val="121"/>
              <w:shd w:val="clear" w:color="auto" w:fill="auto"/>
              <w:spacing w:after="0" w:line="240" w:lineRule="auto"/>
              <w:ind w:left="580"/>
              <w:rPr>
                <w:b w:val="0"/>
                <w:sz w:val="26"/>
              </w:rPr>
            </w:pPr>
            <w:r w:rsidRPr="00B97B95">
              <w:rPr>
                <w:b w:val="0"/>
                <w:sz w:val="26"/>
              </w:rPr>
              <w:t>9</w:t>
            </w:r>
          </w:p>
        </w:tc>
      </w:tr>
      <w:tr w:rsidR="009F21C1" w:rsidRPr="00B97B95" w:rsidTr="00B01747">
        <w:trPr>
          <w:trHeight w:val="452"/>
          <w:jc w:val="center"/>
        </w:trPr>
        <w:tc>
          <w:tcPr>
            <w:tcW w:w="1985" w:type="dxa"/>
            <w:vMerge/>
          </w:tcPr>
          <w:p w:rsidR="003D4048" w:rsidRPr="00B97B95" w:rsidRDefault="003D4048" w:rsidP="00441850">
            <w:pPr>
              <w:pStyle w:val="71"/>
              <w:shd w:val="clear" w:color="auto" w:fill="auto"/>
              <w:spacing w:before="0" w:after="0" w:line="240" w:lineRule="auto"/>
              <w:ind w:left="60" w:right="-108"/>
              <w:rPr>
                <w:sz w:val="26"/>
              </w:rPr>
            </w:pPr>
          </w:p>
        </w:tc>
        <w:tc>
          <w:tcPr>
            <w:tcW w:w="1701" w:type="dxa"/>
            <w:vMerge/>
          </w:tcPr>
          <w:p w:rsidR="003D4048" w:rsidRPr="00B97B95" w:rsidRDefault="003D4048" w:rsidP="003D4048">
            <w:pPr>
              <w:rPr>
                <w:rFonts w:ascii="Times New Roman" w:hAnsi="Times New Roman" w:cs="Times New Roman"/>
                <w:color w:val="auto"/>
                <w:sz w:val="26"/>
                <w:szCs w:val="2"/>
              </w:rPr>
            </w:pPr>
          </w:p>
        </w:tc>
        <w:tc>
          <w:tcPr>
            <w:tcW w:w="1417" w:type="dxa"/>
            <w:vMerge/>
          </w:tcPr>
          <w:p w:rsidR="003D4048" w:rsidRPr="00B97B95" w:rsidRDefault="003D4048" w:rsidP="00441850">
            <w:pPr>
              <w:pStyle w:val="51"/>
              <w:shd w:val="clear" w:color="auto" w:fill="auto"/>
              <w:spacing w:before="0" w:line="240" w:lineRule="auto"/>
              <w:rPr>
                <w:i w:val="0"/>
                <w:iCs w:val="0"/>
                <w:sz w:val="26"/>
                <w:szCs w:val="2"/>
              </w:rPr>
            </w:pPr>
          </w:p>
        </w:tc>
        <w:tc>
          <w:tcPr>
            <w:tcW w:w="1559" w:type="dxa"/>
            <w:shd w:val="clear" w:color="auto" w:fill="FFFFFF"/>
          </w:tcPr>
          <w:p w:rsidR="003D4048" w:rsidRPr="00B97B95" w:rsidRDefault="003D4048" w:rsidP="00441850">
            <w:pPr>
              <w:pStyle w:val="71"/>
              <w:shd w:val="clear" w:color="auto" w:fill="auto"/>
              <w:spacing w:before="0" w:after="0" w:line="240" w:lineRule="auto"/>
              <w:ind w:left="60" w:right="-108" w:hanging="168"/>
              <w:rPr>
                <w:sz w:val="26"/>
              </w:rPr>
            </w:pPr>
            <w:r w:rsidRPr="00B97B95">
              <w:rPr>
                <w:sz w:val="26"/>
              </w:rPr>
              <w:t>Второй и третий годы</w:t>
            </w:r>
          </w:p>
        </w:tc>
        <w:tc>
          <w:tcPr>
            <w:tcW w:w="1276" w:type="dxa"/>
          </w:tcPr>
          <w:p w:rsidR="003D4048" w:rsidRPr="00B97B95" w:rsidRDefault="003D4048" w:rsidP="00441850">
            <w:pPr>
              <w:pStyle w:val="51"/>
              <w:shd w:val="clear" w:color="auto" w:fill="auto"/>
              <w:spacing w:before="0" w:line="240" w:lineRule="auto"/>
              <w:jc w:val="center"/>
              <w:rPr>
                <w:i w:val="0"/>
                <w:iCs w:val="0"/>
                <w:sz w:val="26"/>
                <w:szCs w:val="2"/>
              </w:rPr>
            </w:pPr>
            <w:r w:rsidRPr="00B97B95">
              <w:rPr>
                <w:i w:val="0"/>
                <w:iCs w:val="0"/>
                <w:sz w:val="26"/>
                <w:szCs w:val="2"/>
              </w:rPr>
              <w:t>9</w:t>
            </w:r>
          </w:p>
        </w:tc>
        <w:tc>
          <w:tcPr>
            <w:tcW w:w="1418" w:type="dxa"/>
            <w:shd w:val="clear" w:color="auto" w:fill="FFFFFF"/>
          </w:tcPr>
          <w:p w:rsidR="003D4048" w:rsidRPr="00B97B95" w:rsidRDefault="003D4048" w:rsidP="00441850">
            <w:pPr>
              <w:pStyle w:val="121"/>
              <w:shd w:val="clear" w:color="auto" w:fill="auto"/>
              <w:spacing w:after="0" w:line="240" w:lineRule="auto"/>
              <w:ind w:left="580"/>
              <w:rPr>
                <w:b w:val="0"/>
                <w:sz w:val="26"/>
              </w:rPr>
            </w:pPr>
            <w:r w:rsidRPr="00B97B95">
              <w:rPr>
                <w:b w:val="0"/>
                <w:sz w:val="26"/>
              </w:rPr>
              <w:t>8</w:t>
            </w:r>
          </w:p>
        </w:tc>
      </w:tr>
      <w:tr w:rsidR="009F21C1" w:rsidRPr="00B97B95" w:rsidTr="00B01747">
        <w:trPr>
          <w:trHeight w:val="452"/>
          <w:jc w:val="center"/>
        </w:trPr>
        <w:tc>
          <w:tcPr>
            <w:tcW w:w="1985" w:type="dxa"/>
            <w:vMerge/>
          </w:tcPr>
          <w:p w:rsidR="003D4048" w:rsidRPr="00B97B95" w:rsidRDefault="003D4048" w:rsidP="00441850">
            <w:pPr>
              <w:pStyle w:val="71"/>
              <w:shd w:val="clear" w:color="auto" w:fill="auto"/>
              <w:spacing w:before="0" w:after="0" w:line="240" w:lineRule="auto"/>
              <w:ind w:left="60" w:right="-108"/>
              <w:rPr>
                <w:sz w:val="26"/>
              </w:rPr>
            </w:pPr>
          </w:p>
        </w:tc>
        <w:tc>
          <w:tcPr>
            <w:tcW w:w="1701" w:type="dxa"/>
            <w:vMerge/>
          </w:tcPr>
          <w:p w:rsidR="003D4048" w:rsidRPr="00B97B95" w:rsidRDefault="003D4048" w:rsidP="003D4048">
            <w:pPr>
              <w:rPr>
                <w:rFonts w:ascii="Times New Roman" w:hAnsi="Times New Roman" w:cs="Times New Roman"/>
                <w:color w:val="auto"/>
                <w:sz w:val="26"/>
                <w:szCs w:val="2"/>
              </w:rPr>
            </w:pPr>
          </w:p>
        </w:tc>
        <w:tc>
          <w:tcPr>
            <w:tcW w:w="1417" w:type="dxa"/>
            <w:vMerge/>
          </w:tcPr>
          <w:p w:rsidR="003D4048" w:rsidRPr="00B97B95" w:rsidRDefault="003D4048" w:rsidP="00441850">
            <w:pPr>
              <w:pStyle w:val="51"/>
              <w:shd w:val="clear" w:color="auto" w:fill="auto"/>
              <w:spacing w:before="0" w:line="240" w:lineRule="auto"/>
              <w:rPr>
                <w:i w:val="0"/>
                <w:iCs w:val="0"/>
                <w:sz w:val="26"/>
                <w:szCs w:val="2"/>
              </w:rPr>
            </w:pPr>
          </w:p>
        </w:tc>
        <w:tc>
          <w:tcPr>
            <w:tcW w:w="1559" w:type="dxa"/>
            <w:shd w:val="clear" w:color="auto" w:fill="FFFFFF"/>
          </w:tcPr>
          <w:p w:rsidR="003D4048" w:rsidRPr="00B97B95" w:rsidRDefault="003D4048" w:rsidP="00441850">
            <w:pPr>
              <w:pStyle w:val="71"/>
              <w:shd w:val="clear" w:color="auto" w:fill="auto"/>
              <w:spacing w:before="0" w:after="0" w:line="240" w:lineRule="auto"/>
              <w:ind w:left="60" w:right="-108" w:hanging="168"/>
              <w:rPr>
                <w:sz w:val="26"/>
              </w:rPr>
            </w:pPr>
            <w:r w:rsidRPr="00B97B95">
              <w:rPr>
                <w:sz w:val="26"/>
              </w:rPr>
              <w:t>Четвертый и</w:t>
            </w:r>
          </w:p>
          <w:p w:rsidR="003D4048" w:rsidRPr="00B97B95" w:rsidRDefault="003D4048" w:rsidP="00441850">
            <w:pPr>
              <w:pStyle w:val="71"/>
              <w:shd w:val="clear" w:color="auto" w:fill="auto"/>
              <w:spacing w:before="0" w:after="0" w:line="240" w:lineRule="auto"/>
              <w:ind w:left="60" w:right="-108" w:hanging="168"/>
              <w:rPr>
                <w:sz w:val="26"/>
              </w:rPr>
            </w:pPr>
            <w:r w:rsidRPr="00B97B95">
              <w:rPr>
                <w:sz w:val="26"/>
              </w:rPr>
              <w:t>последующие</w:t>
            </w:r>
          </w:p>
          <w:p w:rsidR="003D4048" w:rsidRPr="00B97B95" w:rsidRDefault="003D4048" w:rsidP="00441850">
            <w:pPr>
              <w:pStyle w:val="71"/>
              <w:shd w:val="clear" w:color="auto" w:fill="auto"/>
              <w:spacing w:before="0" w:after="0" w:line="240" w:lineRule="auto"/>
              <w:ind w:left="60" w:right="-108" w:hanging="168"/>
              <w:rPr>
                <w:sz w:val="26"/>
              </w:rPr>
            </w:pPr>
            <w:r w:rsidRPr="00B97B95">
              <w:rPr>
                <w:sz w:val="26"/>
              </w:rPr>
              <w:t>годы</w:t>
            </w:r>
          </w:p>
        </w:tc>
        <w:tc>
          <w:tcPr>
            <w:tcW w:w="1276" w:type="dxa"/>
          </w:tcPr>
          <w:p w:rsidR="003D4048" w:rsidRPr="00B97B95" w:rsidRDefault="003D4048" w:rsidP="00441850">
            <w:pPr>
              <w:pStyle w:val="51"/>
              <w:shd w:val="clear" w:color="auto" w:fill="auto"/>
              <w:spacing w:before="0" w:line="240" w:lineRule="auto"/>
              <w:jc w:val="center"/>
              <w:rPr>
                <w:i w:val="0"/>
                <w:iCs w:val="0"/>
                <w:sz w:val="26"/>
                <w:szCs w:val="2"/>
              </w:rPr>
            </w:pPr>
            <w:r w:rsidRPr="00B97B95">
              <w:rPr>
                <w:i w:val="0"/>
                <w:iCs w:val="0"/>
                <w:sz w:val="26"/>
                <w:szCs w:val="2"/>
              </w:rPr>
              <w:t>8</w:t>
            </w:r>
          </w:p>
        </w:tc>
        <w:tc>
          <w:tcPr>
            <w:tcW w:w="1418" w:type="dxa"/>
            <w:shd w:val="clear" w:color="auto" w:fill="FFFFFF"/>
          </w:tcPr>
          <w:p w:rsidR="003D4048" w:rsidRPr="00B97B95" w:rsidRDefault="003D4048" w:rsidP="00441850">
            <w:pPr>
              <w:pStyle w:val="121"/>
              <w:shd w:val="clear" w:color="auto" w:fill="auto"/>
              <w:spacing w:after="0" w:line="240" w:lineRule="auto"/>
              <w:ind w:left="580"/>
              <w:rPr>
                <w:b w:val="0"/>
                <w:sz w:val="26"/>
              </w:rPr>
            </w:pPr>
            <w:r w:rsidRPr="00B97B95">
              <w:rPr>
                <w:b w:val="0"/>
                <w:sz w:val="26"/>
              </w:rPr>
              <w:t>6</w:t>
            </w:r>
          </w:p>
        </w:tc>
      </w:tr>
      <w:tr w:rsidR="009F21C1" w:rsidRPr="00B97B95" w:rsidTr="00B01747">
        <w:trPr>
          <w:jc w:val="center"/>
        </w:trPr>
        <w:tc>
          <w:tcPr>
            <w:tcW w:w="1985" w:type="dxa"/>
          </w:tcPr>
          <w:p w:rsidR="003D4048" w:rsidRPr="00B97B95" w:rsidRDefault="003D4048" w:rsidP="00441850">
            <w:pPr>
              <w:pStyle w:val="71"/>
              <w:shd w:val="clear" w:color="auto" w:fill="auto"/>
              <w:spacing w:before="0" w:after="0" w:line="240" w:lineRule="auto"/>
              <w:ind w:left="60"/>
              <w:rPr>
                <w:sz w:val="26"/>
              </w:rPr>
            </w:pPr>
            <w:r w:rsidRPr="00B97B95">
              <w:rPr>
                <w:sz w:val="26"/>
              </w:rPr>
              <w:t>Этап спортивного совершенствования</w:t>
            </w:r>
          </w:p>
        </w:tc>
        <w:tc>
          <w:tcPr>
            <w:tcW w:w="1701" w:type="dxa"/>
          </w:tcPr>
          <w:p w:rsidR="003D4048" w:rsidRPr="00B97B95" w:rsidRDefault="003D4048" w:rsidP="003D4048">
            <w:pPr>
              <w:rPr>
                <w:rFonts w:ascii="Times New Roman" w:hAnsi="Times New Roman" w:cs="Times New Roman"/>
                <w:color w:val="auto"/>
                <w:sz w:val="26"/>
                <w:szCs w:val="2"/>
              </w:rPr>
            </w:pPr>
            <w:r w:rsidRPr="00B97B95">
              <w:rPr>
                <w:rFonts w:ascii="Times New Roman" w:hAnsi="Times New Roman" w:cs="Times New Roman"/>
                <w:color w:val="auto"/>
                <w:sz w:val="26"/>
                <w:szCs w:val="2"/>
              </w:rPr>
              <w:t>Без ограничений</w:t>
            </w:r>
          </w:p>
        </w:tc>
        <w:tc>
          <w:tcPr>
            <w:tcW w:w="1417" w:type="dxa"/>
          </w:tcPr>
          <w:p w:rsidR="003D4048" w:rsidRPr="00B97B95" w:rsidRDefault="003D4048" w:rsidP="00441850">
            <w:pPr>
              <w:pStyle w:val="51"/>
              <w:shd w:val="clear" w:color="auto" w:fill="auto"/>
              <w:spacing w:before="0" w:line="240" w:lineRule="auto"/>
              <w:rPr>
                <w:i w:val="0"/>
                <w:iCs w:val="0"/>
                <w:sz w:val="26"/>
                <w:szCs w:val="2"/>
              </w:rPr>
            </w:pPr>
            <w:r w:rsidRPr="00B97B95">
              <w:rPr>
                <w:i w:val="0"/>
                <w:iCs w:val="0"/>
                <w:sz w:val="26"/>
                <w:szCs w:val="2"/>
              </w:rPr>
              <w:t>15</w:t>
            </w:r>
          </w:p>
        </w:tc>
        <w:tc>
          <w:tcPr>
            <w:tcW w:w="1559" w:type="dxa"/>
          </w:tcPr>
          <w:p w:rsidR="003D4048" w:rsidRPr="00B97B95" w:rsidRDefault="003D4048" w:rsidP="003D4048">
            <w:pPr>
              <w:rPr>
                <w:rFonts w:ascii="Times New Roman" w:hAnsi="Times New Roman" w:cs="Times New Roman"/>
                <w:color w:val="auto"/>
                <w:sz w:val="26"/>
                <w:szCs w:val="23"/>
              </w:rPr>
            </w:pPr>
            <w:r w:rsidRPr="00B97B95">
              <w:rPr>
                <w:rFonts w:ascii="Times New Roman" w:hAnsi="Times New Roman" w:cs="Times New Roman"/>
                <w:color w:val="auto"/>
                <w:sz w:val="26"/>
                <w:szCs w:val="23"/>
              </w:rPr>
              <w:t>Все периоды</w:t>
            </w:r>
          </w:p>
        </w:tc>
        <w:tc>
          <w:tcPr>
            <w:tcW w:w="1276" w:type="dxa"/>
          </w:tcPr>
          <w:p w:rsidR="003D4048" w:rsidRPr="00B97B95" w:rsidRDefault="003D4048" w:rsidP="00441850">
            <w:pPr>
              <w:pStyle w:val="51"/>
              <w:shd w:val="clear" w:color="auto" w:fill="auto"/>
              <w:spacing w:before="0" w:line="240" w:lineRule="auto"/>
              <w:jc w:val="center"/>
              <w:rPr>
                <w:i w:val="0"/>
                <w:iCs w:val="0"/>
                <w:sz w:val="26"/>
                <w:szCs w:val="2"/>
              </w:rPr>
            </w:pPr>
            <w:r w:rsidRPr="00B97B95">
              <w:rPr>
                <w:i w:val="0"/>
                <w:iCs w:val="0"/>
                <w:sz w:val="26"/>
                <w:szCs w:val="2"/>
              </w:rPr>
              <w:t>6</w:t>
            </w:r>
          </w:p>
        </w:tc>
        <w:tc>
          <w:tcPr>
            <w:tcW w:w="1418" w:type="dxa"/>
            <w:shd w:val="clear" w:color="auto" w:fill="FFFFFF"/>
          </w:tcPr>
          <w:p w:rsidR="003D4048" w:rsidRPr="00B97B95" w:rsidRDefault="003D4048" w:rsidP="00441850">
            <w:pPr>
              <w:pStyle w:val="121"/>
              <w:shd w:val="clear" w:color="auto" w:fill="auto"/>
              <w:spacing w:after="0" w:line="240" w:lineRule="auto"/>
              <w:ind w:left="580"/>
              <w:rPr>
                <w:b w:val="0"/>
                <w:sz w:val="26"/>
              </w:rPr>
            </w:pPr>
            <w:r w:rsidRPr="00B97B95">
              <w:rPr>
                <w:b w:val="0"/>
                <w:sz w:val="26"/>
              </w:rPr>
              <w:t>5</w:t>
            </w:r>
          </w:p>
        </w:tc>
      </w:tr>
      <w:tr w:rsidR="009F21C1" w:rsidRPr="00B97B95" w:rsidTr="00B01747">
        <w:trPr>
          <w:jc w:val="center"/>
        </w:trPr>
        <w:tc>
          <w:tcPr>
            <w:tcW w:w="1985" w:type="dxa"/>
          </w:tcPr>
          <w:p w:rsidR="003D4048" w:rsidRPr="00B97B95" w:rsidRDefault="003D4048" w:rsidP="00441850">
            <w:pPr>
              <w:pStyle w:val="71"/>
              <w:shd w:val="clear" w:color="auto" w:fill="auto"/>
              <w:spacing w:before="0" w:after="0" w:line="240" w:lineRule="auto"/>
              <w:ind w:left="60"/>
              <w:rPr>
                <w:sz w:val="26"/>
              </w:rPr>
            </w:pPr>
            <w:r w:rsidRPr="00B97B95">
              <w:rPr>
                <w:sz w:val="26"/>
              </w:rPr>
              <w:t xml:space="preserve">Этап высшего </w:t>
            </w:r>
            <w:r w:rsidRPr="00B97B95">
              <w:rPr>
                <w:sz w:val="26"/>
              </w:rPr>
              <w:lastRenderedPageBreak/>
              <w:t>спортивного мастерства</w:t>
            </w:r>
          </w:p>
        </w:tc>
        <w:tc>
          <w:tcPr>
            <w:tcW w:w="1701" w:type="dxa"/>
          </w:tcPr>
          <w:p w:rsidR="003D4048" w:rsidRPr="00B97B95" w:rsidRDefault="003D4048" w:rsidP="003D4048">
            <w:pPr>
              <w:rPr>
                <w:rFonts w:ascii="Times New Roman" w:hAnsi="Times New Roman" w:cs="Times New Roman"/>
                <w:color w:val="auto"/>
                <w:sz w:val="26"/>
                <w:szCs w:val="2"/>
              </w:rPr>
            </w:pPr>
            <w:r w:rsidRPr="00B97B95">
              <w:rPr>
                <w:rFonts w:ascii="Times New Roman" w:hAnsi="Times New Roman" w:cs="Times New Roman"/>
                <w:color w:val="auto"/>
                <w:sz w:val="26"/>
                <w:szCs w:val="2"/>
              </w:rPr>
              <w:lastRenderedPageBreak/>
              <w:t xml:space="preserve">Без </w:t>
            </w:r>
            <w:r w:rsidRPr="00B97B95">
              <w:rPr>
                <w:rFonts w:ascii="Times New Roman" w:hAnsi="Times New Roman" w:cs="Times New Roman"/>
                <w:color w:val="auto"/>
                <w:sz w:val="26"/>
                <w:szCs w:val="2"/>
              </w:rPr>
              <w:lastRenderedPageBreak/>
              <w:t>ограничений</w:t>
            </w:r>
          </w:p>
        </w:tc>
        <w:tc>
          <w:tcPr>
            <w:tcW w:w="1417" w:type="dxa"/>
          </w:tcPr>
          <w:p w:rsidR="003D4048" w:rsidRPr="00B97B95" w:rsidRDefault="003D4048" w:rsidP="00441850">
            <w:pPr>
              <w:pStyle w:val="51"/>
              <w:shd w:val="clear" w:color="auto" w:fill="auto"/>
              <w:spacing w:before="0" w:line="240" w:lineRule="auto"/>
              <w:rPr>
                <w:i w:val="0"/>
                <w:iCs w:val="0"/>
                <w:sz w:val="26"/>
                <w:szCs w:val="2"/>
              </w:rPr>
            </w:pPr>
            <w:r w:rsidRPr="00B97B95">
              <w:rPr>
                <w:i w:val="0"/>
                <w:iCs w:val="0"/>
                <w:sz w:val="26"/>
                <w:szCs w:val="2"/>
              </w:rPr>
              <w:lastRenderedPageBreak/>
              <w:t>18</w:t>
            </w:r>
          </w:p>
        </w:tc>
        <w:tc>
          <w:tcPr>
            <w:tcW w:w="1559" w:type="dxa"/>
          </w:tcPr>
          <w:p w:rsidR="003D4048" w:rsidRPr="00B97B95" w:rsidRDefault="003D4048" w:rsidP="003D4048">
            <w:pPr>
              <w:rPr>
                <w:rFonts w:ascii="Times New Roman" w:hAnsi="Times New Roman" w:cs="Times New Roman"/>
                <w:color w:val="auto"/>
                <w:sz w:val="26"/>
                <w:szCs w:val="23"/>
              </w:rPr>
            </w:pPr>
            <w:r w:rsidRPr="00B97B95">
              <w:rPr>
                <w:rFonts w:ascii="Times New Roman" w:hAnsi="Times New Roman" w:cs="Times New Roman"/>
                <w:color w:val="auto"/>
                <w:sz w:val="26"/>
                <w:szCs w:val="23"/>
              </w:rPr>
              <w:t xml:space="preserve">Все </w:t>
            </w:r>
            <w:r w:rsidRPr="00B97B95">
              <w:rPr>
                <w:rFonts w:ascii="Times New Roman" w:hAnsi="Times New Roman" w:cs="Times New Roman"/>
                <w:color w:val="auto"/>
                <w:sz w:val="26"/>
                <w:szCs w:val="23"/>
              </w:rPr>
              <w:lastRenderedPageBreak/>
              <w:t>периоды</w:t>
            </w:r>
          </w:p>
        </w:tc>
        <w:tc>
          <w:tcPr>
            <w:tcW w:w="1276" w:type="dxa"/>
          </w:tcPr>
          <w:p w:rsidR="003D4048" w:rsidRPr="00B97B95" w:rsidRDefault="003D4048" w:rsidP="00441850">
            <w:pPr>
              <w:pStyle w:val="51"/>
              <w:shd w:val="clear" w:color="auto" w:fill="auto"/>
              <w:spacing w:before="0" w:line="240" w:lineRule="auto"/>
              <w:jc w:val="center"/>
              <w:rPr>
                <w:i w:val="0"/>
                <w:iCs w:val="0"/>
                <w:sz w:val="26"/>
                <w:szCs w:val="2"/>
              </w:rPr>
            </w:pPr>
            <w:r w:rsidRPr="00B97B95">
              <w:rPr>
                <w:i w:val="0"/>
                <w:iCs w:val="0"/>
                <w:sz w:val="26"/>
                <w:szCs w:val="2"/>
              </w:rPr>
              <w:lastRenderedPageBreak/>
              <w:t>4</w:t>
            </w:r>
          </w:p>
        </w:tc>
        <w:tc>
          <w:tcPr>
            <w:tcW w:w="1418" w:type="dxa"/>
            <w:shd w:val="clear" w:color="auto" w:fill="FFFFFF"/>
          </w:tcPr>
          <w:p w:rsidR="003D4048" w:rsidRPr="00B97B95" w:rsidRDefault="003D4048" w:rsidP="00441850">
            <w:pPr>
              <w:pStyle w:val="121"/>
              <w:shd w:val="clear" w:color="auto" w:fill="auto"/>
              <w:spacing w:after="0" w:line="240" w:lineRule="auto"/>
              <w:ind w:left="580"/>
              <w:rPr>
                <w:b w:val="0"/>
                <w:sz w:val="26"/>
              </w:rPr>
            </w:pPr>
            <w:r w:rsidRPr="00B97B95">
              <w:rPr>
                <w:b w:val="0"/>
                <w:sz w:val="26"/>
              </w:rPr>
              <w:t>5</w:t>
            </w:r>
          </w:p>
        </w:tc>
      </w:tr>
    </w:tbl>
    <w:p w:rsidR="00EC1F49" w:rsidRPr="00B97B95" w:rsidRDefault="00EC1F49" w:rsidP="0016369E">
      <w:pPr>
        <w:pStyle w:val="51"/>
        <w:shd w:val="clear" w:color="auto" w:fill="auto"/>
        <w:tabs>
          <w:tab w:val="left" w:pos="8083"/>
        </w:tabs>
        <w:spacing w:before="0" w:line="240" w:lineRule="auto"/>
        <w:rPr>
          <w:i w:val="0"/>
          <w:iCs w:val="0"/>
          <w:sz w:val="26"/>
          <w:szCs w:val="2"/>
        </w:rPr>
      </w:pPr>
    </w:p>
    <w:p w:rsidR="00EB1E9A" w:rsidRPr="00B97B95" w:rsidRDefault="00EB1E9A" w:rsidP="00B01747">
      <w:pPr>
        <w:pStyle w:val="51"/>
        <w:shd w:val="clear" w:color="auto" w:fill="auto"/>
        <w:spacing w:before="0" w:line="240" w:lineRule="auto"/>
        <w:ind w:left="1276" w:right="1273"/>
        <w:jc w:val="center"/>
        <w:rPr>
          <w:b/>
          <w:sz w:val="26"/>
        </w:rPr>
      </w:pPr>
      <w:r w:rsidRPr="00B97B95">
        <w:rPr>
          <w:b/>
          <w:sz w:val="26"/>
        </w:rPr>
        <w:t xml:space="preserve">СООТНОШЕНИЕ ОБЪЕМОВ ТРЕНИРОВОЧНОГО ПРОЦЕССА ПО ВИДАМ СПОРТИВНОЙ ПОДГОТОВКИ НА ЭТАПАХ СПОРТИВНОЙ ПОДГОТОВКИ </w:t>
      </w:r>
      <w:r w:rsidRPr="00B97B95">
        <w:rPr>
          <w:b/>
          <w:sz w:val="26"/>
        </w:rPr>
        <w:tab/>
      </w:r>
      <w:r w:rsidRPr="00B97B95">
        <w:rPr>
          <w:rStyle w:val="112"/>
          <w:sz w:val="26"/>
          <w:u w:val="none"/>
        </w:rPr>
        <w:t>ПО ВИДУ СПОРТА СПОРТ ГЛУХИХ</w:t>
      </w:r>
    </w:p>
    <w:tbl>
      <w:tblPr>
        <w:tblW w:w="0" w:type="auto"/>
        <w:jc w:val="center"/>
        <w:tblLayout w:type="fixed"/>
        <w:tblCellMar>
          <w:left w:w="0" w:type="dxa"/>
          <w:right w:w="0" w:type="dxa"/>
        </w:tblCellMar>
        <w:tblLook w:val="0000" w:firstRow="0" w:lastRow="0" w:firstColumn="0" w:lastColumn="0" w:noHBand="0" w:noVBand="0"/>
      </w:tblPr>
      <w:tblGrid>
        <w:gridCol w:w="2981"/>
        <w:gridCol w:w="1277"/>
        <w:gridCol w:w="1704"/>
        <w:gridCol w:w="1699"/>
        <w:gridCol w:w="1718"/>
      </w:tblGrid>
      <w:tr w:rsidR="00EB1E9A" w:rsidRPr="00B97B95">
        <w:tblPrEx>
          <w:tblCellMar>
            <w:top w:w="0" w:type="dxa"/>
            <w:left w:w="0" w:type="dxa"/>
            <w:bottom w:w="0" w:type="dxa"/>
            <w:right w:w="0" w:type="dxa"/>
          </w:tblCellMar>
        </w:tblPrEx>
        <w:trPr>
          <w:trHeight w:val="245"/>
          <w:jc w:val="center"/>
        </w:trPr>
        <w:tc>
          <w:tcPr>
            <w:tcW w:w="2981" w:type="dxa"/>
            <w:tcBorders>
              <w:top w:val="single" w:sz="4" w:space="0" w:color="auto"/>
              <w:left w:val="single" w:sz="4" w:space="0" w:color="auto"/>
              <w:bottom w:val="nil"/>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6398" w:type="dxa"/>
            <w:gridSpan w:val="4"/>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151"/>
              <w:framePr w:wrap="notBeside" w:vAnchor="text" w:hAnchor="text" w:xAlign="center" w:y="1"/>
              <w:shd w:val="clear" w:color="auto" w:fill="auto"/>
              <w:spacing w:line="240" w:lineRule="auto"/>
              <w:ind w:left="1800"/>
              <w:rPr>
                <w:sz w:val="26"/>
              </w:rPr>
            </w:pPr>
            <w:r w:rsidRPr="00B97B95">
              <w:rPr>
                <w:sz w:val="26"/>
              </w:rPr>
              <w:t>Этапы спортивной подготовки</w:t>
            </w:r>
          </w:p>
        </w:tc>
      </w:tr>
      <w:tr w:rsidR="003163B8" w:rsidRPr="00B97B95" w:rsidTr="0068183F">
        <w:tblPrEx>
          <w:tblCellMar>
            <w:top w:w="0" w:type="dxa"/>
            <w:left w:w="0" w:type="dxa"/>
            <w:bottom w:w="0" w:type="dxa"/>
            <w:right w:w="0" w:type="dxa"/>
          </w:tblCellMar>
        </w:tblPrEx>
        <w:trPr>
          <w:trHeight w:val="504"/>
          <w:jc w:val="center"/>
        </w:trPr>
        <w:tc>
          <w:tcPr>
            <w:tcW w:w="2981" w:type="dxa"/>
            <w:tcBorders>
              <w:top w:val="nil"/>
              <w:left w:val="single" w:sz="4" w:space="0" w:color="auto"/>
              <w:bottom w:val="nil"/>
              <w:right w:val="single" w:sz="4" w:space="0" w:color="auto"/>
            </w:tcBorders>
            <w:shd w:val="clear" w:color="auto" w:fill="FFFFFF"/>
          </w:tcPr>
          <w:p w:rsidR="003163B8" w:rsidRPr="00B97B95" w:rsidRDefault="003163B8" w:rsidP="003163B8">
            <w:pPr>
              <w:pStyle w:val="81"/>
              <w:framePr w:wrap="notBeside" w:vAnchor="text" w:hAnchor="text" w:xAlign="center" w:y="1"/>
              <w:shd w:val="clear" w:color="auto" w:fill="auto"/>
              <w:spacing w:before="0" w:line="240" w:lineRule="auto"/>
              <w:ind w:left="460"/>
              <w:jc w:val="center"/>
              <w:rPr>
                <w:sz w:val="22"/>
                <w:szCs w:val="22"/>
              </w:rPr>
            </w:pPr>
            <w:r w:rsidRPr="00B97B95">
              <w:rPr>
                <w:sz w:val="22"/>
                <w:szCs w:val="22"/>
              </w:rPr>
              <w:t>Содержание подготовки</w:t>
            </w:r>
          </w:p>
        </w:tc>
        <w:tc>
          <w:tcPr>
            <w:tcW w:w="1277" w:type="dxa"/>
            <w:vMerge w:val="restart"/>
            <w:tcBorders>
              <w:top w:val="single" w:sz="4" w:space="0" w:color="auto"/>
              <w:left w:val="single" w:sz="4" w:space="0" w:color="auto"/>
              <w:right w:val="single" w:sz="4" w:space="0" w:color="auto"/>
            </w:tcBorders>
            <w:shd w:val="clear" w:color="auto" w:fill="FFFFFF"/>
          </w:tcPr>
          <w:p w:rsidR="003163B8" w:rsidRPr="00B97B95" w:rsidRDefault="003163B8" w:rsidP="003163B8">
            <w:pPr>
              <w:pStyle w:val="81"/>
              <w:framePr w:wrap="notBeside" w:vAnchor="text" w:hAnchor="text" w:xAlign="center" w:y="1"/>
              <w:shd w:val="clear" w:color="auto" w:fill="auto"/>
              <w:spacing w:before="0" w:line="240" w:lineRule="auto"/>
              <w:jc w:val="center"/>
              <w:rPr>
                <w:sz w:val="22"/>
                <w:szCs w:val="22"/>
              </w:rPr>
            </w:pPr>
            <w:r w:rsidRPr="00B97B95">
              <w:rPr>
                <w:sz w:val="22"/>
                <w:szCs w:val="22"/>
              </w:rPr>
              <w:t>Этап начальной</w:t>
            </w:r>
          </w:p>
          <w:p w:rsidR="003163B8" w:rsidRPr="00B97B95" w:rsidRDefault="003163B8" w:rsidP="003163B8">
            <w:pPr>
              <w:pStyle w:val="81"/>
              <w:framePr w:wrap="notBeside" w:vAnchor="text" w:hAnchor="text" w:xAlign="center" w:y="1"/>
              <w:spacing w:before="0" w:line="240" w:lineRule="auto"/>
              <w:jc w:val="center"/>
              <w:rPr>
                <w:sz w:val="22"/>
                <w:szCs w:val="22"/>
              </w:rPr>
            </w:pPr>
            <w:r w:rsidRPr="00B97B95">
              <w:rPr>
                <w:sz w:val="22"/>
                <w:szCs w:val="22"/>
              </w:rPr>
              <w:t>подготовки (%)</w:t>
            </w:r>
          </w:p>
        </w:tc>
        <w:tc>
          <w:tcPr>
            <w:tcW w:w="1704" w:type="dxa"/>
            <w:vMerge w:val="restart"/>
            <w:tcBorders>
              <w:top w:val="single" w:sz="4" w:space="0" w:color="auto"/>
              <w:left w:val="single" w:sz="4" w:space="0" w:color="auto"/>
              <w:bottom w:val="nil"/>
              <w:right w:val="single" w:sz="4" w:space="0" w:color="auto"/>
            </w:tcBorders>
            <w:shd w:val="clear" w:color="auto" w:fill="FFFFFF"/>
          </w:tcPr>
          <w:p w:rsidR="003163B8" w:rsidRPr="00B97B95" w:rsidRDefault="003163B8" w:rsidP="003163B8">
            <w:pPr>
              <w:pStyle w:val="81"/>
              <w:framePr w:wrap="notBeside" w:vAnchor="text" w:hAnchor="text" w:xAlign="center" w:y="1"/>
              <w:shd w:val="clear" w:color="auto" w:fill="auto"/>
              <w:spacing w:before="0" w:line="240" w:lineRule="auto"/>
              <w:jc w:val="center"/>
              <w:rPr>
                <w:sz w:val="22"/>
                <w:szCs w:val="22"/>
              </w:rPr>
            </w:pPr>
            <w:r w:rsidRPr="00B97B95">
              <w:rPr>
                <w:sz w:val="22"/>
                <w:szCs w:val="22"/>
              </w:rPr>
              <w:t>Тренировочный (этап спортивной специализации) (%)</w:t>
            </w:r>
          </w:p>
        </w:tc>
        <w:tc>
          <w:tcPr>
            <w:tcW w:w="1699" w:type="dxa"/>
            <w:vMerge w:val="restart"/>
            <w:tcBorders>
              <w:top w:val="single" w:sz="4" w:space="0" w:color="auto"/>
              <w:left w:val="single" w:sz="4" w:space="0" w:color="auto"/>
              <w:right w:val="single" w:sz="4" w:space="0" w:color="auto"/>
            </w:tcBorders>
            <w:shd w:val="clear" w:color="auto" w:fill="FFFFFF"/>
          </w:tcPr>
          <w:p w:rsidR="003163B8" w:rsidRPr="00B97B95" w:rsidRDefault="003163B8" w:rsidP="003163B8">
            <w:pPr>
              <w:pStyle w:val="81"/>
              <w:framePr w:wrap="notBeside" w:vAnchor="text" w:hAnchor="text" w:xAlign="center" w:y="1"/>
              <w:shd w:val="clear" w:color="auto" w:fill="auto"/>
              <w:spacing w:before="0" w:after="60" w:line="240" w:lineRule="auto"/>
              <w:jc w:val="center"/>
              <w:rPr>
                <w:sz w:val="22"/>
                <w:szCs w:val="22"/>
              </w:rPr>
            </w:pPr>
            <w:r w:rsidRPr="00B97B95">
              <w:rPr>
                <w:sz w:val="22"/>
                <w:szCs w:val="22"/>
              </w:rPr>
              <w:t>Этап</w:t>
            </w:r>
          </w:p>
          <w:p w:rsidR="003163B8" w:rsidRPr="00B97B95" w:rsidRDefault="003163B8" w:rsidP="003163B8">
            <w:pPr>
              <w:pStyle w:val="81"/>
              <w:framePr w:wrap="notBeside" w:vAnchor="text" w:hAnchor="text" w:xAlign="center" w:y="1"/>
              <w:shd w:val="clear" w:color="auto" w:fill="auto"/>
              <w:spacing w:before="60" w:line="240" w:lineRule="auto"/>
              <w:ind w:left="20"/>
              <w:jc w:val="center"/>
              <w:rPr>
                <w:sz w:val="22"/>
                <w:szCs w:val="22"/>
              </w:rPr>
            </w:pPr>
            <w:r w:rsidRPr="00B97B95">
              <w:rPr>
                <w:sz w:val="22"/>
                <w:szCs w:val="22"/>
              </w:rPr>
              <w:t>Совершенствова</w:t>
            </w:r>
          </w:p>
          <w:p w:rsidR="003163B8" w:rsidRPr="00B97B95" w:rsidRDefault="003163B8" w:rsidP="003163B8">
            <w:pPr>
              <w:pStyle w:val="81"/>
              <w:framePr w:wrap="notBeside" w:vAnchor="text" w:hAnchor="text" w:xAlign="center" w:y="1"/>
              <w:shd w:val="clear" w:color="auto" w:fill="auto"/>
              <w:spacing w:before="60" w:line="240" w:lineRule="auto"/>
              <w:ind w:left="20"/>
              <w:jc w:val="center"/>
              <w:rPr>
                <w:sz w:val="22"/>
                <w:szCs w:val="22"/>
              </w:rPr>
            </w:pPr>
            <w:r w:rsidRPr="00B97B95">
              <w:rPr>
                <w:sz w:val="22"/>
                <w:szCs w:val="22"/>
              </w:rPr>
              <w:t>ния</w:t>
            </w:r>
          </w:p>
          <w:p w:rsidR="003163B8" w:rsidRPr="00B97B95" w:rsidRDefault="003163B8" w:rsidP="003163B8">
            <w:pPr>
              <w:pStyle w:val="81"/>
              <w:framePr w:wrap="notBeside" w:vAnchor="text" w:hAnchor="text" w:xAlign="center" w:y="1"/>
              <w:spacing w:before="0" w:after="60" w:line="240" w:lineRule="auto"/>
              <w:jc w:val="center"/>
              <w:rPr>
                <w:sz w:val="22"/>
                <w:szCs w:val="22"/>
              </w:rPr>
            </w:pPr>
            <w:r w:rsidRPr="00B97B95">
              <w:rPr>
                <w:sz w:val="22"/>
                <w:szCs w:val="22"/>
              </w:rPr>
              <w:t>спортивного мастерства (%)</w:t>
            </w:r>
          </w:p>
        </w:tc>
        <w:tc>
          <w:tcPr>
            <w:tcW w:w="1718" w:type="dxa"/>
            <w:vMerge w:val="restart"/>
            <w:tcBorders>
              <w:top w:val="single" w:sz="4" w:space="0" w:color="auto"/>
              <w:left w:val="single" w:sz="4" w:space="0" w:color="auto"/>
              <w:bottom w:val="nil"/>
              <w:right w:val="single" w:sz="4" w:space="0" w:color="auto"/>
            </w:tcBorders>
            <w:shd w:val="clear" w:color="auto" w:fill="FFFFFF"/>
          </w:tcPr>
          <w:p w:rsidR="003163B8" w:rsidRPr="00B97B95" w:rsidRDefault="003163B8" w:rsidP="003163B8">
            <w:pPr>
              <w:pStyle w:val="81"/>
              <w:framePr w:wrap="notBeside" w:vAnchor="text" w:hAnchor="text" w:xAlign="center" w:y="1"/>
              <w:shd w:val="clear" w:color="auto" w:fill="auto"/>
              <w:spacing w:before="0" w:line="240" w:lineRule="auto"/>
              <w:jc w:val="center"/>
              <w:rPr>
                <w:sz w:val="22"/>
                <w:szCs w:val="22"/>
              </w:rPr>
            </w:pPr>
            <w:r w:rsidRPr="00B97B95">
              <w:rPr>
                <w:sz w:val="22"/>
                <w:szCs w:val="22"/>
              </w:rPr>
              <w:t>Этап высшего спортивного мастерства (%)</w:t>
            </w:r>
          </w:p>
        </w:tc>
      </w:tr>
      <w:tr w:rsidR="003163B8" w:rsidRPr="00B97B95" w:rsidTr="0068183F">
        <w:tblPrEx>
          <w:tblCellMar>
            <w:top w:w="0" w:type="dxa"/>
            <w:left w:w="0" w:type="dxa"/>
            <w:bottom w:w="0" w:type="dxa"/>
            <w:right w:w="0" w:type="dxa"/>
          </w:tblCellMar>
        </w:tblPrEx>
        <w:trPr>
          <w:trHeight w:val="427"/>
          <w:jc w:val="center"/>
        </w:trPr>
        <w:tc>
          <w:tcPr>
            <w:tcW w:w="2981" w:type="dxa"/>
            <w:tcBorders>
              <w:top w:val="nil"/>
              <w:left w:val="single" w:sz="4" w:space="0" w:color="auto"/>
              <w:bottom w:val="single" w:sz="4" w:space="0" w:color="auto"/>
              <w:right w:val="single" w:sz="4" w:space="0" w:color="auto"/>
            </w:tcBorders>
            <w:shd w:val="clear" w:color="auto" w:fill="FFFFFF"/>
          </w:tcPr>
          <w:p w:rsidR="003163B8" w:rsidRPr="00B97B95" w:rsidRDefault="003163B8" w:rsidP="002B40A0">
            <w:pPr>
              <w:framePr w:wrap="notBeside" w:vAnchor="text" w:hAnchor="text" w:xAlign="center" w:y="1"/>
              <w:rPr>
                <w:rFonts w:ascii="Times New Roman" w:hAnsi="Times New Roman" w:cs="Times New Roman"/>
                <w:color w:val="auto"/>
                <w:sz w:val="26"/>
                <w:szCs w:val="10"/>
              </w:rPr>
            </w:pPr>
          </w:p>
        </w:tc>
        <w:tc>
          <w:tcPr>
            <w:tcW w:w="1277" w:type="dxa"/>
            <w:vMerge/>
            <w:tcBorders>
              <w:left w:val="single" w:sz="4" w:space="0" w:color="auto"/>
              <w:bottom w:val="single" w:sz="4" w:space="0" w:color="auto"/>
              <w:right w:val="single" w:sz="4" w:space="0" w:color="auto"/>
            </w:tcBorders>
            <w:shd w:val="clear" w:color="auto" w:fill="FFFFFF"/>
          </w:tcPr>
          <w:p w:rsidR="003163B8" w:rsidRPr="00B97B95" w:rsidRDefault="003163B8" w:rsidP="003163B8">
            <w:pPr>
              <w:pStyle w:val="81"/>
              <w:framePr w:wrap="notBeside" w:vAnchor="text" w:hAnchor="text" w:xAlign="center" w:y="1"/>
              <w:shd w:val="clear" w:color="auto" w:fill="auto"/>
              <w:spacing w:before="0" w:line="240" w:lineRule="auto"/>
              <w:rPr>
                <w:sz w:val="26"/>
              </w:rPr>
            </w:pPr>
          </w:p>
        </w:tc>
        <w:tc>
          <w:tcPr>
            <w:tcW w:w="1704" w:type="dxa"/>
            <w:vMerge/>
            <w:tcBorders>
              <w:top w:val="nil"/>
              <w:left w:val="single" w:sz="4" w:space="0" w:color="auto"/>
              <w:bottom w:val="single" w:sz="4" w:space="0" w:color="auto"/>
              <w:right w:val="single" w:sz="4" w:space="0" w:color="auto"/>
            </w:tcBorders>
            <w:shd w:val="clear" w:color="auto" w:fill="FFFFFF"/>
          </w:tcPr>
          <w:p w:rsidR="003163B8" w:rsidRPr="00B97B95" w:rsidRDefault="003163B8" w:rsidP="002B40A0">
            <w:pPr>
              <w:pStyle w:val="81"/>
              <w:framePr w:wrap="notBeside" w:vAnchor="text" w:hAnchor="text" w:xAlign="center" w:y="1"/>
              <w:shd w:val="clear" w:color="auto" w:fill="auto"/>
              <w:spacing w:before="0" w:line="240" w:lineRule="auto"/>
              <w:jc w:val="center"/>
              <w:rPr>
                <w:sz w:val="26"/>
              </w:rPr>
            </w:pPr>
          </w:p>
        </w:tc>
        <w:tc>
          <w:tcPr>
            <w:tcW w:w="1699" w:type="dxa"/>
            <w:vMerge/>
            <w:tcBorders>
              <w:left w:val="single" w:sz="4" w:space="0" w:color="auto"/>
              <w:bottom w:val="single" w:sz="4" w:space="0" w:color="auto"/>
              <w:right w:val="single" w:sz="4" w:space="0" w:color="auto"/>
            </w:tcBorders>
            <w:shd w:val="clear" w:color="auto" w:fill="FFFFFF"/>
          </w:tcPr>
          <w:p w:rsidR="003163B8" w:rsidRPr="00B97B95" w:rsidRDefault="003163B8" w:rsidP="003163B8">
            <w:pPr>
              <w:pStyle w:val="81"/>
              <w:framePr w:wrap="notBeside" w:vAnchor="text" w:hAnchor="text" w:xAlign="center" w:y="1"/>
              <w:shd w:val="clear" w:color="auto" w:fill="auto"/>
              <w:spacing w:before="0" w:after="60" w:line="240" w:lineRule="auto"/>
              <w:ind w:left="740"/>
              <w:jc w:val="center"/>
              <w:rPr>
                <w:sz w:val="22"/>
                <w:szCs w:val="22"/>
              </w:rPr>
            </w:pPr>
          </w:p>
        </w:tc>
        <w:tc>
          <w:tcPr>
            <w:tcW w:w="1718" w:type="dxa"/>
            <w:vMerge/>
            <w:tcBorders>
              <w:top w:val="nil"/>
              <w:left w:val="single" w:sz="4" w:space="0" w:color="auto"/>
              <w:bottom w:val="single" w:sz="4" w:space="0" w:color="auto"/>
              <w:right w:val="single" w:sz="4" w:space="0" w:color="auto"/>
            </w:tcBorders>
            <w:shd w:val="clear" w:color="auto" w:fill="FFFFFF"/>
          </w:tcPr>
          <w:p w:rsidR="003163B8" w:rsidRPr="00B97B95" w:rsidRDefault="003163B8" w:rsidP="002B40A0">
            <w:pPr>
              <w:pStyle w:val="81"/>
              <w:framePr w:wrap="notBeside" w:vAnchor="text" w:hAnchor="text" w:xAlign="center" w:y="1"/>
              <w:shd w:val="clear" w:color="auto" w:fill="auto"/>
              <w:spacing w:before="0" w:line="240" w:lineRule="auto"/>
              <w:ind w:right="260"/>
              <w:jc w:val="right"/>
              <w:rPr>
                <w:sz w:val="26"/>
              </w:rPr>
            </w:pPr>
          </w:p>
        </w:tc>
      </w:tr>
      <w:tr w:rsidR="00EB1E9A" w:rsidRPr="00B97B95">
        <w:tblPrEx>
          <w:tblCellMar>
            <w:top w:w="0" w:type="dxa"/>
            <w:left w:w="0" w:type="dxa"/>
            <w:bottom w:w="0" w:type="dxa"/>
            <w:right w:w="0" w:type="dxa"/>
          </w:tblCellMar>
        </w:tblPrEx>
        <w:trPr>
          <w:trHeight w:val="312"/>
          <w:jc w:val="center"/>
        </w:trPr>
        <w:tc>
          <w:tcPr>
            <w:tcW w:w="2981" w:type="dxa"/>
            <w:tcBorders>
              <w:top w:val="single" w:sz="4" w:space="0" w:color="auto"/>
              <w:left w:val="single" w:sz="4" w:space="0" w:color="auto"/>
              <w:bottom w:val="nil"/>
              <w:right w:val="nil"/>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2981" w:type="dxa"/>
            <w:gridSpan w:val="2"/>
            <w:tcBorders>
              <w:top w:val="single" w:sz="4" w:space="0" w:color="auto"/>
              <w:left w:val="nil"/>
              <w:bottom w:val="nil"/>
              <w:right w:val="nil"/>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1200"/>
              <w:rPr>
                <w:b/>
                <w:sz w:val="26"/>
              </w:rPr>
            </w:pPr>
            <w:r w:rsidRPr="00B97B95">
              <w:rPr>
                <w:b/>
                <w:sz w:val="26"/>
              </w:rPr>
              <w:t>Волейбол</w:t>
            </w:r>
          </w:p>
        </w:tc>
        <w:tc>
          <w:tcPr>
            <w:tcW w:w="1699" w:type="dxa"/>
            <w:tcBorders>
              <w:top w:val="single" w:sz="4" w:space="0" w:color="auto"/>
              <w:left w:val="nil"/>
              <w:bottom w:val="nil"/>
              <w:right w:val="nil"/>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1718" w:type="dxa"/>
            <w:tcBorders>
              <w:top w:val="single" w:sz="4" w:space="0" w:color="auto"/>
              <w:left w:val="nil"/>
              <w:bottom w:val="nil"/>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r>
      <w:tr w:rsidR="00EB1E9A" w:rsidRPr="00B97B95">
        <w:tblPrEx>
          <w:tblCellMar>
            <w:top w:w="0" w:type="dxa"/>
            <w:left w:w="0" w:type="dxa"/>
            <w:bottom w:w="0" w:type="dxa"/>
            <w:right w:w="0" w:type="dxa"/>
          </w:tblCellMar>
        </w:tblPrEx>
        <w:trPr>
          <w:trHeight w:val="250"/>
          <w:jc w:val="center"/>
        </w:trPr>
        <w:tc>
          <w:tcPr>
            <w:tcW w:w="2981" w:type="dxa"/>
            <w:tcBorders>
              <w:top w:val="nil"/>
              <w:left w:val="single" w:sz="4" w:space="0" w:color="auto"/>
              <w:bottom w:val="single" w:sz="4" w:space="0" w:color="auto"/>
              <w:right w:val="nil"/>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2981" w:type="dxa"/>
            <w:gridSpan w:val="2"/>
            <w:tcBorders>
              <w:top w:val="nil"/>
              <w:left w:val="nil"/>
              <w:bottom w:val="single" w:sz="4" w:space="0" w:color="auto"/>
              <w:right w:val="nil"/>
            </w:tcBorders>
            <w:shd w:val="clear" w:color="auto" w:fill="FFFFFF"/>
          </w:tcPr>
          <w:p w:rsidR="00EB1E9A" w:rsidRPr="00B97B95" w:rsidRDefault="00EB1E9A" w:rsidP="002B40A0">
            <w:pPr>
              <w:pStyle w:val="1010"/>
              <w:framePr w:wrap="notBeside" w:vAnchor="text" w:hAnchor="text" w:xAlign="center" w:y="1"/>
              <w:shd w:val="clear" w:color="auto" w:fill="auto"/>
              <w:spacing w:line="240" w:lineRule="auto"/>
              <w:ind w:left="620"/>
              <w:rPr>
                <w:sz w:val="26"/>
              </w:rPr>
            </w:pPr>
            <w:r w:rsidRPr="00B97B95">
              <w:rPr>
                <w:sz w:val="26"/>
              </w:rPr>
              <w:t>мужчины, женщины</w:t>
            </w:r>
          </w:p>
        </w:tc>
        <w:tc>
          <w:tcPr>
            <w:tcW w:w="1699" w:type="dxa"/>
            <w:tcBorders>
              <w:top w:val="nil"/>
              <w:left w:val="nil"/>
              <w:bottom w:val="single" w:sz="4" w:space="0" w:color="auto"/>
              <w:right w:val="nil"/>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1718" w:type="dxa"/>
            <w:tcBorders>
              <w:top w:val="nil"/>
              <w:left w:val="nil"/>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r>
      <w:tr w:rsidR="00EB1E9A" w:rsidRPr="00B97B95">
        <w:tblPrEx>
          <w:tblCellMar>
            <w:top w:w="0" w:type="dxa"/>
            <w:left w:w="0" w:type="dxa"/>
            <w:bottom w:w="0" w:type="dxa"/>
            <w:right w:w="0" w:type="dxa"/>
          </w:tblCellMar>
        </w:tblPrEx>
        <w:trPr>
          <w:trHeight w:val="562"/>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120"/>
              <w:rPr>
                <w:sz w:val="26"/>
              </w:rPr>
            </w:pPr>
            <w:r w:rsidRPr="00B97B95">
              <w:rPr>
                <w:sz w:val="26"/>
              </w:rPr>
              <w:t>Общая физическая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jc w:val="center"/>
              <w:rPr>
                <w:sz w:val="26"/>
              </w:rPr>
            </w:pPr>
            <w:r w:rsidRPr="00B97B95">
              <w:rPr>
                <w:sz w:val="26"/>
              </w:rPr>
              <w:t>10</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40"/>
              <w:rPr>
                <w:sz w:val="26"/>
              </w:rPr>
            </w:pPr>
            <w:r w:rsidRPr="00B97B95">
              <w:rPr>
                <w:sz w:val="26"/>
              </w:rPr>
              <w:t>10</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40"/>
              <w:rPr>
                <w:sz w:val="26"/>
              </w:rPr>
            </w:pPr>
            <w:r w:rsidRPr="00B97B95">
              <w:rPr>
                <w:sz w:val="26"/>
              </w:rPr>
              <w:t>10</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60"/>
              <w:rPr>
                <w:sz w:val="26"/>
              </w:rPr>
            </w:pPr>
            <w:r w:rsidRPr="00B97B95">
              <w:rPr>
                <w:sz w:val="26"/>
              </w:rPr>
              <w:t>5</w:t>
            </w:r>
          </w:p>
        </w:tc>
      </w:tr>
      <w:tr w:rsidR="00EB1E9A" w:rsidRPr="00B97B95">
        <w:tblPrEx>
          <w:tblCellMar>
            <w:top w:w="0" w:type="dxa"/>
            <w:left w:w="0" w:type="dxa"/>
            <w:bottom w:w="0" w:type="dxa"/>
            <w:right w:w="0" w:type="dxa"/>
          </w:tblCellMar>
        </w:tblPrEx>
        <w:trPr>
          <w:trHeight w:val="336"/>
          <w:jc w:val="center"/>
        </w:trPr>
        <w:tc>
          <w:tcPr>
            <w:tcW w:w="2981" w:type="dxa"/>
            <w:tcBorders>
              <w:top w:val="single" w:sz="4" w:space="0" w:color="auto"/>
              <w:left w:val="single" w:sz="4" w:space="0" w:color="auto"/>
              <w:bottom w:val="nil"/>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120"/>
              <w:rPr>
                <w:sz w:val="26"/>
              </w:rPr>
            </w:pPr>
            <w:r w:rsidRPr="00B97B95">
              <w:rPr>
                <w:sz w:val="26"/>
              </w:rPr>
              <w:t>Специальная физическая</w:t>
            </w:r>
          </w:p>
        </w:tc>
        <w:tc>
          <w:tcPr>
            <w:tcW w:w="1277" w:type="dxa"/>
            <w:vMerge w:val="restart"/>
            <w:tcBorders>
              <w:top w:val="single" w:sz="4" w:space="0" w:color="auto"/>
              <w:left w:val="single" w:sz="4" w:space="0" w:color="auto"/>
              <w:bottom w:val="nil"/>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jc w:val="center"/>
              <w:rPr>
                <w:sz w:val="26"/>
              </w:rPr>
            </w:pPr>
            <w:r w:rsidRPr="00B97B95">
              <w:rPr>
                <w:sz w:val="26"/>
              </w:rPr>
              <w:t>10</w:t>
            </w:r>
          </w:p>
        </w:tc>
        <w:tc>
          <w:tcPr>
            <w:tcW w:w="1704" w:type="dxa"/>
            <w:vMerge w:val="restart"/>
            <w:tcBorders>
              <w:top w:val="single" w:sz="4" w:space="0" w:color="auto"/>
              <w:left w:val="single" w:sz="4" w:space="0" w:color="auto"/>
              <w:bottom w:val="nil"/>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40"/>
              <w:rPr>
                <w:sz w:val="26"/>
              </w:rPr>
            </w:pPr>
            <w:r w:rsidRPr="00B97B95">
              <w:rPr>
                <w:sz w:val="26"/>
              </w:rPr>
              <w:t>10</w:t>
            </w:r>
          </w:p>
        </w:tc>
        <w:tc>
          <w:tcPr>
            <w:tcW w:w="1699" w:type="dxa"/>
            <w:vMerge w:val="restart"/>
            <w:tcBorders>
              <w:top w:val="single" w:sz="4" w:space="0" w:color="auto"/>
              <w:left w:val="single" w:sz="4" w:space="0" w:color="auto"/>
              <w:bottom w:val="nil"/>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40"/>
              <w:rPr>
                <w:sz w:val="26"/>
              </w:rPr>
            </w:pPr>
            <w:r w:rsidRPr="00B97B95">
              <w:rPr>
                <w:sz w:val="26"/>
              </w:rPr>
              <w:t>10</w:t>
            </w:r>
          </w:p>
        </w:tc>
        <w:tc>
          <w:tcPr>
            <w:tcW w:w="1718" w:type="dxa"/>
            <w:tcBorders>
              <w:top w:val="single" w:sz="4" w:space="0" w:color="auto"/>
              <w:left w:val="single" w:sz="4" w:space="0" w:color="auto"/>
              <w:bottom w:val="nil"/>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60"/>
              <w:rPr>
                <w:sz w:val="26"/>
              </w:rPr>
            </w:pPr>
            <w:r w:rsidRPr="00B97B95">
              <w:rPr>
                <w:sz w:val="26"/>
              </w:rPr>
              <w:t>5</w:t>
            </w:r>
          </w:p>
        </w:tc>
      </w:tr>
      <w:tr w:rsidR="00EB1E9A" w:rsidRPr="00B97B95">
        <w:tblPrEx>
          <w:tblCellMar>
            <w:top w:w="0" w:type="dxa"/>
            <w:left w:w="0" w:type="dxa"/>
            <w:bottom w:w="0" w:type="dxa"/>
            <w:right w:w="0" w:type="dxa"/>
          </w:tblCellMar>
        </w:tblPrEx>
        <w:trPr>
          <w:trHeight w:val="226"/>
          <w:jc w:val="center"/>
        </w:trPr>
        <w:tc>
          <w:tcPr>
            <w:tcW w:w="2981" w:type="dxa"/>
            <w:tcBorders>
              <w:top w:val="nil"/>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120"/>
              <w:rPr>
                <w:sz w:val="26"/>
              </w:rPr>
            </w:pPr>
            <w:r w:rsidRPr="00B97B95">
              <w:rPr>
                <w:sz w:val="26"/>
              </w:rPr>
              <w:t>подготовка</w:t>
            </w:r>
          </w:p>
        </w:tc>
        <w:tc>
          <w:tcPr>
            <w:tcW w:w="1277" w:type="dxa"/>
            <w:vMerge/>
            <w:tcBorders>
              <w:top w:val="nil"/>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120"/>
              <w:rPr>
                <w:sz w:val="26"/>
              </w:rPr>
            </w:pPr>
          </w:p>
        </w:tc>
        <w:tc>
          <w:tcPr>
            <w:tcW w:w="1704" w:type="dxa"/>
            <w:vMerge/>
            <w:tcBorders>
              <w:top w:val="nil"/>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120"/>
              <w:rPr>
                <w:sz w:val="26"/>
              </w:rPr>
            </w:pPr>
          </w:p>
        </w:tc>
        <w:tc>
          <w:tcPr>
            <w:tcW w:w="1699" w:type="dxa"/>
            <w:vMerge/>
            <w:tcBorders>
              <w:top w:val="nil"/>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120"/>
              <w:rPr>
                <w:sz w:val="26"/>
              </w:rPr>
            </w:pPr>
          </w:p>
        </w:tc>
        <w:tc>
          <w:tcPr>
            <w:tcW w:w="1718" w:type="dxa"/>
            <w:tcBorders>
              <w:top w:val="nil"/>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r>
      <w:tr w:rsidR="00EB1E9A" w:rsidRPr="00B97B95">
        <w:tblPrEx>
          <w:tblCellMar>
            <w:top w:w="0" w:type="dxa"/>
            <w:left w:w="0" w:type="dxa"/>
            <w:bottom w:w="0" w:type="dxa"/>
            <w:right w:w="0" w:type="dxa"/>
          </w:tblCellMar>
        </w:tblPrEx>
        <w:trPr>
          <w:trHeight w:val="28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120"/>
              <w:rPr>
                <w:sz w:val="26"/>
              </w:rPr>
            </w:pPr>
            <w:r w:rsidRPr="00B97B95">
              <w:rPr>
                <w:sz w:val="26"/>
              </w:rPr>
              <w:t>Техническая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jc w:val="center"/>
              <w:rPr>
                <w:sz w:val="26"/>
              </w:rPr>
            </w:pPr>
            <w:r w:rsidRPr="00B97B95">
              <w:rPr>
                <w:sz w:val="26"/>
              </w:rPr>
              <w:t>30</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40"/>
              <w:rPr>
                <w:sz w:val="26"/>
              </w:rPr>
            </w:pPr>
            <w:r w:rsidRPr="00B97B95">
              <w:rPr>
                <w:sz w:val="26"/>
              </w:rPr>
              <w:t>25</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40"/>
              <w:rPr>
                <w:sz w:val="26"/>
              </w:rPr>
            </w:pPr>
            <w:r w:rsidRPr="00B97B95">
              <w:rPr>
                <w:sz w:val="26"/>
              </w:rPr>
              <w:t>25</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60"/>
              <w:rPr>
                <w:sz w:val="26"/>
              </w:rPr>
            </w:pPr>
            <w:r w:rsidRPr="00B97B95">
              <w:rPr>
                <w:sz w:val="26"/>
              </w:rPr>
              <w:t>20</w:t>
            </w:r>
          </w:p>
        </w:tc>
      </w:tr>
      <w:tr w:rsidR="00EB1E9A" w:rsidRPr="00B97B95">
        <w:tblPrEx>
          <w:tblCellMar>
            <w:top w:w="0" w:type="dxa"/>
            <w:left w:w="0" w:type="dxa"/>
            <w:bottom w:w="0" w:type="dxa"/>
            <w:right w:w="0" w:type="dxa"/>
          </w:tblCellMar>
        </w:tblPrEx>
        <w:trPr>
          <w:trHeight w:val="283"/>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120"/>
              <w:rPr>
                <w:sz w:val="26"/>
              </w:rPr>
            </w:pPr>
            <w:r w:rsidRPr="00B97B95">
              <w:rPr>
                <w:sz w:val="26"/>
              </w:rPr>
              <w:t>Тактическая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jc w:val="center"/>
              <w:rPr>
                <w:sz w:val="26"/>
              </w:rPr>
            </w:pPr>
            <w:r w:rsidRPr="00B97B95">
              <w:rPr>
                <w:sz w:val="26"/>
              </w:rPr>
              <w:t>5</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40"/>
              <w:rPr>
                <w:sz w:val="26"/>
              </w:rPr>
            </w:pPr>
            <w:r w:rsidRPr="00B97B95">
              <w:rPr>
                <w:sz w:val="26"/>
              </w:rPr>
              <w:t>10</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40"/>
              <w:rPr>
                <w:sz w:val="26"/>
              </w:rPr>
            </w:pPr>
            <w:r w:rsidRPr="00B97B95">
              <w:rPr>
                <w:sz w:val="26"/>
              </w:rPr>
              <w:t>15</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60"/>
              <w:rPr>
                <w:sz w:val="26"/>
              </w:rPr>
            </w:pPr>
            <w:r w:rsidRPr="00B97B95">
              <w:rPr>
                <w:sz w:val="26"/>
              </w:rPr>
              <w:t>20</w:t>
            </w:r>
          </w:p>
        </w:tc>
      </w:tr>
      <w:tr w:rsidR="002E4741" w:rsidRPr="00B97B95" w:rsidTr="00C3448B">
        <w:tblPrEx>
          <w:tblCellMar>
            <w:top w:w="0" w:type="dxa"/>
            <w:left w:w="0" w:type="dxa"/>
            <w:bottom w:w="0" w:type="dxa"/>
            <w:right w:w="0" w:type="dxa"/>
          </w:tblCellMar>
        </w:tblPrEx>
        <w:trPr>
          <w:trHeight w:val="616"/>
          <w:jc w:val="center"/>
        </w:trPr>
        <w:tc>
          <w:tcPr>
            <w:tcW w:w="2981" w:type="dxa"/>
            <w:tcBorders>
              <w:top w:val="single" w:sz="4" w:space="0" w:color="auto"/>
              <w:left w:val="single" w:sz="4" w:space="0" w:color="auto"/>
              <w:right w:val="single" w:sz="4" w:space="0" w:color="auto"/>
            </w:tcBorders>
            <w:shd w:val="clear" w:color="auto" w:fill="FFFFFF"/>
          </w:tcPr>
          <w:p w:rsidR="002E4741" w:rsidRPr="00B97B95" w:rsidRDefault="002E4741" w:rsidP="002B40A0">
            <w:pPr>
              <w:pStyle w:val="71"/>
              <w:framePr w:wrap="notBeside" w:vAnchor="text" w:hAnchor="text" w:xAlign="center" w:y="1"/>
              <w:shd w:val="clear" w:color="auto" w:fill="auto"/>
              <w:spacing w:before="0" w:after="0" w:line="240" w:lineRule="auto"/>
              <w:ind w:left="120"/>
              <w:rPr>
                <w:sz w:val="26"/>
              </w:rPr>
            </w:pPr>
            <w:r w:rsidRPr="00B97B95">
              <w:rPr>
                <w:sz w:val="26"/>
              </w:rPr>
              <w:t>Психологическая</w:t>
            </w:r>
          </w:p>
          <w:p w:rsidR="002E4741" w:rsidRPr="00B97B95" w:rsidRDefault="002E4741" w:rsidP="00515166">
            <w:pPr>
              <w:pStyle w:val="71"/>
              <w:framePr w:wrap="notBeside" w:vAnchor="text" w:hAnchor="text" w:xAlign="center" w:y="1"/>
              <w:spacing w:before="0" w:after="0" w:line="240" w:lineRule="auto"/>
              <w:ind w:left="120"/>
              <w:rPr>
                <w:sz w:val="26"/>
              </w:rPr>
            </w:pPr>
            <w:r w:rsidRPr="00B97B95">
              <w:rPr>
                <w:sz w:val="26"/>
              </w:rPr>
              <w:t>подготовка</w:t>
            </w:r>
          </w:p>
        </w:tc>
        <w:tc>
          <w:tcPr>
            <w:tcW w:w="1277" w:type="dxa"/>
            <w:tcBorders>
              <w:top w:val="single" w:sz="4" w:space="0" w:color="auto"/>
              <w:left w:val="single" w:sz="4" w:space="0" w:color="auto"/>
              <w:right w:val="single" w:sz="4" w:space="0" w:color="auto"/>
            </w:tcBorders>
            <w:shd w:val="clear" w:color="auto" w:fill="FFFFFF"/>
          </w:tcPr>
          <w:p w:rsidR="002E4741" w:rsidRPr="00B97B95" w:rsidRDefault="002E4741" w:rsidP="002E4741">
            <w:pPr>
              <w:framePr w:wrap="notBeside" w:vAnchor="text" w:hAnchor="text" w:xAlign="center" w:y="1"/>
              <w:jc w:val="center"/>
              <w:rPr>
                <w:rFonts w:ascii="Times New Roman" w:hAnsi="Times New Roman" w:cs="Times New Roman"/>
                <w:color w:val="auto"/>
                <w:sz w:val="26"/>
                <w:szCs w:val="10"/>
              </w:rPr>
            </w:pPr>
            <w:r w:rsidRPr="00B97B95">
              <w:rPr>
                <w:rFonts w:ascii="Times New Roman" w:hAnsi="Times New Roman" w:cs="Times New Roman"/>
                <w:color w:val="auto"/>
                <w:sz w:val="26"/>
                <w:szCs w:val="10"/>
              </w:rPr>
              <w:t>5</w:t>
            </w:r>
          </w:p>
        </w:tc>
        <w:tc>
          <w:tcPr>
            <w:tcW w:w="1704" w:type="dxa"/>
            <w:tcBorders>
              <w:top w:val="single" w:sz="4" w:space="0" w:color="auto"/>
              <w:left w:val="single" w:sz="4" w:space="0" w:color="auto"/>
              <w:right w:val="single" w:sz="4" w:space="0" w:color="auto"/>
            </w:tcBorders>
            <w:shd w:val="clear" w:color="auto" w:fill="FFFFFF"/>
          </w:tcPr>
          <w:p w:rsidR="002E4741" w:rsidRPr="00B97B95" w:rsidRDefault="002E4741" w:rsidP="002E4741">
            <w:pPr>
              <w:framePr w:wrap="notBeside" w:vAnchor="text" w:hAnchor="text" w:xAlign="center" w:y="1"/>
              <w:jc w:val="center"/>
              <w:rPr>
                <w:rFonts w:ascii="Times New Roman" w:hAnsi="Times New Roman" w:cs="Times New Roman"/>
                <w:color w:val="auto"/>
                <w:sz w:val="26"/>
                <w:szCs w:val="10"/>
              </w:rPr>
            </w:pPr>
            <w:r w:rsidRPr="00B97B95">
              <w:rPr>
                <w:rFonts w:ascii="Times New Roman" w:hAnsi="Times New Roman" w:cs="Times New Roman"/>
                <w:color w:val="auto"/>
                <w:sz w:val="26"/>
                <w:szCs w:val="10"/>
              </w:rPr>
              <w:t>5</w:t>
            </w:r>
          </w:p>
        </w:tc>
        <w:tc>
          <w:tcPr>
            <w:tcW w:w="1699" w:type="dxa"/>
            <w:tcBorders>
              <w:top w:val="single" w:sz="4" w:space="0" w:color="auto"/>
              <w:left w:val="single" w:sz="4" w:space="0" w:color="auto"/>
              <w:right w:val="single" w:sz="4" w:space="0" w:color="auto"/>
            </w:tcBorders>
            <w:shd w:val="clear" w:color="auto" w:fill="FFFFFF"/>
          </w:tcPr>
          <w:p w:rsidR="002E4741" w:rsidRPr="00B97B95" w:rsidRDefault="002E4741" w:rsidP="002E4741">
            <w:pPr>
              <w:framePr w:wrap="notBeside" w:vAnchor="text" w:hAnchor="text" w:xAlign="center" w:y="1"/>
              <w:jc w:val="center"/>
              <w:rPr>
                <w:rFonts w:ascii="Times New Roman" w:hAnsi="Times New Roman" w:cs="Times New Roman"/>
                <w:color w:val="auto"/>
                <w:sz w:val="26"/>
                <w:szCs w:val="10"/>
              </w:rPr>
            </w:pPr>
            <w:r w:rsidRPr="00B97B95">
              <w:rPr>
                <w:rFonts w:ascii="Times New Roman" w:hAnsi="Times New Roman" w:cs="Times New Roman"/>
                <w:color w:val="auto"/>
                <w:sz w:val="26"/>
                <w:szCs w:val="10"/>
              </w:rPr>
              <w:t>55</w:t>
            </w:r>
          </w:p>
        </w:tc>
        <w:tc>
          <w:tcPr>
            <w:tcW w:w="1718" w:type="dxa"/>
            <w:tcBorders>
              <w:top w:val="single" w:sz="4" w:space="0" w:color="auto"/>
              <w:left w:val="single" w:sz="4" w:space="0" w:color="auto"/>
              <w:right w:val="single" w:sz="4" w:space="0" w:color="auto"/>
            </w:tcBorders>
            <w:shd w:val="clear" w:color="auto" w:fill="FFFFFF"/>
          </w:tcPr>
          <w:p w:rsidR="002E4741" w:rsidRPr="00B97B95" w:rsidRDefault="002E4741" w:rsidP="002E4741">
            <w:pPr>
              <w:framePr w:wrap="notBeside" w:vAnchor="text" w:hAnchor="text" w:xAlign="center" w:y="1"/>
              <w:jc w:val="center"/>
              <w:rPr>
                <w:rFonts w:ascii="Times New Roman" w:hAnsi="Times New Roman" w:cs="Times New Roman"/>
                <w:color w:val="auto"/>
                <w:sz w:val="26"/>
                <w:szCs w:val="10"/>
              </w:rPr>
            </w:pPr>
            <w:r w:rsidRPr="00B97B95">
              <w:rPr>
                <w:rFonts w:ascii="Times New Roman" w:hAnsi="Times New Roman" w:cs="Times New Roman"/>
                <w:color w:val="auto"/>
                <w:sz w:val="26"/>
                <w:szCs w:val="10"/>
              </w:rPr>
              <w:t>5</w:t>
            </w:r>
          </w:p>
        </w:tc>
      </w:tr>
      <w:tr w:rsidR="00EB1E9A" w:rsidRPr="00B97B95">
        <w:tblPrEx>
          <w:tblCellMar>
            <w:top w:w="0" w:type="dxa"/>
            <w:left w:w="0" w:type="dxa"/>
            <w:bottom w:w="0" w:type="dxa"/>
            <w:right w:w="0" w:type="dxa"/>
          </w:tblCellMar>
        </w:tblPrEx>
        <w:trPr>
          <w:trHeight w:val="283"/>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120"/>
              <w:rPr>
                <w:sz w:val="26"/>
              </w:rPr>
            </w:pPr>
            <w:r w:rsidRPr="00B97B95">
              <w:rPr>
                <w:sz w:val="26"/>
              </w:rPr>
              <w:t>Теоретическая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jc w:val="center"/>
              <w:rPr>
                <w:sz w:val="26"/>
              </w:rPr>
            </w:pPr>
            <w:r w:rsidRPr="00B97B95">
              <w:rPr>
                <w:sz w:val="26"/>
              </w:rPr>
              <w:t>10</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40"/>
              <w:rPr>
                <w:sz w:val="26"/>
              </w:rPr>
            </w:pPr>
            <w:r w:rsidRPr="00B97B95">
              <w:rPr>
                <w:sz w:val="26"/>
              </w:rPr>
              <w:t>5</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40"/>
              <w:rPr>
                <w:sz w:val="26"/>
              </w:rPr>
            </w:pPr>
            <w:r w:rsidRPr="00B97B95">
              <w:rPr>
                <w:sz w:val="26"/>
              </w:rPr>
              <w:t>5</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60"/>
              <w:rPr>
                <w:sz w:val="26"/>
              </w:rPr>
            </w:pPr>
            <w:r w:rsidRPr="00B97B95">
              <w:rPr>
                <w:sz w:val="26"/>
              </w:rPr>
              <w:t>10</w:t>
            </w:r>
          </w:p>
        </w:tc>
      </w:tr>
      <w:tr w:rsidR="00EB1E9A" w:rsidRPr="00B97B95">
        <w:tblPrEx>
          <w:tblCellMar>
            <w:top w:w="0" w:type="dxa"/>
            <w:left w:w="0" w:type="dxa"/>
            <w:bottom w:w="0" w:type="dxa"/>
            <w:right w:w="0" w:type="dxa"/>
          </w:tblCellMar>
        </w:tblPrEx>
        <w:trPr>
          <w:trHeight w:val="28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120"/>
              <w:rPr>
                <w:sz w:val="26"/>
              </w:rPr>
            </w:pPr>
            <w:r w:rsidRPr="00B97B95">
              <w:rPr>
                <w:sz w:val="26"/>
              </w:rPr>
              <w:t>Спортивные соревнования</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jc w:val="center"/>
              <w:rPr>
                <w:sz w:val="26"/>
              </w:rPr>
            </w:pPr>
            <w:r w:rsidRPr="00B97B95">
              <w:rPr>
                <w:sz w:val="26"/>
              </w:rPr>
              <w:t>10</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40"/>
              <w:rPr>
                <w:sz w:val="26"/>
              </w:rPr>
            </w:pPr>
            <w:r w:rsidRPr="00B97B95">
              <w:rPr>
                <w:sz w:val="26"/>
              </w:rPr>
              <w:t>10</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40"/>
              <w:rPr>
                <w:sz w:val="26"/>
              </w:rPr>
            </w:pPr>
            <w:r w:rsidRPr="00B97B95">
              <w:rPr>
                <w:sz w:val="26"/>
              </w:rPr>
              <w:t>5</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60"/>
              <w:rPr>
                <w:sz w:val="26"/>
              </w:rPr>
            </w:pPr>
            <w:r w:rsidRPr="00B97B95">
              <w:rPr>
                <w:sz w:val="26"/>
              </w:rPr>
              <w:t>5</w:t>
            </w:r>
          </w:p>
        </w:tc>
      </w:tr>
      <w:tr w:rsidR="00EB1E9A" w:rsidRPr="00B97B95">
        <w:tblPrEx>
          <w:tblCellMar>
            <w:top w:w="0" w:type="dxa"/>
            <w:left w:w="0" w:type="dxa"/>
            <w:bottom w:w="0" w:type="dxa"/>
            <w:right w:w="0" w:type="dxa"/>
          </w:tblCellMar>
        </w:tblPrEx>
        <w:trPr>
          <w:trHeight w:val="283"/>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120"/>
              <w:rPr>
                <w:sz w:val="26"/>
              </w:rPr>
            </w:pPr>
            <w:r w:rsidRPr="00B97B95">
              <w:rPr>
                <w:sz w:val="26"/>
              </w:rPr>
              <w:t>Интегральная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jc w:val="center"/>
              <w:rPr>
                <w:sz w:val="26"/>
              </w:rPr>
            </w:pPr>
            <w:r w:rsidRPr="00B97B95">
              <w:rPr>
                <w:sz w:val="26"/>
              </w:rPr>
              <w:t>10</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40"/>
              <w:rPr>
                <w:sz w:val="26"/>
              </w:rPr>
            </w:pPr>
            <w:r w:rsidRPr="00B97B95">
              <w:rPr>
                <w:sz w:val="26"/>
              </w:rPr>
              <w:t>15</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40"/>
              <w:rPr>
                <w:sz w:val="26"/>
              </w:rPr>
            </w:pPr>
            <w:r w:rsidRPr="00B97B95">
              <w:rPr>
                <w:sz w:val="26"/>
              </w:rPr>
              <w:t>15</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60"/>
              <w:rPr>
                <w:sz w:val="26"/>
              </w:rPr>
            </w:pPr>
            <w:r w:rsidRPr="00B97B95">
              <w:rPr>
                <w:sz w:val="26"/>
              </w:rPr>
              <w:t>20</w:t>
            </w:r>
          </w:p>
        </w:tc>
      </w:tr>
      <w:tr w:rsidR="002E4741" w:rsidRPr="00B97B95" w:rsidTr="00DA69E7">
        <w:tblPrEx>
          <w:tblCellMar>
            <w:top w:w="0" w:type="dxa"/>
            <w:left w:w="0" w:type="dxa"/>
            <w:bottom w:w="0" w:type="dxa"/>
            <w:right w:w="0" w:type="dxa"/>
          </w:tblCellMar>
        </w:tblPrEx>
        <w:trPr>
          <w:trHeight w:val="897"/>
          <w:jc w:val="center"/>
        </w:trPr>
        <w:tc>
          <w:tcPr>
            <w:tcW w:w="2981" w:type="dxa"/>
            <w:tcBorders>
              <w:top w:val="single" w:sz="4" w:space="0" w:color="auto"/>
              <w:left w:val="single" w:sz="4" w:space="0" w:color="auto"/>
              <w:right w:val="single" w:sz="4" w:space="0" w:color="auto"/>
            </w:tcBorders>
            <w:shd w:val="clear" w:color="auto" w:fill="FFFFFF"/>
          </w:tcPr>
          <w:p w:rsidR="002E4741" w:rsidRPr="00B97B95" w:rsidRDefault="002E4741" w:rsidP="002B40A0">
            <w:pPr>
              <w:pStyle w:val="71"/>
              <w:framePr w:wrap="notBeside" w:vAnchor="text" w:hAnchor="text" w:xAlign="center" w:y="1"/>
              <w:shd w:val="clear" w:color="auto" w:fill="auto"/>
              <w:spacing w:before="0" w:after="0" w:line="240" w:lineRule="auto"/>
              <w:ind w:left="120"/>
              <w:rPr>
                <w:sz w:val="26"/>
              </w:rPr>
            </w:pPr>
            <w:r w:rsidRPr="00B97B95">
              <w:rPr>
                <w:sz w:val="26"/>
              </w:rPr>
              <w:t>Восстановительные мероприятия</w:t>
            </w:r>
          </w:p>
          <w:p w:rsidR="002E4741" w:rsidRPr="00B97B95" w:rsidRDefault="002E4741" w:rsidP="001C019E">
            <w:pPr>
              <w:pStyle w:val="71"/>
              <w:framePr w:wrap="notBeside" w:vAnchor="text" w:hAnchor="text" w:xAlign="center" w:y="1"/>
              <w:spacing w:before="0" w:after="0" w:line="240" w:lineRule="auto"/>
              <w:ind w:left="120"/>
              <w:rPr>
                <w:sz w:val="26"/>
              </w:rPr>
            </w:pPr>
            <w:r w:rsidRPr="00B97B95">
              <w:rPr>
                <w:sz w:val="26"/>
              </w:rPr>
              <w:t>мероприятия</w:t>
            </w:r>
          </w:p>
        </w:tc>
        <w:tc>
          <w:tcPr>
            <w:tcW w:w="1277" w:type="dxa"/>
            <w:tcBorders>
              <w:top w:val="single" w:sz="4" w:space="0" w:color="auto"/>
              <w:left w:val="single" w:sz="4" w:space="0" w:color="auto"/>
              <w:right w:val="single" w:sz="4" w:space="0" w:color="auto"/>
            </w:tcBorders>
            <w:shd w:val="clear" w:color="auto" w:fill="FFFFFF"/>
          </w:tcPr>
          <w:p w:rsidR="002E4741" w:rsidRPr="00B97B95" w:rsidRDefault="002E4741" w:rsidP="002B40A0">
            <w:pPr>
              <w:pStyle w:val="71"/>
              <w:framePr w:wrap="notBeside" w:vAnchor="text" w:hAnchor="text" w:xAlign="center" w:y="1"/>
              <w:shd w:val="clear" w:color="auto" w:fill="auto"/>
              <w:spacing w:before="0" w:after="0" w:line="240" w:lineRule="auto"/>
              <w:jc w:val="center"/>
              <w:rPr>
                <w:sz w:val="26"/>
              </w:rPr>
            </w:pPr>
            <w:r w:rsidRPr="00B97B95">
              <w:rPr>
                <w:sz w:val="26"/>
              </w:rPr>
              <w:t>10</w:t>
            </w:r>
          </w:p>
        </w:tc>
        <w:tc>
          <w:tcPr>
            <w:tcW w:w="1704" w:type="dxa"/>
            <w:tcBorders>
              <w:top w:val="single" w:sz="4" w:space="0" w:color="auto"/>
              <w:left w:val="single" w:sz="4" w:space="0" w:color="auto"/>
              <w:right w:val="single" w:sz="4" w:space="0" w:color="auto"/>
            </w:tcBorders>
            <w:shd w:val="clear" w:color="auto" w:fill="FFFFFF"/>
          </w:tcPr>
          <w:p w:rsidR="002E4741" w:rsidRPr="00B97B95" w:rsidRDefault="002E4741" w:rsidP="002B40A0">
            <w:pPr>
              <w:pStyle w:val="71"/>
              <w:framePr w:wrap="notBeside" w:vAnchor="text" w:hAnchor="text" w:xAlign="center" w:y="1"/>
              <w:shd w:val="clear" w:color="auto" w:fill="auto"/>
              <w:spacing w:before="0" w:after="0" w:line="240" w:lineRule="auto"/>
              <w:ind w:left="740"/>
              <w:rPr>
                <w:sz w:val="26"/>
              </w:rPr>
            </w:pPr>
            <w:r w:rsidRPr="00B97B95">
              <w:rPr>
                <w:sz w:val="26"/>
              </w:rPr>
              <w:t>10</w:t>
            </w:r>
          </w:p>
        </w:tc>
        <w:tc>
          <w:tcPr>
            <w:tcW w:w="1699" w:type="dxa"/>
            <w:tcBorders>
              <w:top w:val="single" w:sz="4" w:space="0" w:color="auto"/>
              <w:left w:val="single" w:sz="4" w:space="0" w:color="auto"/>
              <w:right w:val="single" w:sz="4" w:space="0" w:color="auto"/>
            </w:tcBorders>
            <w:shd w:val="clear" w:color="auto" w:fill="FFFFFF"/>
          </w:tcPr>
          <w:p w:rsidR="002E4741" w:rsidRPr="00B97B95" w:rsidRDefault="002E4741" w:rsidP="002B40A0">
            <w:pPr>
              <w:pStyle w:val="71"/>
              <w:framePr w:wrap="notBeside" w:vAnchor="text" w:hAnchor="text" w:xAlign="center" w:y="1"/>
              <w:shd w:val="clear" w:color="auto" w:fill="auto"/>
              <w:spacing w:before="0" w:after="0" w:line="240" w:lineRule="auto"/>
              <w:ind w:left="740"/>
              <w:rPr>
                <w:sz w:val="26"/>
              </w:rPr>
            </w:pPr>
            <w:r w:rsidRPr="00B97B95">
              <w:rPr>
                <w:sz w:val="26"/>
              </w:rPr>
              <w:t>10</w:t>
            </w:r>
          </w:p>
        </w:tc>
        <w:tc>
          <w:tcPr>
            <w:tcW w:w="1718" w:type="dxa"/>
            <w:tcBorders>
              <w:top w:val="single" w:sz="4" w:space="0" w:color="auto"/>
              <w:left w:val="single" w:sz="4" w:space="0" w:color="auto"/>
              <w:right w:val="single" w:sz="4" w:space="0" w:color="auto"/>
            </w:tcBorders>
            <w:shd w:val="clear" w:color="auto" w:fill="FFFFFF"/>
          </w:tcPr>
          <w:p w:rsidR="002E4741" w:rsidRPr="00B97B95" w:rsidRDefault="002E4741" w:rsidP="002B40A0">
            <w:pPr>
              <w:pStyle w:val="71"/>
              <w:framePr w:wrap="notBeside" w:vAnchor="text" w:hAnchor="text" w:xAlign="center" w:y="1"/>
              <w:shd w:val="clear" w:color="auto" w:fill="auto"/>
              <w:spacing w:before="0" w:after="0" w:line="240" w:lineRule="auto"/>
              <w:ind w:left="760"/>
              <w:rPr>
                <w:sz w:val="26"/>
              </w:rPr>
            </w:pPr>
            <w:r w:rsidRPr="00B97B95">
              <w:rPr>
                <w:sz w:val="26"/>
              </w:rPr>
              <w:t>10</w:t>
            </w:r>
          </w:p>
        </w:tc>
      </w:tr>
      <w:tr w:rsidR="00EB1E9A" w:rsidRPr="00B97B95">
        <w:tblPrEx>
          <w:tblCellMar>
            <w:top w:w="0" w:type="dxa"/>
            <w:left w:w="0" w:type="dxa"/>
            <w:bottom w:w="0" w:type="dxa"/>
            <w:right w:w="0" w:type="dxa"/>
          </w:tblCellMar>
        </w:tblPrEx>
        <w:trPr>
          <w:trHeight w:val="293"/>
          <w:jc w:val="center"/>
        </w:trPr>
        <w:tc>
          <w:tcPr>
            <w:tcW w:w="2981" w:type="dxa"/>
            <w:tcBorders>
              <w:top w:val="single" w:sz="4" w:space="0" w:color="auto"/>
              <w:left w:val="single" w:sz="4" w:space="0" w:color="auto"/>
              <w:bottom w:val="nil"/>
              <w:right w:val="nil"/>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2981" w:type="dxa"/>
            <w:gridSpan w:val="2"/>
            <w:tcBorders>
              <w:top w:val="single" w:sz="4" w:space="0" w:color="auto"/>
              <w:left w:val="nil"/>
              <w:bottom w:val="nil"/>
              <w:right w:val="nil"/>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80"/>
              <w:rPr>
                <w:b/>
                <w:sz w:val="26"/>
              </w:rPr>
            </w:pPr>
            <w:r w:rsidRPr="00B97B95">
              <w:rPr>
                <w:b/>
                <w:sz w:val="26"/>
              </w:rPr>
              <w:t>Легкая атлетика</w:t>
            </w:r>
          </w:p>
        </w:tc>
        <w:tc>
          <w:tcPr>
            <w:tcW w:w="1699" w:type="dxa"/>
            <w:tcBorders>
              <w:top w:val="single" w:sz="4" w:space="0" w:color="auto"/>
              <w:left w:val="nil"/>
              <w:bottom w:val="nil"/>
              <w:right w:val="nil"/>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1718" w:type="dxa"/>
            <w:tcBorders>
              <w:top w:val="single" w:sz="4" w:space="0" w:color="auto"/>
              <w:left w:val="nil"/>
              <w:bottom w:val="nil"/>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r>
      <w:tr w:rsidR="00EB1E9A" w:rsidRPr="00B97B95">
        <w:tblPrEx>
          <w:tblCellMar>
            <w:top w:w="0" w:type="dxa"/>
            <w:left w:w="0" w:type="dxa"/>
            <w:bottom w:w="0" w:type="dxa"/>
            <w:right w:w="0" w:type="dxa"/>
          </w:tblCellMar>
        </w:tblPrEx>
        <w:trPr>
          <w:trHeight w:val="269"/>
          <w:jc w:val="center"/>
        </w:trPr>
        <w:tc>
          <w:tcPr>
            <w:tcW w:w="7661" w:type="dxa"/>
            <w:gridSpan w:val="4"/>
            <w:tcBorders>
              <w:top w:val="nil"/>
              <w:left w:val="single" w:sz="4" w:space="0" w:color="auto"/>
              <w:bottom w:val="single" w:sz="4" w:space="0" w:color="auto"/>
              <w:right w:val="nil"/>
            </w:tcBorders>
            <w:shd w:val="clear" w:color="auto" w:fill="FFFFFF"/>
          </w:tcPr>
          <w:p w:rsidR="00EB1E9A" w:rsidRPr="00B97B95" w:rsidRDefault="00EB1E9A" w:rsidP="002B40A0">
            <w:pPr>
              <w:pStyle w:val="1010"/>
              <w:framePr w:wrap="notBeside" w:vAnchor="text" w:hAnchor="text" w:xAlign="center" w:y="1"/>
              <w:shd w:val="clear" w:color="auto" w:fill="auto"/>
              <w:spacing w:line="240" w:lineRule="auto"/>
              <w:ind w:left="2060"/>
              <w:rPr>
                <w:sz w:val="26"/>
              </w:rPr>
            </w:pPr>
            <w:r w:rsidRPr="00B97B95">
              <w:rPr>
                <w:sz w:val="26"/>
              </w:rPr>
              <w:t>- бег на короткие дистанции мужчины, женщины</w:t>
            </w:r>
          </w:p>
        </w:tc>
        <w:tc>
          <w:tcPr>
            <w:tcW w:w="1718" w:type="dxa"/>
            <w:tcBorders>
              <w:top w:val="nil"/>
              <w:left w:val="nil"/>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r>
      <w:tr w:rsidR="00EB1E9A" w:rsidRPr="00B97B95">
        <w:tblPrEx>
          <w:tblCellMar>
            <w:top w:w="0" w:type="dxa"/>
            <w:left w:w="0" w:type="dxa"/>
            <w:bottom w:w="0" w:type="dxa"/>
            <w:right w:w="0" w:type="dxa"/>
          </w:tblCellMar>
        </w:tblPrEx>
        <w:trPr>
          <w:trHeight w:val="562"/>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120"/>
              <w:rPr>
                <w:sz w:val="26"/>
              </w:rPr>
            </w:pPr>
            <w:r w:rsidRPr="00B97B95">
              <w:rPr>
                <w:sz w:val="26"/>
              </w:rPr>
              <w:t>Общая физическая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jc w:val="center"/>
              <w:rPr>
                <w:sz w:val="26"/>
              </w:rPr>
            </w:pPr>
            <w:r w:rsidRPr="00B97B95">
              <w:rPr>
                <w:sz w:val="26"/>
              </w:rPr>
              <w:t>59-63</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40"/>
              <w:rPr>
                <w:sz w:val="26"/>
              </w:rPr>
            </w:pPr>
            <w:r w:rsidRPr="00B97B95">
              <w:rPr>
                <w:sz w:val="26"/>
              </w:rPr>
              <w:t>49-53</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40"/>
              <w:rPr>
                <w:sz w:val="26"/>
              </w:rPr>
            </w:pPr>
            <w:r w:rsidRPr="00B97B95">
              <w:rPr>
                <w:sz w:val="26"/>
              </w:rPr>
              <w:t>40-44</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60"/>
              <w:rPr>
                <w:sz w:val="26"/>
              </w:rPr>
            </w:pPr>
            <w:r w:rsidRPr="00B97B95">
              <w:rPr>
                <w:sz w:val="26"/>
              </w:rPr>
              <w:t>38-40</w:t>
            </w:r>
          </w:p>
        </w:tc>
      </w:tr>
      <w:tr w:rsidR="00EB1E9A" w:rsidRPr="00B97B95">
        <w:tblPrEx>
          <w:tblCellMar>
            <w:top w:w="0" w:type="dxa"/>
            <w:left w:w="0" w:type="dxa"/>
            <w:bottom w:w="0" w:type="dxa"/>
            <w:right w:w="0" w:type="dxa"/>
          </w:tblCellMar>
        </w:tblPrEx>
        <w:trPr>
          <w:trHeight w:val="562"/>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120"/>
              <w:rPr>
                <w:sz w:val="26"/>
              </w:rPr>
            </w:pPr>
            <w:r w:rsidRPr="00B97B95">
              <w:rPr>
                <w:sz w:val="26"/>
              </w:rPr>
              <w:t>Специальная физическая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jc w:val="center"/>
              <w:rPr>
                <w:sz w:val="26"/>
              </w:rPr>
            </w:pPr>
            <w:r w:rsidRPr="00B97B95">
              <w:rPr>
                <w:sz w:val="26"/>
              </w:rPr>
              <w:t>28-30</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40"/>
              <w:rPr>
                <w:sz w:val="26"/>
              </w:rPr>
            </w:pPr>
            <w:r w:rsidRPr="00B97B95">
              <w:rPr>
                <w:sz w:val="26"/>
              </w:rPr>
              <w:t>32-36</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40"/>
              <w:rPr>
                <w:sz w:val="26"/>
              </w:rPr>
            </w:pPr>
            <w:r w:rsidRPr="00B97B95">
              <w:rPr>
                <w:sz w:val="26"/>
              </w:rPr>
              <w:t>39-43</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60"/>
              <w:rPr>
                <w:sz w:val="26"/>
              </w:rPr>
            </w:pPr>
            <w:r w:rsidRPr="00B97B95">
              <w:rPr>
                <w:sz w:val="26"/>
              </w:rPr>
              <w:t>44-48</w:t>
            </w:r>
          </w:p>
        </w:tc>
      </w:tr>
      <w:tr w:rsidR="00EB1E9A" w:rsidRPr="00B97B95">
        <w:tblPrEx>
          <w:tblCellMar>
            <w:top w:w="0" w:type="dxa"/>
            <w:left w:w="0" w:type="dxa"/>
            <w:bottom w:w="0" w:type="dxa"/>
            <w:right w:w="0" w:type="dxa"/>
          </w:tblCellMar>
        </w:tblPrEx>
        <w:trPr>
          <w:trHeight w:val="283"/>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120"/>
              <w:rPr>
                <w:sz w:val="26"/>
              </w:rPr>
            </w:pPr>
            <w:r w:rsidRPr="00B97B95">
              <w:rPr>
                <w:sz w:val="26"/>
              </w:rPr>
              <w:t>Техническая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jc w:val="center"/>
              <w:rPr>
                <w:sz w:val="26"/>
              </w:rPr>
            </w:pPr>
            <w:r w:rsidRPr="00B97B95">
              <w:rPr>
                <w:sz w:val="26"/>
              </w:rPr>
              <w:t>3-7</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40"/>
              <w:rPr>
                <w:sz w:val="26"/>
              </w:rPr>
            </w:pPr>
            <w:r w:rsidRPr="00B97B95">
              <w:rPr>
                <w:sz w:val="26"/>
              </w:rPr>
              <w:t>1 -5</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40"/>
              <w:rPr>
                <w:sz w:val="26"/>
              </w:rPr>
            </w:pPr>
            <w:r w:rsidRPr="00B97B95">
              <w:rPr>
                <w:sz w:val="26"/>
              </w:rPr>
              <w:t>4-6</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60"/>
              <w:rPr>
                <w:sz w:val="26"/>
              </w:rPr>
            </w:pPr>
            <w:r w:rsidRPr="00B97B95">
              <w:rPr>
                <w:sz w:val="26"/>
              </w:rPr>
              <w:t>5-6</w:t>
            </w:r>
          </w:p>
        </w:tc>
      </w:tr>
      <w:tr w:rsidR="00EB1E9A" w:rsidRPr="00B97B95">
        <w:tblPrEx>
          <w:tblCellMar>
            <w:top w:w="0" w:type="dxa"/>
            <w:left w:w="0" w:type="dxa"/>
            <w:bottom w:w="0" w:type="dxa"/>
            <w:right w:w="0" w:type="dxa"/>
          </w:tblCellMar>
        </w:tblPrEx>
        <w:trPr>
          <w:trHeight w:val="28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120"/>
              <w:rPr>
                <w:sz w:val="26"/>
              </w:rPr>
            </w:pPr>
            <w:r w:rsidRPr="00B97B95">
              <w:rPr>
                <w:sz w:val="26"/>
              </w:rPr>
              <w:t>Тактическая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jc w:val="center"/>
              <w:rPr>
                <w:sz w:val="26"/>
              </w:rPr>
            </w:pPr>
            <w:r w:rsidRPr="00B97B95">
              <w:rPr>
                <w:sz w:val="26"/>
              </w:rPr>
              <w:t>1 - 5</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40"/>
              <w:rPr>
                <w:sz w:val="26"/>
              </w:rPr>
            </w:pPr>
            <w:r w:rsidRPr="00B97B95">
              <w:rPr>
                <w:sz w:val="26"/>
              </w:rPr>
              <w:t>0-4</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40"/>
              <w:rPr>
                <w:sz w:val="26"/>
              </w:rPr>
            </w:pPr>
            <w:r w:rsidRPr="00B97B95">
              <w:rPr>
                <w:sz w:val="26"/>
              </w:rPr>
              <w:t>0-3</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60"/>
              <w:rPr>
                <w:sz w:val="26"/>
              </w:rPr>
            </w:pPr>
            <w:r w:rsidRPr="00B97B95">
              <w:rPr>
                <w:sz w:val="26"/>
              </w:rPr>
              <w:t>0-3</w:t>
            </w:r>
          </w:p>
        </w:tc>
      </w:tr>
      <w:tr w:rsidR="00EB1E9A" w:rsidRPr="00B97B95">
        <w:tblPrEx>
          <w:tblCellMar>
            <w:top w:w="0" w:type="dxa"/>
            <w:left w:w="0" w:type="dxa"/>
            <w:bottom w:w="0" w:type="dxa"/>
            <w:right w:w="0" w:type="dxa"/>
          </w:tblCellMar>
        </w:tblPrEx>
        <w:trPr>
          <w:trHeight w:val="571"/>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120"/>
              <w:rPr>
                <w:sz w:val="26"/>
              </w:rPr>
            </w:pPr>
            <w:r w:rsidRPr="00B97B95">
              <w:rPr>
                <w:sz w:val="26"/>
              </w:rPr>
              <w:t>Психологическая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jc w:val="center"/>
              <w:rPr>
                <w:sz w:val="26"/>
              </w:rPr>
            </w:pPr>
            <w:r w:rsidRPr="00B97B95">
              <w:rPr>
                <w:sz w:val="26"/>
              </w:rPr>
              <w:t>0-2</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40"/>
              <w:rPr>
                <w:sz w:val="26"/>
              </w:rPr>
            </w:pPr>
            <w:r w:rsidRPr="00B97B95">
              <w:rPr>
                <w:sz w:val="26"/>
              </w:rPr>
              <w:t>1 -4</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40"/>
              <w:rPr>
                <w:sz w:val="26"/>
              </w:rPr>
            </w:pPr>
            <w:r w:rsidRPr="00B97B95">
              <w:rPr>
                <w:sz w:val="26"/>
              </w:rPr>
              <w:t>1 -4</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60"/>
              <w:rPr>
                <w:sz w:val="26"/>
              </w:rPr>
            </w:pPr>
            <w:r w:rsidRPr="00B97B95">
              <w:rPr>
                <w:sz w:val="26"/>
              </w:rPr>
              <w:t>1 -4</w:t>
            </w:r>
          </w:p>
        </w:tc>
      </w:tr>
    </w:tbl>
    <w:p w:rsidR="00441850" w:rsidRPr="00B97B95" w:rsidRDefault="00441850" w:rsidP="00441850">
      <w:pPr>
        <w:rPr>
          <w:rFonts w:ascii="Times New Roman" w:hAnsi="Times New Roman" w:cs="Times New Roman"/>
          <w:vanish/>
        </w:rPr>
      </w:pPr>
    </w:p>
    <w:tbl>
      <w:tblPr>
        <w:tblW w:w="0" w:type="auto"/>
        <w:jc w:val="center"/>
        <w:tblLayout w:type="fixed"/>
        <w:tblCellMar>
          <w:left w:w="0" w:type="dxa"/>
          <w:right w:w="0" w:type="dxa"/>
        </w:tblCellMar>
        <w:tblLook w:val="0000" w:firstRow="0" w:lastRow="0" w:firstColumn="0" w:lastColumn="0" w:noHBand="0" w:noVBand="0"/>
      </w:tblPr>
      <w:tblGrid>
        <w:gridCol w:w="2981"/>
        <w:gridCol w:w="1277"/>
        <w:gridCol w:w="1704"/>
        <w:gridCol w:w="1699"/>
        <w:gridCol w:w="1718"/>
      </w:tblGrid>
      <w:tr w:rsidR="00202843" w:rsidRPr="00B97B95">
        <w:tblPrEx>
          <w:tblCellMar>
            <w:top w:w="0" w:type="dxa"/>
            <w:left w:w="0" w:type="dxa"/>
            <w:bottom w:w="0" w:type="dxa"/>
            <w:right w:w="0" w:type="dxa"/>
          </w:tblCellMar>
        </w:tblPrEx>
        <w:trPr>
          <w:trHeight w:val="293"/>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120"/>
              <w:rPr>
                <w:sz w:val="26"/>
              </w:rPr>
            </w:pPr>
            <w:r w:rsidRPr="00B97B95">
              <w:rPr>
                <w:sz w:val="26"/>
              </w:rPr>
              <w:t>Теоретическая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460"/>
              <w:rPr>
                <w:sz w:val="26"/>
              </w:rPr>
            </w:pPr>
            <w:r w:rsidRPr="00B97B95">
              <w:rPr>
                <w:sz w:val="26"/>
              </w:rPr>
              <w:t>0-2</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700"/>
              <w:rPr>
                <w:sz w:val="26"/>
              </w:rPr>
            </w:pPr>
            <w:r w:rsidRPr="00B97B95">
              <w:rPr>
                <w:sz w:val="26"/>
              </w:rPr>
              <w:t>1 -3</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660"/>
              <w:rPr>
                <w:sz w:val="26"/>
              </w:rPr>
            </w:pPr>
            <w:r w:rsidRPr="00B97B95">
              <w:rPr>
                <w:sz w:val="26"/>
              </w:rPr>
              <w:t>1 -3</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660"/>
              <w:rPr>
                <w:sz w:val="26"/>
              </w:rPr>
            </w:pPr>
            <w:r w:rsidRPr="00B97B95">
              <w:rPr>
                <w:sz w:val="26"/>
              </w:rPr>
              <w:t>1 -3</w:t>
            </w:r>
          </w:p>
        </w:tc>
      </w:tr>
      <w:tr w:rsidR="00202843" w:rsidRPr="00B97B95">
        <w:tblPrEx>
          <w:tblCellMar>
            <w:top w:w="0" w:type="dxa"/>
            <w:left w:w="0" w:type="dxa"/>
            <w:bottom w:w="0" w:type="dxa"/>
            <w:right w:w="0" w:type="dxa"/>
          </w:tblCellMar>
        </w:tblPrEx>
        <w:trPr>
          <w:trHeight w:val="28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120"/>
              <w:rPr>
                <w:sz w:val="26"/>
              </w:rPr>
            </w:pPr>
            <w:r w:rsidRPr="00B97B95">
              <w:rPr>
                <w:sz w:val="26"/>
              </w:rPr>
              <w:t>Спортивные соревнования</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460"/>
              <w:rPr>
                <w:sz w:val="26"/>
              </w:rPr>
            </w:pPr>
            <w:r w:rsidRPr="00B97B95">
              <w:rPr>
                <w:sz w:val="26"/>
              </w:rPr>
              <w:t>1 -4</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700"/>
              <w:rPr>
                <w:sz w:val="26"/>
              </w:rPr>
            </w:pPr>
            <w:r w:rsidRPr="00B97B95">
              <w:rPr>
                <w:sz w:val="26"/>
              </w:rPr>
              <w:t>1 -5</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660"/>
              <w:rPr>
                <w:sz w:val="26"/>
              </w:rPr>
            </w:pPr>
            <w:r w:rsidRPr="00B97B95">
              <w:rPr>
                <w:sz w:val="26"/>
              </w:rPr>
              <w:t>4-5</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660"/>
              <w:rPr>
                <w:sz w:val="26"/>
              </w:rPr>
            </w:pPr>
            <w:r w:rsidRPr="00B97B95">
              <w:rPr>
                <w:sz w:val="26"/>
              </w:rPr>
              <w:t>5-6</w:t>
            </w:r>
          </w:p>
        </w:tc>
      </w:tr>
      <w:tr w:rsidR="00202843" w:rsidRPr="00B97B95">
        <w:tblPrEx>
          <w:tblCellMar>
            <w:top w:w="0" w:type="dxa"/>
            <w:left w:w="0" w:type="dxa"/>
            <w:bottom w:w="0" w:type="dxa"/>
            <w:right w:w="0" w:type="dxa"/>
          </w:tblCellMar>
        </w:tblPrEx>
        <w:trPr>
          <w:trHeight w:val="28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120"/>
              <w:rPr>
                <w:sz w:val="26"/>
              </w:rPr>
            </w:pPr>
            <w:r w:rsidRPr="00B97B95">
              <w:rPr>
                <w:sz w:val="26"/>
              </w:rPr>
              <w:t>Интегральная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460"/>
              <w:rPr>
                <w:sz w:val="26"/>
              </w:rPr>
            </w:pPr>
            <w:r w:rsidRPr="00B97B95">
              <w:rPr>
                <w:sz w:val="26"/>
              </w:rPr>
              <w:t>1 - 5</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700"/>
              <w:rPr>
                <w:sz w:val="26"/>
              </w:rPr>
            </w:pPr>
            <w:r w:rsidRPr="00B97B95">
              <w:rPr>
                <w:sz w:val="26"/>
              </w:rPr>
              <w:t>1 -4</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660"/>
              <w:rPr>
                <w:sz w:val="26"/>
              </w:rPr>
            </w:pPr>
            <w:r w:rsidRPr="00B97B95">
              <w:rPr>
                <w:sz w:val="26"/>
              </w:rPr>
              <w:t>1 -3</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660"/>
              <w:rPr>
                <w:sz w:val="26"/>
              </w:rPr>
            </w:pPr>
            <w:r w:rsidRPr="00B97B95">
              <w:rPr>
                <w:sz w:val="26"/>
              </w:rPr>
              <w:t>1 -3</w:t>
            </w:r>
          </w:p>
        </w:tc>
      </w:tr>
      <w:tr w:rsidR="00202843" w:rsidRPr="00B97B95">
        <w:tblPrEx>
          <w:tblCellMar>
            <w:top w:w="0" w:type="dxa"/>
            <w:left w:w="0" w:type="dxa"/>
            <w:bottom w:w="0" w:type="dxa"/>
            <w:right w:w="0" w:type="dxa"/>
          </w:tblCellMar>
        </w:tblPrEx>
        <w:trPr>
          <w:trHeight w:val="562"/>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120"/>
              <w:rPr>
                <w:sz w:val="26"/>
              </w:rPr>
            </w:pPr>
            <w:r w:rsidRPr="00B97B95">
              <w:rPr>
                <w:sz w:val="26"/>
              </w:rPr>
              <w:t>В осстановител ьные мероприятия</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161"/>
              <w:shd w:val="clear" w:color="auto" w:fill="auto"/>
              <w:spacing w:line="240" w:lineRule="auto"/>
              <w:ind w:left="600"/>
              <w:rPr>
                <w:sz w:val="26"/>
              </w:rPr>
            </w:pPr>
            <w:r w:rsidRPr="00B97B95">
              <w:rPr>
                <w:noProof w:val="0"/>
                <w:sz w:val="26"/>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700"/>
              <w:rPr>
                <w:sz w:val="26"/>
              </w:rPr>
            </w:pPr>
            <w:r w:rsidRPr="00B97B95">
              <w:rPr>
                <w:sz w:val="26"/>
              </w:rPr>
              <w:t>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800"/>
              <w:rPr>
                <w:sz w:val="26"/>
              </w:rPr>
            </w:pPr>
            <w:r w:rsidRPr="00B97B95">
              <w:rPr>
                <w:sz w:val="26"/>
              </w:rPr>
              <w:t>3</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760"/>
              <w:rPr>
                <w:sz w:val="26"/>
              </w:rPr>
            </w:pPr>
            <w:r w:rsidRPr="00B97B95">
              <w:rPr>
                <w:sz w:val="26"/>
              </w:rPr>
              <w:t>5</w:t>
            </w:r>
          </w:p>
        </w:tc>
      </w:tr>
      <w:tr w:rsidR="00202843" w:rsidRPr="00B97B95">
        <w:tblPrEx>
          <w:tblCellMar>
            <w:top w:w="0" w:type="dxa"/>
            <w:left w:w="0" w:type="dxa"/>
            <w:bottom w:w="0" w:type="dxa"/>
            <w:right w:w="0" w:type="dxa"/>
          </w:tblCellMar>
        </w:tblPrEx>
        <w:trPr>
          <w:trHeight w:val="562"/>
          <w:jc w:val="center"/>
        </w:trPr>
        <w:tc>
          <w:tcPr>
            <w:tcW w:w="9379" w:type="dxa"/>
            <w:gridSpan w:val="5"/>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60" w:line="240" w:lineRule="auto"/>
              <w:ind w:left="3760"/>
              <w:rPr>
                <w:b/>
                <w:sz w:val="26"/>
              </w:rPr>
            </w:pPr>
            <w:r w:rsidRPr="00B97B95">
              <w:rPr>
                <w:b/>
                <w:sz w:val="26"/>
              </w:rPr>
              <w:t>Легкая атлетика</w:t>
            </w:r>
          </w:p>
          <w:p w:rsidR="00202843" w:rsidRPr="00B97B95" w:rsidRDefault="00202843" w:rsidP="00202843">
            <w:pPr>
              <w:pStyle w:val="1010"/>
              <w:shd w:val="clear" w:color="auto" w:fill="auto"/>
              <w:spacing w:before="60" w:line="240" w:lineRule="auto"/>
              <w:ind w:left="1640"/>
              <w:rPr>
                <w:sz w:val="26"/>
              </w:rPr>
            </w:pPr>
            <w:r w:rsidRPr="00B97B95">
              <w:rPr>
                <w:sz w:val="26"/>
              </w:rPr>
              <w:t>- бег на средние и длинные дистанции мужчины, женщины</w:t>
            </w:r>
          </w:p>
        </w:tc>
      </w:tr>
      <w:tr w:rsidR="00202843" w:rsidRPr="00B97B95">
        <w:tblPrEx>
          <w:tblCellMar>
            <w:top w:w="0" w:type="dxa"/>
            <w:left w:w="0" w:type="dxa"/>
            <w:bottom w:w="0" w:type="dxa"/>
            <w:right w:w="0" w:type="dxa"/>
          </w:tblCellMar>
        </w:tblPrEx>
        <w:trPr>
          <w:trHeight w:val="562"/>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120"/>
              <w:rPr>
                <w:sz w:val="26"/>
              </w:rPr>
            </w:pPr>
            <w:r w:rsidRPr="00B97B95">
              <w:rPr>
                <w:sz w:val="26"/>
              </w:rPr>
              <w:lastRenderedPageBreak/>
              <w:t>Общая физическая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460"/>
              <w:rPr>
                <w:sz w:val="26"/>
              </w:rPr>
            </w:pPr>
            <w:r w:rsidRPr="00B97B95">
              <w:rPr>
                <w:sz w:val="26"/>
              </w:rPr>
              <w:t>59-63</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580"/>
              <w:rPr>
                <w:sz w:val="26"/>
              </w:rPr>
            </w:pPr>
            <w:r w:rsidRPr="00B97B95">
              <w:rPr>
                <w:sz w:val="26"/>
              </w:rPr>
              <w:t>51 -55</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660"/>
              <w:rPr>
                <w:sz w:val="26"/>
              </w:rPr>
            </w:pPr>
            <w:r w:rsidRPr="00B97B95">
              <w:rPr>
                <w:sz w:val="26"/>
              </w:rPr>
              <w:t>48-52</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660"/>
              <w:rPr>
                <w:sz w:val="26"/>
              </w:rPr>
            </w:pPr>
            <w:r w:rsidRPr="00B97B95">
              <w:rPr>
                <w:sz w:val="26"/>
              </w:rPr>
              <w:t>42-50</w:t>
            </w:r>
          </w:p>
        </w:tc>
      </w:tr>
      <w:tr w:rsidR="00202843" w:rsidRPr="00B97B95">
        <w:tblPrEx>
          <w:tblCellMar>
            <w:top w:w="0" w:type="dxa"/>
            <w:left w:w="0" w:type="dxa"/>
            <w:bottom w:w="0" w:type="dxa"/>
            <w:right w:w="0" w:type="dxa"/>
          </w:tblCellMar>
        </w:tblPrEx>
        <w:trPr>
          <w:trHeight w:val="562"/>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120"/>
              <w:rPr>
                <w:sz w:val="26"/>
              </w:rPr>
            </w:pPr>
            <w:r w:rsidRPr="00B97B95">
              <w:rPr>
                <w:sz w:val="26"/>
              </w:rPr>
              <w:t>Специальная физическая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460"/>
              <w:rPr>
                <w:sz w:val="26"/>
              </w:rPr>
            </w:pPr>
            <w:r w:rsidRPr="00B97B95">
              <w:rPr>
                <w:sz w:val="26"/>
              </w:rPr>
              <w:t>28-30</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580"/>
              <w:rPr>
                <w:sz w:val="26"/>
              </w:rPr>
            </w:pPr>
            <w:r w:rsidRPr="00B97B95">
              <w:rPr>
                <w:sz w:val="26"/>
              </w:rPr>
              <w:t>31 -35</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660"/>
              <w:rPr>
                <w:sz w:val="26"/>
              </w:rPr>
            </w:pPr>
            <w:r w:rsidRPr="00B97B95">
              <w:rPr>
                <w:sz w:val="26"/>
              </w:rPr>
              <w:t>34-40</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660"/>
              <w:rPr>
                <w:sz w:val="26"/>
              </w:rPr>
            </w:pPr>
            <w:r w:rsidRPr="00B97B95">
              <w:rPr>
                <w:sz w:val="26"/>
              </w:rPr>
              <w:t>38-42</w:t>
            </w:r>
          </w:p>
        </w:tc>
      </w:tr>
      <w:tr w:rsidR="00202843" w:rsidRPr="00B97B95">
        <w:tblPrEx>
          <w:tblCellMar>
            <w:top w:w="0" w:type="dxa"/>
            <w:left w:w="0" w:type="dxa"/>
            <w:bottom w:w="0" w:type="dxa"/>
            <w:right w:w="0" w:type="dxa"/>
          </w:tblCellMar>
        </w:tblPrEx>
        <w:trPr>
          <w:trHeight w:val="28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120"/>
              <w:rPr>
                <w:sz w:val="26"/>
              </w:rPr>
            </w:pPr>
            <w:r w:rsidRPr="00B97B95">
              <w:rPr>
                <w:sz w:val="26"/>
              </w:rPr>
              <w:t>Техническая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460"/>
              <w:rPr>
                <w:sz w:val="26"/>
              </w:rPr>
            </w:pPr>
            <w:r w:rsidRPr="00B97B95">
              <w:rPr>
                <w:sz w:val="26"/>
              </w:rPr>
              <w:t>3-7</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700"/>
              <w:rPr>
                <w:sz w:val="26"/>
              </w:rPr>
            </w:pPr>
            <w:r w:rsidRPr="00B97B95">
              <w:rPr>
                <w:sz w:val="26"/>
              </w:rPr>
              <w:t>3-5</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660"/>
              <w:rPr>
                <w:sz w:val="26"/>
              </w:rPr>
            </w:pPr>
            <w:r w:rsidRPr="00B97B95">
              <w:rPr>
                <w:sz w:val="26"/>
              </w:rPr>
              <w:t>2-3</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660"/>
              <w:rPr>
                <w:sz w:val="26"/>
              </w:rPr>
            </w:pPr>
            <w:r w:rsidRPr="00B97B95">
              <w:rPr>
                <w:sz w:val="26"/>
              </w:rPr>
              <w:t>2-3</w:t>
            </w:r>
          </w:p>
        </w:tc>
      </w:tr>
      <w:tr w:rsidR="00202843" w:rsidRPr="00B97B95">
        <w:tblPrEx>
          <w:tblCellMar>
            <w:top w:w="0" w:type="dxa"/>
            <w:left w:w="0" w:type="dxa"/>
            <w:bottom w:w="0" w:type="dxa"/>
            <w:right w:w="0" w:type="dxa"/>
          </w:tblCellMar>
        </w:tblPrEx>
        <w:trPr>
          <w:trHeight w:val="283"/>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120"/>
              <w:rPr>
                <w:sz w:val="26"/>
              </w:rPr>
            </w:pPr>
            <w:r w:rsidRPr="00B97B95">
              <w:rPr>
                <w:sz w:val="26"/>
              </w:rPr>
              <w:t>Тактическая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460"/>
              <w:rPr>
                <w:sz w:val="26"/>
              </w:rPr>
            </w:pPr>
            <w:r w:rsidRPr="00B97B95">
              <w:rPr>
                <w:sz w:val="26"/>
              </w:rPr>
              <w:t>1 - 5</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700"/>
              <w:rPr>
                <w:sz w:val="26"/>
              </w:rPr>
            </w:pPr>
            <w:r w:rsidRPr="00B97B95">
              <w:rPr>
                <w:sz w:val="26"/>
              </w:rPr>
              <w:t>0-4</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660"/>
              <w:rPr>
                <w:sz w:val="26"/>
              </w:rPr>
            </w:pPr>
            <w:r w:rsidRPr="00B97B95">
              <w:rPr>
                <w:sz w:val="26"/>
              </w:rPr>
              <w:t>0-3</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660"/>
              <w:rPr>
                <w:sz w:val="26"/>
              </w:rPr>
            </w:pPr>
            <w:r w:rsidRPr="00B97B95">
              <w:rPr>
                <w:sz w:val="26"/>
              </w:rPr>
              <w:t>0-3</w:t>
            </w:r>
          </w:p>
        </w:tc>
      </w:tr>
      <w:tr w:rsidR="00202843" w:rsidRPr="00B97B95">
        <w:tblPrEx>
          <w:tblCellMar>
            <w:top w:w="0" w:type="dxa"/>
            <w:left w:w="0" w:type="dxa"/>
            <w:bottom w:w="0" w:type="dxa"/>
            <w:right w:w="0" w:type="dxa"/>
          </w:tblCellMar>
        </w:tblPrEx>
        <w:trPr>
          <w:trHeight w:val="562"/>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120"/>
              <w:rPr>
                <w:sz w:val="26"/>
              </w:rPr>
            </w:pPr>
            <w:r w:rsidRPr="00B97B95">
              <w:rPr>
                <w:sz w:val="26"/>
              </w:rPr>
              <w:t>Психологическая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460"/>
              <w:rPr>
                <w:sz w:val="26"/>
              </w:rPr>
            </w:pPr>
            <w:r w:rsidRPr="00B97B95">
              <w:rPr>
                <w:sz w:val="26"/>
              </w:rPr>
              <w:t>0-2</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700"/>
              <w:rPr>
                <w:sz w:val="26"/>
              </w:rPr>
            </w:pPr>
            <w:r w:rsidRPr="00B97B95">
              <w:rPr>
                <w:sz w:val="26"/>
              </w:rPr>
              <w:t>1 -4</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660"/>
              <w:rPr>
                <w:sz w:val="26"/>
              </w:rPr>
            </w:pPr>
            <w:r w:rsidRPr="00B97B95">
              <w:rPr>
                <w:sz w:val="26"/>
              </w:rPr>
              <w:t>2-5</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660"/>
              <w:rPr>
                <w:sz w:val="26"/>
              </w:rPr>
            </w:pPr>
            <w:r w:rsidRPr="00B97B95">
              <w:rPr>
                <w:sz w:val="26"/>
              </w:rPr>
              <w:t>2-5</w:t>
            </w:r>
          </w:p>
        </w:tc>
      </w:tr>
      <w:tr w:rsidR="00202843" w:rsidRPr="00B97B95">
        <w:tblPrEx>
          <w:tblCellMar>
            <w:top w:w="0" w:type="dxa"/>
            <w:left w:w="0" w:type="dxa"/>
            <w:bottom w:w="0" w:type="dxa"/>
            <w:right w:w="0" w:type="dxa"/>
          </w:tblCellMar>
        </w:tblPrEx>
        <w:trPr>
          <w:trHeight w:val="28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120"/>
              <w:rPr>
                <w:sz w:val="26"/>
              </w:rPr>
            </w:pPr>
            <w:r w:rsidRPr="00B97B95">
              <w:rPr>
                <w:sz w:val="26"/>
              </w:rPr>
              <w:t>Теоретическая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460"/>
              <w:rPr>
                <w:sz w:val="26"/>
              </w:rPr>
            </w:pPr>
            <w:r w:rsidRPr="00B97B95">
              <w:rPr>
                <w:sz w:val="26"/>
              </w:rPr>
              <w:t>0-2</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700"/>
              <w:rPr>
                <w:sz w:val="26"/>
              </w:rPr>
            </w:pPr>
            <w:r w:rsidRPr="00B97B95">
              <w:rPr>
                <w:sz w:val="26"/>
              </w:rPr>
              <w:t>1 -3</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660"/>
              <w:rPr>
                <w:sz w:val="26"/>
              </w:rPr>
            </w:pPr>
            <w:r w:rsidRPr="00B97B95">
              <w:rPr>
                <w:sz w:val="26"/>
              </w:rPr>
              <w:t>1 -2</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660"/>
              <w:rPr>
                <w:sz w:val="26"/>
              </w:rPr>
            </w:pPr>
            <w:r w:rsidRPr="00B97B95">
              <w:rPr>
                <w:sz w:val="26"/>
              </w:rPr>
              <w:t>1 -2</w:t>
            </w:r>
          </w:p>
        </w:tc>
      </w:tr>
      <w:tr w:rsidR="00202843" w:rsidRPr="00B97B95">
        <w:tblPrEx>
          <w:tblCellMar>
            <w:top w:w="0" w:type="dxa"/>
            <w:left w:w="0" w:type="dxa"/>
            <w:bottom w:w="0" w:type="dxa"/>
            <w:right w:w="0" w:type="dxa"/>
          </w:tblCellMar>
        </w:tblPrEx>
        <w:trPr>
          <w:trHeight w:val="283"/>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120"/>
              <w:rPr>
                <w:sz w:val="26"/>
              </w:rPr>
            </w:pPr>
            <w:r w:rsidRPr="00B97B95">
              <w:rPr>
                <w:sz w:val="26"/>
              </w:rPr>
              <w:t>Спортивные соревнования</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460"/>
              <w:rPr>
                <w:sz w:val="26"/>
              </w:rPr>
            </w:pPr>
            <w:r w:rsidRPr="00B97B95">
              <w:rPr>
                <w:sz w:val="26"/>
              </w:rPr>
              <w:t>1 -4</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700"/>
              <w:rPr>
                <w:sz w:val="26"/>
              </w:rPr>
            </w:pPr>
            <w:r w:rsidRPr="00B97B95">
              <w:rPr>
                <w:sz w:val="26"/>
              </w:rPr>
              <w:t>2-5</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660"/>
              <w:rPr>
                <w:sz w:val="26"/>
              </w:rPr>
            </w:pPr>
            <w:r w:rsidRPr="00B97B95">
              <w:rPr>
                <w:sz w:val="26"/>
              </w:rPr>
              <w:t>4-5</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660"/>
              <w:rPr>
                <w:sz w:val="26"/>
              </w:rPr>
            </w:pPr>
            <w:r w:rsidRPr="00B97B95">
              <w:rPr>
                <w:sz w:val="26"/>
              </w:rPr>
              <w:t>5-6</w:t>
            </w:r>
          </w:p>
        </w:tc>
      </w:tr>
      <w:tr w:rsidR="00202843" w:rsidRPr="00B97B95">
        <w:tblPrEx>
          <w:tblCellMar>
            <w:top w:w="0" w:type="dxa"/>
            <w:left w:w="0" w:type="dxa"/>
            <w:bottom w:w="0" w:type="dxa"/>
            <w:right w:w="0" w:type="dxa"/>
          </w:tblCellMar>
        </w:tblPrEx>
        <w:trPr>
          <w:trHeight w:val="28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120"/>
              <w:rPr>
                <w:sz w:val="26"/>
              </w:rPr>
            </w:pPr>
            <w:r w:rsidRPr="00B97B95">
              <w:rPr>
                <w:sz w:val="26"/>
              </w:rPr>
              <w:t>Интегральная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460"/>
              <w:rPr>
                <w:sz w:val="26"/>
              </w:rPr>
            </w:pPr>
            <w:r w:rsidRPr="00B97B95">
              <w:rPr>
                <w:sz w:val="26"/>
              </w:rPr>
              <w:t>1 - 5</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700"/>
              <w:rPr>
                <w:sz w:val="26"/>
              </w:rPr>
            </w:pPr>
            <w:r w:rsidRPr="00B97B95">
              <w:rPr>
                <w:sz w:val="26"/>
              </w:rPr>
              <w:t>1 -4</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660"/>
              <w:rPr>
                <w:sz w:val="26"/>
              </w:rPr>
            </w:pPr>
            <w:r w:rsidRPr="00B97B95">
              <w:rPr>
                <w:sz w:val="26"/>
              </w:rPr>
              <w:t>1 -3</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660"/>
              <w:rPr>
                <w:sz w:val="26"/>
              </w:rPr>
            </w:pPr>
            <w:r w:rsidRPr="00B97B95">
              <w:rPr>
                <w:sz w:val="26"/>
              </w:rPr>
              <w:t>1 -3</w:t>
            </w:r>
          </w:p>
        </w:tc>
      </w:tr>
      <w:tr w:rsidR="00202843" w:rsidRPr="00B97B95">
        <w:tblPrEx>
          <w:tblCellMar>
            <w:top w:w="0" w:type="dxa"/>
            <w:left w:w="0" w:type="dxa"/>
            <w:bottom w:w="0" w:type="dxa"/>
            <w:right w:w="0" w:type="dxa"/>
          </w:tblCellMar>
        </w:tblPrEx>
        <w:trPr>
          <w:trHeight w:val="562"/>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120"/>
              <w:rPr>
                <w:sz w:val="26"/>
              </w:rPr>
            </w:pPr>
            <w:r w:rsidRPr="00B97B95">
              <w:rPr>
                <w:sz w:val="26"/>
              </w:rPr>
              <w:t>Восстановительные мероприятия</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161"/>
              <w:shd w:val="clear" w:color="auto" w:fill="auto"/>
              <w:spacing w:line="240" w:lineRule="auto"/>
              <w:ind w:left="600"/>
              <w:rPr>
                <w:sz w:val="26"/>
              </w:rPr>
            </w:pPr>
            <w:r w:rsidRPr="00B97B95">
              <w:rPr>
                <w:noProof w:val="0"/>
                <w:sz w:val="26"/>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700"/>
              <w:rPr>
                <w:sz w:val="26"/>
              </w:rPr>
            </w:pPr>
            <w:r w:rsidRPr="00B97B95">
              <w:rPr>
                <w:sz w:val="26"/>
              </w:rPr>
              <w:t>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800"/>
              <w:rPr>
                <w:sz w:val="26"/>
              </w:rPr>
            </w:pPr>
            <w:r w:rsidRPr="00B97B95">
              <w:rPr>
                <w:sz w:val="26"/>
              </w:rPr>
              <w:t>3</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760"/>
              <w:rPr>
                <w:sz w:val="26"/>
              </w:rPr>
            </w:pPr>
            <w:r w:rsidRPr="00B97B95">
              <w:rPr>
                <w:sz w:val="26"/>
              </w:rPr>
              <w:t>5</w:t>
            </w:r>
          </w:p>
        </w:tc>
      </w:tr>
      <w:tr w:rsidR="00202843" w:rsidRPr="00B97B95" w:rsidTr="00202843">
        <w:tblPrEx>
          <w:tblCellMar>
            <w:top w:w="0" w:type="dxa"/>
            <w:left w:w="0" w:type="dxa"/>
            <w:bottom w:w="0" w:type="dxa"/>
            <w:right w:w="0" w:type="dxa"/>
          </w:tblCellMar>
        </w:tblPrEx>
        <w:trPr>
          <w:trHeight w:val="335"/>
          <w:jc w:val="center"/>
        </w:trPr>
        <w:tc>
          <w:tcPr>
            <w:tcW w:w="9379" w:type="dxa"/>
            <w:gridSpan w:val="5"/>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jc w:val="center"/>
              <w:rPr>
                <w:rFonts w:ascii="Times New Roman" w:hAnsi="Times New Roman" w:cs="Times New Roman"/>
                <w:b/>
                <w:color w:val="auto"/>
                <w:sz w:val="26"/>
                <w:szCs w:val="10"/>
              </w:rPr>
            </w:pPr>
            <w:r w:rsidRPr="00B97B95">
              <w:rPr>
                <w:rFonts w:ascii="Times New Roman" w:hAnsi="Times New Roman" w:cs="Times New Roman"/>
                <w:b/>
                <w:color w:val="auto"/>
                <w:sz w:val="26"/>
                <w:szCs w:val="23"/>
              </w:rPr>
              <w:t>Легкая атлетика - метания мужчины, женщины</w:t>
            </w:r>
          </w:p>
        </w:tc>
      </w:tr>
      <w:tr w:rsidR="00202843" w:rsidRPr="00B97B95">
        <w:tblPrEx>
          <w:tblCellMar>
            <w:top w:w="0" w:type="dxa"/>
            <w:left w:w="0" w:type="dxa"/>
            <w:bottom w:w="0" w:type="dxa"/>
            <w:right w:w="0" w:type="dxa"/>
          </w:tblCellMar>
        </w:tblPrEx>
        <w:trPr>
          <w:trHeight w:val="562"/>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120"/>
              <w:rPr>
                <w:sz w:val="26"/>
              </w:rPr>
            </w:pPr>
            <w:r w:rsidRPr="00B97B95">
              <w:rPr>
                <w:sz w:val="26"/>
              </w:rPr>
              <w:t>Общая физическая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460"/>
              <w:rPr>
                <w:sz w:val="26"/>
              </w:rPr>
            </w:pPr>
            <w:r w:rsidRPr="00B97B95">
              <w:rPr>
                <w:sz w:val="26"/>
              </w:rPr>
              <w:t>50-54</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700"/>
              <w:rPr>
                <w:sz w:val="26"/>
              </w:rPr>
            </w:pPr>
            <w:r w:rsidRPr="00B97B95">
              <w:rPr>
                <w:sz w:val="26"/>
              </w:rPr>
              <w:t>37-41</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660"/>
              <w:rPr>
                <w:sz w:val="26"/>
              </w:rPr>
            </w:pPr>
            <w:r w:rsidRPr="00B97B95">
              <w:rPr>
                <w:sz w:val="26"/>
              </w:rPr>
              <w:t>28-32</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660"/>
              <w:rPr>
                <w:sz w:val="26"/>
              </w:rPr>
            </w:pPr>
            <w:r w:rsidRPr="00B97B95">
              <w:rPr>
                <w:sz w:val="26"/>
              </w:rPr>
              <w:t>22-26</w:t>
            </w:r>
          </w:p>
        </w:tc>
      </w:tr>
      <w:tr w:rsidR="00202843" w:rsidRPr="00B97B95">
        <w:tblPrEx>
          <w:tblCellMar>
            <w:top w:w="0" w:type="dxa"/>
            <w:left w:w="0" w:type="dxa"/>
            <w:bottom w:w="0" w:type="dxa"/>
            <w:right w:w="0" w:type="dxa"/>
          </w:tblCellMar>
        </w:tblPrEx>
        <w:trPr>
          <w:trHeight w:val="562"/>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120"/>
              <w:rPr>
                <w:sz w:val="26"/>
              </w:rPr>
            </w:pPr>
            <w:r w:rsidRPr="00B97B95">
              <w:rPr>
                <w:sz w:val="26"/>
              </w:rPr>
              <w:t>Специальная физическая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460"/>
              <w:rPr>
                <w:sz w:val="26"/>
              </w:rPr>
            </w:pPr>
            <w:r w:rsidRPr="00B97B95">
              <w:rPr>
                <w:sz w:val="26"/>
              </w:rPr>
              <w:t>23-27</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700"/>
              <w:rPr>
                <w:sz w:val="26"/>
              </w:rPr>
            </w:pPr>
            <w:r w:rsidRPr="00B97B95">
              <w:rPr>
                <w:sz w:val="26"/>
              </w:rPr>
              <w:t>30-34</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660"/>
              <w:rPr>
                <w:sz w:val="26"/>
              </w:rPr>
            </w:pPr>
            <w:r w:rsidRPr="00B97B95">
              <w:rPr>
                <w:sz w:val="26"/>
              </w:rPr>
              <w:t>35-39</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660"/>
              <w:rPr>
                <w:sz w:val="26"/>
              </w:rPr>
            </w:pPr>
            <w:r w:rsidRPr="00B97B95">
              <w:rPr>
                <w:sz w:val="26"/>
              </w:rPr>
              <w:t>40-44</w:t>
            </w:r>
          </w:p>
        </w:tc>
      </w:tr>
      <w:tr w:rsidR="00202843" w:rsidRPr="00B97B95">
        <w:tblPrEx>
          <w:tblCellMar>
            <w:top w:w="0" w:type="dxa"/>
            <w:left w:w="0" w:type="dxa"/>
            <w:bottom w:w="0" w:type="dxa"/>
            <w:right w:w="0" w:type="dxa"/>
          </w:tblCellMar>
        </w:tblPrEx>
        <w:trPr>
          <w:trHeight w:val="28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120"/>
              <w:rPr>
                <w:sz w:val="26"/>
              </w:rPr>
            </w:pPr>
            <w:r w:rsidRPr="00B97B95">
              <w:rPr>
                <w:sz w:val="26"/>
              </w:rPr>
              <w:t>Техническая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460"/>
              <w:rPr>
                <w:sz w:val="26"/>
              </w:rPr>
            </w:pPr>
            <w:r w:rsidRPr="00B97B95">
              <w:rPr>
                <w:sz w:val="26"/>
              </w:rPr>
              <w:t>13-17</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700"/>
              <w:rPr>
                <w:sz w:val="26"/>
              </w:rPr>
            </w:pPr>
            <w:r w:rsidRPr="00B97B95">
              <w:rPr>
                <w:sz w:val="26"/>
              </w:rPr>
              <w:t>17-21</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660"/>
              <w:rPr>
                <w:sz w:val="26"/>
              </w:rPr>
            </w:pPr>
            <w:r w:rsidRPr="00B97B95">
              <w:rPr>
                <w:sz w:val="26"/>
              </w:rPr>
              <w:t>20-24</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660"/>
              <w:rPr>
                <w:sz w:val="26"/>
              </w:rPr>
            </w:pPr>
            <w:r w:rsidRPr="00B97B95">
              <w:rPr>
                <w:sz w:val="26"/>
              </w:rPr>
              <w:t>22-26</w:t>
            </w:r>
          </w:p>
        </w:tc>
      </w:tr>
      <w:tr w:rsidR="00202843" w:rsidRPr="00B97B95">
        <w:tblPrEx>
          <w:tblCellMar>
            <w:top w:w="0" w:type="dxa"/>
            <w:left w:w="0" w:type="dxa"/>
            <w:bottom w:w="0" w:type="dxa"/>
            <w:right w:w="0" w:type="dxa"/>
          </w:tblCellMar>
        </w:tblPrEx>
        <w:trPr>
          <w:trHeight w:val="283"/>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120"/>
              <w:rPr>
                <w:sz w:val="26"/>
              </w:rPr>
            </w:pPr>
            <w:r w:rsidRPr="00B97B95">
              <w:rPr>
                <w:sz w:val="26"/>
              </w:rPr>
              <w:t>Тактическая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460"/>
              <w:rPr>
                <w:sz w:val="26"/>
              </w:rPr>
            </w:pPr>
            <w:r w:rsidRPr="00B97B95">
              <w:rPr>
                <w:sz w:val="26"/>
              </w:rPr>
              <w:t>1 - 5</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700"/>
              <w:rPr>
                <w:sz w:val="26"/>
              </w:rPr>
            </w:pPr>
            <w:r w:rsidRPr="00B97B95">
              <w:rPr>
                <w:sz w:val="26"/>
              </w:rPr>
              <w:t>1 -4</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660"/>
              <w:rPr>
                <w:sz w:val="26"/>
              </w:rPr>
            </w:pPr>
            <w:r w:rsidRPr="00B97B95">
              <w:rPr>
                <w:sz w:val="26"/>
              </w:rPr>
              <w:t>1 -3</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660"/>
              <w:rPr>
                <w:sz w:val="26"/>
              </w:rPr>
            </w:pPr>
            <w:r w:rsidRPr="00B97B95">
              <w:rPr>
                <w:sz w:val="26"/>
              </w:rPr>
              <w:t>1 -3</w:t>
            </w:r>
          </w:p>
        </w:tc>
      </w:tr>
      <w:tr w:rsidR="00202843" w:rsidRPr="00B97B95">
        <w:tblPrEx>
          <w:tblCellMar>
            <w:top w:w="0" w:type="dxa"/>
            <w:left w:w="0" w:type="dxa"/>
            <w:bottom w:w="0" w:type="dxa"/>
            <w:right w:w="0" w:type="dxa"/>
          </w:tblCellMar>
        </w:tblPrEx>
        <w:trPr>
          <w:trHeight w:val="566"/>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120"/>
              <w:rPr>
                <w:sz w:val="26"/>
              </w:rPr>
            </w:pPr>
            <w:r w:rsidRPr="00B97B95">
              <w:rPr>
                <w:sz w:val="26"/>
              </w:rPr>
              <w:t>Психологическая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460"/>
              <w:rPr>
                <w:sz w:val="26"/>
              </w:rPr>
            </w:pPr>
            <w:r w:rsidRPr="00B97B95">
              <w:rPr>
                <w:sz w:val="26"/>
              </w:rPr>
              <w:t>0-2</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700"/>
              <w:rPr>
                <w:sz w:val="26"/>
              </w:rPr>
            </w:pPr>
            <w:r w:rsidRPr="00B97B95">
              <w:rPr>
                <w:sz w:val="26"/>
              </w:rPr>
              <w:t>1 -4</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660"/>
              <w:rPr>
                <w:sz w:val="26"/>
              </w:rPr>
            </w:pPr>
            <w:r w:rsidRPr="00B97B95">
              <w:rPr>
                <w:sz w:val="26"/>
              </w:rPr>
              <w:t>1 -4</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660"/>
              <w:rPr>
                <w:sz w:val="26"/>
              </w:rPr>
            </w:pPr>
            <w:r w:rsidRPr="00B97B95">
              <w:rPr>
                <w:sz w:val="26"/>
              </w:rPr>
              <w:t>1 -4</w:t>
            </w:r>
          </w:p>
        </w:tc>
      </w:tr>
      <w:tr w:rsidR="00202843" w:rsidRPr="00B97B95">
        <w:tblPrEx>
          <w:tblCellMar>
            <w:top w:w="0" w:type="dxa"/>
            <w:left w:w="0" w:type="dxa"/>
            <w:bottom w:w="0" w:type="dxa"/>
            <w:right w:w="0" w:type="dxa"/>
          </w:tblCellMar>
        </w:tblPrEx>
        <w:trPr>
          <w:trHeight w:val="283"/>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120"/>
              <w:rPr>
                <w:sz w:val="26"/>
              </w:rPr>
            </w:pPr>
            <w:r w:rsidRPr="00B97B95">
              <w:rPr>
                <w:sz w:val="26"/>
              </w:rPr>
              <w:t>Теоретическая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460"/>
              <w:rPr>
                <w:sz w:val="26"/>
              </w:rPr>
            </w:pPr>
            <w:r w:rsidRPr="00B97B95">
              <w:rPr>
                <w:sz w:val="26"/>
              </w:rPr>
              <w:t>0-2</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700"/>
              <w:rPr>
                <w:sz w:val="26"/>
              </w:rPr>
            </w:pPr>
            <w:r w:rsidRPr="00B97B95">
              <w:rPr>
                <w:sz w:val="26"/>
              </w:rPr>
              <w:t>1 -3</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660"/>
              <w:rPr>
                <w:sz w:val="26"/>
              </w:rPr>
            </w:pPr>
            <w:r w:rsidRPr="00B97B95">
              <w:rPr>
                <w:sz w:val="26"/>
              </w:rPr>
              <w:t>1 -3</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660"/>
              <w:rPr>
                <w:sz w:val="26"/>
              </w:rPr>
            </w:pPr>
            <w:r w:rsidRPr="00B97B95">
              <w:rPr>
                <w:sz w:val="26"/>
              </w:rPr>
              <w:t>1 -3</w:t>
            </w:r>
          </w:p>
        </w:tc>
      </w:tr>
      <w:tr w:rsidR="00202843" w:rsidRPr="00B97B95">
        <w:tblPrEx>
          <w:tblCellMar>
            <w:top w:w="0" w:type="dxa"/>
            <w:left w:w="0" w:type="dxa"/>
            <w:bottom w:w="0" w:type="dxa"/>
            <w:right w:w="0" w:type="dxa"/>
          </w:tblCellMar>
        </w:tblPrEx>
        <w:trPr>
          <w:trHeight w:val="28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120"/>
              <w:rPr>
                <w:sz w:val="26"/>
              </w:rPr>
            </w:pPr>
            <w:r w:rsidRPr="00B97B95">
              <w:rPr>
                <w:sz w:val="26"/>
              </w:rPr>
              <w:t>Спортивные соревнования</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460"/>
              <w:rPr>
                <w:sz w:val="26"/>
              </w:rPr>
            </w:pPr>
            <w:r w:rsidRPr="00B97B95">
              <w:rPr>
                <w:sz w:val="26"/>
              </w:rPr>
              <w:t>1 -4</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700"/>
              <w:rPr>
                <w:sz w:val="26"/>
              </w:rPr>
            </w:pPr>
            <w:r w:rsidRPr="00B97B95">
              <w:rPr>
                <w:sz w:val="26"/>
              </w:rPr>
              <w:t>1 -4</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660"/>
              <w:rPr>
                <w:sz w:val="26"/>
              </w:rPr>
            </w:pPr>
            <w:r w:rsidRPr="00B97B95">
              <w:rPr>
                <w:sz w:val="26"/>
              </w:rPr>
              <w:t>3-5</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660"/>
              <w:rPr>
                <w:sz w:val="26"/>
              </w:rPr>
            </w:pPr>
            <w:r w:rsidRPr="00B97B95">
              <w:rPr>
                <w:sz w:val="26"/>
              </w:rPr>
              <w:t>5-6</w:t>
            </w:r>
          </w:p>
        </w:tc>
      </w:tr>
      <w:tr w:rsidR="00202843" w:rsidRPr="00B97B95">
        <w:tblPrEx>
          <w:tblCellMar>
            <w:top w:w="0" w:type="dxa"/>
            <w:left w:w="0" w:type="dxa"/>
            <w:bottom w:w="0" w:type="dxa"/>
            <w:right w:w="0" w:type="dxa"/>
          </w:tblCellMar>
        </w:tblPrEx>
        <w:trPr>
          <w:trHeight w:val="283"/>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120"/>
              <w:rPr>
                <w:sz w:val="26"/>
              </w:rPr>
            </w:pPr>
            <w:r w:rsidRPr="00B97B95">
              <w:rPr>
                <w:sz w:val="26"/>
              </w:rPr>
              <w:t>Интегральная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460"/>
              <w:rPr>
                <w:sz w:val="26"/>
              </w:rPr>
            </w:pPr>
            <w:r w:rsidRPr="00B97B95">
              <w:rPr>
                <w:sz w:val="26"/>
              </w:rPr>
              <w:t>1 - 5</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700"/>
              <w:rPr>
                <w:sz w:val="26"/>
              </w:rPr>
            </w:pPr>
            <w:r w:rsidRPr="00B97B95">
              <w:rPr>
                <w:sz w:val="26"/>
              </w:rPr>
              <w:t>1 -4</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660"/>
              <w:rPr>
                <w:sz w:val="26"/>
              </w:rPr>
            </w:pPr>
            <w:r w:rsidRPr="00B97B95">
              <w:rPr>
                <w:sz w:val="26"/>
              </w:rPr>
              <w:t>1 -3</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660"/>
              <w:rPr>
                <w:sz w:val="26"/>
              </w:rPr>
            </w:pPr>
            <w:r w:rsidRPr="00B97B95">
              <w:rPr>
                <w:sz w:val="26"/>
              </w:rPr>
              <w:t>1 -3</w:t>
            </w:r>
          </w:p>
        </w:tc>
      </w:tr>
      <w:tr w:rsidR="00202843" w:rsidRPr="00B97B95">
        <w:tblPrEx>
          <w:tblCellMar>
            <w:top w:w="0" w:type="dxa"/>
            <w:left w:w="0" w:type="dxa"/>
            <w:bottom w:w="0" w:type="dxa"/>
            <w:right w:w="0" w:type="dxa"/>
          </w:tblCellMar>
        </w:tblPrEx>
        <w:trPr>
          <w:trHeight w:val="562"/>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120"/>
              <w:rPr>
                <w:sz w:val="26"/>
              </w:rPr>
            </w:pPr>
            <w:r w:rsidRPr="00B97B95">
              <w:rPr>
                <w:sz w:val="26"/>
              </w:rPr>
              <w:t>В осстановител ьные мероприятия</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460"/>
              <w:rPr>
                <w:sz w:val="26"/>
              </w:rPr>
            </w:pPr>
            <w:r w:rsidRPr="00B97B95">
              <w:rPr>
                <w:sz w:val="26"/>
              </w:rPr>
              <w:t>0-2</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700"/>
              <w:rPr>
                <w:sz w:val="26"/>
              </w:rPr>
            </w:pPr>
            <w:r w:rsidRPr="00B97B95">
              <w:rPr>
                <w:sz w:val="26"/>
              </w:rPr>
              <w:t>1 -4</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660"/>
              <w:rPr>
                <w:sz w:val="26"/>
              </w:rPr>
            </w:pPr>
            <w:r w:rsidRPr="00B97B95">
              <w:rPr>
                <w:sz w:val="26"/>
              </w:rPr>
              <w:t>3-5</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660"/>
              <w:rPr>
                <w:sz w:val="26"/>
              </w:rPr>
            </w:pPr>
            <w:r w:rsidRPr="00B97B95">
              <w:rPr>
                <w:sz w:val="26"/>
              </w:rPr>
              <w:t>5-7</w:t>
            </w:r>
          </w:p>
        </w:tc>
      </w:tr>
      <w:tr w:rsidR="00202843" w:rsidRPr="00B97B95">
        <w:tblPrEx>
          <w:tblCellMar>
            <w:top w:w="0" w:type="dxa"/>
            <w:left w:w="0" w:type="dxa"/>
            <w:bottom w:w="0" w:type="dxa"/>
            <w:right w:w="0" w:type="dxa"/>
          </w:tblCellMar>
        </w:tblPrEx>
        <w:trPr>
          <w:trHeight w:val="562"/>
          <w:jc w:val="center"/>
        </w:trPr>
        <w:tc>
          <w:tcPr>
            <w:tcW w:w="9379" w:type="dxa"/>
            <w:gridSpan w:val="5"/>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3760"/>
              <w:rPr>
                <w:b/>
                <w:sz w:val="26"/>
              </w:rPr>
            </w:pPr>
            <w:r w:rsidRPr="00B97B95">
              <w:rPr>
                <w:b/>
                <w:sz w:val="26"/>
              </w:rPr>
              <w:t>Легкая атлетика</w:t>
            </w:r>
          </w:p>
          <w:p w:rsidR="00202843" w:rsidRPr="00B97B95" w:rsidRDefault="00202843" w:rsidP="00202843">
            <w:pPr>
              <w:pStyle w:val="1010"/>
              <w:shd w:val="clear" w:color="auto" w:fill="auto"/>
              <w:spacing w:line="240" w:lineRule="auto"/>
              <w:ind w:left="3100"/>
              <w:rPr>
                <w:sz w:val="26"/>
              </w:rPr>
            </w:pPr>
            <w:r w:rsidRPr="00B97B95">
              <w:rPr>
                <w:sz w:val="26"/>
              </w:rPr>
              <w:t>- прыжки мужчины, женщины</w:t>
            </w:r>
          </w:p>
        </w:tc>
      </w:tr>
      <w:tr w:rsidR="00202843" w:rsidRPr="00B97B95">
        <w:tblPrEx>
          <w:tblCellMar>
            <w:top w:w="0" w:type="dxa"/>
            <w:left w:w="0" w:type="dxa"/>
            <w:bottom w:w="0" w:type="dxa"/>
            <w:right w:w="0" w:type="dxa"/>
          </w:tblCellMar>
        </w:tblPrEx>
        <w:trPr>
          <w:trHeight w:val="562"/>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120"/>
              <w:rPr>
                <w:sz w:val="26"/>
              </w:rPr>
            </w:pPr>
            <w:r w:rsidRPr="00B97B95">
              <w:rPr>
                <w:sz w:val="26"/>
              </w:rPr>
              <w:t>Общая физическая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460"/>
              <w:rPr>
                <w:sz w:val="26"/>
              </w:rPr>
            </w:pPr>
            <w:r w:rsidRPr="00B97B95">
              <w:rPr>
                <w:sz w:val="26"/>
              </w:rPr>
              <w:t>60-64</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580"/>
              <w:rPr>
                <w:sz w:val="26"/>
              </w:rPr>
            </w:pPr>
            <w:r w:rsidRPr="00B97B95">
              <w:rPr>
                <w:sz w:val="26"/>
              </w:rPr>
              <w:t>49-53</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660"/>
              <w:rPr>
                <w:sz w:val="26"/>
              </w:rPr>
            </w:pPr>
            <w:r w:rsidRPr="00B97B95">
              <w:rPr>
                <w:sz w:val="26"/>
              </w:rPr>
              <w:t>34-38</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660"/>
              <w:rPr>
                <w:sz w:val="26"/>
              </w:rPr>
            </w:pPr>
            <w:r w:rsidRPr="00B97B95">
              <w:rPr>
                <w:sz w:val="26"/>
              </w:rPr>
              <w:t>28-30</w:t>
            </w:r>
          </w:p>
        </w:tc>
      </w:tr>
      <w:tr w:rsidR="00202843" w:rsidRPr="00B97B95">
        <w:tblPrEx>
          <w:tblCellMar>
            <w:top w:w="0" w:type="dxa"/>
            <w:left w:w="0" w:type="dxa"/>
            <w:bottom w:w="0" w:type="dxa"/>
            <w:right w:w="0" w:type="dxa"/>
          </w:tblCellMar>
        </w:tblPrEx>
        <w:trPr>
          <w:trHeight w:val="566"/>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120"/>
              <w:rPr>
                <w:sz w:val="26"/>
              </w:rPr>
            </w:pPr>
            <w:r w:rsidRPr="00B97B95">
              <w:rPr>
                <w:sz w:val="26"/>
              </w:rPr>
              <w:t>Специальная физическая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460"/>
              <w:rPr>
                <w:sz w:val="26"/>
              </w:rPr>
            </w:pPr>
            <w:r w:rsidRPr="00B97B95">
              <w:rPr>
                <w:sz w:val="26"/>
              </w:rPr>
              <w:t>18-22</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580"/>
              <w:rPr>
                <w:sz w:val="26"/>
              </w:rPr>
            </w:pPr>
            <w:r w:rsidRPr="00B97B95">
              <w:rPr>
                <w:sz w:val="26"/>
              </w:rPr>
              <w:t>25-29</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660"/>
              <w:rPr>
                <w:sz w:val="26"/>
              </w:rPr>
            </w:pPr>
            <w:r w:rsidRPr="00B97B95">
              <w:rPr>
                <w:sz w:val="26"/>
              </w:rPr>
              <w:t>33-35</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660"/>
              <w:rPr>
                <w:sz w:val="26"/>
              </w:rPr>
            </w:pPr>
            <w:r w:rsidRPr="00B97B95">
              <w:rPr>
                <w:sz w:val="26"/>
              </w:rPr>
              <w:t>35-40</w:t>
            </w:r>
          </w:p>
        </w:tc>
      </w:tr>
      <w:tr w:rsidR="00202843" w:rsidRPr="00B97B95">
        <w:tblPrEx>
          <w:tblCellMar>
            <w:top w:w="0" w:type="dxa"/>
            <w:left w:w="0" w:type="dxa"/>
            <w:bottom w:w="0" w:type="dxa"/>
            <w:right w:w="0" w:type="dxa"/>
          </w:tblCellMar>
        </w:tblPrEx>
        <w:trPr>
          <w:trHeight w:val="283"/>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120"/>
              <w:rPr>
                <w:sz w:val="26"/>
              </w:rPr>
            </w:pPr>
            <w:r w:rsidRPr="00B97B95">
              <w:rPr>
                <w:sz w:val="26"/>
              </w:rPr>
              <w:t>Техническая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460"/>
              <w:rPr>
                <w:sz w:val="26"/>
              </w:rPr>
            </w:pPr>
            <w:r w:rsidRPr="00B97B95">
              <w:rPr>
                <w:sz w:val="26"/>
              </w:rPr>
              <w:t>8-12</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700"/>
              <w:rPr>
                <w:sz w:val="26"/>
              </w:rPr>
            </w:pPr>
            <w:r w:rsidRPr="00B97B95">
              <w:rPr>
                <w:sz w:val="26"/>
              </w:rPr>
              <w:t>9-13</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660"/>
              <w:rPr>
                <w:sz w:val="26"/>
              </w:rPr>
            </w:pPr>
            <w:r w:rsidRPr="00B97B95">
              <w:rPr>
                <w:sz w:val="26"/>
              </w:rPr>
              <w:t>16-20</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660"/>
              <w:rPr>
                <w:sz w:val="26"/>
              </w:rPr>
            </w:pPr>
            <w:r w:rsidRPr="00B97B95">
              <w:rPr>
                <w:sz w:val="26"/>
              </w:rPr>
              <w:t>20-24</w:t>
            </w:r>
          </w:p>
        </w:tc>
      </w:tr>
      <w:tr w:rsidR="00202843" w:rsidRPr="00B97B95">
        <w:tblPrEx>
          <w:tblCellMar>
            <w:top w:w="0" w:type="dxa"/>
            <w:left w:w="0" w:type="dxa"/>
            <w:bottom w:w="0" w:type="dxa"/>
            <w:right w:w="0" w:type="dxa"/>
          </w:tblCellMar>
        </w:tblPrEx>
        <w:trPr>
          <w:trHeight w:val="28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120"/>
              <w:rPr>
                <w:sz w:val="26"/>
              </w:rPr>
            </w:pPr>
            <w:r w:rsidRPr="00B97B95">
              <w:rPr>
                <w:sz w:val="26"/>
              </w:rPr>
              <w:t>Тактическая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460"/>
              <w:rPr>
                <w:sz w:val="26"/>
              </w:rPr>
            </w:pPr>
            <w:r w:rsidRPr="00B97B95">
              <w:rPr>
                <w:sz w:val="26"/>
              </w:rPr>
              <w:t>1 - 5</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700"/>
              <w:rPr>
                <w:sz w:val="26"/>
              </w:rPr>
            </w:pPr>
            <w:r w:rsidRPr="00B97B95">
              <w:rPr>
                <w:sz w:val="26"/>
              </w:rPr>
              <w:t>0-4</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660"/>
              <w:rPr>
                <w:sz w:val="26"/>
              </w:rPr>
            </w:pPr>
            <w:r w:rsidRPr="00B97B95">
              <w:rPr>
                <w:sz w:val="26"/>
              </w:rPr>
              <w:t>0-3</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660"/>
              <w:rPr>
                <w:sz w:val="26"/>
              </w:rPr>
            </w:pPr>
            <w:r w:rsidRPr="00B97B95">
              <w:rPr>
                <w:sz w:val="26"/>
              </w:rPr>
              <w:t>0-3</w:t>
            </w:r>
          </w:p>
        </w:tc>
      </w:tr>
      <w:tr w:rsidR="00202843" w:rsidRPr="00B97B95">
        <w:tblPrEx>
          <w:tblCellMar>
            <w:top w:w="0" w:type="dxa"/>
            <w:left w:w="0" w:type="dxa"/>
            <w:bottom w:w="0" w:type="dxa"/>
            <w:right w:w="0" w:type="dxa"/>
          </w:tblCellMar>
        </w:tblPrEx>
        <w:trPr>
          <w:trHeight w:val="562"/>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120"/>
              <w:rPr>
                <w:sz w:val="26"/>
              </w:rPr>
            </w:pPr>
            <w:r w:rsidRPr="00B97B95">
              <w:rPr>
                <w:sz w:val="26"/>
              </w:rPr>
              <w:t>Психологическая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460"/>
              <w:rPr>
                <w:sz w:val="26"/>
              </w:rPr>
            </w:pPr>
            <w:r w:rsidRPr="00B97B95">
              <w:rPr>
                <w:sz w:val="26"/>
              </w:rPr>
              <w:t>0-2</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700"/>
              <w:rPr>
                <w:sz w:val="26"/>
              </w:rPr>
            </w:pPr>
            <w:r w:rsidRPr="00B97B95">
              <w:rPr>
                <w:sz w:val="26"/>
              </w:rPr>
              <w:t>0-4</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660"/>
              <w:rPr>
                <w:sz w:val="26"/>
              </w:rPr>
            </w:pPr>
            <w:r w:rsidRPr="00B97B95">
              <w:rPr>
                <w:sz w:val="26"/>
              </w:rPr>
              <w:t>0-4</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660"/>
              <w:rPr>
                <w:sz w:val="26"/>
              </w:rPr>
            </w:pPr>
            <w:r w:rsidRPr="00B97B95">
              <w:rPr>
                <w:sz w:val="26"/>
              </w:rPr>
              <w:t>0-4</w:t>
            </w:r>
          </w:p>
        </w:tc>
      </w:tr>
      <w:tr w:rsidR="00202843" w:rsidRPr="00B97B95">
        <w:tblPrEx>
          <w:tblCellMar>
            <w:top w:w="0" w:type="dxa"/>
            <w:left w:w="0" w:type="dxa"/>
            <w:bottom w:w="0" w:type="dxa"/>
            <w:right w:w="0" w:type="dxa"/>
          </w:tblCellMar>
        </w:tblPrEx>
        <w:trPr>
          <w:trHeight w:val="283"/>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120"/>
              <w:rPr>
                <w:sz w:val="26"/>
              </w:rPr>
            </w:pPr>
            <w:r w:rsidRPr="00B97B95">
              <w:rPr>
                <w:sz w:val="26"/>
              </w:rPr>
              <w:t>Теоретическая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460"/>
              <w:rPr>
                <w:sz w:val="26"/>
              </w:rPr>
            </w:pPr>
            <w:r w:rsidRPr="00B97B95">
              <w:rPr>
                <w:sz w:val="26"/>
              </w:rPr>
              <w:t>0-2</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700"/>
              <w:rPr>
                <w:sz w:val="26"/>
              </w:rPr>
            </w:pPr>
            <w:r w:rsidRPr="00B97B95">
              <w:rPr>
                <w:sz w:val="26"/>
              </w:rPr>
              <w:t>0-3</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660"/>
              <w:rPr>
                <w:sz w:val="26"/>
              </w:rPr>
            </w:pPr>
            <w:r w:rsidRPr="00B97B95">
              <w:rPr>
                <w:sz w:val="26"/>
              </w:rPr>
              <w:t>0-3</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660"/>
              <w:rPr>
                <w:sz w:val="26"/>
              </w:rPr>
            </w:pPr>
            <w:r w:rsidRPr="00B97B95">
              <w:rPr>
                <w:sz w:val="26"/>
              </w:rPr>
              <w:t>0-3</w:t>
            </w:r>
          </w:p>
        </w:tc>
      </w:tr>
      <w:tr w:rsidR="00202843" w:rsidRPr="00B97B95">
        <w:tblPrEx>
          <w:tblCellMar>
            <w:top w:w="0" w:type="dxa"/>
            <w:left w:w="0" w:type="dxa"/>
            <w:bottom w:w="0" w:type="dxa"/>
            <w:right w:w="0" w:type="dxa"/>
          </w:tblCellMar>
        </w:tblPrEx>
        <w:trPr>
          <w:trHeight w:val="28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120"/>
              <w:rPr>
                <w:sz w:val="26"/>
              </w:rPr>
            </w:pPr>
            <w:r w:rsidRPr="00B97B95">
              <w:rPr>
                <w:sz w:val="26"/>
              </w:rPr>
              <w:t>Спортивные соревнования</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460"/>
              <w:rPr>
                <w:sz w:val="26"/>
              </w:rPr>
            </w:pPr>
            <w:r w:rsidRPr="00B97B95">
              <w:rPr>
                <w:sz w:val="26"/>
              </w:rPr>
              <w:t>0-4</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700"/>
              <w:rPr>
                <w:sz w:val="26"/>
              </w:rPr>
            </w:pPr>
            <w:r w:rsidRPr="00B97B95">
              <w:rPr>
                <w:sz w:val="26"/>
              </w:rPr>
              <w:t>2-4</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660"/>
              <w:rPr>
                <w:sz w:val="26"/>
              </w:rPr>
            </w:pPr>
            <w:r w:rsidRPr="00B97B95">
              <w:rPr>
                <w:sz w:val="26"/>
              </w:rPr>
              <w:t>4-5</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660"/>
              <w:rPr>
                <w:sz w:val="26"/>
              </w:rPr>
            </w:pPr>
            <w:r w:rsidRPr="00B97B95">
              <w:rPr>
                <w:sz w:val="26"/>
              </w:rPr>
              <w:t>5-6</w:t>
            </w:r>
          </w:p>
        </w:tc>
      </w:tr>
      <w:tr w:rsidR="00202843" w:rsidRPr="00B97B95">
        <w:tblPrEx>
          <w:tblCellMar>
            <w:top w:w="0" w:type="dxa"/>
            <w:left w:w="0" w:type="dxa"/>
            <w:bottom w:w="0" w:type="dxa"/>
            <w:right w:w="0" w:type="dxa"/>
          </w:tblCellMar>
        </w:tblPrEx>
        <w:trPr>
          <w:trHeight w:val="28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120"/>
              <w:rPr>
                <w:sz w:val="26"/>
              </w:rPr>
            </w:pPr>
            <w:r w:rsidRPr="00B97B95">
              <w:rPr>
                <w:sz w:val="26"/>
              </w:rPr>
              <w:t>Интегральная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460"/>
              <w:rPr>
                <w:sz w:val="26"/>
              </w:rPr>
            </w:pPr>
            <w:r w:rsidRPr="00B97B95">
              <w:rPr>
                <w:sz w:val="26"/>
              </w:rPr>
              <w:t>1 - 5</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700"/>
              <w:rPr>
                <w:sz w:val="26"/>
              </w:rPr>
            </w:pPr>
            <w:r w:rsidRPr="00B97B95">
              <w:rPr>
                <w:sz w:val="26"/>
              </w:rPr>
              <w:t>0-4</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660"/>
              <w:rPr>
                <w:sz w:val="26"/>
              </w:rPr>
            </w:pPr>
            <w:r w:rsidRPr="00B97B95">
              <w:rPr>
                <w:sz w:val="26"/>
              </w:rPr>
              <w:t>0-3</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660"/>
              <w:rPr>
                <w:sz w:val="26"/>
              </w:rPr>
            </w:pPr>
            <w:r w:rsidRPr="00B97B95">
              <w:rPr>
                <w:sz w:val="26"/>
              </w:rPr>
              <w:t>0-3</w:t>
            </w:r>
          </w:p>
        </w:tc>
      </w:tr>
      <w:tr w:rsidR="00202843" w:rsidRPr="00B97B95">
        <w:tblPrEx>
          <w:tblCellMar>
            <w:top w:w="0" w:type="dxa"/>
            <w:left w:w="0" w:type="dxa"/>
            <w:bottom w:w="0" w:type="dxa"/>
            <w:right w:w="0" w:type="dxa"/>
          </w:tblCellMar>
        </w:tblPrEx>
        <w:trPr>
          <w:trHeight w:val="571"/>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3163B8" w:rsidP="00202843">
            <w:pPr>
              <w:pStyle w:val="71"/>
              <w:shd w:val="clear" w:color="auto" w:fill="auto"/>
              <w:spacing w:before="0" w:after="0" w:line="240" w:lineRule="auto"/>
              <w:ind w:left="120"/>
              <w:rPr>
                <w:sz w:val="26"/>
              </w:rPr>
            </w:pPr>
            <w:r w:rsidRPr="00B97B95">
              <w:rPr>
                <w:sz w:val="26"/>
              </w:rPr>
              <w:t>Восстановител</w:t>
            </w:r>
            <w:r w:rsidR="00202843" w:rsidRPr="00B97B95">
              <w:rPr>
                <w:sz w:val="26"/>
              </w:rPr>
              <w:t>ьные мероприятия</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460"/>
              <w:rPr>
                <w:sz w:val="26"/>
              </w:rPr>
            </w:pPr>
            <w:r w:rsidRPr="00B97B95">
              <w:rPr>
                <w:sz w:val="26"/>
              </w:rPr>
              <w:t>0-2</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700"/>
              <w:rPr>
                <w:sz w:val="26"/>
              </w:rPr>
            </w:pPr>
            <w:r w:rsidRPr="00B97B95">
              <w:rPr>
                <w:sz w:val="26"/>
              </w:rPr>
              <w:t>2-4</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660"/>
              <w:rPr>
                <w:sz w:val="26"/>
              </w:rPr>
            </w:pPr>
            <w:r w:rsidRPr="00B97B95">
              <w:rPr>
                <w:sz w:val="26"/>
              </w:rPr>
              <w:t>4-5</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202843" w:rsidRPr="00B97B95" w:rsidRDefault="00202843" w:rsidP="00202843">
            <w:pPr>
              <w:pStyle w:val="71"/>
              <w:shd w:val="clear" w:color="auto" w:fill="auto"/>
              <w:spacing w:before="0" w:after="0" w:line="240" w:lineRule="auto"/>
              <w:ind w:left="660"/>
              <w:rPr>
                <w:sz w:val="26"/>
              </w:rPr>
            </w:pPr>
            <w:r w:rsidRPr="00B97B95">
              <w:rPr>
                <w:sz w:val="26"/>
              </w:rPr>
              <w:t>5-5</w:t>
            </w:r>
          </w:p>
        </w:tc>
      </w:tr>
    </w:tbl>
    <w:p w:rsidR="00EB1E9A" w:rsidRPr="00B97B95" w:rsidRDefault="00EB1E9A" w:rsidP="002B40A0">
      <w:pPr>
        <w:rPr>
          <w:rFonts w:ascii="Times New Roman" w:hAnsi="Times New Roman" w:cs="Times New Roman"/>
          <w:color w:val="auto"/>
          <w:sz w:val="26"/>
          <w:szCs w:val="2"/>
        </w:rPr>
      </w:pPr>
    </w:p>
    <w:tbl>
      <w:tblPr>
        <w:tblW w:w="0" w:type="auto"/>
        <w:jc w:val="center"/>
        <w:tblLayout w:type="fixed"/>
        <w:tblCellMar>
          <w:left w:w="0" w:type="dxa"/>
          <w:right w:w="0" w:type="dxa"/>
        </w:tblCellMar>
        <w:tblLook w:val="0000" w:firstRow="0" w:lastRow="0" w:firstColumn="0" w:lastColumn="0" w:noHBand="0" w:noVBand="0"/>
      </w:tblPr>
      <w:tblGrid>
        <w:gridCol w:w="2981"/>
        <w:gridCol w:w="1277"/>
        <w:gridCol w:w="1704"/>
        <w:gridCol w:w="1699"/>
        <w:gridCol w:w="1718"/>
      </w:tblGrid>
      <w:tr w:rsidR="003163B8" w:rsidRPr="00B97B95" w:rsidTr="003163B8">
        <w:tblPrEx>
          <w:tblCellMar>
            <w:top w:w="0" w:type="dxa"/>
            <w:left w:w="0" w:type="dxa"/>
            <w:bottom w:w="0" w:type="dxa"/>
            <w:right w:w="0" w:type="dxa"/>
          </w:tblCellMar>
        </w:tblPrEx>
        <w:trPr>
          <w:trHeight w:val="416"/>
          <w:jc w:val="center"/>
        </w:trPr>
        <w:tc>
          <w:tcPr>
            <w:tcW w:w="9379" w:type="dxa"/>
            <w:gridSpan w:val="5"/>
            <w:tcBorders>
              <w:top w:val="single" w:sz="4" w:space="0" w:color="auto"/>
              <w:left w:val="single" w:sz="4" w:space="0" w:color="auto"/>
              <w:right w:val="single" w:sz="4" w:space="0" w:color="auto"/>
            </w:tcBorders>
            <w:shd w:val="clear" w:color="auto" w:fill="FFFFFF"/>
          </w:tcPr>
          <w:p w:rsidR="003163B8" w:rsidRPr="00B97B95" w:rsidRDefault="003163B8" w:rsidP="003163B8">
            <w:pPr>
              <w:framePr w:wrap="notBeside" w:vAnchor="text" w:hAnchor="text" w:xAlign="center" w:y="1"/>
              <w:jc w:val="center"/>
              <w:rPr>
                <w:rFonts w:ascii="Times New Roman" w:hAnsi="Times New Roman" w:cs="Times New Roman"/>
                <w:b/>
                <w:color w:val="auto"/>
                <w:sz w:val="26"/>
                <w:szCs w:val="10"/>
              </w:rPr>
            </w:pPr>
            <w:r w:rsidRPr="00B97B95">
              <w:rPr>
                <w:rFonts w:ascii="Times New Roman" w:hAnsi="Times New Roman" w:cs="Times New Roman"/>
                <w:b/>
                <w:color w:val="auto"/>
                <w:sz w:val="26"/>
                <w:szCs w:val="23"/>
              </w:rPr>
              <w:lastRenderedPageBreak/>
              <w:t>Настольный теннис мужчины, женщины</w:t>
            </w:r>
          </w:p>
        </w:tc>
      </w:tr>
      <w:tr w:rsidR="00EB1E9A" w:rsidRPr="00B97B95">
        <w:tblPrEx>
          <w:tblCellMar>
            <w:top w:w="0" w:type="dxa"/>
            <w:left w:w="0" w:type="dxa"/>
            <w:bottom w:w="0" w:type="dxa"/>
            <w:right w:w="0" w:type="dxa"/>
          </w:tblCellMar>
        </w:tblPrEx>
        <w:trPr>
          <w:trHeight w:val="562"/>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120"/>
              <w:rPr>
                <w:sz w:val="26"/>
              </w:rPr>
            </w:pPr>
            <w:r w:rsidRPr="00B97B95">
              <w:rPr>
                <w:sz w:val="26"/>
              </w:rPr>
              <w:t>Общая физическая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580"/>
              <w:rPr>
                <w:sz w:val="26"/>
              </w:rPr>
            </w:pPr>
            <w:r w:rsidRPr="00B97B95">
              <w:rPr>
                <w:sz w:val="26"/>
              </w:rPr>
              <w:t>61</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80"/>
              <w:rPr>
                <w:sz w:val="26"/>
              </w:rPr>
            </w:pPr>
            <w:r w:rsidRPr="00B97B95">
              <w:rPr>
                <w:sz w:val="26"/>
              </w:rPr>
              <w:t>51</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80"/>
              <w:rPr>
                <w:sz w:val="26"/>
              </w:rPr>
            </w:pPr>
            <w:r w:rsidRPr="00B97B95">
              <w:rPr>
                <w:sz w:val="26"/>
              </w:rPr>
              <w:t>44</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80"/>
              <w:rPr>
                <w:sz w:val="26"/>
              </w:rPr>
            </w:pPr>
            <w:r w:rsidRPr="00B97B95">
              <w:rPr>
                <w:sz w:val="26"/>
              </w:rPr>
              <w:t>40</w:t>
            </w:r>
          </w:p>
        </w:tc>
      </w:tr>
      <w:tr w:rsidR="00EB1E9A" w:rsidRPr="00B97B95">
        <w:tblPrEx>
          <w:tblCellMar>
            <w:top w:w="0" w:type="dxa"/>
            <w:left w:w="0" w:type="dxa"/>
            <w:bottom w:w="0" w:type="dxa"/>
            <w:right w:w="0" w:type="dxa"/>
          </w:tblCellMar>
        </w:tblPrEx>
        <w:trPr>
          <w:trHeight w:val="562"/>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120"/>
              <w:rPr>
                <w:sz w:val="26"/>
              </w:rPr>
            </w:pPr>
            <w:r w:rsidRPr="00B97B95">
              <w:rPr>
                <w:sz w:val="26"/>
              </w:rPr>
              <w:t>Специальная физическая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580"/>
              <w:rPr>
                <w:sz w:val="26"/>
              </w:rPr>
            </w:pPr>
            <w:r w:rsidRPr="00B97B95">
              <w:rPr>
                <w:sz w:val="26"/>
              </w:rPr>
              <w:t>26</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80"/>
              <w:rPr>
                <w:sz w:val="26"/>
              </w:rPr>
            </w:pPr>
            <w:r w:rsidRPr="00B97B95">
              <w:rPr>
                <w:sz w:val="26"/>
              </w:rPr>
              <w:t>34</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80"/>
              <w:rPr>
                <w:sz w:val="26"/>
              </w:rPr>
            </w:pPr>
            <w:r w:rsidRPr="00B97B95">
              <w:rPr>
                <w:sz w:val="26"/>
              </w:rPr>
              <w:t>41</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80"/>
              <w:rPr>
                <w:sz w:val="26"/>
              </w:rPr>
            </w:pPr>
            <w:r w:rsidRPr="00B97B95">
              <w:rPr>
                <w:sz w:val="26"/>
              </w:rPr>
              <w:t>44</w:t>
            </w:r>
          </w:p>
        </w:tc>
      </w:tr>
      <w:tr w:rsidR="00EB1E9A" w:rsidRPr="00B97B95">
        <w:tblPrEx>
          <w:tblCellMar>
            <w:top w:w="0" w:type="dxa"/>
            <w:left w:w="0" w:type="dxa"/>
            <w:bottom w:w="0" w:type="dxa"/>
            <w:right w:w="0" w:type="dxa"/>
          </w:tblCellMar>
        </w:tblPrEx>
        <w:trPr>
          <w:trHeight w:val="28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120"/>
              <w:rPr>
                <w:sz w:val="26"/>
              </w:rPr>
            </w:pPr>
            <w:r w:rsidRPr="00B97B95">
              <w:rPr>
                <w:sz w:val="26"/>
              </w:rPr>
              <w:t>Техническая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580"/>
              <w:rPr>
                <w:sz w:val="26"/>
              </w:rPr>
            </w:pPr>
            <w:r w:rsidRPr="00B97B95">
              <w:rPr>
                <w:sz w:val="26"/>
              </w:rPr>
              <w:t>5</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80"/>
              <w:rPr>
                <w:sz w:val="26"/>
              </w:rPr>
            </w:pPr>
            <w:r w:rsidRPr="00B97B95">
              <w:rPr>
                <w:sz w:val="26"/>
              </w:rPr>
              <w:t>3</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80"/>
              <w:rPr>
                <w:sz w:val="26"/>
              </w:rPr>
            </w:pPr>
            <w:r w:rsidRPr="00B97B95">
              <w:rPr>
                <w:sz w:val="26"/>
              </w:rPr>
              <w:t>2</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80"/>
              <w:rPr>
                <w:sz w:val="26"/>
              </w:rPr>
            </w:pPr>
            <w:r w:rsidRPr="00B97B95">
              <w:rPr>
                <w:sz w:val="26"/>
              </w:rPr>
              <w:t>2</w:t>
            </w:r>
          </w:p>
        </w:tc>
      </w:tr>
      <w:tr w:rsidR="00EB1E9A" w:rsidRPr="00B97B95">
        <w:tblPrEx>
          <w:tblCellMar>
            <w:top w:w="0" w:type="dxa"/>
            <w:left w:w="0" w:type="dxa"/>
            <w:bottom w:w="0" w:type="dxa"/>
            <w:right w:w="0" w:type="dxa"/>
          </w:tblCellMar>
        </w:tblPrEx>
        <w:trPr>
          <w:trHeight w:val="283"/>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120"/>
              <w:rPr>
                <w:sz w:val="26"/>
              </w:rPr>
            </w:pPr>
            <w:r w:rsidRPr="00B97B95">
              <w:rPr>
                <w:sz w:val="26"/>
              </w:rPr>
              <w:t>Тактическая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580"/>
              <w:rPr>
                <w:sz w:val="26"/>
              </w:rPr>
            </w:pPr>
            <w:r w:rsidRPr="00B97B95">
              <w:rPr>
                <w:sz w:val="26"/>
              </w:rPr>
              <w:t>3</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80"/>
              <w:rPr>
                <w:sz w:val="26"/>
              </w:rPr>
            </w:pPr>
            <w:r w:rsidRPr="00B97B95">
              <w:rPr>
                <w:sz w:val="26"/>
              </w:rPr>
              <w:t>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80"/>
              <w:rPr>
                <w:sz w:val="26"/>
              </w:rPr>
            </w:pPr>
            <w:r w:rsidRPr="00B97B95">
              <w:rPr>
                <w:sz w:val="26"/>
              </w:rPr>
              <w:t>1</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80"/>
              <w:rPr>
                <w:sz w:val="26"/>
              </w:rPr>
            </w:pPr>
            <w:r w:rsidRPr="00B97B95">
              <w:rPr>
                <w:sz w:val="26"/>
              </w:rPr>
              <w:t>1</w:t>
            </w:r>
          </w:p>
        </w:tc>
      </w:tr>
      <w:tr w:rsidR="00EB1E9A" w:rsidRPr="00B97B95">
        <w:tblPrEx>
          <w:tblCellMar>
            <w:top w:w="0" w:type="dxa"/>
            <w:left w:w="0" w:type="dxa"/>
            <w:bottom w:w="0" w:type="dxa"/>
            <w:right w:w="0" w:type="dxa"/>
          </w:tblCellMar>
        </w:tblPrEx>
        <w:trPr>
          <w:trHeight w:val="307"/>
          <w:jc w:val="center"/>
        </w:trPr>
        <w:tc>
          <w:tcPr>
            <w:tcW w:w="2981" w:type="dxa"/>
            <w:tcBorders>
              <w:top w:val="single" w:sz="4" w:space="0" w:color="auto"/>
              <w:left w:val="single" w:sz="4" w:space="0" w:color="auto"/>
              <w:bottom w:val="nil"/>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120"/>
              <w:rPr>
                <w:sz w:val="26"/>
              </w:rPr>
            </w:pPr>
            <w:r w:rsidRPr="00B97B95">
              <w:rPr>
                <w:sz w:val="26"/>
              </w:rPr>
              <w:t>Психологическая</w:t>
            </w:r>
          </w:p>
        </w:tc>
        <w:tc>
          <w:tcPr>
            <w:tcW w:w="1277" w:type="dxa"/>
            <w:tcBorders>
              <w:top w:val="single" w:sz="4" w:space="0" w:color="auto"/>
              <w:left w:val="single" w:sz="4" w:space="0" w:color="auto"/>
              <w:bottom w:val="nil"/>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1704" w:type="dxa"/>
            <w:tcBorders>
              <w:top w:val="single" w:sz="4" w:space="0" w:color="auto"/>
              <w:left w:val="single" w:sz="4" w:space="0" w:color="auto"/>
              <w:bottom w:val="nil"/>
              <w:right w:val="single" w:sz="4" w:space="0" w:color="auto"/>
            </w:tcBorders>
            <w:shd w:val="clear" w:color="auto" w:fill="FFFFFF"/>
          </w:tcPr>
          <w:p w:rsidR="00EB1E9A" w:rsidRPr="00B97B95" w:rsidRDefault="00EB1E9A" w:rsidP="002B40A0">
            <w:pPr>
              <w:pStyle w:val="181"/>
              <w:framePr w:wrap="notBeside" w:vAnchor="text" w:hAnchor="text" w:xAlign="center" w:y="1"/>
              <w:shd w:val="clear" w:color="auto" w:fill="auto"/>
              <w:spacing w:line="240" w:lineRule="auto"/>
              <w:ind w:left="780"/>
              <w:rPr>
                <w:rFonts w:ascii="Times New Roman" w:hAnsi="Times New Roman" w:cs="Times New Roman"/>
                <w:sz w:val="26"/>
              </w:rPr>
            </w:pPr>
            <w:r w:rsidRPr="00B97B95">
              <w:rPr>
                <w:rFonts w:ascii="Times New Roman" w:hAnsi="Times New Roman" w:cs="Times New Roman"/>
                <w:noProof w:val="0"/>
                <w:sz w:val="26"/>
              </w:rPr>
              <w:t>9</w:t>
            </w:r>
          </w:p>
        </w:tc>
        <w:tc>
          <w:tcPr>
            <w:tcW w:w="1699" w:type="dxa"/>
            <w:tcBorders>
              <w:top w:val="single" w:sz="4" w:space="0" w:color="auto"/>
              <w:left w:val="single" w:sz="4" w:space="0" w:color="auto"/>
              <w:bottom w:val="nil"/>
              <w:right w:val="single" w:sz="4" w:space="0" w:color="auto"/>
            </w:tcBorders>
            <w:shd w:val="clear" w:color="auto" w:fill="FFFFFF"/>
          </w:tcPr>
          <w:p w:rsidR="00EB1E9A" w:rsidRPr="00B97B95" w:rsidRDefault="00EB1E9A" w:rsidP="002B40A0">
            <w:pPr>
              <w:pStyle w:val="181"/>
              <w:framePr w:wrap="notBeside" w:vAnchor="text" w:hAnchor="text" w:xAlign="center" w:y="1"/>
              <w:shd w:val="clear" w:color="auto" w:fill="auto"/>
              <w:spacing w:line="240" w:lineRule="auto"/>
              <w:ind w:left="780"/>
              <w:rPr>
                <w:rFonts w:ascii="Times New Roman" w:hAnsi="Times New Roman" w:cs="Times New Roman"/>
                <w:sz w:val="26"/>
              </w:rPr>
            </w:pPr>
            <w:r w:rsidRPr="00B97B95">
              <w:rPr>
                <w:rFonts w:ascii="Times New Roman" w:hAnsi="Times New Roman" w:cs="Times New Roman"/>
                <w:noProof w:val="0"/>
                <w:sz w:val="26"/>
              </w:rPr>
              <w:t>9</w:t>
            </w:r>
          </w:p>
        </w:tc>
        <w:tc>
          <w:tcPr>
            <w:tcW w:w="1718" w:type="dxa"/>
            <w:tcBorders>
              <w:top w:val="single" w:sz="4" w:space="0" w:color="auto"/>
              <w:left w:val="single" w:sz="4" w:space="0" w:color="auto"/>
              <w:bottom w:val="nil"/>
              <w:right w:val="single" w:sz="4" w:space="0" w:color="auto"/>
            </w:tcBorders>
            <w:shd w:val="clear" w:color="auto" w:fill="FFFFFF"/>
          </w:tcPr>
          <w:p w:rsidR="00EB1E9A" w:rsidRPr="00B97B95" w:rsidRDefault="00EB1E9A" w:rsidP="002B40A0">
            <w:pPr>
              <w:pStyle w:val="181"/>
              <w:framePr w:wrap="notBeside" w:vAnchor="text" w:hAnchor="text" w:xAlign="center" w:y="1"/>
              <w:shd w:val="clear" w:color="auto" w:fill="auto"/>
              <w:spacing w:line="240" w:lineRule="auto"/>
              <w:ind w:left="780"/>
              <w:rPr>
                <w:rFonts w:ascii="Times New Roman" w:hAnsi="Times New Roman" w:cs="Times New Roman"/>
                <w:sz w:val="26"/>
              </w:rPr>
            </w:pPr>
            <w:r w:rsidRPr="00B97B95">
              <w:rPr>
                <w:rFonts w:ascii="Times New Roman" w:hAnsi="Times New Roman" w:cs="Times New Roman"/>
                <w:noProof w:val="0"/>
                <w:sz w:val="26"/>
              </w:rPr>
              <w:t>9</w:t>
            </w:r>
          </w:p>
        </w:tc>
      </w:tr>
      <w:tr w:rsidR="00EB1E9A" w:rsidRPr="00B97B95">
        <w:tblPrEx>
          <w:tblCellMar>
            <w:top w:w="0" w:type="dxa"/>
            <w:left w:w="0" w:type="dxa"/>
            <w:bottom w:w="0" w:type="dxa"/>
            <w:right w:w="0" w:type="dxa"/>
          </w:tblCellMar>
        </w:tblPrEx>
        <w:trPr>
          <w:trHeight w:val="254"/>
          <w:jc w:val="center"/>
        </w:trPr>
        <w:tc>
          <w:tcPr>
            <w:tcW w:w="2981" w:type="dxa"/>
            <w:tcBorders>
              <w:top w:val="nil"/>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120"/>
              <w:rPr>
                <w:sz w:val="26"/>
              </w:rPr>
            </w:pPr>
            <w:r w:rsidRPr="00B97B95">
              <w:rPr>
                <w:sz w:val="26"/>
              </w:rPr>
              <w:t>подготовка</w:t>
            </w:r>
          </w:p>
        </w:tc>
        <w:tc>
          <w:tcPr>
            <w:tcW w:w="1277" w:type="dxa"/>
            <w:tcBorders>
              <w:top w:val="nil"/>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1704" w:type="dxa"/>
            <w:tcBorders>
              <w:top w:val="nil"/>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1699" w:type="dxa"/>
            <w:tcBorders>
              <w:top w:val="nil"/>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1718" w:type="dxa"/>
            <w:tcBorders>
              <w:top w:val="nil"/>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r>
      <w:tr w:rsidR="00EB1E9A" w:rsidRPr="00B97B95">
        <w:tblPrEx>
          <w:tblCellMar>
            <w:top w:w="0" w:type="dxa"/>
            <w:left w:w="0" w:type="dxa"/>
            <w:bottom w:w="0" w:type="dxa"/>
            <w:right w:w="0" w:type="dxa"/>
          </w:tblCellMar>
        </w:tblPrEx>
        <w:trPr>
          <w:trHeight w:val="28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120"/>
              <w:rPr>
                <w:sz w:val="26"/>
              </w:rPr>
            </w:pPr>
            <w:r w:rsidRPr="00B97B95">
              <w:rPr>
                <w:sz w:val="26"/>
              </w:rPr>
              <w:t>Теоретическая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171"/>
              <w:framePr w:wrap="notBeside" w:vAnchor="text" w:hAnchor="text" w:xAlign="center" w:y="1"/>
              <w:shd w:val="clear" w:color="auto" w:fill="auto"/>
              <w:spacing w:line="240" w:lineRule="auto"/>
              <w:ind w:left="580"/>
              <w:rPr>
                <w:sz w:val="26"/>
              </w:rPr>
            </w:pPr>
            <w:r w:rsidRPr="00B97B95">
              <w:rPr>
                <w:noProof w:val="0"/>
                <w:sz w:val="26"/>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80"/>
              <w:rPr>
                <w:sz w:val="26"/>
              </w:rPr>
            </w:pPr>
            <w:r w:rsidRPr="00B97B95">
              <w:rPr>
                <w:sz w:val="26"/>
              </w:rPr>
              <w:t>1</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80"/>
              <w:rPr>
                <w:sz w:val="26"/>
              </w:rPr>
            </w:pPr>
            <w:r w:rsidRPr="00B97B95">
              <w:rPr>
                <w:sz w:val="26"/>
              </w:rPr>
              <w:t>1</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80"/>
              <w:rPr>
                <w:sz w:val="26"/>
              </w:rPr>
            </w:pPr>
            <w:r w:rsidRPr="00B97B95">
              <w:rPr>
                <w:sz w:val="26"/>
              </w:rPr>
              <w:t>1</w:t>
            </w:r>
          </w:p>
        </w:tc>
      </w:tr>
      <w:tr w:rsidR="00EB1E9A" w:rsidRPr="00B97B95">
        <w:tblPrEx>
          <w:tblCellMar>
            <w:top w:w="0" w:type="dxa"/>
            <w:left w:w="0" w:type="dxa"/>
            <w:bottom w:w="0" w:type="dxa"/>
            <w:right w:w="0" w:type="dxa"/>
          </w:tblCellMar>
        </w:tblPrEx>
        <w:trPr>
          <w:trHeight w:val="28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120"/>
              <w:rPr>
                <w:sz w:val="26"/>
              </w:rPr>
            </w:pPr>
            <w:r w:rsidRPr="00B97B95">
              <w:rPr>
                <w:sz w:val="26"/>
              </w:rPr>
              <w:t>Спортивные соревнования</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580"/>
              <w:rPr>
                <w:sz w:val="26"/>
              </w:rPr>
            </w:pPr>
            <w:r w:rsidRPr="00B97B95">
              <w:rPr>
                <w:sz w:val="26"/>
              </w:rPr>
              <w:t>3</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80"/>
              <w:rPr>
                <w:sz w:val="26"/>
              </w:rPr>
            </w:pPr>
            <w:r w:rsidRPr="00B97B95">
              <w:rPr>
                <w:sz w:val="26"/>
              </w:rPr>
              <w:t>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80"/>
              <w:rPr>
                <w:sz w:val="26"/>
              </w:rPr>
            </w:pPr>
            <w:r w:rsidRPr="00B97B95">
              <w:rPr>
                <w:sz w:val="26"/>
              </w:rPr>
              <w:t>1</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80"/>
              <w:rPr>
                <w:sz w:val="26"/>
              </w:rPr>
            </w:pPr>
            <w:r w:rsidRPr="00B97B95">
              <w:rPr>
                <w:sz w:val="26"/>
              </w:rPr>
              <w:t>1</w:t>
            </w:r>
          </w:p>
        </w:tc>
      </w:tr>
      <w:tr w:rsidR="00EB1E9A" w:rsidRPr="00B97B95">
        <w:tblPrEx>
          <w:tblCellMar>
            <w:top w:w="0" w:type="dxa"/>
            <w:left w:w="0" w:type="dxa"/>
            <w:bottom w:w="0" w:type="dxa"/>
            <w:right w:w="0" w:type="dxa"/>
          </w:tblCellMar>
        </w:tblPrEx>
        <w:trPr>
          <w:trHeight w:val="283"/>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120"/>
              <w:rPr>
                <w:sz w:val="26"/>
              </w:rPr>
            </w:pPr>
            <w:r w:rsidRPr="00B97B95">
              <w:rPr>
                <w:sz w:val="26"/>
              </w:rPr>
              <w:t>Интегральная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580"/>
              <w:rPr>
                <w:sz w:val="26"/>
              </w:rPr>
            </w:pPr>
            <w:r w:rsidRPr="00B97B95">
              <w:rPr>
                <w:sz w:val="26"/>
              </w:rPr>
              <w:t>2</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80"/>
              <w:rPr>
                <w:sz w:val="26"/>
              </w:rPr>
            </w:pPr>
            <w:r w:rsidRPr="00B97B95">
              <w:rPr>
                <w:sz w:val="26"/>
              </w:rPr>
              <w:t>3</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80"/>
              <w:rPr>
                <w:sz w:val="26"/>
              </w:rPr>
            </w:pPr>
            <w:r w:rsidRPr="00B97B95">
              <w:rPr>
                <w:sz w:val="26"/>
              </w:rPr>
              <w:t>5</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80"/>
              <w:rPr>
                <w:sz w:val="26"/>
              </w:rPr>
            </w:pPr>
            <w:r w:rsidRPr="00B97B95">
              <w:rPr>
                <w:sz w:val="26"/>
              </w:rPr>
              <w:t>4</w:t>
            </w:r>
          </w:p>
        </w:tc>
      </w:tr>
      <w:tr w:rsidR="00EB1E9A" w:rsidRPr="00B97B95">
        <w:tblPrEx>
          <w:tblCellMar>
            <w:top w:w="0" w:type="dxa"/>
            <w:left w:w="0" w:type="dxa"/>
            <w:bottom w:w="0" w:type="dxa"/>
            <w:right w:w="0" w:type="dxa"/>
          </w:tblCellMar>
        </w:tblPrEx>
        <w:trPr>
          <w:trHeight w:val="307"/>
          <w:jc w:val="center"/>
        </w:trPr>
        <w:tc>
          <w:tcPr>
            <w:tcW w:w="2981" w:type="dxa"/>
            <w:tcBorders>
              <w:top w:val="single" w:sz="4" w:space="0" w:color="auto"/>
              <w:left w:val="single" w:sz="4" w:space="0" w:color="auto"/>
              <w:bottom w:val="nil"/>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120"/>
              <w:rPr>
                <w:sz w:val="26"/>
              </w:rPr>
            </w:pPr>
            <w:r w:rsidRPr="00B97B95">
              <w:rPr>
                <w:sz w:val="26"/>
              </w:rPr>
              <w:t>В осстановител ьные</w:t>
            </w:r>
          </w:p>
        </w:tc>
        <w:tc>
          <w:tcPr>
            <w:tcW w:w="1277" w:type="dxa"/>
            <w:tcBorders>
              <w:top w:val="single" w:sz="4" w:space="0" w:color="auto"/>
              <w:left w:val="single" w:sz="4" w:space="0" w:color="auto"/>
              <w:bottom w:val="nil"/>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1704" w:type="dxa"/>
            <w:tcBorders>
              <w:top w:val="single" w:sz="4" w:space="0" w:color="auto"/>
              <w:left w:val="single" w:sz="4" w:space="0" w:color="auto"/>
              <w:bottom w:val="nil"/>
              <w:right w:val="single" w:sz="4" w:space="0" w:color="auto"/>
            </w:tcBorders>
            <w:shd w:val="clear" w:color="auto" w:fill="FFFFFF"/>
          </w:tcPr>
          <w:p w:rsidR="00EB1E9A" w:rsidRPr="00B97B95" w:rsidRDefault="00EB1E9A" w:rsidP="002B40A0">
            <w:pPr>
              <w:pStyle w:val="181"/>
              <w:framePr w:wrap="notBeside" w:vAnchor="text" w:hAnchor="text" w:xAlign="center" w:y="1"/>
              <w:shd w:val="clear" w:color="auto" w:fill="auto"/>
              <w:spacing w:line="240" w:lineRule="auto"/>
              <w:ind w:left="780"/>
              <w:rPr>
                <w:rFonts w:ascii="Times New Roman" w:hAnsi="Times New Roman" w:cs="Times New Roman"/>
                <w:sz w:val="26"/>
              </w:rPr>
            </w:pPr>
            <w:r w:rsidRPr="00B97B95">
              <w:rPr>
                <w:rFonts w:ascii="Times New Roman" w:hAnsi="Times New Roman" w:cs="Times New Roman"/>
                <w:noProof w:val="0"/>
                <w:sz w:val="26"/>
              </w:rPr>
              <w:t>9</w:t>
            </w:r>
          </w:p>
        </w:tc>
        <w:tc>
          <w:tcPr>
            <w:tcW w:w="1699" w:type="dxa"/>
            <w:tcBorders>
              <w:top w:val="single" w:sz="4" w:space="0" w:color="auto"/>
              <w:left w:val="single" w:sz="4" w:space="0" w:color="auto"/>
              <w:bottom w:val="nil"/>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1718" w:type="dxa"/>
            <w:tcBorders>
              <w:top w:val="single" w:sz="4" w:space="0" w:color="auto"/>
              <w:left w:val="single" w:sz="4" w:space="0" w:color="auto"/>
              <w:bottom w:val="nil"/>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r>
      <w:tr w:rsidR="00EB1E9A" w:rsidRPr="00B97B95">
        <w:tblPrEx>
          <w:tblCellMar>
            <w:top w:w="0" w:type="dxa"/>
            <w:left w:w="0" w:type="dxa"/>
            <w:bottom w:w="0" w:type="dxa"/>
            <w:right w:w="0" w:type="dxa"/>
          </w:tblCellMar>
        </w:tblPrEx>
        <w:trPr>
          <w:trHeight w:val="254"/>
          <w:jc w:val="center"/>
        </w:trPr>
        <w:tc>
          <w:tcPr>
            <w:tcW w:w="2981" w:type="dxa"/>
            <w:tcBorders>
              <w:top w:val="nil"/>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120"/>
              <w:rPr>
                <w:sz w:val="26"/>
              </w:rPr>
            </w:pPr>
            <w:r w:rsidRPr="00B97B95">
              <w:rPr>
                <w:sz w:val="26"/>
              </w:rPr>
              <w:t>мероприятия</w:t>
            </w:r>
          </w:p>
        </w:tc>
        <w:tc>
          <w:tcPr>
            <w:tcW w:w="1277" w:type="dxa"/>
            <w:tcBorders>
              <w:top w:val="nil"/>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1704" w:type="dxa"/>
            <w:tcBorders>
              <w:top w:val="nil"/>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1699" w:type="dxa"/>
            <w:tcBorders>
              <w:top w:val="nil"/>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1718" w:type="dxa"/>
            <w:tcBorders>
              <w:top w:val="nil"/>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r>
      <w:tr w:rsidR="00EB1E9A" w:rsidRPr="00B97B95">
        <w:tblPrEx>
          <w:tblCellMar>
            <w:top w:w="0" w:type="dxa"/>
            <w:left w:w="0" w:type="dxa"/>
            <w:bottom w:w="0" w:type="dxa"/>
            <w:right w:w="0" w:type="dxa"/>
          </w:tblCellMar>
        </w:tblPrEx>
        <w:trPr>
          <w:trHeight w:val="312"/>
          <w:jc w:val="center"/>
        </w:trPr>
        <w:tc>
          <w:tcPr>
            <w:tcW w:w="2981" w:type="dxa"/>
            <w:tcBorders>
              <w:top w:val="single" w:sz="4" w:space="0" w:color="auto"/>
              <w:left w:val="single" w:sz="4" w:space="0" w:color="auto"/>
              <w:bottom w:val="nil"/>
              <w:right w:val="nil"/>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2981" w:type="dxa"/>
            <w:gridSpan w:val="2"/>
            <w:tcBorders>
              <w:top w:val="single" w:sz="4" w:space="0" w:color="auto"/>
              <w:left w:val="nil"/>
              <w:bottom w:val="nil"/>
              <w:right w:val="nil"/>
            </w:tcBorders>
            <w:shd w:val="clear" w:color="auto" w:fill="FFFFFF"/>
          </w:tcPr>
          <w:p w:rsidR="00EB1E9A" w:rsidRPr="00B97B95" w:rsidRDefault="00EB1E9A" w:rsidP="002B40A0">
            <w:pPr>
              <w:pStyle w:val="121"/>
              <w:framePr w:wrap="notBeside" w:vAnchor="text" w:hAnchor="text" w:xAlign="center" w:y="1"/>
              <w:shd w:val="clear" w:color="auto" w:fill="auto"/>
              <w:spacing w:after="0" w:line="240" w:lineRule="auto"/>
              <w:ind w:left="1180"/>
              <w:rPr>
                <w:sz w:val="26"/>
              </w:rPr>
            </w:pPr>
            <w:r w:rsidRPr="00B97B95">
              <w:rPr>
                <w:sz w:val="26"/>
              </w:rPr>
              <w:t>Плавание</w:t>
            </w:r>
          </w:p>
        </w:tc>
        <w:tc>
          <w:tcPr>
            <w:tcW w:w="1699" w:type="dxa"/>
            <w:tcBorders>
              <w:top w:val="single" w:sz="4" w:space="0" w:color="auto"/>
              <w:left w:val="nil"/>
              <w:bottom w:val="nil"/>
              <w:right w:val="nil"/>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1718" w:type="dxa"/>
            <w:tcBorders>
              <w:top w:val="single" w:sz="4" w:space="0" w:color="auto"/>
              <w:left w:val="nil"/>
              <w:bottom w:val="nil"/>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r>
      <w:tr w:rsidR="00EB1E9A" w:rsidRPr="00B97B95">
        <w:tblPrEx>
          <w:tblCellMar>
            <w:top w:w="0" w:type="dxa"/>
            <w:left w:w="0" w:type="dxa"/>
            <w:bottom w:w="0" w:type="dxa"/>
            <w:right w:w="0" w:type="dxa"/>
          </w:tblCellMar>
        </w:tblPrEx>
        <w:trPr>
          <w:trHeight w:val="250"/>
          <w:jc w:val="center"/>
        </w:trPr>
        <w:tc>
          <w:tcPr>
            <w:tcW w:w="2981" w:type="dxa"/>
            <w:tcBorders>
              <w:top w:val="nil"/>
              <w:left w:val="single" w:sz="4" w:space="0" w:color="auto"/>
              <w:bottom w:val="single" w:sz="4" w:space="0" w:color="auto"/>
              <w:right w:val="nil"/>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2981" w:type="dxa"/>
            <w:gridSpan w:val="2"/>
            <w:tcBorders>
              <w:top w:val="nil"/>
              <w:left w:val="nil"/>
              <w:bottom w:val="single" w:sz="4" w:space="0" w:color="auto"/>
              <w:right w:val="nil"/>
            </w:tcBorders>
            <w:shd w:val="clear" w:color="auto" w:fill="FFFFFF"/>
          </w:tcPr>
          <w:p w:rsidR="00EB1E9A" w:rsidRPr="00B97B95" w:rsidRDefault="00EB1E9A" w:rsidP="002B40A0">
            <w:pPr>
              <w:pStyle w:val="1010"/>
              <w:framePr w:wrap="notBeside" w:vAnchor="text" w:hAnchor="text" w:xAlign="center" w:y="1"/>
              <w:shd w:val="clear" w:color="auto" w:fill="auto"/>
              <w:spacing w:line="240" w:lineRule="auto"/>
              <w:ind w:left="620"/>
              <w:rPr>
                <w:sz w:val="26"/>
              </w:rPr>
            </w:pPr>
            <w:r w:rsidRPr="00B97B95">
              <w:rPr>
                <w:sz w:val="26"/>
              </w:rPr>
              <w:t>мужчины, женщины</w:t>
            </w:r>
          </w:p>
        </w:tc>
        <w:tc>
          <w:tcPr>
            <w:tcW w:w="1699" w:type="dxa"/>
            <w:tcBorders>
              <w:top w:val="nil"/>
              <w:left w:val="nil"/>
              <w:bottom w:val="single" w:sz="4" w:space="0" w:color="auto"/>
              <w:right w:val="nil"/>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1718" w:type="dxa"/>
            <w:tcBorders>
              <w:top w:val="nil"/>
              <w:left w:val="nil"/>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r>
      <w:tr w:rsidR="00EB1E9A" w:rsidRPr="00B97B95">
        <w:tblPrEx>
          <w:tblCellMar>
            <w:top w:w="0" w:type="dxa"/>
            <w:left w:w="0" w:type="dxa"/>
            <w:bottom w:w="0" w:type="dxa"/>
            <w:right w:w="0" w:type="dxa"/>
          </w:tblCellMar>
        </w:tblPrEx>
        <w:trPr>
          <w:trHeight w:val="562"/>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120"/>
              <w:rPr>
                <w:sz w:val="26"/>
              </w:rPr>
            </w:pPr>
            <w:r w:rsidRPr="00B97B95">
              <w:rPr>
                <w:sz w:val="26"/>
              </w:rPr>
              <w:t>Общая физическая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580"/>
              <w:rPr>
                <w:sz w:val="26"/>
              </w:rPr>
            </w:pPr>
            <w:r w:rsidRPr="00B97B95">
              <w:rPr>
                <w:sz w:val="26"/>
              </w:rPr>
              <w:t>60</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80"/>
              <w:rPr>
                <w:sz w:val="26"/>
              </w:rPr>
            </w:pPr>
            <w:r w:rsidRPr="00B97B95">
              <w:rPr>
                <w:sz w:val="26"/>
              </w:rPr>
              <w:t>50</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80"/>
              <w:rPr>
                <w:sz w:val="26"/>
              </w:rPr>
            </w:pPr>
            <w:r w:rsidRPr="00B97B95">
              <w:rPr>
                <w:sz w:val="26"/>
              </w:rPr>
              <w:t>35</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80"/>
              <w:rPr>
                <w:sz w:val="26"/>
              </w:rPr>
            </w:pPr>
            <w:r w:rsidRPr="00B97B95">
              <w:rPr>
                <w:sz w:val="26"/>
              </w:rPr>
              <w:t>18</w:t>
            </w:r>
          </w:p>
        </w:tc>
      </w:tr>
      <w:tr w:rsidR="00EB1E9A" w:rsidRPr="00B97B95">
        <w:tblPrEx>
          <w:tblCellMar>
            <w:top w:w="0" w:type="dxa"/>
            <w:left w:w="0" w:type="dxa"/>
            <w:bottom w:w="0" w:type="dxa"/>
            <w:right w:w="0" w:type="dxa"/>
          </w:tblCellMar>
        </w:tblPrEx>
        <w:trPr>
          <w:trHeight w:val="562"/>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120"/>
              <w:rPr>
                <w:sz w:val="26"/>
              </w:rPr>
            </w:pPr>
            <w:r w:rsidRPr="00B97B95">
              <w:rPr>
                <w:sz w:val="26"/>
              </w:rPr>
              <w:t>Специальная физическая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580"/>
              <w:rPr>
                <w:sz w:val="26"/>
              </w:rPr>
            </w:pPr>
            <w:r w:rsidRPr="00B97B95">
              <w:rPr>
                <w:sz w:val="26"/>
              </w:rPr>
              <w:t>7</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80"/>
              <w:rPr>
                <w:sz w:val="26"/>
              </w:rPr>
            </w:pPr>
            <w:r w:rsidRPr="00B97B95">
              <w:rPr>
                <w:sz w:val="26"/>
              </w:rPr>
              <w:t>15</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80"/>
              <w:rPr>
                <w:sz w:val="26"/>
              </w:rPr>
            </w:pPr>
            <w:r w:rsidRPr="00B97B95">
              <w:rPr>
                <w:sz w:val="26"/>
              </w:rPr>
              <w:t>28</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80"/>
              <w:rPr>
                <w:sz w:val="26"/>
              </w:rPr>
            </w:pPr>
            <w:r w:rsidRPr="00B97B95">
              <w:rPr>
                <w:sz w:val="26"/>
              </w:rPr>
              <w:t>42</w:t>
            </w:r>
          </w:p>
        </w:tc>
      </w:tr>
      <w:tr w:rsidR="00EB1E9A" w:rsidRPr="00B97B95">
        <w:tblPrEx>
          <w:tblCellMar>
            <w:top w:w="0" w:type="dxa"/>
            <w:left w:w="0" w:type="dxa"/>
            <w:bottom w:w="0" w:type="dxa"/>
            <w:right w:w="0" w:type="dxa"/>
          </w:tblCellMar>
        </w:tblPrEx>
        <w:trPr>
          <w:trHeight w:val="28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120"/>
              <w:rPr>
                <w:sz w:val="26"/>
              </w:rPr>
            </w:pPr>
            <w:r w:rsidRPr="00B97B95">
              <w:rPr>
                <w:sz w:val="26"/>
              </w:rPr>
              <w:t>Техническая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580"/>
              <w:rPr>
                <w:sz w:val="26"/>
              </w:rPr>
            </w:pPr>
            <w:r w:rsidRPr="00B97B95">
              <w:rPr>
                <w:sz w:val="26"/>
              </w:rPr>
              <w:t>24</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80"/>
              <w:rPr>
                <w:sz w:val="26"/>
              </w:rPr>
            </w:pPr>
            <w:r w:rsidRPr="00B97B95">
              <w:rPr>
                <w:sz w:val="26"/>
              </w:rPr>
              <w:t>22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80"/>
              <w:rPr>
                <w:sz w:val="26"/>
              </w:rPr>
            </w:pPr>
            <w:r w:rsidRPr="00B97B95">
              <w:rPr>
                <w:sz w:val="26"/>
              </w:rPr>
              <w:t>20</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80"/>
              <w:rPr>
                <w:sz w:val="26"/>
              </w:rPr>
            </w:pPr>
            <w:r w:rsidRPr="00B97B95">
              <w:rPr>
                <w:sz w:val="26"/>
              </w:rPr>
              <w:t>18</w:t>
            </w:r>
          </w:p>
        </w:tc>
      </w:tr>
      <w:tr w:rsidR="00EB1E9A" w:rsidRPr="00B97B95">
        <w:tblPrEx>
          <w:tblCellMar>
            <w:top w:w="0" w:type="dxa"/>
            <w:left w:w="0" w:type="dxa"/>
            <w:bottom w:w="0" w:type="dxa"/>
            <w:right w:w="0" w:type="dxa"/>
          </w:tblCellMar>
        </w:tblPrEx>
        <w:trPr>
          <w:trHeight w:val="28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120"/>
              <w:rPr>
                <w:sz w:val="26"/>
              </w:rPr>
            </w:pPr>
            <w:r w:rsidRPr="00B97B95">
              <w:rPr>
                <w:sz w:val="26"/>
              </w:rPr>
              <w:t>Тактическая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171"/>
              <w:framePr w:wrap="notBeside" w:vAnchor="text" w:hAnchor="text" w:xAlign="center" w:y="1"/>
              <w:shd w:val="clear" w:color="auto" w:fill="auto"/>
              <w:spacing w:line="240" w:lineRule="auto"/>
              <w:ind w:left="580"/>
              <w:rPr>
                <w:sz w:val="26"/>
              </w:rPr>
            </w:pPr>
            <w:r w:rsidRPr="00B97B95">
              <w:rPr>
                <w:noProof w:val="0"/>
                <w:sz w:val="26"/>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171"/>
              <w:framePr w:wrap="notBeside" w:vAnchor="text" w:hAnchor="text" w:xAlign="center" w:y="1"/>
              <w:shd w:val="clear" w:color="auto" w:fill="auto"/>
              <w:spacing w:line="240" w:lineRule="auto"/>
              <w:ind w:left="780"/>
              <w:rPr>
                <w:sz w:val="26"/>
              </w:rPr>
            </w:pPr>
            <w:r w:rsidRPr="00B97B95">
              <w:rPr>
                <w:noProof w:val="0"/>
                <w:sz w:val="26"/>
              </w:rPr>
              <w:t>-</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80"/>
              <w:rPr>
                <w:sz w:val="26"/>
              </w:rPr>
            </w:pPr>
            <w:r w:rsidRPr="00B97B95">
              <w:rPr>
                <w:sz w:val="26"/>
              </w:rPr>
              <w:t>1</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80"/>
              <w:rPr>
                <w:sz w:val="26"/>
              </w:rPr>
            </w:pPr>
            <w:r w:rsidRPr="00B97B95">
              <w:rPr>
                <w:sz w:val="26"/>
              </w:rPr>
              <w:t>1</w:t>
            </w:r>
          </w:p>
        </w:tc>
      </w:tr>
      <w:tr w:rsidR="00EB1E9A" w:rsidRPr="00B97B95">
        <w:tblPrEx>
          <w:tblCellMar>
            <w:top w:w="0" w:type="dxa"/>
            <w:left w:w="0" w:type="dxa"/>
            <w:bottom w:w="0" w:type="dxa"/>
            <w:right w:w="0" w:type="dxa"/>
          </w:tblCellMar>
        </w:tblPrEx>
        <w:trPr>
          <w:trHeight w:val="302"/>
          <w:jc w:val="center"/>
        </w:trPr>
        <w:tc>
          <w:tcPr>
            <w:tcW w:w="2981" w:type="dxa"/>
            <w:tcBorders>
              <w:top w:val="single" w:sz="4" w:space="0" w:color="auto"/>
              <w:left w:val="single" w:sz="4" w:space="0" w:color="auto"/>
              <w:bottom w:val="nil"/>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120"/>
              <w:rPr>
                <w:sz w:val="26"/>
              </w:rPr>
            </w:pPr>
            <w:r w:rsidRPr="00B97B95">
              <w:rPr>
                <w:sz w:val="26"/>
              </w:rPr>
              <w:t>Психологическая</w:t>
            </w:r>
          </w:p>
        </w:tc>
        <w:tc>
          <w:tcPr>
            <w:tcW w:w="1277" w:type="dxa"/>
            <w:tcBorders>
              <w:top w:val="single" w:sz="4" w:space="0" w:color="auto"/>
              <w:left w:val="single" w:sz="4" w:space="0" w:color="auto"/>
              <w:bottom w:val="nil"/>
              <w:right w:val="single" w:sz="4" w:space="0" w:color="auto"/>
            </w:tcBorders>
            <w:shd w:val="clear" w:color="auto" w:fill="FFFFFF"/>
          </w:tcPr>
          <w:p w:rsidR="00EB1E9A" w:rsidRPr="00B97B95" w:rsidRDefault="00EB1E9A" w:rsidP="002B40A0">
            <w:pPr>
              <w:pStyle w:val="181"/>
              <w:framePr w:wrap="notBeside" w:vAnchor="text" w:hAnchor="text" w:xAlign="center" w:y="1"/>
              <w:shd w:val="clear" w:color="auto" w:fill="auto"/>
              <w:spacing w:line="240" w:lineRule="auto"/>
              <w:ind w:left="580"/>
              <w:rPr>
                <w:rFonts w:ascii="Times New Roman" w:hAnsi="Times New Roman" w:cs="Times New Roman"/>
                <w:sz w:val="26"/>
              </w:rPr>
            </w:pPr>
            <w:r w:rsidRPr="00B97B95">
              <w:rPr>
                <w:rFonts w:ascii="Times New Roman" w:hAnsi="Times New Roman" w:cs="Times New Roman"/>
                <w:noProof w:val="0"/>
                <w:sz w:val="26"/>
              </w:rPr>
              <w:t>9</w:t>
            </w:r>
          </w:p>
        </w:tc>
        <w:tc>
          <w:tcPr>
            <w:tcW w:w="1704" w:type="dxa"/>
            <w:tcBorders>
              <w:top w:val="single" w:sz="4" w:space="0" w:color="auto"/>
              <w:left w:val="single" w:sz="4" w:space="0" w:color="auto"/>
              <w:bottom w:val="nil"/>
              <w:right w:val="single" w:sz="4" w:space="0" w:color="auto"/>
            </w:tcBorders>
            <w:shd w:val="clear" w:color="auto" w:fill="FFFFFF"/>
          </w:tcPr>
          <w:p w:rsidR="00EB1E9A" w:rsidRPr="00B97B95" w:rsidRDefault="00EB1E9A" w:rsidP="002B40A0">
            <w:pPr>
              <w:pStyle w:val="181"/>
              <w:framePr w:wrap="notBeside" w:vAnchor="text" w:hAnchor="text" w:xAlign="center" w:y="1"/>
              <w:shd w:val="clear" w:color="auto" w:fill="auto"/>
              <w:spacing w:line="240" w:lineRule="auto"/>
              <w:ind w:left="780"/>
              <w:rPr>
                <w:rFonts w:ascii="Times New Roman" w:hAnsi="Times New Roman" w:cs="Times New Roman"/>
                <w:sz w:val="26"/>
              </w:rPr>
            </w:pPr>
            <w:r w:rsidRPr="00B97B95">
              <w:rPr>
                <w:rFonts w:ascii="Times New Roman" w:hAnsi="Times New Roman" w:cs="Times New Roman"/>
                <w:noProof w:val="0"/>
                <w:sz w:val="26"/>
              </w:rPr>
              <w:t>9</w:t>
            </w:r>
          </w:p>
        </w:tc>
        <w:tc>
          <w:tcPr>
            <w:tcW w:w="1699" w:type="dxa"/>
            <w:vMerge w:val="restart"/>
            <w:tcBorders>
              <w:top w:val="single" w:sz="4" w:space="0" w:color="auto"/>
              <w:left w:val="single" w:sz="4" w:space="0" w:color="auto"/>
              <w:bottom w:val="nil"/>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80"/>
              <w:rPr>
                <w:sz w:val="26"/>
              </w:rPr>
            </w:pPr>
            <w:r w:rsidRPr="00B97B95">
              <w:rPr>
                <w:sz w:val="26"/>
              </w:rPr>
              <w:t>1</w:t>
            </w:r>
          </w:p>
        </w:tc>
        <w:tc>
          <w:tcPr>
            <w:tcW w:w="1718" w:type="dxa"/>
            <w:vMerge w:val="restart"/>
            <w:tcBorders>
              <w:top w:val="single" w:sz="4" w:space="0" w:color="auto"/>
              <w:left w:val="single" w:sz="4" w:space="0" w:color="auto"/>
              <w:bottom w:val="nil"/>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80"/>
              <w:rPr>
                <w:sz w:val="26"/>
              </w:rPr>
            </w:pPr>
            <w:r w:rsidRPr="00B97B95">
              <w:rPr>
                <w:sz w:val="26"/>
              </w:rPr>
              <w:t>1</w:t>
            </w:r>
          </w:p>
        </w:tc>
      </w:tr>
      <w:tr w:rsidR="00EB1E9A" w:rsidRPr="00B97B95">
        <w:tblPrEx>
          <w:tblCellMar>
            <w:top w:w="0" w:type="dxa"/>
            <w:left w:w="0" w:type="dxa"/>
            <w:bottom w:w="0" w:type="dxa"/>
            <w:right w:w="0" w:type="dxa"/>
          </w:tblCellMar>
        </w:tblPrEx>
        <w:trPr>
          <w:trHeight w:val="259"/>
          <w:jc w:val="center"/>
        </w:trPr>
        <w:tc>
          <w:tcPr>
            <w:tcW w:w="2981" w:type="dxa"/>
            <w:tcBorders>
              <w:top w:val="nil"/>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120"/>
              <w:rPr>
                <w:sz w:val="26"/>
              </w:rPr>
            </w:pPr>
            <w:r w:rsidRPr="00B97B95">
              <w:rPr>
                <w:sz w:val="26"/>
              </w:rPr>
              <w:t>подготовка</w:t>
            </w:r>
          </w:p>
        </w:tc>
        <w:tc>
          <w:tcPr>
            <w:tcW w:w="1277" w:type="dxa"/>
            <w:tcBorders>
              <w:top w:val="nil"/>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1704" w:type="dxa"/>
            <w:tcBorders>
              <w:top w:val="nil"/>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1699" w:type="dxa"/>
            <w:vMerge/>
            <w:tcBorders>
              <w:top w:val="nil"/>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1718" w:type="dxa"/>
            <w:vMerge/>
            <w:tcBorders>
              <w:top w:val="nil"/>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r>
      <w:tr w:rsidR="00EB1E9A" w:rsidRPr="00B97B95">
        <w:tblPrEx>
          <w:tblCellMar>
            <w:top w:w="0" w:type="dxa"/>
            <w:left w:w="0" w:type="dxa"/>
            <w:bottom w:w="0" w:type="dxa"/>
            <w:right w:w="0" w:type="dxa"/>
          </w:tblCellMar>
        </w:tblPrEx>
        <w:trPr>
          <w:trHeight w:val="283"/>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120"/>
              <w:rPr>
                <w:sz w:val="26"/>
              </w:rPr>
            </w:pPr>
            <w:r w:rsidRPr="00B97B95">
              <w:rPr>
                <w:sz w:val="26"/>
              </w:rPr>
              <w:t>Теоретическая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580"/>
              <w:rPr>
                <w:sz w:val="26"/>
              </w:rPr>
            </w:pPr>
            <w:r w:rsidRPr="00B97B95">
              <w:rPr>
                <w:sz w:val="26"/>
              </w:rPr>
              <w:t>2</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80"/>
              <w:rPr>
                <w:sz w:val="26"/>
              </w:rPr>
            </w:pPr>
            <w:r w:rsidRPr="00B97B95">
              <w:rPr>
                <w:sz w:val="26"/>
              </w:rPr>
              <w:t>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80"/>
              <w:rPr>
                <w:sz w:val="26"/>
              </w:rPr>
            </w:pPr>
            <w:r w:rsidRPr="00B97B95">
              <w:rPr>
                <w:sz w:val="26"/>
              </w:rPr>
              <w:t>1</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80"/>
              <w:rPr>
                <w:sz w:val="26"/>
              </w:rPr>
            </w:pPr>
            <w:r w:rsidRPr="00B97B95">
              <w:rPr>
                <w:sz w:val="26"/>
              </w:rPr>
              <w:t>1</w:t>
            </w:r>
          </w:p>
        </w:tc>
      </w:tr>
      <w:tr w:rsidR="00EB1E9A" w:rsidRPr="00B97B95">
        <w:tblPrEx>
          <w:tblCellMar>
            <w:top w:w="0" w:type="dxa"/>
            <w:left w:w="0" w:type="dxa"/>
            <w:bottom w:w="0" w:type="dxa"/>
            <w:right w:w="0" w:type="dxa"/>
          </w:tblCellMar>
        </w:tblPrEx>
        <w:trPr>
          <w:trHeight w:val="28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120"/>
              <w:rPr>
                <w:sz w:val="26"/>
              </w:rPr>
            </w:pPr>
            <w:r w:rsidRPr="00B97B95">
              <w:rPr>
                <w:sz w:val="26"/>
              </w:rPr>
              <w:t>Спортивные соревнования</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580"/>
              <w:rPr>
                <w:sz w:val="26"/>
              </w:rPr>
            </w:pPr>
            <w:r w:rsidRPr="00B97B95">
              <w:rPr>
                <w:sz w:val="26"/>
              </w:rPr>
              <w:t>1</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80"/>
              <w:rPr>
                <w:sz w:val="26"/>
              </w:rPr>
            </w:pPr>
            <w:r w:rsidRPr="00B97B95">
              <w:rPr>
                <w:sz w:val="26"/>
              </w:rPr>
              <w:t>3</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80"/>
              <w:rPr>
                <w:sz w:val="26"/>
              </w:rPr>
            </w:pPr>
            <w:r w:rsidRPr="00B97B95">
              <w:rPr>
                <w:sz w:val="26"/>
              </w:rPr>
              <w:t>5</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80"/>
              <w:rPr>
                <w:sz w:val="26"/>
              </w:rPr>
            </w:pPr>
            <w:r w:rsidRPr="00B97B95">
              <w:rPr>
                <w:sz w:val="26"/>
              </w:rPr>
              <w:t>7</w:t>
            </w:r>
          </w:p>
        </w:tc>
      </w:tr>
      <w:tr w:rsidR="00EB1E9A" w:rsidRPr="00B97B95">
        <w:tblPrEx>
          <w:tblCellMar>
            <w:top w:w="0" w:type="dxa"/>
            <w:left w:w="0" w:type="dxa"/>
            <w:bottom w:w="0" w:type="dxa"/>
            <w:right w:w="0" w:type="dxa"/>
          </w:tblCellMar>
        </w:tblPrEx>
        <w:trPr>
          <w:trHeight w:val="283"/>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120"/>
              <w:rPr>
                <w:sz w:val="26"/>
              </w:rPr>
            </w:pPr>
            <w:r w:rsidRPr="00B97B95">
              <w:rPr>
                <w:sz w:val="26"/>
              </w:rPr>
              <w:t>Интегральная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580"/>
              <w:rPr>
                <w:sz w:val="26"/>
              </w:rPr>
            </w:pPr>
            <w:r w:rsidRPr="00B97B95">
              <w:rPr>
                <w:sz w:val="26"/>
              </w:rPr>
              <w:t>1</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80"/>
              <w:rPr>
                <w:sz w:val="26"/>
              </w:rPr>
            </w:pPr>
            <w:r w:rsidRPr="00B97B95">
              <w:rPr>
                <w:sz w:val="26"/>
              </w:rPr>
              <w:t>3</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80"/>
              <w:rPr>
                <w:sz w:val="26"/>
              </w:rPr>
            </w:pPr>
            <w:r w:rsidRPr="00B97B95">
              <w:rPr>
                <w:sz w:val="26"/>
              </w:rPr>
              <w:t>7</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80"/>
              <w:rPr>
                <w:sz w:val="26"/>
              </w:rPr>
            </w:pPr>
            <w:r w:rsidRPr="00B97B95">
              <w:rPr>
                <w:sz w:val="26"/>
              </w:rPr>
              <w:t>10</w:t>
            </w:r>
          </w:p>
        </w:tc>
      </w:tr>
      <w:tr w:rsidR="00EB1E9A" w:rsidRPr="00B97B95">
        <w:tblPrEx>
          <w:tblCellMar>
            <w:top w:w="0" w:type="dxa"/>
            <w:left w:w="0" w:type="dxa"/>
            <w:bottom w:w="0" w:type="dxa"/>
            <w:right w:w="0" w:type="dxa"/>
          </w:tblCellMar>
        </w:tblPrEx>
        <w:trPr>
          <w:trHeight w:val="312"/>
          <w:jc w:val="center"/>
        </w:trPr>
        <w:tc>
          <w:tcPr>
            <w:tcW w:w="2981" w:type="dxa"/>
            <w:tcBorders>
              <w:top w:val="single" w:sz="4" w:space="0" w:color="auto"/>
              <w:left w:val="single" w:sz="4" w:space="0" w:color="auto"/>
              <w:bottom w:val="nil"/>
              <w:right w:val="single" w:sz="4" w:space="0" w:color="auto"/>
            </w:tcBorders>
            <w:shd w:val="clear" w:color="auto" w:fill="FFFFFF"/>
          </w:tcPr>
          <w:p w:rsidR="00EB1E9A" w:rsidRPr="00B97B95" w:rsidRDefault="00FB22B2" w:rsidP="002B40A0">
            <w:pPr>
              <w:pStyle w:val="71"/>
              <w:framePr w:wrap="notBeside" w:vAnchor="text" w:hAnchor="text" w:xAlign="center" w:y="1"/>
              <w:shd w:val="clear" w:color="auto" w:fill="auto"/>
              <w:spacing w:before="0" w:after="0" w:line="240" w:lineRule="auto"/>
              <w:ind w:left="120"/>
              <w:rPr>
                <w:sz w:val="26"/>
              </w:rPr>
            </w:pPr>
            <w:r w:rsidRPr="00B97B95">
              <w:rPr>
                <w:sz w:val="26"/>
              </w:rPr>
              <w:t>Восстановител</w:t>
            </w:r>
            <w:r w:rsidR="00EB1E9A" w:rsidRPr="00B97B95">
              <w:rPr>
                <w:sz w:val="26"/>
              </w:rPr>
              <w:t>ьные</w:t>
            </w:r>
          </w:p>
        </w:tc>
        <w:tc>
          <w:tcPr>
            <w:tcW w:w="1277" w:type="dxa"/>
            <w:tcBorders>
              <w:top w:val="single" w:sz="4" w:space="0" w:color="auto"/>
              <w:left w:val="single" w:sz="4" w:space="0" w:color="auto"/>
              <w:bottom w:val="nil"/>
              <w:right w:val="single" w:sz="4" w:space="0" w:color="auto"/>
            </w:tcBorders>
            <w:shd w:val="clear" w:color="auto" w:fill="FFFFFF"/>
          </w:tcPr>
          <w:p w:rsidR="00EB1E9A" w:rsidRPr="00B97B95" w:rsidRDefault="00EB1E9A" w:rsidP="002B40A0">
            <w:pPr>
              <w:pStyle w:val="1010"/>
              <w:framePr w:wrap="notBeside" w:vAnchor="text" w:hAnchor="text" w:xAlign="center" w:y="1"/>
              <w:shd w:val="clear" w:color="auto" w:fill="auto"/>
              <w:spacing w:line="240" w:lineRule="auto"/>
              <w:ind w:left="580"/>
              <w:rPr>
                <w:sz w:val="26"/>
              </w:rPr>
            </w:pPr>
            <w:r w:rsidRPr="00B97B95">
              <w:rPr>
                <w:sz w:val="26"/>
              </w:rPr>
              <w:t>т.</w:t>
            </w:r>
          </w:p>
        </w:tc>
        <w:tc>
          <w:tcPr>
            <w:tcW w:w="1704" w:type="dxa"/>
            <w:tcBorders>
              <w:top w:val="single" w:sz="4" w:space="0" w:color="auto"/>
              <w:left w:val="single" w:sz="4" w:space="0" w:color="auto"/>
              <w:bottom w:val="nil"/>
              <w:right w:val="single" w:sz="4" w:space="0" w:color="auto"/>
            </w:tcBorders>
            <w:shd w:val="clear" w:color="auto" w:fill="FFFFFF"/>
          </w:tcPr>
          <w:p w:rsidR="00EB1E9A" w:rsidRPr="00B97B95" w:rsidRDefault="00EB1E9A" w:rsidP="002B40A0">
            <w:pPr>
              <w:pStyle w:val="1010"/>
              <w:framePr w:wrap="notBeside" w:vAnchor="text" w:hAnchor="text" w:xAlign="center" w:y="1"/>
              <w:shd w:val="clear" w:color="auto" w:fill="auto"/>
              <w:spacing w:line="240" w:lineRule="auto"/>
              <w:ind w:left="780"/>
              <w:rPr>
                <w:sz w:val="26"/>
              </w:rPr>
            </w:pPr>
            <w:r w:rsidRPr="00B97B95">
              <w:rPr>
                <w:sz w:val="26"/>
              </w:rPr>
              <w:t>т.</w:t>
            </w:r>
          </w:p>
        </w:tc>
        <w:tc>
          <w:tcPr>
            <w:tcW w:w="1699" w:type="dxa"/>
            <w:tcBorders>
              <w:top w:val="single" w:sz="4" w:space="0" w:color="auto"/>
              <w:left w:val="single" w:sz="4" w:space="0" w:color="auto"/>
              <w:bottom w:val="nil"/>
              <w:right w:val="single" w:sz="4" w:space="0" w:color="auto"/>
            </w:tcBorders>
            <w:shd w:val="clear" w:color="auto" w:fill="FFFFFF"/>
          </w:tcPr>
          <w:p w:rsidR="00EB1E9A" w:rsidRPr="00B97B95" w:rsidRDefault="00EB1E9A" w:rsidP="002B40A0">
            <w:pPr>
              <w:pStyle w:val="181"/>
              <w:framePr w:wrap="notBeside" w:vAnchor="text" w:hAnchor="text" w:xAlign="center" w:y="1"/>
              <w:shd w:val="clear" w:color="auto" w:fill="auto"/>
              <w:spacing w:line="240" w:lineRule="auto"/>
              <w:ind w:left="780"/>
              <w:rPr>
                <w:rFonts w:ascii="Times New Roman" w:hAnsi="Times New Roman" w:cs="Times New Roman"/>
                <w:sz w:val="26"/>
              </w:rPr>
            </w:pPr>
            <w:r w:rsidRPr="00B97B95">
              <w:rPr>
                <w:rFonts w:ascii="Times New Roman" w:hAnsi="Times New Roman" w:cs="Times New Roman"/>
                <w:noProof w:val="0"/>
                <w:sz w:val="26"/>
              </w:rPr>
              <w:t>9</w:t>
            </w:r>
          </w:p>
        </w:tc>
        <w:tc>
          <w:tcPr>
            <w:tcW w:w="1718" w:type="dxa"/>
            <w:tcBorders>
              <w:top w:val="single" w:sz="4" w:space="0" w:color="auto"/>
              <w:left w:val="single" w:sz="4" w:space="0" w:color="auto"/>
              <w:bottom w:val="nil"/>
              <w:right w:val="single" w:sz="4" w:space="0" w:color="auto"/>
            </w:tcBorders>
            <w:shd w:val="clear" w:color="auto" w:fill="FFFFFF"/>
          </w:tcPr>
          <w:p w:rsidR="00EB1E9A" w:rsidRPr="00B97B95" w:rsidRDefault="00EB1E9A" w:rsidP="002B40A0">
            <w:pPr>
              <w:pStyle w:val="181"/>
              <w:framePr w:wrap="notBeside" w:vAnchor="text" w:hAnchor="text" w:xAlign="center" w:y="1"/>
              <w:shd w:val="clear" w:color="auto" w:fill="auto"/>
              <w:spacing w:line="240" w:lineRule="auto"/>
              <w:ind w:left="780"/>
              <w:rPr>
                <w:rFonts w:ascii="Times New Roman" w:hAnsi="Times New Roman" w:cs="Times New Roman"/>
                <w:sz w:val="26"/>
              </w:rPr>
            </w:pPr>
            <w:r w:rsidRPr="00B97B95">
              <w:rPr>
                <w:rFonts w:ascii="Times New Roman" w:hAnsi="Times New Roman" w:cs="Times New Roman"/>
                <w:noProof w:val="0"/>
                <w:sz w:val="26"/>
              </w:rPr>
              <w:t>9</w:t>
            </w:r>
          </w:p>
        </w:tc>
      </w:tr>
      <w:tr w:rsidR="00EB1E9A" w:rsidRPr="00B97B95">
        <w:tblPrEx>
          <w:tblCellMar>
            <w:top w:w="0" w:type="dxa"/>
            <w:left w:w="0" w:type="dxa"/>
            <w:bottom w:w="0" w:type="dxa"/>
            <w:right w:w="0" w:type="dxa"/>
          </w:tblCellMar>
        </w:tblPrEx>
        <w:trPr>
          <w:trHeight w:val="254"/>
          <w:jc w:val="center"/>
        </w:trPr>
        <w:tc>
          <w:tcPr>
            <w:tcW w:w="2981" w:type="dxa"/>
            <w:tcBorders>
              <w:top w:val="nil"/>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120"/>
              <w:rPr>
                <w:sz w:val="26"/>
              </w:rPr>
            </w:pPr>
            <w:r w:rsidRPr="00B97B95">
              <w:rPr>
                <w:sz w:val="26"/>
              </w:rPr>
              <w:t>мероприятия</w:t>
            </w:r>
          </w:p>
        </w:tc>
        <w:tc>
          <w:tcPr>
            <w:tcW w:w="1277" w:type="dxa"/>
            <w:tcBorders>
              <w:top w:val="nil"/>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1704" w:type="dxa"/>
            <w:tcBorders>
              <w:top w:val="nil"/>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1699" w:type="dxa"/>
            <w:tcBorders>
              <w:top w:val="nil"/>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1718" w:type="dxa"/>
            <w:tcBorders>
              <w:top w:val="nil"/>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r>
      <w:tr w:rsidR="00EB1E9A" w:rsidRPr="00B97B95">
        <w:tblPrEx>
          <w:tblCellMar>
            <w:top w:w="0" w:type="dxa"/>
            <w:left w:w="0" w:type="dxa"/>
            <w:bottom w:w="0" w:type="dxa"/>
            <w:right w:w="0" w:type="dxa"/>
          </w:tblCellMar>
        </w:tblPrEx>
        <w:trPr>
          <w:trHeight w:val="562"/>
          <w:jc w:val="center"/>
        </w:trPr>
        <w:tc>
          <w:tcPr>
            <w:tcW w:w="9379" w:type="dxa"/>
            <w:gridSpan w:val="5"/>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121"/>
              <w:framePr w:wrap="notBeside" w:vAnchor="text" w:hAnchor="text" w:xAlign="center" w:y="1"/>
              <w:shd w:val="clear" w:color="auto" w:fill="auto"/>
              <w:spacing w:line="240" w:lineRule="auto"/>
              <w:ind w:left="4280"/>
              <w:rPr>
                <w:sz w:val="26"/>
              </w:rPr>
            </w:pPr>
            <w:r w:rsidRPr="00B97B95">
              <w:rPr>
                <w:sz w:val="26"/>
              </w:rPr>
              <w:t>Футбол</w:t>
            </w:r>
          </w:p>
          <w:p w:rsidR="00EB1E9A" w:rsidRPr="00B97B95" w:rsidRDefault="00EB1E9A" w:rsidP="002B40A0">
            <w:pPr>
              <w:pStyle w:val="1010"/>
              <w:framePr w:wrap="notBeside" w:vAnchor="text" w:hAnchor="text" w:xAlign="center" w:y="1"/>
              <w:shd w:val="clear" w:color="auto" w:fill="auto"/>
              <w:spacing w:before="120" w:line="240" w:lineRule="auto"/>
              <w:ind w:left="3600"/>
              <w:rPr>
                <w:sz w:val="26"/>
              </w:rPr>
            </w:pPr>
            <w:r w:rsidRPr="00B97B95">
              <w:rPr>
                <w:sz w:val="26"/>
              </w:rPr>
              <w:t>мужчины, женщины</w:t>
            </w:r>
          </w:p>
        </w:tc>
      </w:tr>
      <w:tr w:rsidR="00EB1E9A" w:rsidRPr="00B97B95">
        <w:tblPrEx>
          <w:tblCellMar>
            <w:top w:w="0" w:type="dxa"/>
            <w:left w:w="0" w:type="dxa"/>
            <w:bottom w:w="0" w:type="dxa"/>
            <w:right w:w="0" w:type="dxa"/>
          </w:tblCellMar>
        </w:tblPrEx>
        <w:trPr>
          <w:trHeight w:val="562"/>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120"/>
              <w:rPr>
                <w:sz w:val="26"/>
              </w:rPr>
            </w:pPr>
            <w:r w:rsidRPr="00B97B95">
              <w:rPr>
                <w:sz w:val="26"/>
              </w:rPr>
              <w:t>Общая физическая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580"/>
              <w:rPr>
                <w:sz w:val="26"/>
              </w:rPr>
            </w:pPr>
            <w:r w:rsidRPr="00B97B95">
              <w:rPr>
                <w:sz w:val="26"/>
              </w:rPr>
              <w:t>10</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80"/>
              <w:rPr>
                <w:sz w:val="26"/>
              </w:rPr>
            </w:pPr>
            <w:r w:rsidRPr="00B97B95">
              <w:rPr>
                <w:sz w:val="26"/>
              </w:rPr>
              <w:t>10</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80"/>
              <w:rPr>
                <w:sz w:val="26"/>
              </w:rPr>
            </w:pPr>
            <w:r w:rsidRPr="00B97B95">
              <w:rPr>
                <w:sz w:val="26"/>
              </w:rPr>
              <w:t>10</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80"/>
              <w:rPr>
                <w:sz w:val="26"/>
              </w:rPr>
            </w:pPr>
            <w:r w:rsidRPr="00B97B95">
              <w:rPr>
                <w:sz w:val="26"/>
              </w:rPr>
              <w:t>5</w:t>
            </w:r>
          </w:p>
        </w:tc>
      </w:tr>
      <w:tr w:rsidR="00EB1E9A" w:rsidRPr="00B97B95">
        <w:tblPrEx>
          <w:tblCellMar>
            <w:top w:w="0" w:type="dxa"/>
            <w:left w:w="0" w:type="dxa"/>
            <w:bottom w:w="0" w:type="dxa"/>
            <w:right w:w="0" w:type="dxa"/>
          </w:tblCellMar>
        </w:tblPrEx>
        <w:trPr>
          <w:trHeight w:val="562"/>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120"/>
              <w:rPr>
                <w:sz w:val="26"/>
              </w:rPr>
            </w:pPr>
            <w:r w:rsidRPr="00B97B95">
              <w:rPr>
                <w:sz w:val="26"/>
              </w:rPr>
              <w:t>Специальная физическая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580"/>
              <w:rPr>
                <w:sz w:val="26"/>
              </w:rPr>
            </w:pPr>
            <w:r w:rsidRPr="00B97B95">
              <w:rPr>
                <w:sz w:val="26"/>
              </w:rPr>
              <w:t>10</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80"/>
              <w:rPr>
                <w:sz w:val="26"/>
              </w:rPr>
            </w:pPr>
            <w:r w:rsidRPr="00B97B95">
              <w:rPr>
                <w:sz w:val="26"/>
              </w:rPr>
              <w:t>10</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80"/>
              <w:rPr>
                <w:sz w:val="26"/>
              </w:rPr>
            </w:pPr>
            <w:r w:rsidRPr="00B97B95">
              <w:rPr>
                <w:sz w:val="26"/>
              </w:rPr>
              <w:t>10</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80"/>
              <w:rPr>
                <w:sz w:val="26"/>
              </w:rPr>
            </w:pPr>
            <w:r w:rsidRPr="00B97B95">
              <w:rPr>
                <w:sz w:val="26"/>
              </w:rPr>
              <w:t>5</w:t>
            </w:r>
          </w:p>
        </w:tc>
      </w:tr>
      <w:tr w:rsidR="00EB1E9A" w:rsidRPr="00B97B95">
        <w:tblPrEx>
          <w:tblCellMar>
            <w:top w:w="0" w:type="dxa"/>
            <w:left w:w="0" w:type="dxa"/>
            <w:bottom w:w="0" w:type="dxa"/>
            <w:right w:w="0" w:type="dxa"/>
          </w:tblCellMar>
        </w:tblPrEx>
        <w:trPr>
          <w:trHeight w:val="283"/>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120"/>
              <w:rPr>
                <w:sz w:val="26"/>
              </w:rPr>
            </w:pPr>
            <w:r w:rsidRPr="00B97B95">
              <w:rPr>
                <w:sz w:val="26"/>
              </w:rPr>
              <w:t>Техническая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580"/>
              <w:rPr>
                <w:sz w:val="26"/>
              </w:rPr>
            </w:pPr>
            <w:r w:rsidRPr="00B97B95">
              <w:rPr>
                <w:sz w:val="26"/>
              </w:rPr>
              <w:t>30</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80"/>
              <w:rPr>
                <w:sz w:val="26"/>
              </w:rPr>
            </w:pPr>
            <w:r w:rsidRPr="00B97B95">
              <w:rPr>
                <w:sz w:val="26"/>
              </w:rPr>
              <w:t>25</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80"/>
              <w:rPr>
                <w:sz w:val="26"/>
              </w:rPr>
            </w:pPr>
            <w:r w:rsidRPr="00B97B95">
              <w:rPr>
                <w:sz w:val="26"/>
              </w:rPr>
              <w:t>25</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80"/>
              <w:rPr>
                <w:sz w:val="26"/>
              </w:rPr>
            </w:pPr>
            <w:r w:rsidRPr="00B97B95">
              <w:rPr>
                <w:sz w:val="26"/>
              </w:rPr>
              <w:t>20</w:t>
            </w:r>
          </w:p>
        </w:tc>
      </w:tr>
      <w:tr w:rsidR="00EB1E9A" w:rsidRPr="00B97B95">
        <w:tblPrEx>
          <w:tblCellMar>
            <w:top w:w="0" w:type="dxa"/>
            <w:left w:w="0" w:type="dxa"/>
            <w:bottom w:w="0" w:type="dxa"/>
            <w:right w:w="0" w:type="dxa"/>
          </w:tblCellMar>
        </w:tblPrEx>
        <w:trPr>
          <w:trHeight w:val="28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120"/>
              <w:rPr>
                <w:sz w:val="26"/>
              </w:rPr>
            </w:pPr>
            <w:r w:rsidRPr="00B97B95">
              <w:rPr>
                <w:sz w:val="26"/>
              </w:rPr>
              <w:t>Тактическая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580"/>
              <w:rPr>
                <w:sz w:val="26"/>
              </w:rPr>
            </w:pPr>
            <w:r w:rsidRPr="00B97B95">
              <w:rPr>
                <w:sz w:val="26"/>
              </w:rPr>
              <w:t>5</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80"/>
              <w:rPr>
                <w:sz w:val="26"/>
              </w:rPr>
            </w:pPr>
            <w:r w:rsidRPr="00B97B95">
              <w:rPr>
                <w:sz w:val="26"/>
              </w:rPr>
              <w:t>10</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80"/>
              <w:rPr>
                <w:sz w:val="26"/>
              </w:rPr>
            </w:pPr>
            <w:r w:rsidRPr="00B97B95">
              <w:rPr>
                <w:sz w:val="26"/>
              </w:rPr>
              <w:t>15</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80"/>
              <w:rPr>
                <w:sz w:val="26"/>
              </w:rPr>
            </w:pPr>
            <w:r w:rsidRPr="00B97B95">
              <w:rPr>
                <w:sz w:val="26"/>
              </w:rPr>
              <w:t>20</w:t>
            </w:r>
          </w:p>
        </w:tc>
      </w:tr>
      <w:tr w:rsidR="00A34338" w:rsidRPr="00B97B95" w:rsidTr="00AF6F9E">
        <w:tblPrEx>
          <w:tblCellMar>
            <w:top w:w="0" w:type="dxa"/>
            <w:left w:w="0" w:type="dxa"/>
            <w:bottom w:w="0" w:type="dxa"/>
            <w:right w:w="0" w:type="dxa"/>
          </w:tblCellMar>
        </w:tblPrEx>
        <w:trPr>
          <w:trHeight w:val="302"/>
          <w:jc w:val="center"/>
        </w:trPr>
        <w:tc>
          <w:tcPr>
            <w:tcW w:w="2981" w:type="dxa"/>
            <w:vMerge w:val="restart"/>
            <w:tcBorders>
              <w:top w:val="single" w:sz="4" w:space="0" w:color="auto"/>
              <w:left w:val="single" w:sz="4" w:space="0" w:color="auto"/>
              <w:right w:val="single" w:sz="4" w:space="0" w:color="auto"/>
            </w:tcBorders>
            <w:shd w:val="clear" w:color="auto" w:fill="FFFFFF"/>
          </w:tcPr>
          <w:p w:rsidR="00A34338" w:rsidRPr="00B97B95" w:rsidRDefault="00A34338" w:rsidP="002B40A0">
            <w:pPr>
              <w:pStyle w:val="71"/>
              <w:framePr w:wrap="notBeside" w:vAnchor="text" w:hAnchor="text" w:xAlign="center" w:y="1"/>
              <w:shd w:val="clear" w:color="auto" w:fill="auto"/>
              <w:spacing w:before="0" w:after="0" w:line="240" w:lineRule="auto"/>
              <w:ind w:left="120"/>
              <w:rPr>
                <w:sz w:val="26"/>
              </w:rPr>
            </w:pPr>
            <w:r w:rsidRPr="00B97B95">
              <w:rPr>
                <w:sz w:val="26"/>
              </w:rPr>
              <w:t>Психологическая</w:t>
            </w:r>
          </w:p>
          <w:p w:rsidR="00A34338" w:rsidRPr="00B97B95" w:rsidRDefault="00A34338" w:rsidP="00AF6F9E">
            <w:pPr>
              <w:pStyle w:val="71"/>
              <w:framePr w:wrap="notBeside" w:vAnchor="text" w:hAnchor="text" w:xAlign="center" w:y="1"/>
              <w:spacing w:before="0" w:after="0" w:line="240" w:lineRule="auto"/>
              <w:ind w:left="120"/>
              <w:rPr>
                <w:sz w:val="26"/>
              </w:rPr>
            </w:pPr>
            <w:r w:rsidRPr="00B97B95">
              <w:rPr>
                <w:sz w:val="26"/>
              </w:rPr>
              <w:t>подготовка</w:t>
            </w:r>
          </w:p>
        </w:tc>
        <w:tc>
          <w:tcPr>
            <w:tcW w:w="1277" w:type="dxa"/>
            <w:tcBorders>
              <w:top w:val="single" w:sz="4" w:space="0" w:color="auto"/>
              <w:left w:val="single" w:sz="4" w:space="0" w:color="auto"/>
              <w:bottom w:val="nil"/>
              <w:right w:val="single" w:sz="4" w:space="0" w:color="auto"/>
            </w:tcBorders>
            <w:shd w:val="clear" w:color="auto" w:fill="FFFFFF"/>
          </w:tcPr>
          <w:p w:rsidR="00A34338" w:rsidRPr="00B97B95" w:rsidRDefault="00A34338" w:rsidP="002B40A0">
            <w:pPr>
              <w:framePr w:wrap="notBeside" w:vAnchor="text" w:hAnchor="text" w:xAlign="center" w:y="1"/>
              <w:rPr>
                <w:rFonts w:ascii="Times New Roman" w:hAnsi="Times New Roman" w:cs="Times New Roman"/>
                <w:color w:val="auto"/>
                <w:sz w:val="26"/>
                <w:szCs w:val="10"/>
              </w:rPr>
            </w:pPr>
          </w:p>
        </w:tc>
        <w:tc>
          <w:tcPr>
            <w:tcW w:w="1704" w:type="dxa"/>
            <w:tcBorders>
              <w:top w:val="single" w:sz="4" w:space="0" w:color="auto"/>
              <w:left w:val="single" w:sz="4" w:space="0" w:color="auto"/>
              <w:bottom w:val="nil"/>
              <w:right w:val="single" w:sz="4" w:space="0" w:color="auto"/>
            </w:tcBorders>
            <w:shd w:val="clear" w:color="auto" w:fill="FFFFFF"/>
          </w:tcPr>
          <w:p w:rsidR="00A34338" w:rsidRPr="00B97B95" w:rsidRDefault="00A34338" w:rsidP="002B40A0">
            <w:pPr>
              <w:framePr w:wrap="notBeside" w:vAnchor="text" w:hAnchor="text" w:xAlign="center" w:y="1"/>
              <w:rPr>
                <w:rFonts w:ascii="Times New Roman" w:hAnsi="Times New Roman" w:cs="Times New Roman"/>
                <w:color w:val="auto"/>
                <w:sz w:val="26"/>
                <w:szCs w:val="10"/>
              </w:rPr>
            </w:pPr>
          </w:p>
        </w:tc>
        <w:tc>
          <w:tcPr>
            <w:tcW w:w="1699" w:type="dxa"/>
            <w:tcBorders>
              <w:top w:val="single" w:sz="4" w:space="0" w:color="auto"/>
              <w:left w:val="single" w:sz="4" w:space="0" w:color="auto"/>
              <w:bottom w:val="nil"/>
              <w:right w:val="single" w:sz="4" w:space="0" w:color="auto"/>
            </w:tcBorders>
            <w:shd w:val="clear" w:color="auto" w:fill="FFFFFF"/>
          </w:tcPr>
          <w:p w:rsidR="00A34338" w:rsidRPr="00B97B95" w:rsidRDefault="00A34338" w:rsidP="002B40A0">
            <w:pPr>
              <w:framePr w:wrap="notBeside" w:vAnchor="text" w:hAnchor="text" w:xAlign="center" w:y="1"/>
              <w:rPr>
                <w:rFonts w:ascii="Times New Roman" w:hAnsi="Times New Roman" w:cs="Times New Roman"/>
                <w:color w:val="auto"/>
                <w:sz w:val="26"/>
                <w:szCs w:val="10"/>
              </w:rPr>
            </w:pPr>
          </w:p>
        </w:tc>
        <w:tc>
          <w:tcPr>
            <w:tcW w:w="1718" w:type="dxa"/>
            <w:tcBorders>
              <w:top w:val="single" w:sz="4" w:space="0" w:color="auto"/>
              <w:left w:val="single" w:sz="4" w:space="0" w:color="auto"/>
              <w:bottom w:val="nil"/>
              <w:right w:val="single" w:sz="4" w:space="0" w:color="auto"/>
            </w:tcBorders>
            <w:shd w:val="clear" w:color="auto" w:fill="FFFFFF"/>
          </w:tcPr>
          <w:p w:rsidR="00A34338" w:rsidRPr="00B97B95" w:rsidRDefault="00A34338" w:rsidP="002B40A0">
            <w:pPr>
              <w:framePr w:wrap="notBeside" w:vAnchor="text" w:hAnchor="text" w:xAlign="center" w:y="1"/>
              <w:rPr>
                <w:rFonts w:ascii="Times New Roman" w:hAnsi="Times New Roman" w:cs="Times New Roman"/>
                <w:color w:val="auto"/>
                <w:sz w:val="26"/>
                <w:szCs w:val="10"/>
              </w:rPr>
            </w:pPr>
          </w:p>
        </w:tc>
      </w:tr>
      <w:tr w:rsidR="00A34338" w:rsidRPr="00B97B95" w:rsidTr="00AF6F9E">
        <w:tblPrEx>
          <w:tblCellMar>
            <w:top w:w="0" w:type="dxa"/>
            <w:left w:w="0" w:type="dxa"/>
            <w:bottom w:w="0" w:type="dxa"/>
            <w:right w:w="0" w:type="dxa"/>
          </w:tblCellMar>
        </w:tblPrEx>
        <w:trPr>
          <w:trHeight w:val="259"/>
          <w:jc w:val="center"/>
        </w:trPr>
        <w:tc>
          <w:tcPr>
            <w:tcW w:w="2981" w:type="dxa"/>
            <w:vMerge/>
            <w:tcBorders>
              <w:left w:val="single" w:sz="4" w:space="0" w:color="auto"/>
              <w:bottom w:val="single" w:sz="4" w:space="0" w:color="auto"/>
              <w:right w:val="single" w:sz="4" w:space="0" w:color="auto"/>
            </w:tcBorders>
            <w:shd w:val="clear" w:color="auto" w:fill="FFFFFF"/>
          </w:tcPr>
          <w:p w:rsidR="00A34338" w:rsidRPr="00B97B95" w:rsidRDefault="00A34338" w:rsidP="002B40A0">
            <w:pPr>
              <w:pStyle w:val="71"/>
              <w:framePr w:wrap="notBeside" w:vAnchor="text" w:hAnchor="text" w:xAlign="center" w:y="1"/>
              <w:shd w:val="clear" w:color="auto" w:fill="auto"/>
              <w:spacing w:before="0" w:after="0" w:line="240" w:lineRule="auto"/>
              <w:ind w:left="120"/>
              <w:rPr>
                <w:sz w:val="26"/>
              </w:rPr>
            </w:pPr>
          </w:p>
        </w:tc>
        <w:tc>
          <w:tcPr>
            <w:tcW w:w="1277" w:type="dxa"/>
            <w:tcBorders>
              <w:top w:val="nil"/>
              <w:left w:val="single" w:sz="4" w:space="0" w:color="auto"/>
              <w:bottom w:val="single" w:sz="4" w:space="0" w:color="auto"/>
              <w:right w:val="single" w:sz="4" w:space="0" w:color="auto"/>
            </w:tcBorders>
            <w:shd w:val="clear" w:color="auto" w:fill="FFFFFF"/>
          </w:tcPr>
          <w:p w:rsidR="00A34338" w:rsidRPr="00B97B95" w:rsidRDefault="00A34338" w:rsidP="002B40A0">
            <w:pPr>
              <w:framePr w:wrap="notBeside" w:vAnchor="text" w:hAnchor="text" w:xAlign="center" w:y="1"/>
              <w:rPr>
                <w:rFonts w:ascii="Times New Roman" w:hAnsi="Times New Roman" w:cs="Times New Roman"/>
                <w:color w:val="auto"/>
                <w:sz w:val="26"/>
                <w:szCs w:val="10"/>
              </w:rPr>
            </w:pPr>
          </w:p>
        </w:tc>
        <w:tc>
          <w:tcPr>
            <w:tcW w:w="1704" w:type="dxa"/>
            <w:tcBorders>
              <w:top w:val="nil"/>
              <w:left w:val="single" w:sz="4" w:space="0" w:color="auto"/>
              <w:bottom w:val="single" w:sz="4" w:space="0" w:color="auto"/>
              <w:right w:val="single" w:sz="4" w:space="0" w:color="auto"/>
            </w:tcBorders>
            <w:shd w:val="clear" w:color="auto" w:fill="FFFFFF"/>
          </w:tcPr>
          <w:p w:rsidR="00A34338" w:rsidRPr="00B97B95" w:rsidRDefault="00A34338" w:rsidP="002B40A0">
            <w:pPr>
              <w:framePr w:wrap="notBeside" w:vAnchor="text" w:hAnchor="text" w:xAlign="center" w:y="1"/>
              <w:rPr>
                <w:rFonts w:ascii="Times New Roman" w:hAnsi="Times New Roman" w:cs="Times New Roman"/>
                <w:color w:val="auto"/>
                <w:sz w:val="26"/>
                <w:szCs w:val="10"/>
              </w:rPr>
            </w:pPr>
          </w:p>
        </w:tc>
        <w:tc>
          <w:tcPr>
            <w:tcW w:w="1699" w:type="dxa"/>
            <w:tcBorders>
              <w:top w:val="nil"/>
              <w:left w:val="single" w:sz="4" w:space="0" w:color="auto"/>
              <w:bottom w:val="single" w:sz="4" w:space="0" w:color="auto"/>
              <w:right w:val="single" w:sz="4" w:space="0" w:color="auto"/>
            </w:tcBorders>
            <w:shd w:val="clear" w:color="auto" w:fill="FFFFFF"/>
          </w:tcPr>
          <w:p w:rsidR="00A34338" w:rsidRPr="00B97B95" w:rsidRDefault="00A34338" w:rsidP="002B40A0">
            <w:pPr>
              <w:framePr w:wrap="notBeside" w:vAnchor="text" w:hAnchor="text" w:xAlign="center" w:y="1"/>
              <w:rPr>
                <w:rFonts w:ascii="Times New Roman" w:hAnsi="Times New Roman" w:cs="Times New Roman"/>
                <w:color w:val="auto"/>
                <w:sz w:val="26"/>
                <w:szCs w:val="10"/>
              </w:rPr>
            </w:pPr>
          </w:p>
        </w:tc>
        <w:tc>
          <w:tcPr>
            <w:tcW w:w="1718" w:type="dxa"/>
            <w:tcBorders>
              <w:top w:val="nil"/>
              <w:left w:val="single" w:sz="4" w:space="0" w:color="auto"/>
              <w:bottom w:val="single" w:sz="4" w:space="0" w:color="auto"/>
              <w:right w:val="single" w:sz="4" w:space="0" w:color="auto"/>
            </w:tcBorders>
            <w:shd w:val="clear" w:color="auto" w:fill="FFFFFF"/>
          </w:tcPr>
          <w:p w:rsidR="00A34338" w:rsidRPr="00B97B95" w:rsidRDefault="00A34338" w:rsidP="002B40A0">
            <w:pPr>
              <w:framePr w:wrap="notBeside" w:vAnchor="text" w:hAnchor="text" w:xAlign="center" w:y="1"/>
              <w:rPr>
                <w:rFonts w:ascii="Times New Roman" w:hAnsi="Times New Roman" w:cs="Times New Roman"/>
                <w:color w:val="auto"/>
                <w:sz w:val="26"/>
                <w:szCs w:val="10"/>
              </w:rPr>
            </w:pPr>
          </w:p>
        </w:tc>
      </w:tr>
      <w:tr w:rsidR="00EB1E9A" w:rsidRPr="00B97B95">
        <w:tblPrEx>
          <w:tblCellMar>
            <w:top w:w="0" w:type="dxa"/>
            <w:left w:w="0" w:type="dxa"/>
            <w:bottom w:w="0" w:type="dxa"/>
            <w:right w:w="0" w:type="dxa"/>
          </w:tblCellMar>
        </w:tblPrEx>
        <w:trPr>
          <w:trHeight w:val="28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120"/>
              <w:rPr>
                <w:sz w:val="26"/>
              </w:rPr>
            </w:pPr>
            <w:r w:rsidRPr="00B97B95">
              <w:rPr>
                <w:sz w:val="26"/>
              </w:rPr>
              <w:t>Теоретическая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580"/>
              <w:rPr>
                <w:sz w:val="26"/>
              </w:rPr>
            </w:pPr>
            <w:r w:rsidRPr="00B97B95">
              <w:rPr>
                <w:sz w:val="26"/>
              </w:rPr>
              <w:t>10</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80"/>
              <w:rPr>
                <w:sz w:val="26"/>
              </w:rPr>
            </w:pPr>
            <w:r w:rsidRPr="00B97B95">
              <w:rPr>
                <w:sz w:val="26"/>
              </w:rPr>
              <w:t>5</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80"/>
              <w:rPr>
                <w:sz w:val="26"/>
              </w:rPr>
            </w:pPr>
            <w:r w:rsidRPr="00B97B95">
              <w:rPr>
                <w:sz w:val="26"/>
              </w:rPr>
              <w:t>5</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80"/>
              <w:rPr>
                <w:sz w:val="26"/>
              </w:rPr>
            </w:pPr>
            <w:r w:rsidRPr="00B97B95">
              <w:rPr>
                <w:sz w:val="26"/>
              </w:rPr>
              <w:t>10</w:t>
            </w:r>
          </w:p>
        </w:tc>
      </w:tr>
      <w:tr w:rsidR="00EB1E9A" w:rsidRPr="00B97B95">
        <w:tblPrEx>
          <w:tblCellMar>
            <w:top w:w="0" w:type="dxa"/>
            <w:left w:w="0" w:type="dxa"/>
            <w:bottom w:w="0" w:type="dxa"/>
            <w:right w:w="0" w:type="dxa"/>
          </w:tblCellMar>
        </w:tblPrEx>
        <w:trPr>
          <w:trHeight w:val="283"/>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120"/>
              <w:rPr>
                <w:sz w:val="26"/>
              </w:rPr>
            </w:pPr>
            <w:r w:rsidRPr="00B97B95">
              <w:rPr>
                <w:sz w:val="26"/>
              </w:rPr>
              <w:t>Спортивные соревнования</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580"/>
              <w:rPr>
                <w:sz w:val="26"/>
              </w:rPr>
            </w:pPr>
            <w:r w:rsidRPr="00B97B95">
              <w:rPr>
                <w:sz w:val="26"/>
              </w:rPr>
              <w:t>10</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80"/>
              <w:rPr>
                <w:sz w:val="26"/>
              </w:rPr>
            </w:pPr>
            <w:r w:rsidRPr="00B97B95">
              <w:rPr>
                <w:sz w:val="26"/>
              </w:rPr>
              <w:t>10</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80"/>
              <w:rPr>
                <w:sz w:val="26"/>
              </w:rPr>
            </w:pPr>
            <w:r w:rsidRPr="00B97B95">
              <w:rPr>
                <w:sz w:val="26"/>
              </w:rPr>
              <w:t>5</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80"/>
              <w:rPr>
                <w:sz w:val="26"/>
              </w:rPr>
            </w:pPr>
            <w:r w:rsidRPr="00B97B95">
              <w:rPr>
                <w:sz w:val="26"/>
              </w:rPr>
              <w:t>5</w:t>
            </w:r>
          </w:p>
        </w:tc>
      </w:tr>
      <w:tr w:rsidR="00EB1E9A" w:rsidRPr="00B97B95">
        <w:tblPrEx>
          <w:tblCellMar>
            <w:top w:w="0" w:type="dxa"/>
            <w:left w:w="0" w:type="dxa"/>
            <w:bottom w:w="0" w:type="dxa"/>
            <w:right w:w="0" w:type="dxa"/>
          </w:tblCellMar>
        </w:tblPrEx>
        <w:trPr>
          <w:trHeight w:val="28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120"/>
              <w:rPr>
                <w:sz w:val="26"/>
              </w:rPr>
            </w:pPr>
            <w:r w:rsidRPr="00B97B95">
              <w:rPr>
                <w:sz w:val="26"/>
              </w:rPr>
              <w:t>Интегральная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580"/>
              <w:rPr>
                <w:sz w:val="26"/>
              </w:rPr>
            </w:pPr>
            <w:r w:rsidRPr="00B97B95">
              <w:rPr>
                <w:sz w:val="26"/>
              </w:rPr>
              <w:t>10</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80"/>
              <w:rPr>
                <w:sz w:val="26"/>
              </w:rPr>
            </w:pPr>
            <w:r w:rsidRPr="00B97B95">
              <w:rPr>
                <w:sz w:val="26"/>
              </w:rPr>
              <w:t>15</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80"/>
              <w:rPr>
                <w:sz w:val="26"/>
              </w:rPr>
            </w:pPr>
            <w:r w:rsidRPr="00B97B95">
              <w:rPr>
                <w:sz w:val="26"/>
              </w:rPr>
              <w:t>15</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80"/>
              <w:rPr>
                <w:sz w:val="26"/>
              </w:rPr>
            </w:pPr>
            <w:r w:rsidRPr="00B97B95">
              <w:rPr>
                <w:sz w:val="26"/>
              </w:rPr>
              <w:t>20</w:t>
            </w:r>
          </w:p>
        </w:tc>
      </w:tr>
      <w:tr w:rsidR="00EB1E9A" w:rsidRPr="00B97B95">
        <w:tblPrEx>
          <w:tblCellMar>
            <w:top w:w="0" w:type="dxa"/>
            <w:left w:w="0" w:type="dxa"/>
            <w:bottom w:w="0" w:type="dxa"/>
            <w:right w:w="0" w:type="dxa"/>
          </w:tblCellMar>
        </w:tblPrEx>
        <w:trPr>
          <w:trHeight w:val="571"/>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A34338" w:rsidP="002B40A0">
            <w:pPr>
              <w:pStyle w:val="71"/>
              <w:framePr w:wrap="notBeside" w:vAnchor="text" w:hAnchor="text" w:xAlign="center" w:y="1"/>
              <w:shd w:val="clear" w:color="auto" w:fill="auto"/>
              <w:spacing w:before="0" w:after="0" w:line="240" w:lineRule="auto"/>
              <w:ind w:left="120"/>
              <w:rPr>
                <w:sz w:val="26"/>
              </w:rPr>
            </w:pPr>
            <w:r w:rsidRPr="00B97B95">
              <w:rPr>
                <w:sz w:val="26"/>
              </w:rPr>
              <w:t>Восстановител</w:t>
            </w:r>
            <w:r w:rsidR="00EB1E9A" w:rsidRPr="00B97B95">
              <w:rPr>
                <w:sz w:val="26"/>
              </w:rPr>
              <w:t>ьные мероприятия</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580"/>
              <w:rPr>
                <w:sz w:val="26"/>
              </w:rPr>
            </w:pPr>
            <w:r w:rsidRPr="00B97B95">
              <w:rPr>
                <w:sz w:val="26"/>
              </w:rPr>
              <w:t>10</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80"/>
              <w:rPr>
                <w:sz w:val="26"/>
              </w:rPr>
            </w:pPr>
            <w:r w:rsidRPr="00B97B95">
              <w:rPr>
                <w:sz w:val="26"/>
              </w:rPr>
              <w:t>10</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80"/>
              <w:rPr>
                <w:sz w:val="26"/>
              </w:rPr>
            </w:pPr>
            <w:r w:rsidRPr="00B97B95">
              <w:rPr>
                <w:sz w:val="26"/>
              </w:rPr>
              <w:t>10</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780"/>
              <w:rPr>
                <w:sz w:val="26"/>
              </w:rPr>
            </w:pPr>
            <w:r w:rsidRPr="00B97B95">
              <w:rPr>
                <w:sz w:val="26"/>
              </w:rPr>
              <w:t>10</w:t>
            </w:r>
          </w:p>
        </w:tc>
      </w:tr>
    </w:tbl>
    <w:p w:rsidR="00441850" w:rsidRPr="00B97B95" w:rsidRDefault="00441850" w:rsidP="00441850">
      <w:pPr>
        <w:rPr>
          <w:rFonts w:ascii="Times New Roman" w:hAnsi="Times New Roman" w:cs="Times New Roman"/>
          <w:b/>
          <w:bCs/>
          <w:i/>
          <w:iCs/>
          <w:vanish/>
          <w:color w:val="auto"/>
          <w:sz w:val="25"/>
          <w:szCs w:val="2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276"/>
        <w:gridCol w:w="1701"/>
        <w:gridCol w:w="1690"/>
        <w:gridCol w:w="1712"/>
      </w:tblGrid>
      <w:tr w:rsidR="00A34338" w:rsidRPr="00B97B95" w:rsidTr="00B01747">
        <w:trPr>
          <w:jc w:val="center"/>
        </w:trPr>
        <w:tc>
          <w:tcPr>
            <w:tcW w:w="9356" w:type="dxa"/>
            <w:gridSpan w:val="5"/>
          </w:tcPr>
          <w:p w:rsidR="00A34338" w:rsidRPr="00B97B95" w:rsidRDefault="00A34338" w:rsidP="00441850">
            <w:pPr>
              <w:jc w:val="center"/>
              <w:rPr>
                <w:rFonts w:ascii="Times New Roman" w:hAnsi="Times New Roman" w:cs="Times New Roman"/>
                <w:b/>
                <w:color w:val="auto"/>
                <w:sz w:val="26"/>
                <w:szCs w:val="2"/>
              </w:rPr>
            </w:pPr>
            <w:r w:rsidRPr="00B97B95">
              <w:rPr>
                <w:rFonts w:ascii="Times New Roman" w:hAnsi="Times New Roman" w:cs="Times New Roman"/>
                <w:b/>
                <w:color w:val="auto"/>
                <w:sz w:val="26"/>
                <w:szCs w:val="2"/>
              </w:rPr>
              <w:lastRenderedPageBreak/>
              <w:t xml:space="preserve">Пулевая стрельба </w:t>
            </w:r>
            <w:r w:rsidRPr="00B97B95">
              <w:rPr>
                <w:rFonts w:ascii="Times New Roman" w:hAnsi="Times New Roman" w:cs="Times New Roman"/>
                <w:color w:val="auto"/>
                <w:sz w:val="26"/>
                <w:szCs w:val="2"/>
              </w:rPr>
              <w:t>мужчины, женщины</w:t>
            </w:r>
          </w:p>
        </w:tc>
      </w:tr>
      <w:tr w:rsidR="009F21C1" w:rsidRPr="00B97B95" w:rsidTr="00B01747">
        <w:trPr>
          <w:jc w:val="center"/>
        </w:trPr>
        <w:tc>
          <w:tcPr>
            <w:tcW w:w="2977" w:type="dxa"/>
            <w:shd w:val="clear" w:color="auto" w:fill="FFFFFF"/>
          </w:tcPr>
          <w:p w:rsidR="00A34338" w:rsidRPr="00B97B95" w:rsidRDefault="00A34338" w:rsidP="00441850">
            <w:pPr>
              <w:pStyle w:val="71"/>
              <w:shd w:val="clear" w:color="auto" w:fill="auto"/>
              <w:spacing w:before="0" w:after="0" w:line="240" w:lineRule="auto"/>
              <w:ind w:left="120"/>
              <w:rPr>
                <w:sz w:val="26"/>
              </w:rPr>
            </w:pPr>
            <w:r w:rsidRPr="00B97B95">
              <w:rPr>
                <w:sz w:val="26"/>
              </w:rPr>
              <w:t>Общая физическая подготовка</w:t>
            </w:r>
          </w:p>
        </w:tc>
        <w:tc>
          <w:tcPr>
            <w:tcW w:w="1276" w:type="dxa"/>
            <w:vAlign w:val="center"/>
          </w:tcPr>
          <w:p w:rsidR="00A34338" w:rsidRPr="00B97B95" w:rsidRDefault="00A34338" w:rsidP="00441850">
            <w:pPr>
              <w:pStyle w:val="71"/>
              <w:shd w:val="clear" w:color="auto" w:fill="auto"/>
              <w:spacing w:before="0" w:after="0" w:line="240" w:lineRule="auto"/>
              <w:ind w:left="780"/>
              <w:jc w:val="center"/>
              <w:rPr>
                <w:sz w:val="26"/>
              </w:rPr>
            </w:pPr>
            <w:r w:rsidRPr="00B97B95">
              <w:rPr>
                <w:sz w:val="26"/>
              </w:rPr>
              <w:t>52</w:t>
            </w:r>
          </w:p>
        </w:tc>
        <w:tc>
          <w:tcPr>
            <w:tcW w:w="1701" w:type="dxa"/>
            <w:vAlign w:val="center"/>
          </w:tcPr>
          <w:p w:rsidR="00A34338" w:rsidRPr="00B97B95" w:rsidRDefault="00A34338" w:rsidP="00441850">
            <w:pPr>
              <w:pStyle w:val="71"/>
              <w:shd w:val="clear" w:color="auto" w:fill="auto"/>
              <w:spacing w:before="0" w:after="0" w:line="240" w:lineRule="auto"/>
              <w:ind w:left="780"/>
              <w:jc w:val="center"/>
              <w:rPr>
                <w:sz w:val="26"/>
              </w:rPr>
            </w:pPr>
            <w:r w:rsidRPr="00B97B95">
              <w:rPr>
                <w:sz w:val="26"/>
              </w:rPr>
              <w:t>39</w:t>
            </w:r>
          </w:p>
        </w:tc>
        <w:tc>
          <w:tcPr>
            <w:tcW w:w="1690" w:type="dxa"/>
            <w:vAlign w:val="center"/>
          </w:tcPr>
          <w:p w:rsidR="00A34338" w:rsidRPr="00B97B95" w:rsidRDefault="00A34338" w:rsidP="00441850">
            <w:pPr>
              <w:pStyle w:val="71"/>
              <w:shd w:val="clear" w:color="auto" w:fill="auto"/>
              <w:spacing w:before="0" w:after="0" w:line="240" w:lineRule="auto"/>
              <w:ind w:left="780"/>
              <w:jc w:val="center"/>
              <w:rPr>
                <w:sz w:val="26"/>
              </w:rPr>
            </w:pPr>
            <w:r w:rsidRPr="00B97B95">
              <w:rPr>
                <w:sz w:val="26"/>
              </w:rPr>
              <w:t>30</w:t>
            </w:r>
          </w:p>
        </w:tc>
        <w:tc>
          <w:tcPr>
            <w:tcW w:w="1712" w:type="dxa"/>
            <w:vAlign w:val="center"/>
          </w:tcPr>
          <w:p w:rsidR="00A34338" w:rsidRPr="00B97B95" w:rsidRDefault="00A34338" w:rsidP="00441850">
            <w:pPr>
              <w:pStyle w:val="71"/>
              <w:shd w:val="clear" w:color="auto" w:fill="auto"/>
              <w:spacing w:before="0" w:after="0" w:line="240" w:lineRule="auto"/>
              <w:ind w:left="780"/>
              <w:jc w:val="center"/>
              <w:rPr>
                <w:sz w:val="26"/>
              </w:rPr>
            </w:pPr>
            <w:r w:rsidRPr="00B97B95">
              <w:rPr>
                <w:sz w:val="26"/>
              </w:rPr>
              <w:t>24</w:t>
            </w:r>
          </w:p>
        </w:tc>
      </w:tr>
      <w:tr w:rsidR="009F21C1" w:rsidRPr="00B97B95" w:rsidTr="00B01747">
        <w:trPr>
          <w:jc w:val="center"/>
        </w:trPr>
        <w:tc>
          <w:tcPr>
            <w:tcW w:w="2977" w:type="dxa"/>
            <w:shd w:val="clear" w:color="auto" w:fill="FFFFFF"/>
          </w:tcPr>
          <w:p w:rsidR="00A34338" w:rsidRPr="00B97B95" w:rsidRDefault="00A34338" w:rsidP="00441850">
            <w:pPr>
              <w:pStyle w:val="71"/>
              <w:shd w:val="clear" w:color="auto" w:fill="auto"/>
              <w:spacing w:before="0" w:after="0" w:line="240" w:lineRule="auto"/>
              <w:ind w:left="120"/>
              <w:rPr>
                <w:sz w:val="26"/>
              </w:rPr>
            </w:pPr>
            <w:r w:rsidRPr="00B97B95">
              <w:rPr>
                <w:sz w:val="26"/>
              </w:rPr>
              <w:t>Специальная физическая подготовка</w:t>
            </w:r>
          </w:p>
        </w:tc>
        <w:tc>
          <w:tcPr>
            <w:tcW w:w="1276" w:type="dxa"/>
            <w:vAlign w:val="center"/>
          </w:tcPr>
          <w:p w:rsidR="00A34338" w:rsidRPr="00B97B95" w:rsidRDefault="00A34338" w:rsidP="00441850">
            <w:pPr>
              <w:pStyle w:val="71"/>
              <w:shd w:val="clear" w:color="auto" w:fill="auto"/>
              <w:spacing w:before="0" w:after="0" w:line="240" w:lineRule="auto"/>
              <w:ind w:left="780"/>
              <w:jc w:val="center"/>
              <w:rPr>
                <w:sz w:val="26"/>
              </w:rPr>
            </w:pPr>
            <w:r w:rsidRPr="00B97B95">
              <w:rPr>
                <w:sz w:val="26"/>
              </w:rPr>
              <w:t>25</w:t>
            </w:r>
          </w:p>
        </w:tc>
        <w:tc>
          <w:tcPr>
            <w:tcW w:w="1701" w:type="dxa"/>
            <w:vAlign w:val="center"/>
          </w:tcPr>
          <w:p w:rsidR="00A34338" w:rsidRPr="00B97B95" w:rsidRDefault="00A34338" w:rsidP="00441850">
            <w:pPr>
              <w:pStyle w:val="71"/>
              <w:shd w:val="clear" w:color="auto" w:fill="auto"/>
              <w:spacing w:before="0" w:after="0" w:line="240" w:lineRule="auto"/>
              <w:ind w:left="780"/>
              <w:jc w:val="center"/>
              <w:rPr>
                <w:sz w:val="26"/>
              </w:rPr>
            </w:pPr>
            <w:r w:rsidRPr="00B97B95">
              <w:rPr>
                <w:sz w:val="26"/>
              </w:rPr>
              <w:t>32</w:t>
            </w:r>
          </w:p>
        </w:tc>
        <w:tc>
          <w:tcPr>
            <w:tcW w:w="1690" w:type="dxa"/>
            <w:vAlign w:val="center"/>
          </w:tcPr>
          <w:p w:rsidR="00A34338" w:rsidRPr="00B97B95" w:rsidRDefault="00A34338" w:rsidP="00441850">
            <w:pPr>
              <w:pStyle w:val="71"/>
              <w:shd w:val="clear" w:color="auto" w:fill="auto"/>
              <w:spacing w:before="0" w:after="0" w:line="240" w:lineRule="auto"/>
              <w:ind w:left="780"/>
              <w:jc w:val="center"/>
              <w:rPr>
                <w:sz w:val="26"/>
              </w:rPr>
            </w:pPr>
            <w:r w:rsidRPr="00B97B95">
              <w:rPr>
                <w:sz w:val="26"/>
              </w:rPr>
              <w:t>37</w:t>
            </w:r>
          </w:p>
        </w:tc>
        <w:tc>
          <w:tcPr>
            <w:tcW w:w="1712" w:type="dxa"/>
            <w:vAlign w:val="center"/>
          </w:tcPr>
          <w:p w:rsidR="00A34338" w:rsidRPr="00B97B95" w:rsidRDefault="00A34338" w:rsidP="00441850">
            <w:pPr>
              <w:pStyle w:val="71"/>
              <w:shd w:val="clear" w:color="auto" w:fill="auto"/>
              <w:spacing w:before="0" w:after="0" w:line="240" w:lineRule="auto"/>
              <w:ind w:left="780"/>
              <w:jc w:val="center"/>
              <w:rPr>
                <w:sz w:val="26"/>
              </w:rPr>
            </w:pPr>
            <w:r w:rsidRPr="00B97B95">
              <w:rPr>
                <w:sz w:val="26"/>
              </w:rPr>
              <w:t>40</w:t>
            </w:r>
          </w:p>
        </w:tc>
      </w:tr>
      <w:tr w:rsidR="009F21C1" w:rsidRPr="00B97B95" w:rsidTr="00B01747">
        <w:trPr>
          <w:jc w:val="center"/>
        </w:trPr>
        <w:tc>
          <w:tcPr>
            <w:tcW w:w="2977" w:type="dxa"/>
            <w:shd w:val="clear" w:color="auto" w:fill="FFFFFF"/>
          </w:tcPr>
          <w:p w:rsidR="00A34338" w:rsidRPr="00B97B95" w:rsidRDefault="00A34338" w:rsidP="00441850">
            <w:pPr>
              <w:pStyle w:val="71"/>
              <w:shd w:val="clear" w:color="auto" w:fill="auto"/>
              <w:spacing w:before="0" w:after="0" w:line="240" w:lineRule="auto"/>
              <w:ind w:left="120"/>
              <w:rPr>
                <w:sz w:val="26"/>
              </w:rPr>
            </w:pPr>
            <w:r w:rsidRPr="00B97B95">
              <w:rPr>
                <w:sz w:val="26"/>
              </w:rPr>
              <w:t>Техническая подготовка</w:t>
            </w:r>
          </w:p>
        </w:tc>
        <w:tc>
          <w:tcPr>
            <w:tcW w:w="1276" w:type="dxa"/>
            <w:vAlign w:val="center"/>
          </w:tcPr>
          <w:p w:rsidR="00A34338" w:rsidRPr="00B97B95" w:rsidRDefault="00A34338" w:rsidP="00441850">
            <w:pPr>
              <w:pStyle w:val="71"/>
              <w:shd w:val="clear" w:color="auto" w:fill="auto"/>
              <w:spacing w:before="0" w:after="0" w:line="240" w:lineRule="auto"/>
              <w:ind w:left="780"/>
              <w:jc w:val="center"/>
              <w:rPr>
                <w:sz w:val="26"/>
              </w:rPr>
            </w:pPr>
            <w:r w:rsidRPr="00B97B95">
              <w:rPr>
                <w:sz w:val="26"/>
              </w:rPr>
              <w:t>15</w:t>
            </w:r>
          </w:p>
        </w:tc>
        <w:tc>
          <w:tcPr>
            <w:tcW w:w="1701" w:type="dxa"/>
            <w:vAlign w:val="center"/>
          </w:tcPr>
          <w:p w:rsidR="00A34338" w:rsidRPr="00B97B95" w:rsidRDefault="00A34338" w:rsidP="00441850">
            <w:pPr>
              <w:pStyle w:val="71"/>
              <w:shd w:val="clear" w:color="auto" w:fill="auto"/>
              <w:spacing w:before="0" w:after="0" w:line="240" w:lineRule="auto"/>
              <w:ind w:left="780"/>
              <w:jc w:val="center"/>
              <w:rPr>
                <w:sz w:val="26"/>
              </w:rPr>
            </w:pPr>
            <w:r w:rsidRPr="00B97B95">
              <w:rPr>
                <w:sz w:val="26"/>
              </w:rPr>
              <w:t>19</w:t>
            </w:r>
          </w:p>
        </w:tc>
        <w:tc>
          <w:tcPr>
            <w:tcW w:w="1690" w:type="dxa"/>
            <w:vAlign w:val="center"/>
          </w:tcPr>
          <w:p w:rsidR="00A34338" w:rsidRPr="00B97B95" w:rsidRDefault="00A34338" w:rsidP="00441850">
            <w:pPr>
              <w:pStyle w:val="71"/>
              <w:shd w:val="clear" w:color="auto" w:fill="auto"/>
              <w:spacing w:before="0" w:after="0" w:line="240" w:lineRule="auto"/>
              <w:ind w:left="780"/>
              <w:jc w:val="center"/>
              <w:rPr>
                <w:sz w:val="26"/>
              </w:rPr>
            </w:pPr>
            <w:r w:rsidRPr="00B97B95">
              <w:rPr>
                <w:sz w:val="26"/>
              </w:rPr>
              <w:t>22</w:t>
            </w:r>
          </w:p>
        </w:tc>
        <w:tc>
          <w:tcPr>
            <w:tcW w:w="1712" w:type="dxa"/>
            <w:vAlign w:val="center"/>
          </w:tcPr>
          <w:p w:rsidR="00A34338" w:rsidRPr="00B97B95" w:rsidRDefault="00A34338" w:rsidP="00441850">
            <w:pPr>
              <w:pStyle w:val="71"/>
              <w:shd w:val="clear" w:color="auto" w:fill="auto"/>
              <w:spacing w:before="0" w:after="0" w:line="240" w:lineRule="auto"/>
              <w:ind w:left="780"/>
              <w:jc w:val="center"/>
              <w:rPr>
                <w:sz w:val="26"/>
              </w:rPr>
            </w:pPr>
            <w:r w:rsidRPr="00B97B95">
              <w:rPr>
                <w:sz w:val="26"/>
              </w:rPr>
              <w:t>22</w:t>
            </w:r>
          </w:p>
        </w:tc>
      </w:tr>
      <w:tr w:rsidR="009F21C1" w:rsidRPr="00B97B95" w:rsidTr="00B01747">
        <w:trPr>
          <w:jc w:val="center"/>
        </w:trPr>
        <w:tc>
          <w:tcPr>
            <w:tcW w:w="2977" w:type="dxa"/>
            <w:shd w:val="clear" w:color="auto" w:fill="FFFFFF"/>
          </w:tcPr>
          <w:p w:rsidR="00A34338" w:rsidRPr="00B97B95" w:rsidRDefault="00A34338" w:rsidP="00441850">
            <w:pPr>
              <w:pStyle w:val="71"/>
              <w:shd w:val="clear" w:color="auto" w:fill="auto"/>
              <w:spacing w:before="0" w:after="0" w:line="240" w:lineRule="auto"/>
              <w:ind w:left="120"/>
              <w:rPr>
                <w:sz w:val="26"/>
              </w:rPr>
            </w:pPr>
            <w:r w:rsidRPr="00B97B95">
              <w:rPr>
                <w:sz w:val="26"/>
              </w:rPr>
              <w:t>Тактическая подготовка</w:t>
            </w:r>
          </w:p>
        </w:tc>
        <w:tc>
          <w:tcPr>
            <w:tcW w:w="1276" w:type="dxa"/>
            <w:vAlign w:val="center"/>
          </w:tcPr>
          <w:p w:rsidR="00A34338" w:rsidRPr="00B97B95" w:rsidRDefault="00A34338" w:rsidP="00441850">
            <w:pPr>
              <w:pStyle w:val="71"/>
              <w:shd w:val="clear" w:color="auto" w:fill="auto"/>
              <w:spacing w:before="0" w:after="0" w:line="240" w:lineRule="auto"/>
              <w:ind w:left="780"/>
              <w:jc w:val="center"/>
              <w:rPr>
                <w:sz w:val="26"/>
              </w:rPr>
            </w:pPr>
            <w:r w:rsidRPr="00B97B95">
              <w:rPr>
                <w:sz w:val="26"/>
              </w:rPr>
              <w:t>3</w:t>
            </w:r>
          </w:p>
        </w:tc>
        <w:tc>
          <w:tcPr>
            <w:tcW w:w="1701" w:type="dxa"/>
            <w:vAlign w:val="center"/>
          </w:tcPr>
          <w:p w:rsidR="00A34338" w:rsidRPr="00B97B95" w:rsidRDefault="00A34338" w:rsidP="00441850">
            <w:pPr>
              <w:pStyle w:val="71"/>
              <w:shd w:val="clear" w:color="auto" w:fill="auto"/>
              <w:spacing w:before="0" w:after="0" w:line="240" w:lineRule="auto"/>
              <w:ind w:left="780"/>
              <w:jc w:val="center"/>
              <w:rPr>
                <w:sz w:val="26"/>
              </w:rPr>
            </w:pPr>
            <w:r w:rsidRPr="00B97B95">
              <w:rPr>
                <w:sz w:val="26"/>
              </w:rPr>
              <w:t>2</w:t>
            </w:r>
          </w:p>
        </w:tc>
        <w:tc>
          <w:tcPr>
            <w:tcW w:w="1690" w:type="dxa"/>
            <w:vAlign w:val="center"/>
          </w:tcPr>
          <w:p w:rsidR="00A34338" w:rsidRPr="00B97B95" w:rsidRDefault="00A34338" w:rsidP="00441850">
            <w:pPr>
              <w:pStyle w:val="71"/>
              <w:shd w:val="clear" w:color="auto" w:fill="auto"/>
              <w:spacing w:before="0" w:after="0" w:line="240" w:lineRule="auto"/>
              <w:ind w:left="780"/>
              <w:jc w:val="center"/>
              <w:rPr>
                <w:sz w:val="26"/>
              </w:rPr>
            </w:pPr>
            <w:r w:rsidRPr="00B97B95">
              <w:rPr>
                <w:sz w:val="26"/>
              </w:rPr>
              <w:t>1</w:t>
            </w:r>
          </w:p>
        </w:tc>
        <w:tc>
          <w:tcPr>
            <w:tcW w:w="1712" w:type="dxa"/>
            <w:vAlign w:val="center"/>
          </w:tcPr>
          <w:p w:rsidR="00A34338" w:rsidRPr="00B97B95" w:rsidRDefault="00A34338" w:rsidP="00441850">
            <w:pPr>
              <w:pStyle w:val="71"/>
              <w:shd w:val="clear" w:color="auto" w:fill="auto"/>
              <w:spacing w:before="0" w:after="0" w:line="240" w:lineRule="auto"/>
              <w:ind w:left="780"/>
              <w:jc w:val="center"/>
              <w:rPr>
                <w:sz w:val="26"/>
              </w:rPr>
            </w:pPr>
            <w:r w:rsidRPr="00B97B95">
              <w:rPr>
                <w:sz w:val="26"/>
              </w:rPr>
              <w:t>1</w:t>
            </w:r>
          </w:p>
        </w:tc>
      </w:tr>
      <w:tr w:rsidR="009F21C1" w:rsidRPr="00B97B95" w:rsidTr="00B01747">
        <w:trPr>
          <w:jc w:val="center"/>
        </w:trPr>
        <w:tc>
          <w:tcPr>
            <w:tcW w:w="2977" w:type="dxa"/>
            <w:shd w:val="clear" w:color="auto" w:fill="FFFFFF"/>
          </w:tcPr>
          <w:p w:rsidR="00A34338" w:rsidRPr="00B97B95" w:rsidRDefault="00A34338" w:rsidP="00441850">
            <w:pPr>
              <w:pStyle w:val="71"/>
              <w:shd w:val="clear" w:color="auto" w:fill="auto"/>
              <w:spacing w:before="0" w:after="0" w:line="240" w:lineRule="auto"/>
              <w:ind w:left="120"/>
              <w:rPr>
                <w:sz w:val="26"/>
              </w:rPr>
            </w:pPr>
            <w:r w:rsidRPr="00B97B95">
              <w:rPr>
                <w:sz w:val="26"/>
              </w:rPr>
              <w:t>Психологическая</w:t>
            </w:r>
          </w:p>
          <w:p w:rsidR="00A34338" w:rsidRPr="00B97B95" w:rsidRDefault="00A34338" w:rsidP="00441850">
            <w:pPr>
              <w:pStyle w:val="71"/>
              <w:spacing w:before="0" w:after="0" w:line="240" w:lineRule="auto"/>
              <w:ind w:left="120"/>
              <w:rPr>
                <w:sz w:val="26"/>
              </w:rPr>
            </w:pPr>
            <w:r w:rsidRPr="00B97B95">
              <w:rPr>
                <w:sz w:val="26"/>
              </w:rPr>
              <w:t>подготовка</w:t>
            </w:r>
          </w:p>
        </w:tc>
        <w:tc>
          <w:tcPr>
            <w:tcW w:w="1276" w:type="dxa"/>
            <w:vAlign w:val="center"/>
          </w:tcPr>
          <w:p w:rsidR="00A34338" w:rsidRPr="00B97B95" w:rsidRDefault="00A34338" w:rsidP="00441850">
            <w:pPr>
              <w:pStyle w:val="71"/>
              <w:shd w:val="clear" w:color="auto" w:fill="auto"/>
              <w:spacing w:before="0" w:after="0" w:line="240" w:lineRule="auto"/>
              <w:ind w:left="780"/>
              <w:jc w:val="center"/>
              <w:rPr>
                <w:sz w:val="26"/>
              </w:rPr>
            </w:pPr>
            <w:r w:rsidRPr="00B97B95">
              <w:rPr>
                <w:sz w:val="26"/>
              </w:rPr>
              <w:t>-</w:t>
            </w:r>
          </w:p>
        </w:tc>
        <w:tc>
          <w:tcPr>
            <w:tcW w:w="1701" w:type="dxa"/>
            <w:vAlign w:val="center"/>
          </w:tcPr>
          <w:p w:rsidR="00A34338" w:rsidRPr="00B97B95" w:rsidRDefault="00A34338" w:rsidP="00441850">
            <w:pPr>
              <w:pStyle w:val="71"/>
              <w:shd w:val="clear" w:color="auto" w:fill="auto"/>
              <w:spacing w:before="0" w:after="0" w:line="240" w:lineRule="auto"/>
              <w:ind w:left="780"/>
              <w:jc w:val="center"/>
              <w:rPr>
                <w:sz w:val="26"/>
              </w:rPr>
            </w:pPr>
            <w:r w:rsidRPr="00B97B95">
              <w:rPr>
                <w:sz w:val="26"/>
              </w:rPr>
              <w:t>2</w:t>
            </w:r>
          </w:p>
        </w:tc>
        <w:tc>
          <w:tcPr>
            <w:tcW w:w="1690" w:type="dxa"/>
            <w:vAlign w:val="center"/>
          </w:tcPr>
          <w:p w:rsidR="00A34338" w:rsidRPr="00B97B95" w:rsidRDefault="00A34338" w:rsidP="00441850">
            <w:pPr>
              <w:pStyle w:val="71"/>
              <w:shd w:val="clear" w:color="auto" w:fill="auto"/>
              <w:spacing w:before="0" w:after="0" w:line="240" w:lineRule="auto"/>
              <w:ind w:left="780"/>
              <w:jc w:val="center"/>
              <w:rPr>
                <w:sz w:val="26"/>
              </w:rPr>
            </w:pPr>
            <w:r w:rsidRPr="00B97B95">
              <w:rPr>
                <w:sz w:val="26"/>
              </w:rPr>
              <w:t>2</w:t>
            </w:r>
          </w:p>
        </w:tc>
        <w:tc>
          <w:tcPr>
            <w:tcW w:w="1712" w:type="dxa"/>
            <w:vAlign w:val="center"/>
          </w:tcPr>
          <w:p w:rsidR="00A34338" w:rsidRPr="00B97B95" w:rsidRDefault="00A34338" w:rsidP="00441850">
            <w:pPr>
              <w:pStyle w:val="71"/>
              <w:shd w:val="clear" w:color="auto" w:fill="auto"/>
              <w:spacing w:before="0" w:after="0" w:line="240" w:lineRule="auto"/>
              <w:ind w:left="780"/>
              <w:jc w:val="center"/>
              <w:rPr>
                <w:sz w:val="26"/>
              </w:rPr>
            </w:pPr>
            <w:r w:rsidRPr="00B97B95">
              <w:rPr>
                <w:sz w:val="26"/>
              </w:rPr>
              <w:t>2</w:t>
            </w:r>
          </w:p>
        </w:tc>
      </w:tr>
      <w:tr w:rsidR="009F21C1" w:rsidRPr="00B97B95" w:rsidTr="00B01747">
        <w:trPr>
          <w:jc w:val="center"/>
        </w:trPr>
        <w:tc>
          <w:tcPr>
            <w:tcW w:w="2977" w:type="dxa"/>
            <w:shd w:val="clear" w:color="auto" w:fill="FFFFFF"/>
          </w:tcPr>
          <w:p w:rsidR="00A34338" w:rsidRPr="00B97B95" w:rsidRDefault="00A34338" w:rsidP="00441850">
            <w:pPr>
              <w:pStyle w:val="71"/>
              <w:shd w:val="clear" w:color="auto" w:fill="auto"/>
              <w:spacing w:before="0" w:after="0" w:line="240" w:lineRule="auto"/>
              <w:ind w:left="120"/>
              <w:rPr>
                <w:sz w:val="26"/>
              </w:rPr>
            </w:pPr>
            <w:r w:rsidRPr="00B97B95">
              <w:rPr>
                <w:sz w:val="26"/>
              </w:rPr>
              <w:t>Теоретическая подготовка</w:t>
            </w:r>
          </w:p>
        </w:tc>
        <w:tc>
          <w:tcPr>
            <w:tcW w:w="1276" w:type="dxa"/>
            <w:vAlign w:val="center"/>
          </w:tcPr>
          <w:p w:rsidR="00A34338" w:rsidRPr="00B97B95" w:rsidRDefault="00A34338" w:rsidP="00441850">
            <w:pPr>
              <w:pStyle w:val="71"/>
              <w:shd w:val="clear" w:color="auto" w:fill="auto"/>
              <w:spacing w:before="0" w:after="0" w:line="240" w:lineRule="auto"/>
              <w:ind w:left="780"/>
              <w:jc w:val="center"/>
              <w:rPr>
                <w:sz w:val="26"/>
              </w:rPr>
            </w:pPr>
            <w:r w:rsidRPr="00B97B95">
              <w:rPr>
                <w:sz w:val="26"/>
              </w:rPr>
              <w:t>-</w:t>
            </w:r>
          </w:p>
        </w:tc>
        <w:tc>
          <w:tcPr>
            <w:tcW w:w="1701" w:type="dxa"/>
            <w:vAlign w:val="center"/>
          </w:tcPr>
          <w:p w:rsidR="00A34338" w:rsidRPr="00B97B95" w:rsidRDefault="00A34338" w:rsidP="00441850">
            <w:pPr>
              <w:pStyle w:val="71"/>
              <w:shd w:val="clear" w:color="auto" w:fill="auto"/>
              <w:spacing w:before="0" w:after="0" w:line="240" w:lineRule="auto"/>
              <w:ind w:left="780"/>
              <w:jc w:val="center"/>
              <w:rPr>
                <w:sz w:val="26"/>
              </w:rPr>
            </w:pPr>
            <w:r w:rsidRPr="00B97B95">
              <w:rPr>
                <w:sz w:val="26"/>
              </w:rPr>
              <w:t>1</w:t>
            </w:r>
          </w:p>
        </w:tc>
        <w:tc>
          <w:tcPr>
            <w:tcW w:w="1690" w:type="dxa"/>
            <w:vAlign w:val="center"/>
          </w:tcPr>
          <w:p w:rsidR="00A34338" w:rsidRPr="00B97B95" w:rsidRDefault="00A34338" w:rsidP="00441850">
            <w:pPr>
              <w:pStyle w:val="71"/>
              <w:shd w:val="clear" w:color="auto" w:fill="auto"/>
              <w:spacing w:before="0" w:after="0" w:line="240" w:lineRule="auto"/>
              <w:ind w:left="780"/>
              <w:jc w:val="center"/>
              <w:rPr>
                <w:sz w:val="26"/>
              </w:rPr>
            </w:pPr>
            <w:r w:rsidRPr="00B97B95">
              <w:rPr>
                <w:sz w:val="26"/>
              </w:rPr>
              <w:t>1</w:t>
            </w:r>
          </w:p>
        </w:tc>
        <w:tc>
          <w:tcPr>
            <w:tcW w:w="1712" w:type="dxa"/>
            <w:vAlign w:val="center"/>
          </w:tcPr>
          <w:p w:rsidR="00A34338" w:rsidRPr="00B97B95" w:rsidRDefault="00A34338" w:rsidP="00441850">
            <w:pPr>
              <w:pStyle w:val="71"/>
              <w:shd w:val="clear" w:color="auto" w:fill="auto"/>
              <w:spacing w:before="0" w:after="0" w:line="240" w:lineRule="auto"/>
              <w:ind w:left="780"/>
              <w:jc w:val="center"/>
              <w:rPr>
                <w:sz w:val="26"/>
              </w:rPr>
            </w:pPr>
            <w:r w:rsidRPr="00B97B95">
              <w:rPr>
                <w:sz w:val="26"/>
              </w:rPr>
              <w:t>1</w:t>
            </w:r>
          </w:p>
        </w:tc>
      </w:tr>
      <w:tr w:rsidR="009F21C1" w:rsidRPr="00B97B95" w:rsidTr="00B01747">
        <w:trPr>
          <w:jc w:val="center"/>
        </w:trPr>
        <w:tc>
          <w:tcPr>
            <w:tcW w:w="2977" w:type="dxa"/>
            <w:shd w:val="clear" w:color="auto" w:fill="FFFFFF"/>
          </w:tcPr>
          <w:p w:rsidR="00A34338" w:rsidRPr="00B97B95" w:rsidRDefault="00A34338" w:rsidP="00441850">
            <w:pPr>
              <w:pStyle w:val="71"/>
              <w:shd w:val="clear" w:color="auto" w:fill="auto"/>
              <w:spacing w:before="0" w:after="0" w:line="240" w:lineRule="auto"/>
              <w:ind w:left="120"/>
              <w:rPr>
                <w:sz w:val="26"/>
              </w:rPr>
            </w:pPr>
            <w:r w:rsidRPr="00B97B95">
              <w:rPr>
                <w:sz w:val="26"/>
              </w:rPr>
              <w:t>Спортивные соревнования</w:t>
            </w:r>
          </w:p>
        </w:tc>
        <w:tc>
          <w:tcPr>
            <w:tcW w:w="1276" w:type="dxa"/>
            <w:vAlign w:val="center"/>
          </w:tcPr>
          <w:p w:rsidR="00A34338" w:rsidRPr="00B97B95" w:rsidRDefault="00A34338" w:rsidP="00441850">
            <w:pPr>
              <w:pStyle w:val="71"/>
              <w:shd w:val="clear" w:color="auto" w:fill="auto"/>
              <w:spacing w:before="0" w:after="0" w:line="240" w:lineRule="auto"/>
              <w:ind w:left="780"/>
              <w:jc w:val="center"/>
              <w:rPr>
                <w:sz w:val="26"/>
              </w:rPr>
            </w:pPr>
            <w:r w:rsidRPr="00B97B95">
              <w:rPr>
                <w:sz w:val="26"/>
              </w:rPr>
              <w:t>3</w:t>
            </w:r>
          </w:p>
        </w:tc>
        <w:tc>
          <w:tcPr>
            <w:tcW w:w="1701" w:type="dxa"/>
            <w:vAlign w:val="center"/>
          </w:tcPr>
          <w:p w:rsidR="00A34338" w:rsidRPr="00B97B95" w:rsidRDefault="00A34338" w:rsidP="00441850">
            <w:pPr>
              <w:pStyle w:val="71"/>
              <w:shd w:val="clear" w:color="auto" w:fill="auto"/>
              <w:spacing w:before="0" w:after="0" w:line="240" w:lineRule="auto"/>
              <w:ind w:left="780"/>
              <w:jc w:val="center"/>
              <w:rPr>
                <w:sz w:val="26"/>
              </w:rPr>
            </w:pPr>
            <w:r w:rsidRPr="00B97B95">
              <w:rPr>
                <w:sz w:val="26"/>
              </w:rPr>
              <w:t>2</w:t>
            </w:r>
          </w:p>
        </w:tc>
        <w:tc>
          <w:tcPr>
            <w:tcW w:w="1690" w:type="dxa"/>
            <w:vAlign w:val="center"/>
          </w:tcPr>
          <w:p w:rsidR="00A34338" w:rsidRPr="00B97B95" w:rsidRDefault="00A34338" w:rsidP="00441850">
            <w:pPr>
              <w:pStyle w:val="71"/>
              <w:shd w:val="clear" w:color="auto" w:fill="auto"/>
              <w:spacing w:before="0" w:after="0" w:line="240" w:lineRule="auto"/>
              <w:ind w:left="780"/>
              <w:jc w:val="center"/>
              <w:rPr>
                <w:sz w:val="26"/>
              </w:rPr>
            </w:pPr>
            <w:r w:rsidRPr="00B97B95">
              <w:rPr>
                <w:sz w:val="26"/>
              </w:rPr>
              <w:t>1</w:t>
            </w:r>
          </w:p>
        </w:tc>
        <w:tc>
          <w:tcPr>
            <w:tcW w:w="1712" w:type="dxa"/>
            <w:vAlign w:val="center"/>
          </w:tcPr>
          <w:p w:rsidR="00A34338" w:rsidRPr="00B97B95" w:rsidRDefault="00A34338" w:rsidP="00441850">
            <w:pPr>
              <w:pStyle w:val="71"/>
              <w:shd w:val="clear" w:color="auto" w:fill="auto"/>
              <w:spacing w:before="0" w:after="0" w:line="240" w:lineRule="auto"/>
              <w:ind w:left="780"/>
              <w:jc w:val="center"/>
              <w:rPr>
                <w:sz w:val="26"/>
              </w:rPr>
            </w:pPr>
            <w:r w:rsidRPr="00B97B95">
              <w:rPr>
                <w:sz w:val="26"/>
              </w:rPr>
              <w:t>1</w:t>
            </w:r>
          </w:p>
        </w:tc>
      </w:tr>
      <w:tr w:rsidR="009F21C1" w:rsidRPr="00B97B95" w:rsidTr="00B01747">
        <w:trPr>
          <w:jc w:val="center"/>
        </w:trPr>
        <w:tc>
          <w:tcPr>
            <w:tcW w:w="2977" w:type="dxa"/>
            <w:shd w:val="clear" w:color="auto" w:fill="FFFFFF"/>
          </w:tcPr>
          <w:p w:rsidR="00A34338" w:rsidRPr="00B97B95" w:rsidRDefault="00A34338" w:rsidP="00441850">
            <w:pPr>
              <w:pStyle w:val="71"/>
              <w:shd w:val="clear" w:color="auto" w:fill="auto"/>
              <w:spacing w:before="0" w:after="0" w:line="240" w:lineRule="auto"/>
              <w:ind w:left="120"/>
              <w:rPr>
                <w:sz w:val="26"/>
              </w:rPr>
            </w:pPr>
            <w:r w:rsidRPr="00B97B95">
              <w:rPr>
                <w:sz w:val="26"/>
              </w:rPr>
              <w:t>Интегральная подготовка</w:t>
            </w:r>
          </w:p>
        </w:tc>
        <w:tc>
          <w:tcPr>
            <w:tcW w:w="1276" w:type="dxa"/>
            <w:vAlign w:val="center"/>
          </w:tcPr>
          <w:p w:rsidR="00A34338" w:rsidRPr="00B97B95" w:rsidRDefault="00A34338" w:rsidP="00441850">
            <w:pPr>
              <w:pStyle w:val="71"/>
              <w:shd w:val="clear" w:color="auto" w:fill="auto"/>
              <w:spacing w:before="0" w:after="0" w:line="240" w:lineRule="auto"/>
              <w:ind w:left="780"/>
              <w:jc w:val="center"/>
              <w:rPr>
                <w:sz w:val="26"/>
              </w:rPr>
            </w:pPr>
            <w:r w:rsidRPr="00B97B95">
              <w:rPr>
                <w:sz w:val="26"/>
              </w:rPr>
              <w:t>2</w:t>
            </w:r>
          </w:p>
        </w:tc>
        <w:tc>
          <w:tcPr>
            <w:tcW w:w="1701" w:type="dxa"/>
            <w:vAlign w:val="center"/>
          </w:tcPr>
          <w:p w:rsidR="00A34338" w:rsidRPr="00B97B95" w:rsidRDefault="00A34338" w:rsidP="00441850">
            <w:pPr>
              <w:pStyle w:val="71"/>
              <w:shd w:val="clear" w:color="auto" w:fill="auto"/>
              <w:spacing w:before="0" w:after="0" w:line="240" w:lineRule="auto"/>
              <w:ind w:left="780"/>
              <w:jc w:val="center"/>
              <w:rPr>
                <w:sz w:val="26"/>
              </w:rPr>
            </w:pPr>
            <w:r w:rsidRPr="00B97B95">
              <w:rPr>
                <w:sz w:val="26"/>
              </w:rPr>
              <w:t>2</w:t>
            </w:r>
          </w:p>
        </w:tc>
        <w:tc>
          <w:tcPr>
            <w:tcW w:w="1690" w:type="dxa"/>
            <w:vAlign w:val="center"/>
          </w:tcPr>
          <w:p w:rsidR="00A34338" w:rsidRPr="00B97B95" w:rsidRDefault="00A34338" w:rsidP="00441850">
            <w:pPr>
              <w:pStyle w:val="71"/>
              <w:shd w:val="clear" w:color="auto" w:fill="auto"/>
              <w:spacing w:before="0" w:after="0" w:line="240" w:lineRule="auto"/>
              <w:ind w:left="780"/>
              <w:jc w:val="center"/>
              <w:rPr>
                <w:sz w:val="26"/>
              </w:rPr>
            </w:pPr>
            <w:r w:rsidRPr="00B97B95">
              <w:rPr>
                <w:sz w:val="26"/>
              </w:rPr>
              <w:t>3</w:t>
            </w:r>
          </w:p>
        </w:tc>
        <w:tc>
          <w:tcPr>
            <w:tcW w:w="1712" w:type="dxa"/>
            <w:vAlign w:val="center"/>
          </w:tcPr>
          <w:p w:rsidR="00A34338" w:rsidRPr="00B97B95" w:rsidRDefault="00A34338" w:rsidP="00441850">
            <w:pPr>
              <w:pStyle w:val="71"/>
              <w:shd w:val="clear" w:color="auto" w:fill="auto"/>
              <w:spacing w:before="0" w:after="0" w:line="240" w:lineRule="auto"/>
              <w:ind w:left="780"/>
              <w:jc w:val="center"/>
              <w:rPr>
                <w:sz w:val="26"/>
              </w:rPr>
            </w:pPr>
            <w:r w:rsidRPr="00B97B95">
              <w:rPr>
                <w:sz w:val="26"/>
              </w:rPr>
              <w:t>4</w:t>
            </w:r>
          </w:p>
        </w:tc>
      </w:tr>
      <w:tr w:rsidR="009F21C1" w:rsidRPr="00B97B95" w:rsidTr="00B01747">
        <w:trPr>
          <w:jc w:val="center"/>
        </w:trPr>
        <w:tc>
          <w:tcPr>
            <w:tcW w:w="2977" w:type="dxa"/>
            <w:shd w:val="clear" w:color="auto" w:fill="FFFFFF"/>
          </w:tcPr>
          <w:p w:rsidR="00A34338" w:rsidRPr="00B97B95" w:rsidRDefault="00A34338" w:rsidP="00441850">
            <w:pPr>
              <w:pStyle w:val="71"/>
              <w:shd w:val="clear" w:color="auto" w:fill="auto"/>
              <w:spacing w:before="0" w:after="0" w:line="240" w:lineRule="auto"/>
              <w:ind w:left="120"/>
              <w:rPr>
                <w:sz w:val="26"/>
              </w:rPr>
            </w:pPr>
            <w:r w:rsidRPr="00B97B95">
              <w:rPr>
                <w:sz w:val="26"/>
              </w:rPr>
              <w:t>Восстановительные мероприятия</w:t>
            </w:r>
          </w:p>
        </w:tc>
        <w:tc>
          <w:tcPr>
            <w:tcW w:w="1276" w:type="dxa"/>
            <w:vAlign w:val="center"/>
          </w:tcPr>
          <w:p w:rsidR="00A34338" w:rsidRPr="00B97B95" w:rsidRDefault="00A34338" w:rsidP="00441850">
            <w:pPr>
              <w:pStyle w:val="71"/>
              <w:shd w:val="clear" w:color="auto" w:fill="auto"/>
              <w:spacing w:before="0" w:after="0" w:line="240" w:lineRule="auto"/>
              <w:ind w:left="780"/>
              <w:jc w:val="center"/>
              <w:rPr>
                <w:sz w:val="26"/>
              </w:rPr>
            </w:pPr>
            <w:r w:rsidRPr="00B97B95">
              <w:rPr>
                <w:sz w:val="26"/>
              </w:rPr>
              <w:t>-</w:t>
            </w:r>
          </w:p>
        </w:tc>
        <w:tc>
          <w:tcPr>
            <w:tcW w:w="1701" w:type="dxa"/>
            <w:vAlign w:val="center"/>
          </w:tcPr>
          <w:p w:rsidR="00A34338" w:rsidRPr="00B97B95" w:rsidRDefault="00A34338" w:rsidP="00441850">
            <w:pPr>
              <w:pStyle w:val="71"/>
              <w:shd w:val="clear" w:color="auto" w:fill="auto"/>
              <w:spacing w:before="0" w:after="0" w:line="240" w:lineRule="auto"/>
              <w:ind w:left="780"/>
              <w:jc w:val="center"/>
              <w:rPr>
                <w:sz w:val="26"/>
              </w:rPr>
            </w:pPr>
            <w:r w:rsidRPr="00B97B95">
              <w:rPr>
                <w:sz w:val="26"/>
              </w:rPr>
              <w:t>2</w:t>
            </w:r>
          </w:p>
        </w:tc>
        <w:tc>
          <w:tcPr>
            <w:tcW w:w="1690" w:type="dxa"/>
            <w:vAlign w:val="center"/>
          </w:tcPr>
          <w:p w:rsidR="00A34338" w:rsidRPr="00B97B95" w:rsidRDefault="00A34338" w:rsidP="00441850">
            <w:pPr>
              <w:pStyle w:val="71"/>
              <w:shd w:val="clear" w:color="auto" w:fill="auto"/>
              <w:spacing w:before="0" w:after="0" w:line="240" w:lineRule="auto"/>
              <w:ind w:left="780"/>
              <w:jc w:val="center"/>
              <w:rPr>
                <w:sz w:val="26"/>
              </w:rPr>
            </w:pPr>
            <w:r w:rsidRPr="00B97B95">
              <w:rPr>
                <w:sz w:val="26"/>
              </w:rPr>
              <w:t>3</w:t>
            </w:r>
          </w:p>
        </w:tc>
        <w:tc>
          <w:tcPr>
            <w:tcW w:w="1712" w:type="dxa"/>
            <w:vAlign w:val="center"/>
          </w:tcPr>
          <w:p w:rsidR="00A34338" w:rsidRPr="00B97B95" w:rsidRDefault="00A34338" w:rsidP="00441850">
            <w:pPr>
              <w:pStyle w:val="71"/>
              <w:shd w:val="clear" w:color="auto" w:fill="auto"/>
              <w:spacing w:before="0" w:after="0" w:line="240" w:lineRule="auto"/>
              <w:ind w:left="780"/>
              <w:jc w:val="center"/>
              <w:rPr>
                <w:sz w:val="26"/>
              </w:rPr>
            </w:pPr>
            <w:r w:rsidRPr="00B97B95">
              <w:rPr>
                <w:sz w:val="26"/>
              </w:rPr>
              <w:t>5</w:t>
            </w:r>
          </w:p>
        </w:tc>
      </w:tr>
    </w:tbl>
    <w:p w:rsidR="00EB1E9A" w:rsidRPr="00B97B95" w:rsidRDefault="00EB1E9A" w:rsidP="002B40A0">
      <w:pPr>
        <w:rPr>
          <w:rFonts w:ascii="Times New Roman" w:hAnsi="Times New Roman" w:cs="Times New Roman"/>
          <w:color w:val="auto"/>
          <w:sz w:val="26"/>
          <w:szCs w:val="2"/>
        </w:rPr>
      </w:pPr>
    </w:p>
    <w:p w:rsidR="00A34338" w:rsidRPr="00B97B95" w:rsidRDefault="00A34338" w:rsidP="002B40A0">
      <w:pPr>
        <w:pStyle w:val="51"/>
        <w:shd w:val="clear" w:color="auto" w:fill="auto"/>
        <w:spacing w:before="0" w:line="240" w:lineRule="auto"/>
        <w:ind w:left="7660"/>
        <w:rPr>
          <w:sz w:val="26"/>
        </w:rPr>
      </w:pPr>
    </w:p>
    <w:p w:rsidR="00EB1E9A" w:rsidRPr="00B97B95" w:rsidRDefault="00EB1E9A" w:rsidP="00B01747">
      <w:pPr>
        <w:pStyle w:val="1110"/>
        <w:shd w:val="clear" w:color="auto" w:fill="auto"/>
        <w:spacing w:line="240" w:lineRule="auto"/>
        <w:ind w:left="1276" w:right="1273" w:firstLine="0"/>
        <w:jc w:val="center"/>
        <w:rPr>
          <w:sz w:val="26"/>
        </w:rPr>
      </w:pPr>
      <w:r w:rsidRPr="00B97B95">
        <w:rPr>
          <w:sz w:val="26"/>
        </w:rPr>
        <w:t>ПЛАНИРУЕМЫЕ ПОКАЗАТЕЛИ СОРЕВНОВАТЕЛЬНОЙ ДЕЯТЕЛЬНОСТИ ПО ВИДУ СПОРТА СПОРТ ГЛУХИХ</w:t>
      </w:r>
    </w:p>
    <w:tbl>
      <w:tblPr>
        <w:tblW w:w="0" w:type="auto"/>
        <w:jc w:val="center"/>
        <w:tblLayout w:type="fixed"/>
        <w:tblCellMar>
          <w:left w:w="0" w:type="dxa"/>
          <w:right w:w="0" w:type="dxa"/>
        </w:tblCellMar>
        <w:tblLook w:val="0000" w:firstRow="0" w:lastRow="0" w:firstColumn="0" w:lastColumn="0" w:noHBand="0" w:noVBand="0"/>
      </w:tblPr>
      <w:tblGrid>
        <w:gridCol w:w="2981"/>
        <w:gridCol w:w="1282"/>
        <w:gridCol w:w="1690"/>
        <w:gridCol w:w="1690"/>
        <w:gridCol w:w="1704"/>
      </w:tblGrid>
      <w:tr w:rsidR="00EB1E9A" w:rsidRPr="00B97B95">
        <w:tblPrEx>
          <w:tblCellMar>
            <w:top w:w="0" w:type="dxa"/>
            <w:left w:w="0" w:type="dxa"/>
            <w:bottom w:w="0" w:type="dxa"/>
            <w:right w:w="0" w:type="dxa"/>
          </w:tblCellMar>
        </w:tblPrEx>
        <w:trPr>
          <w:trHeight w:val="245"/>
          <w:jc w:val="center"/>
        </w:trPr>
        <w:tc>
          <w:tcPr>
            <w:tcW w:w="2981" w:type="dxa"/>
            <w:vMerge w:val="restart"/>
            <w:tcBorders>
              <w:top w:val="single" w:sz="4" w:space="0" w:color="auto"/>
              <w:left w:val="single" w:sz="4" w:space="0" w:color="auto"/>
              <w:bottom w:val="nil"/>
              <w:right w:val="single" w:sz="4" w:space="0" w:color="auto"/>
            </w:tcBorders>
            <w:shd w:val="clear" w:color="auto" w:fill="FFFFFF"/>
          </w:tcPr>
          <w:p w:rsidR="00EB1E9A" w:rsidRPr="00B97B95" w:rsidRDefault="00EB1E9A" w:rsidP="0068183F">
            <w:pPr>
              <w:pStyle w:val="81"/>
              <w:shd w:val="clear" w:color="auto" w:fill="auto"/>
              <w:spacing w:before="0" w:line="240" w:lineRule="auto"/>
              <w:ind w:right="800"/>
              <w:jc w:val="center"/>
              <w:rPr>
                <w:sz w:val="22"/>
                <w:szCs w:val="22"/>
              </w:rPr>
            </w:pPr>
            <w:r w:rsidRPr="00B97B95">
              <w:rPr>
                <w:sz w:val="22"/>
                <w:szCs w:val="22"/>
              </w:rPr>
              <w:t>Виды спортивных соревнований</w:t>
            </w:r>
          </w:p>
        </w:tc>
        <w:tc>
          <w:tcPr>
            <w:tcW w:w="6366" w:type="dxa"/>
            <w:gridSpan w:val="4"/>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81"/>
              <w:shd w:val="clear" w:color="auto" w:fill="auto"/>
              <w:spacing w:before="0" w:line="240" w:lineRule="auto"/>
              <w:ind w:left="1880"/>
              <w:jc w:val="center"/>
              <w:rPr>
                <w:sz w:val="22"/>
                <w:szCs w:val="22"/>
              </w:rPr>
            </w:pPr>
            <w:r w:rsidRPr="00B97B95">
              <w:rPr>
                <w:sz w:val="22"/>
                <w:szCs w:val="22"/>
              </w:rPr>
              <w:t>Этапы спортивной подготовки</w:t>
            </w:r>
          </w:p>
        </w:tc>
      </w:tr>
      <w:tr w:rsidR="00EB1E9A" w:rsidRPr="00B97B95">
        <w:tblPrEx>
          <w:tblCellMar>
            <w:top w:w="0" w:type="dxa"/>
            <w:left w:w="0" w:type="dxa"/>
            <w:bottom w:w="0" w:type="dxa"/>
            <w:right w:w="0" w:type="dxa"/>
          </w:tblCellMar>
        </w:tblPrEx>
        <w:trPr>
          <w:trHeight w:val="931"/>
          <w:jc w:val="center"/>
        </w:trPr>
        <w:tc>
          <w:tcPr>
            <w:tcW w:w="2981" w:type="dxa"/>
            <w:vMerge/>
            <w:tcBorders>
              <w:top w:val="nil"/>
              <w:left w:val="single" w:sz="4" w:space="0" w:color="auto"/>
              <w:bottom w:val="single" w:sz="4" w:space="0" w:color="auto"/>
              <w:right w:val="single" w:sz="4" w:space="0" w:color="auto"/>
            </w:tcBorders>
            <w:shd w:val="clear" w:color="auto" w:fill="FFFFFF"/>
          </w:tcPr>
          <w:p w:rsidR="00EB1E9A" w:rsidRPr="00B97B95" w:rsidRDefault="00EB1E9A" w:rsidP="0068183F">
            <w:pPr>
              <w:pStyle w:val="81"/>
              <w:shd w:val="clear" w:color="auto" w:fill="auto"/>
              <w:spacing w:before="0" w:line="240" w:lineRule="auto"/>
              <w:ind w:left="1880"/>
              <w:jc w:val="center"/>
              <w:rPr>
                <w:sz w:val="22"/>
                <w:szCs w:val="22"/>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81"/>
              <w:shd w:val="clear" w:color="auto" w:fill="auto"/>
              <w:spacing w:before="0" w:line="240" w:lineRule="auto"/>
              <w:jc w:val="center"/>
              <w:rPr>
                <w:sz w:val="22"/>
                <w:szCs w:val="22"/>
              </w:rPr>
            </w:pPr>
            <w:r w:rsidRPr="00B97B95">
              <w:rPr>
                <w:sz w:val="22"/>
                <w:szCs w:val="22"/>
              </w:rPr>
              <w:t>Этап начальной</w:t>
            </w:r>
          </w:p>
          <w:p w:rsidR="00EB1E9A" w:rsidRPr="00B97B95" w:rsidRDefault="00EB1E9A" w:rsidP="0068183F">
            <w:pPr>
              <w:pStyle w:val="81"/>
              <w:shd w:val="clear" w:color="auto" w:fill="auto"/>
              <w:spacing w:before="0" w:line="240" w:lineRule="auto"/>
              <w:jc w:val="center"/>
              <w:rPr>
                <w:sz w:val="22"/>
                <w:szCs w:val="22"/>
              </w:rPr>
            </w:pPr>
            <w:r w:rsidRPr="00B97B95">
              <w:rPr>
                <w:sz w:val="22"/>
                <w:szCs w:val="22"/>
              </w:rPr>
              <w:t>подготовки (%)</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81"/>
              <w:shd w:val="clear" w:color="auto" w:fill="auto"/>
              <w:spacing w:before="0" w:line="240" w:lineRule="auto"/>
              <w:jc w:val="center"/>
              <w:rPr>
                <w:sz w:val="22"/>
                <w:szCs w:val="22"/>
              </w:rPr>
            </w:pPr>
            <w:r w:rsidRPr="00B97B95">
              <w:rPr>
                <w:sz w:val="22"/>
                <w:szCs w:val="22"/>
              </w:rPr>
              <w:t>Тренировочный (этап спортивной специализации) (%)</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81"/>
              <w:shd w:val="clear" w:color="auto" w:fill="auto"/>
              <w:spacing w:before="0" w:line="240" w:lineRule="auto"/>
              <w:jc w:val="center"/>
              <w:rPr>
                <w:sz w:val="22"/>
                <w:szCs w:val="22"/>
              </w:rPr>
            </w:pPr>
            <w:r w:rsidRPr="00B97B95">
              <w:rPr>
                <w:sz w:val="22"/>
                <w:szCs w:val="22"/>
              </w:rPr>
              <w:t>Этап</w:t>
            </w:r>
          </w:p>
          <w:p w:rsidR="00EB1E9A" w:rsidRPr="00B97B95" w:rsidRDefault="00EB1E9A" w:rsidP="0068183F">
            <w:pPr>
              <w:pStyle w:val="81"/>
              <w:shd w:val="clear" w:color="auto" w:fill="auto"/>
              <w:spacing w:before="0" w:line="240" w:lineRule="auto"/>
              <w:jc w:val="center"/>
              <w:rPr>
                <w:sz w:val="22"/>
                <w:szCs w:val="22"/>
              </w:rPr>
            </w:pPr>
            <w:r w:rsidRPr="00B97B95">
              <w:rPr>
                <w:sz w:val="22"/>
                <w:szCs w:val="22"/>
              </w:rPr>
              <w:t>совершенствования спортивного мастерства (%)</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81"/>
              <w:shd w:val="clear" w:color="auto" w:fill="auto"/>
              <w:spacing w:before="0" w:line="240" w:lineRule="auto"/>
              <w:jc w:val="center"/>
              <w:rPr>
                <w:sz w:val="22"/>
                <w:szCs w:val="22"/>
              </w:rPr>
            </w:pPr>
            <w:r w:rsidRPr="00B97B95">
              <w:rPr>
                <w:sz w:val="22"/>
                <w:szCs w:val="22"/>
              </w:rPr>
              <w:t>Этап высшего спортивного мастерства (%)</w:t>
            </w:r>
          </w:p>
        </w:tc>
      </w:tr>
      <w:tr w:rsidR="00EB1E9A" w:rsidRPr="00B97B95">
        <w:tblPrEx>
          <w:tblCellMar>
            <w:top w:w="0" w:type="dxa"/>
            <w:left w:w="0" w:type="dxa"/>
            <w:bottom w:w="0" w:type="dxa"/>
            <w:right w:w="0" w:type="dxa"/>
          </w:tblCellMar>
        </w:tblPrEx>
        <w:trPr>
          <w:trHeight w:val="562"/>
          <w:jc w:val="center"/>
        </w:trPr>
        <w:tc>
          <w:tcPr>
            <w:tcW w:w="4263"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121"/>
              <w:shd w:val="clear" w:color="auto" w:fill="auto"/>
              <w:spacing w:line="240" w:lineRule="auto"/>
              <w:ind w:left="4160"/>
              <w:rPr>
                <w:sz w:val="26"/>
              </w:rPr>
            </w:pPr>
          </w:p>
          <w:p w:rsidR="00EB1E9A" w:rsidRPr="00B97B95" w:rsidRDefault="00EB1E9A" w:rsidP="0068183F">
            <w:pPr>
              <w:pStyle w:val="1010"/>
              <w:shd w:val="clear" w:color="auto" w:fill="auto"/>
              <w:spacing w:before="120" w:line="240" w:lineRule="auto"/>
              <w:ind w:left="3580"/>
              <w:rPr>
                <w:sz w:val="26"/>
              </w:rPr>
            </w:pPr>
          </w:p>
        </w:tc>
        <w:tc>
          <w:tcPr>
            <w:tcW w:w="5084" w:type="dxa"/>
            <w:gridSpan w:val="3"/>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68183F" w:rsidP="0068183F">
            <w:pPr>
              <w:pStyle w:val="121"/>
              <w:shd w:val="clear" w:color="auto" w:fill="auto"/>
              <w:spacing w:line="240" w:lineRule="auto"/>
              <w:rPr>
                <w:sz w:val="26"/>
              </w:rPr>
            </w:pPr>
            <w:r w:rsidRPr="00B97B95">
              <w:rPr>
                <w:sz w:val="26"/>
              </w:rPr>
              <w:t>В</w:t>
            </w:r>
            <w:r w:rsidR="00EB1E9A" w:rsidRPr="00B97B95">
              <w:rPr>
                <w:sz w:val="26"/>
              </w:rPr>
              <w:t>олейбол</w:t>
            </w:r>
          </w:p>
          <w:p w:rsidR="00EB1E9A" w:rsidRPr="00B97B95" w:rsidRDefault="0068183F" w:rsidP="0068183F">
            <w:pPr>
              <w:pStyle w:val="1010"/>
              <w:shd w:val="clear" w:color="auto" w:fill="auto"/>
              <w:spacing w:before="120" w:line="240" w:lineRule="auto"/>
              <w:rPr>
                <w:sz w:val="26"/>
              </w:rPr>
            </w:pPr>
            <w:r w:rsidRPr="00B97B95">
              <w:rPr>
                <w:sz w:val="26"/>
              </w:rPr>
              <w:t>мужчины</w:t>
            </w:r>
            <w:r w:rsidR="00EB1E9A" w:rsidRPr="00B97B95">
              <w:rPr>
                <w:sz w:val="26"/>
              </w:rPr>
              <w:t>, женщины</w:t>
            </w:r>
          </w:p>
        </w:tc>
      </w:tr>
      <w:tr w:rsidR="00EB1E9A" w:rsidRPr="00B97B95">
        <w:tblPrEx>
          <w:tblCellMar>
            <w:top w:w="0" w:type="dxa"/>
            <w:left w:w="0" w:type="dxa"/>
            <w:bottom w:w="0" w:type="dxa"/>
            <w:right w:w="0" w:type="dxa"/>
          </w:tblCellMar>
        </w:tblPrEx>
        <w:trPr>
          <w:trHeight w:val="283"/>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71"/>
              <w:shd w:val="clear" w:color="auto" w:fill="auto"/>
              <w:spacing w:before="0" w:after="0" w:line="240" w:lineRule="auto"/>
              <w:ind w:left="120"/>
              <w:rPr>
                <w:sz w:val="26"/>
              </w:rPr>
            </w:pPr>
            <w:r w:rsidRPr="00B97B95">
              <w:rPr>
                <w:sz w:val="26"/>
              </w:rPr>
              <w:t>Контрольные</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71"/>
              <w:shd w:val="clear" w:color="auto" w:fill="auto"/>
              <w:spacing w:before="0" w:after="0" w:line="240" w:lineRule="auto"/>
              <w:jc w:val="center"/>
              <w:rPr>
                <w:sz w:val="26"/>
              </w:rPr>
            </w:pPr>
            <w:r w:rsidRPr="00B97B95">
              <w:rPr>
                <w:sz w:val="26"/>
              </w:rPr>
              <w:t>1</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71"/>
              <w:shd w:val="clear" w:color="auto" w:fill="auto"/>
              <w:spacing w:before="0" w:after="0" w:line="240" w:lineRule="auto"/>
              <w:ind w:left="720"/>
              <w:rPr>
                <w:sz w:val="26"/>
              </w:rPr>
            </w:pPr>
            <w:r w:rsidRPr="00B97B95">
              <w:rPr>
                <w:sz w:val="26"/>
              </w:rPr>
              <w:t>1</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71"/>
              <w:shd w:val="clear" w:color="auto" w:fill="auto"/>
              <w:spacing w:before="0" w:after="0" w:line="240" w:lineRule="auto"/>
              <w:jc w:val="center"/>
              <w:rPr>
                <w:sz w:val="26"/>
              </w:rPr>
            </w:pPr>
            <w:r w:rsidRPr="00B97B95">
              <w:rPr>
                <w:sz w:val="26"/>
              </w:rPr>
              <w:t>2-3</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71"/>
              <w:shd w:val="clear" w:color="auto" w:fill="auto"/>
              <w:spacing w:before="0" w:after="0" w:line="240" w:lineRule="auto"/>
              <w:ind w:left="720"/>
              <w:rPr>
                <w:sz w:val="26"/>
              </w:rPr>
            </w:pPr>
            <w:r w:rsidRPr="00B97B95">
              <w:rPr>
                <w:sz w:val="26"/>
              </w:rPr>
              <w:t>2-3</w:t>
            </w:r>
          </w:p>
        </w:tc>
      </w:tr>
      <w:tr w:rsidR="00EB1E9A" w:rsidRPr="00B97B95">
        <w:tblPrEx>
          <w:tblCellMar>
            <w:top w:w="0" w:type="dxa"/>
            <w:left w:w="0" w:type="dxa"/>
            <w:bottom w:w="0" w:type="dxa"/>
            <w:right w:w="0" w:type="dxa"/>
          </w:tblCellMar>
        </w:tblPrEx>
        <w:trPr>
          <w:trHeight w:val="28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71"/>
              <w:shd w:val="clear" w:color="auto" w:fill="auto"/>
              <w:spacing w:before="0" w:after="0" w:line="240" w:lineRule="auto"/>
              <w:ind w:left="120"/>
              <w:rPr>
                <w:sz w:val="26"/>
              </w:rPr>
            </w:pPr>
            <w:r w:rsidRPr="00B97B95">
              <w:rPr>
                <w:sz w:val="26"/>
              </w:rPr>
              <w:t>Отборочные</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71"/>
              <w:shd w:val="clear" w:color="auto" w:fill="auto"/>
              <w:spacing w:before="0" w:after="0" w:line="240" w:lineRule="auto"/>
              <w:jc w:val="center"/>
              <w:rPr>
                <w:sz w:val="26"/>
              </w:rPr>
            </w:pPr>
            <w:r w:rsidRPr="00B97B95">
              <w:rPr>
                <w:sz w:val="26"/>
              </w:rPr>
              <w:t>1 -2</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71"/>
              <w:shd w:val="clear" w:color="auto" w:fill="auto"/>
              <w:spacing w:before="0" w:after="0" w:line="240" w:lineRule="auto"/>
              <w:ind w:left="720"/>
              <w:rPr>
                <w:sz w:val="26"/>
              </w:rPr>
            </w:pPr>
            <w:r w:rsidRPr="00B97B95">
              <w:rPr>
                <w:sz w:val="26"/>
              </w:rPr>
              <w:t>1 -2</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71"/>
              <w:shd w:val="clear" w:color="auto" w:fill="auto"/>
              <w:spacing w:before="0" w:after="0" w:line="240" w:lineRule="auto"/>
              <w:jc w:val="center"/>
              <w:rPr>
                <w:sz w:val="26"/>
              </w:rPr>
            </w:pPr>
            <w:r w:rsidRPr="00B97B95">
              <w:rPr>
                <w:sz w:val="26"/>
              </w:rPr>
              <w:t>2-3</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71"/>
              <w:shd w:val="clear" w:color="auto" w:fill="auto"/>
              <w:spacing w:before="0" w:after="0" w:line="240" w:lineRule="auto"/>
              <w:ind w:left="720"/>
              <w:rPr>
                <w:sz w:val="26"/>
              </w:rPr>
            </w:pPr>
            <w:r w:rsidRPr="00B97B95">
              <w:rPr>
                <w:sz w:val="26"/>
              </w:rPr>
              <w:t>3-2</w:t>
            </w:r>
          </w:p>
        </w:tc>
      </w:tr>
      <w:tr w:rsidR="00EB1E9A" w:rsidRPr="00B97B95">
        <w:tblPrEx>
          <w:tblCellMar>
            <w:top w:w="0" w:type="dxa"/>
            <w:left w:w="0" w:type="dxa"/>
            <w:bottom w:w="0" w:type="dxa"/>
            <w:right w:w="0" w:type="dxa"/>
          </w:tblCellMar>
        </w:tblPrEx>
        <w:trPr>
          <w:trHeight w:val="283"/>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71"/>
              <w:shd w:val="clear" w:color="auto" w:fill="auto"/>
              <w:spacing w:before="0" w:after="0" w:line="240" w:lineRule="auto"/>
              <w:ind w:left="120"/>
              <w:rPr>
                <w:sz w:val="26"/>
              </w:rPr>
            </w:pPr>
            <w:r w:rsidRPr="00B97B95">
              <w:rPr>
                <w:sz w:val="26"/>
              </w:rPr>
              <w:t>Основные</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202"/>
              <w:shd w:val="clear" w:color="auto" w:fill="auto"/>
              <w:spacing w:line="240" w:lineRule="auto"/>
              <w:rPr>
                <w:sz w:val="26"/>
              </w:rPr>
            </w:pPr>
            <w:r w:rsidRPr="00B97B95">
              <w:rPr>
                <w:noProof w:val="0"/>
                <w:sz w:val="26"/>
              </w:rPr>
              <w:t>-</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71"/>
              <w:shd w:val="clear" w:color="auto" w:fill="auto"/>
              <w:spacing w:before="0" w:after="0" w:line="240" w:lineRule="auto"/>
              <w:ind w:left="720"/>
              <w:rPr>
                <w:sz w:val="26"/>
              </w:rPr>
            </w:pPr>
            <w:r w:rsidRPr="00B97B95">
              <w:rPr>
                <w:sz w:val="26"/>
              </w:rPr>
              <w:t>3</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71"/>
              <w:shd w:val="clear" w:color="auto" w:fill="auto"/>
              <w:spacing w:before="0" w:after="0" w:line="240" w:lineRule="auto"/>
              <w:jc w:val="center"/>
              <w:rPr>
                <w:sz w:val="26"/>
              </w:rPr>
            </w:pPr>
            <w:r w:rsidRPr="00B97B95">
              <w:rPr>
                <w:sz w:val="26"/>
              </w:rPr>
              <w:t>6</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71"/>
              <w:shd w:val="clear" w:color="auto" w:fill="auto"/>
              <w:spacing w:before="0" w:after="0" w:line="240" w:lineRule="auto"/>
              <w:ind w:left="720"/>
              <w:rPr>
                <w:sz w:val="26"/>
              </w:rPr>
            </w:pPr>
            <w:r w:rsidRPr="00B97B95">
              <w:rPr>
                <w:sz w:val="26"/>
              </w:rPr>
              <w:t>10</w:t>
            </w:r>
          </w:p>
        </w:tc>
      </w:tr>
      <w:tr w:rsidR="00EB1E9A" w:rsidRPr="00B97B95">
        <w:tblPrEx>
          <w:tblCellMar>
            <w:top w:w="0" w:type="dxa"/>
            <w:left w:w="0" w:type="dxa"/>
            <w:bottom w:w="0" w:type="dxa"/>
            <w:right w:w="0" w:type="dxa"/>
          </w:tblCellMar>
        </w:tblPrEx>
        <w:trPr>
          <w:trHeight w:val="28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121"/>
              <w:shd w:val="clear" w:color="auto" w:fill="auto"/>
              <w:spacing w:after="0" w:line="240" w:lineRule="auto"/>
              <w:ind w:left="120"/>
              <w:rPr>
                <w:sz w:val="26"/>
              </w:rPr>
            </w:pPr>
            <w:r w:rsidRPr="00B97B95">
              <w:rPr>
                <w:sz w:val="26"/>
              </w:rPr>
              <w:t>Всего за год</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121"/>
              <w:shd w:val="clear" w:color="auto" w:fill="auto"/>
              <w:spacing w:after="0" w:line="240" w:lineRule="auto"/>
              <w:jc w:val="center"/>
              <w:rPr>
                <w:sz w:val="26"/>
              </w:rPr>
            </w:pPr>
            <w:r w:rsidRPr="00B97B95">
              <w:rPr>
                <w:sz w:val="26"/>
              </w:rPr>
              <w:t>2-3</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121"/>
              <w:shd w:val="clear" w:color="auto" w:fill="auto"/>
              <w:spacing w:after="0" w:line="240" w:lineRule="auto"/>
              <w:ind w:left="720"/>
              <w:rPr>
                <w:sz w:val="26"/>
              </w:rPr>
            </w:pPr>
            <w:r w:rsidRPr="00B97B95">
              <w:rPr>
                <w:sz w:val="26"/>
              </w:rPr>
              <w:t>5-6</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121"/>
              <w:shd w:val="clear" w:color="auto" w:fill="auto"/>
              <w:spacing w:after="0" w:line="240" w:lineRule="auto"/>
              <w:jc w:val="center"/>
              <w:rPr>
                <w:sz w:val="26"/>
              </w:rPr>
            </w:pPr>
            <w:r w:rsidRPr="00B97B95">
              <w:rPr>
                <w:rStyle w:val="121pt"/>
                <w:b/>
                <w:sz w:val="26"/>
              </w:rPr>
              <w:t>10-12</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121"/>
              <w:shd w:val="clear" w:color="auto" w:fill="auto"/>
              <w:spacing w:after="0" w:line="240" w:lineRule="auto"/>
              <w:ind w:left="720"/>
              <w:rPr>
                <w:sz w:val="26"/>
              </w:rPr>
            </w:pPr>
            <w:r w:rsidRPr="00B97B95">
              <w:rPr>
                <w:sz w:val="26"/>
              </w:rPr>
              <w:t>15</w:t>
            </w:r>
          </w:p>
        </w:tc>
      </w:tr>
      <w:tr w:rsidR="00EB1E9A" w:rsidRPr="00B97B95">
        <w:tblPrEx>
          <w:tblCellMar>
            <w:top w:w="0" w:type="dxa"/>
            <w:left w:w="0" w:type="dxa"/>
            <w:bottom w:w="0" w:type="dxa"/>
            <w:right w:w="0" w:type="dxa"/>
          </w:tblCellMar>
        </w:tblPrEx>
        <w:trPr>
          <w:trHeight w:val="1114"/>
          <w:jc w:val="center"/>
        </w:trPr>
        <w:tc>
          <w:tcPr>
            <w:tcW w:w="9347" w:type="dxa"/>
            <w:gridSpan w:val="5"/>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1010"/>
              <w:shd w:val="clear" w:color="auto" w:fill="auto"/>
              <w:spacing w:line="240" w:lineRule="auto"/>
              <w:jc w:val="center"/>
              <w:rPr>
                <w:sz w:val="26"/>
              </w:rPr>
            </w:pPr>
            <w:r w:rsidRPr="00B97B95">
              <w:rPr>
                <w:rStyle w:val="1015"/>
                <w:bCs/>
                <w:i w:val="0"/>
                <w:iCs w:val="0"/>
                <w:sz w:val="26"/>
              </w:rPr>
              <w:t>Легкая атлетика -</w:t>
            </w:r>
            <w:r w:rsidRPr="00B97B95">
              <w:rPr>
                <w:sz w:val="26"/>
              </w:rPr>
              <w:t xml:space="preserve"> бег на короткие дистанции, </w:t>
            </w:r>
            <w:r w:rsidRPr="00B97B95">
              <w:rPr>
                <w:rStyle w:val="1015"/>
                <w:bCs/>
                <w:i w:val="0"/>
                <w:iCs w:val="0"/>
                <w:sz w:val="26"/>
              </w:rPr>
              <w:t>Легкая атлетика -</w:t>
            </w:r>
            <w:r w:rsidRPr="00B97B95">
              <w:rPr>
                <w:sz w:val="26"/>
              </w:rPr>
              <w:t xml:space="preserve"> бег на средние и длинные дистанции, </w:t>
            </w:r>
            <w:r w:rsidRPr="00B97B95">
              <w:rPr>
                <w:rStyle w:val="1015"/>
                <w:bCs/>
                <w:i w:val="0"/>
                <w:iCs w:val="0"/>
                <w:sz w:val="26"/>
              </w:rPr>
              <w:t>Легкая атлетика -</w:t>
            </w:r>
            <w:r w:rsidRPr="00B97B95">
              <w:rPr>
                <w:sz w:val="26"/>
              </w:rPr>
              <w:t xml:space="preserve"> метания, </w:t>
            </w:r>
            <w:r w:rsidRPr="00B97B95">
              <w:rPr>
                <w:rStyle w:val="1015"/>
                <w:bCs/>
                <w:i w:val="0"/>
                <w:iCs w:val="0"/>
                <w:sz w:val="26"/>
              </w:rPr>
              <w:t>Легкая атлетика -</w:t>
            </w:r>
            <w:r w:rsidRPr="00B97B95">
              <w:rPr>
                <w:sz w:val="26"/>
              </w:rPr>
              <w:t xml:space="preserve"> прыжки мужчины, женщины</w:t>
            </w:r>
          </w:p>
        </w:tc>
      </w:tr>
      <w:tr w:rsidR="00EB1E9A" w:rsidRPr="00B97B95">
        <w:tblPrEx>
          <w:tblCellMar>
            <w:top w:w="0" w:type="dxa"/>
            <w:left w:w="0" w:type="dxa"/>
            <w:bottom w:w="0" w:type="dxa"/>
            <w:right w:w="0" w:type="dxa"/>
          </w:tblCellMar>
        </w:tblPrEx>
        <w:trPr>
          <w:trHeight w:val="28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71"/>
              <w:shd w:val="clear" w:color="auto" w:fill="auto"/>
              <w:spacing w:before="0" w:after="0" w:line="240" w:lineRule="auto"/>
              <w:ind w:left="120"/>
              <w:rPr>
                <w:sz w:val="26"/>
              </w:rPr>
            </w:pPr>
            <w:r w:rsidRPr="00B97B95">
              <w:rPr>
                <w:sz w:val="26"/>
              </w:rPr>
              <w:t>Контрольные</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71"/>
              <w:shd w:val="clear" w:color="auto" w:fill="auto"/>
              <w:spacing w:before="0" w:after="0" w:line="240" w:lineRule="auto"/>
              <w:jc w:val="center"/>
              <w:rPr>
                <w:sz w:val="26"/>
              </w:rPr>
            </w:pPr>
            <w:r w:rsidRPr="00B97B95">
              <w:rPr>
                <w:rStyle w:val="71pt"/>
                <w:sz w:val="26"/>
              </w:rPr>
              <w:t>8-12</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71"/>
              <w:shd w:val="clear" w:color="auto" w:fill="auto"/>
              <w:spacing w:before="0" w:after="0" w:line="240" w:lineRule="auto"/>
              <w:ind w:left="720"/>
              <w:rPr>
                <w:sz w:val="26"/>
              </w:rPr>
            </w:pPr>
            <w:r w:rsidRPr="00B97B95">
              <w:rPr>
                <w:rStyle w:val="71pt"/>
                <w:sz w:val="26"/>
              </w:rPr>
              <w:t>14-21</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71"/>
              <w:shd w:val="clear" w:color="auto" w:fill="auto"/>
              <w:spacing w:before="0" w:after="0" w:line="240" w:lineRule="auto"/>
              <w:jc w:val="center"/>
              <w:rPr>
                <w:sz w:val="26"/>
              </w:rPr>
            </w:pPr>
            <w:r w:rsidRPr="00B97B95">
              <w:rPr>
                <w:rStyle w:val="71pt"/>
                <w:sz w:val="26"/>
              </w:rPr>
              <w:t>17-28</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71"/>
              <w:shd w:val="clear" w:color="auto" w:fill="auto"/>
              <w:spacing w:before="0" w:after="0" w:line="240" w:lineRule="auto"/>
              <w:ind w:left="720"/>
              <w:rPr>
                <w:sz w:val="26"/>
              </w:rPr>
            </w:pPr>
            <w:r w:rsidRPr="00B97B95">
              <w:rPr>
                <w:rStyle w:val="71pt"/>
                <w:sz w:val="26"/>
              </w:rPr>
              <w:t>17-28</w:t>
            </w:r>
          </w:p>
        </w:tc>
      </w:tr>
      <w:tr w:rsidR="00EB1E9A" w:rsidRPr="00B97B95">
        <w:tblPrEx>
          <w:tblCellMar>
            <w:top w:w="0" w:type="dxa"/>
            <w:left w:w="0" w:type="dxa"/>
            <w:bottom w:w="0" w:type="dxa"/>
            <w:right w:w="0" w:type="dxa"/>
          </w:tblCellMar>
        </w:tblPrEx>
        <w:trPr>
          <w:trHeight w:val="29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71"/>
              <w:shd w:val="clear" w:color="auto" w:fill="auto"/>
              <w:spacing w:before="0" w:after="0" w:line="240" w:lineRule="auto"/>
              <w:ind w:left="120"/>
              <w:rPr>
                <w:sz w:val="26"/>
              </w:rPr>
            </w:pPr>
            <w:r w:rsidRPr="00B97B95">
              <w:rPr>
                <w:sz w:val="26"/>
              </w:rPr>
              <w:t>Отборочные</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71"/>
              <w:shd w:val="clear" w:color="auto" w:fill="auto"/>
              <w:spacing w:before="0" w:after="0" w:line="240" w:lineRule="auto"/>
              <w:jc w:val="center"/>
              <w:rPr>
                <w:sz w:val="26"/>
              </w:rPr>
            </w:pPr>
            <w:r w:rsidRPr="00B97B95">
              <w:rPr>
                <w:sz w:val="26"/>
              </w:rPr>
              <w:t>1 -2</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71"/>
              <w:shd w:val="clear" w:color="auto" w:fill="auto"/>
              <w:spacing w:before="0" w:after="0" w:line="240" w:lineRule="auto"/>
              <w:ind w:left="720"/>
              <w:rPr>
                <w:sz w:val="26"/>
              </w:rPr>
            </w:pPr>
            <w:r w:rsidRPr="00B97B95">
              <w:rPr>
                <w:sz w:val="26"/>
              </w:rPr>
              <w:t>2-5</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71"/>
              <w:shd w:val="clear" w:color="auto" w:fill="auto"/>
              <w:spacing w:before="0" w:after="0" w:line="240" w:lineRule="auto"/>
              <w:jc w:val="center"/>
              <w:rPr>
                <w:sz w:val="26"/>
              </w:rPr>
            </w:pPr>
            <w:r w:rsidRPr="00B97B95">
              <w:rPr>
                <w:sz w:val="26"/>
              </w:rPr>
              <w:t>4-8</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71"/>
              <w:shd w:val="clear" w:color="auto" w:fill="auto"/>
              <w:spacing w:before="0" w:after="0" w:line="240" w:lineRule="auto"/>
              <w:ind w:left="720"/>
              <w:rPr>
                <w:sz w:val="26"/>
              </w:rPr>
            </w:pPr>
            <w:r w:rsidRPr="00B97B95">
              <w:rPr>
                <w:sz w:val="26"/>
              </w:rPr>
              <w:t>4-9</w:t>
            </w:r>
          </w:p>
        </w:tc>
      </w:tr>
      <w:tr w:rsidR="0068183F" w:rsidRPr="00B97B95">
        <w:tblPrEx>
          <w:tblCellMar>
            <w:top w:w="0" w:type="dxa"/>
            <w:left w:w="0" w:type="dxa"/>
            <w:bottom w:w="0" w:type="dxa"/>
            <w:right w:w="0" w:type="dxa"/>
          </w:tblCellMar>
        </w:tblPrEx>
        <w:trPr>
          <w:trHeight w:val="29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68183F" w:rsidRPr="00B97B95" w:rsidRDefault="0068183F" w:rsidP="0068183F">
            <w:pPr>
              <w:pStyle w:val="71"/>
              <w:shd w:val="clear" w:color="auto" w:fill="auto"/>
              <w:spacing w:before="0" w:after="0" w:line="240" w:lineRule="auto"/>
              <w:ind w:left="120"/>
              <w:rPr>
                <w:sz w:val="26"/>
              </w:rPr>
            </w:pPr>
            <w:r w:rsidRPr="00B97B95">
              <w:rPr>
                <w:sz w:val="26"/>
              </w:rPr>
              <w:t>Основные</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8183F" w:rsidRPr="00B97B95" w:rsidRDefault="0068183F" w:rsidP="0068183F">
            <w:pPr>
              <w:pStyle w:val="71"/>
              <w:shd w:val="clear" w:color="auto" w:fill="auto"/>
              <w:spacing w:before="0" w:after="0" w:line="240" w:lineRule="auto"/>
              <w:ind w:left="580"/>
              <w:rPr>
                <w:sz w:val="26"/>
              </w:rPr>
            </w:pPr>
            <w:r w:rsidRPr="00B97B95">
              <w:rPr>
                <w:sz w:val="26"/>
              </w:rPr>
              <w:t>1 -2</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68183F" w:rsidRPr="00B97B95" w:rsidRDefault="0068183F" w:rsidP="0068183F">
            <w:pPr>
              <w:pStyle w:val="71"/>
              <w:shd w:val="clear" w:color="auto" w:fill="auto"/>
              <w:spacing w:before="0" w:after="0" w:line="240" w:lineRule="auto"/>
              <w:ind w:left="780"/>
              <w:rPr>
                <w:sz w:val="26"/>
              </w:rPr>
            </w:pPr>
            <w:r w:rsidRPr="00B97B95">
              <w:rPr>
                <w:sz w:val="26"/>
              </w:rPr>
              <w:t>2-4</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68183F" w:rsidRPr="00B97B95" w:rsidRDefault="0068183F" w:rsidP="0068183F">
            <w:pPr>
              <w:pStyle w:val="71"/>
              <w:shd w:val="clear" w:color="auto" w:fill="auto"/>
              <w:spacing w:before="0" w:after="0" w:line="240" w:lineRule="auto"/>
              <w:ind w:left="760"/>
              <w:rPr>
                <w:sz w:val="26"/>
              </w:rPr>
            </w:pPr>
            <w:r w:rsidRPr="00B97B95">
              <w:rPr>
                <w:sz w:val="26"/>
              </w:rPr>
              <w:t>2-5</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68183F" w:rsidRPr="00B97B95" w:rsidRDefault="0068183F" w:rsidP="0068183F">
            <w:pPr>
              <w:pStyle w:val="71"/>
              <w:shd w:val="clear" w:color="auto" w:fill="auto"/>
              <w:spacing w:before="0" w:after="0" w:line="240" w:lineRule="auto"/>
              <w:ind w:left="760"/>
              <w:rPr>
                <w:sz w:val="26"/>
              </w:rPr>
            </w:pPr>
            <w:r w:rsidRPr="00B97B95">
              <w:rPr>
                <w:sz w:val="26"/>
              </w:rPr>
              <w:t>2-5</w:t>
            </w:r>
          </w:p>
        </w:tc>
      </w:tr>
      <w:tr w:rsidR="0068183F" w:rsidRPr="00B97B95">
        <w:tblPrEx>
          <w:tblCellMar>
            <w:top w:w="0" w:type="dxa"/>
            <w:left w:w="0" w:type="dxa"/>
            <w:bottom w:w="0" w:type="dxa"/>
            <w:right w:w="0" w:type="dxa"/>
          </w:tblCellMar>
        </w:tblPrEx>
        <w:trPr>
          <w:trHeight w:val="29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68183F" w:rsidRPr="00B97B95" w:rsidRDefault="0068183F" w:rsidP="0068183F">
            <w:pPr>
              <w:pStyle w:val="121"/>
              <w:shd w:val="clear" w:color="auto" w:fill="auto"/>
              <w:spacing w:after="0" w:line="240" w:lineRule="auto"/>
              <w:ind w:left="120"/>
              <w:rPr>
                <w:sz w:val="26"/>
              </w:rPr>
            </w:pPr>
            <w:r w:rsidRPr="00B97B95">
              <w:rPr>
                <w:sz w:val="26"/>
              </w:rPr>
              <w:t>Всего за год</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8183F" w:rsidRPr="00B97B95" w:rsidRDefault="0068183F" w:rsidP="0068183F">
            <w:pPr>
              <w:pStyle w:val="121"/>
              <w:shd w:val="clear" w:color="auto" w:fill="auto"/>
              <w:spacing w:after="0" w:line="240" w:lineRule="auto"/>
              <w:ind w:left="300"/>
              <w:rPr>
                <w:sz w:val="26"/>
              </w:rPr>
            </w:pPr>
            <w:r w:rsidRPr="00B97B95">
              <w:rPr>
                <w:rStyle w:val="121pt1"/>
                <w:b/>
                <w:sz w:val="26"/>
              </w:rPr>
              <w:t>10-16</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68183F" w:rsidRPr="00B97B95" w:rsidRDefault="0068183F" w:rsidP="0068183F">
            <w:pPr>
              <w:pStyle w:val="121"/>
              <w:shd w:val="clear" w:color="auto" w:fill="auto"/>
              <w:spacing w:after="0" w:line="240" w:lineRule="auto"/>
              <w:ind w:left="500"/>
              <w:rPr>
                <w:sz w:val="26"/>
              </w:rPr>
            </w:pPr>
            <w:r w:rsidRPr="00B97B95">
              <w:rPr>
                <w:rStyle w:val="121pt1"/>
                <w:b/>
                <w:sz w:val="26"/>
              </w:rPr>
              <w:t>18-30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68183F" w:rsidRPr="00B97B95" w:rsidRDefault="0068183F" w:rsidP="0068183F">
            <w:pPr>
              <w:pStyle w:val="121"/>
              <w:shd w:val="clear" w:color="auto" w:fill="auto"/>
              <w:spacing w:after="0" w:line="240" w:lineRule="auto"/>
              <w:ind w:left="500"/>
              <w:rPr>
                <w:sz w:val="26"/>
              </w:rPr>
            </w:pPr>
            <w:r w:rsidRPr="00B97B95">
              <w:rPr>
                <w:rStyle w:val="121pt1"/>
                <w:b/>
                <w:sz w:val="26"/>
              </w:rPr>
              <w:t>23-41</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68183F" w:rsidRPr="00B97B95" w:rsidRDefault="0068183F" w:rsidP="0068183F">
            <w:pPr>
              <w:pStyle w:val="121"/>
              <w:shd w:val="clear" w:color="auto" w:fill="auto"/>
              <w:spacing w:after="0" w:line="240" w:lineRule="auto"/>
              <w:ind w:left="500"/>
              <w:rPr>
                <w:sz w:val="26"/>
              </w:rPr>
            </w:pPr>
            <w:r w:rsidRPr="00B97B95">
              <w:rPr>
                <w:rStyle w:val="121pt1"/>
                <w:b/>
                <w:sz w:val="26"/>
              </w:rPr>
              <w:t>23-42</w:t>
            </w:r>
          </w:p>
        </w:tc>
      </w:tr>
    </w:tbl>
    <w:p w:rsidR="00EB1E9A" w:rsidRPr="00B97B95" w:rsidRDefault="00EB1E9A" w:rsidP="002B40A0">
      <w:pPr>
        <w:rPr>
          <w:rFonts w:ascii="Times New Roman" w:hAnsi="Times New Roman" w:cs="Times New Roman"/>
          <w:color w:val="auto"/>
          <w:sz w:val="26"/>
          <w:szCs w:val="2"/>
        </w:rPr>
      </w:pPr>
    </w:p>
    <w:tbl>
      <w:tblPr>
        <w:tblW w:w="0" w:type="auto"/>
        <w:jc w:val="center"/>
        <w:tblLayout w:type="fixed"/>
        <w:tblCellMar>
          <w:left w:w="0" w:type="dxa"/>
          <w:right w:w="0" w:type="dxa"/>
        </w:tblCellMar>
        <w:tblLook w:val="0000" w:firstRow="0" w:lastRow="0" w:firstColumn="0" w:lastColumn="0" w:noHBand="0" w:noVBand="0"/>
      </w:tblPr>
      <w:tblGrid>
        <w:gridCol w:w="2981"/>
        <w:gridCol w:w="1277"/>
        <w:gridCol w:w="1694"/>
        <w:gridCol w:w="1690"/>
        <w:gridCol w:w="1704"/>
      </w:tblGrid>
      <w:tr w:rsidR="00EB1E9A" w:rsidRPr="00B97B95">
        <w:tblPrEx>
          <w:tblCellMar>
            <w:top w:w="0" w:type="dxa"/>
            <w:left w:w="0" w:type="dxa"/>
            <w:bottom w:w="0" w:type="dxa"/>
            <w:right w:w="0" w:type="dxa"/>
          </w:tblCellMar>
        </w:tblPrEx>
        <w:trPr>
          <w:trHeight w:val="562"/>
          <w:jc w:val="center"/>
        </w:trPr>
        <w:tc>
          <w:tcPr>
            <w:tcW w:w="9346" w:type="dxa"/>
            <w:gridSpan w:val="5"/>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121"/>
              <w:shd w:val="clear" w:color="auto" w:fill="auto"/>
              <w:spacing w:line="240" w:lineRule="auto"/>
              <w:ind w:left="3580"/>
              <w:rPr>
                <w:sz w:val="26"/>
              </w:rPr>
            </w:pPr>
            <w:r w:rsidRPr="00B97B95">
              <w:rPr>
                <w:sz w:val="26"/>
              </w:rPr>
              <w:t>Настольный теннис</w:t>
            </w:r>
          </w:p>
          <w:p w:rsidR="00EB1E9A" w:rsidRPr="00B97B95" w:rsidRDefault="00EB1E9A" w:rsidP="0068183F">
            <w:pPr>
              <w:pStyle w:val="1010"/>
              <w:shd w:val="clear" w:color="auto" w:fill="auto"/>
              <w:spacing w:before="120" w:line="240" w:lineRule="auto"/>
              <w:ind w:left="3580"/>
              <w:rPr>
                <w:sz w:val="26"/>
              </w:rPr>
            </w:pPr>
            <w:r w:rsidRPr="00B97B95">
              <w:rPr>
                <w:sz w:val="26"/>
              </w:rPr>
              <w:t>мужчины, женщины</w:t>
            </w:r>
          </w:p>
        </w:tc>
      </w:tr>
      <w:tr w:rsidR="00EB1E9A" w:rsidRPr="00B97B95">
        <w:tblPrEx>
          <w:tblCellMar>
            <w:top w:w="0" w:type="dxa"/>
            <w:left w:w="0" w:type="dxa"/>
            <w:bottom w:w="0" w:type="dxa"/>
            <w:right w:w="0" w:type="dxa"/>
          </w:tblCellMar>
        </w:tblPrEx>
        <w:trPr>
          <w:trHeight w:val="28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71"/>
              <w:shd w:val="clear" w:color="auto" w:fill="auto"/>
              <w:spacing w:before="0" w:after="0" w:line="240" w:lineRule="auto"/>
              <w:ind w:left="120"/>
              <w:rPr>
                <w:sz w:val="26"/>
              </w:rPr>
            </w:pPr>
            <w:r w:rsidRPr="00B97B95">
              <w:rPr>
                <w:sz w:val="26"/>
              </w:rPr>
              <w:t>Контрольные</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71"/>
              <w:shd w:val="clear" w:color="auto" w:fill="auto"/>
              <w:spacing w:before="0" w:after="0" w:line="240" w:lineRule="auto"/>
              <w:ind w:left="580"/>
              <w:rPr>
                <w:sz w:val="26"/>
              </w:rPr>
            </w:pPr>
            <w:r w:rsidRPr="00B97B95">
              <w:rPr>
                <w:sz w:val="26"/>
              </w:rPr>
              <w:t>2</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71"/>
              <w:shd w:val="clear" w:color="auto" w:fill="auto"/>
              <w:spacing w:before="0" w:after="0" w:line="240" w:lineRule="auto"/>
              <w:ind w:left="780"/>
              <w:rPr>
                <w:sz w:val="26"/>
              </w:rPr>
            </w:pPr>
            <w:r w:rsidRPr="00B97B95">
              <w:rPr>
                <w:sz w:val="26"/>
              </w:rPr>
              <w:t>1</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71"/>
              <w:shd w:val="clear" w:color="auto" w:fill="auto"/>
              <w:spacing w:before="0" w:after="0" w:line="240" w:lineRule="auto"/>
              <w:ind w:left="760"/>
              <w:rPr>
                <w:sz w:val="26"/>
              </w:rPr>
            </w:pPr>
            <w:r w:rsidRPr="00B97B95">
              <w:rPr>
                <w:sz w:val="26"/>
              </w:rPr>
              <w:t>1</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71"/>
              <w:shd w:val="clear" w:color="auto" w:fill="auto"/>
              <w:spacing w:before="0" w:after="0" w:line="240" w:lineRule="auto"/>
              <w:ind w:left="760"/>
              <w:rPr>
                <w:sz w:val="26"/>
              </w:rPr>
            </w:pPr>
            <w:r w:rsidRPr="00B97B95">
              <w:rPr>
                <w:sz w:val="26"/>
              </w:rPr>
              <w:t>1</w:t>
            </w:r>
          </w:p>
        </w:tc>
      </w:tr>
      <w:tr w:rsidR="00EB1E9A" w:rsidRPr="00B97B95">
        <w:tblPrEx>
          <w:tblCellMar>
            <w:top w:w="0" w:type="dxa"/>
            <w:left w:w="0" w:type="dxa"/>
            <w:bottom w:w="0" w:type="dxa"/>
            <w:right w:w="0" w:type="dxa"/>
          </w:tblCellMar>
        </w:tblPrEx>
        <w:trPr>
          <w:trHeight w:val="283"/>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71"/>
              <w:shd w:val="clear" w:color="auto" w:fill="auto"/>
              <w:spacing w:before="0" w:after="0" w:line="240" w:lineRule="auto"/>
              <w:ind w:left="120"/>
              <w:rPr>
                <w:sz w:val="26"/>
              </w:rPr>
            </w:pPr>
            <w:r w:rsidRPr="00B97B95">
              <w:rPr>
                <w:sz w:val="26"/>
              </w:rPr>
              <w:t>Отборочные</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212"/>
              <w:shd w:val="clear" w:color="auto" w:fill="auto"/>
              <w:spacing w:line="240" w:lineRule="auto"/>
              <w:ind w:left="580"/>
              <w:rPr>
                <w:sz w:val="26"/>
              </w:rPr>
            </w:pPr>
            <w:r w:rsidRPr="00B97B95">
              <w:rPr>
                <w:noProof w:val="0"/>
                <w:sz w:val="26"/>
              </w:rPr>
              <w:t>-</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71"/>
              <w:shd w:val="clear" w:color="auto" w:fill="auto"/>
              <w:spacing w:before="0" w:after="0" w:line="240" w:lineRule="auto"/>
              <w:ind w:left="780"/>
              <w:rPr>
                <w:sz w:val="26"/>
              </w:rPr>
            </w:pPr>
            <w:r w:rsidRPr="00B97B95">
              <w:rPr>
                <w:sz w:val="26"/>
              </w:rPr>
              <w:t>2</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71"/>
              <w:shd w:val="clear" w:color="auto" w:fill="auto"/>
              <w:spacing w:before="0" w:after="0" w:line="240" w:lineRule="auto"/>
              <w:ind w:left="760"/>
              <w:rPr>
                <w:sz w:val="26"/>
              </w:rPr>
            </w:pPr>
            <w:r w:rsidRPr="00B97B95">
              <w:rPr>
                <w:sz w:val="26"/>
              </w:rPr>
              <w:t>1</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71"/>
              <w:shd w:val="clear" w:color="auto" w:fill="auto"/>
              <w:spacing w:before="0" w:after="0" w:line="240" w:lineRule="auto"/>
              <w:ind w:left="760"/>
              <w:rPr>
                <w:sz w:val="26"/>
              </w:rPr>
            </w:pPr>
            <w:r w:rsidRPr="00B97B95">
              <w:rPr>
                <w:sz w:val="26"/>
              </w:rPr>
              <w:t>1</w:t>
            </w:r>
          </w:p>
        </w:tc>
      </w:tr>
      <w:tr w:rsidR="00EB1E9A" w:rsidRPr="00B97B95">
        <w:tblPrEx>
          <w:tblCellMar>
            <w:top w:w="0" w:type="dxa"/>
            <w:left w:w="0" w:type="dxa"/>
            <w:bottom w:w="0" w:type="dxa"/>
            <w:right w:w="0" w:type="dxa"/>
          </w:tblCellMar>
        </w:tblPrEx>
        <w:trPr>
          <w:trHeight w:val="28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71"/>
              <w:shd w:val="clear" w:color="auto" w:fill="auto"/>
              <w:spacing w:before="0" w:after="0" w:line="240" w:lineRule="auto"/>
              <w:ind w:left="120"/>
              <w:rPr>
                <w:sz w:val="26"/>
              </w:rPr>
            </w:pPr>
            <w:r w:rsidRPr="00B97B95">
              <w:rPr>
                <w:sz w:val="26"/>
              </w:rPr>
              <w:t>Основные</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71"/>
              <w:shd w:val="clear" w:color="auto" w:fill="auto"/>
              <w:spacing w:before="0" w:after="0" w:line="240" w:lineRule="auto"/>
              <w:ind w:left="580"/>
              <w:rPr>
                <w:sz w:val="26"/>
              </w:rPr>
            </w:pPr>
            <w:r w:rsidRPr="00B97B95">
              <w:rPr>
                <w:sz w:val="26"/>
              </w:rPr>
              <w:t>2</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71"/>
              <w:shd w:val="clear" w:color="auto" w:fill="auto"/>
              <w:spacing w:before="0" w:after="0" w:line="240" w:lineRule="auto"/>
              <w:ind w:left="780"/>
              <w:rPr>
                <w:sz w:val="26"/>
              </w:rPr>
            </w:pPr>
            <w:r w:rsidRPr="00B97B95">
              <w:rPr>
                <w:sz w:val="26"/>
              </w:rPr>
              <w:t>3</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71"/>
              <w:shd w:val="clear" w:color="auto" w:fill="auto"/>
              <w:spacing w:before="0" w:after="0" w:line="240" w:lineRule="auto"/>
              <w:ind w:left="760"/>
              <w:rPr>
                <w:sz w:val="26"/>
              </w:rPr>
            </w:pPr>
            <w:r w:rsidRPr="00B97B95">
              <w:rPr>
                <w:sz w:val="26"/>
              </w:rPr>
              <w:t>10</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71"/>
              <w:shd w:val="clear" w:color="auto" w:fill="auto"/>
              <w:spacing w:before="0" w:after="0" w:line="240" w:lineRule="auto"/>
              <w:ind w:left="500"/>
              <w:rPr>
                <w:sz w:val="26"/>
              </w:rPr>
            </w:pPr>
            <w:r w:rsidRPr="00B97B95">
              <w:rPr>
                <w:rStyle w:val="71pt3"/>
                <w:sz w:val="26"/>
              </w:rPr>
              <w:t>12-14</w:t>
            </w:r>
          </w:p>
        </w:tc>
      </w:tr>
      <w:tr w:rsidR="00EB1E9A" w:rsidRPr="00B97B95">
        <w:tblPrEx>
          <w:tblCellMar>
            <w:top w:w="0" w:type="dxa"/>
            <w:left w:w="0" w:type="dxa"/>
            <w:bottom w:w="0" w:type="dxa"/>
            <w:right w:w="0" w:type="dxa"/>
          </w:tblCellMar>
        </w:tblPrEx>
        <w:trPr>
          <w:trHeight w:val="28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121"/>
              <w:shd w:val="clear" w:color="auto" w:fill="auto"/>
              <w:spacing w:after="0" w:line="240" w:lineRule="auto"/>
              <w:ind w:left="120"/>
              <w:rPr>
                <w:sz w:val="26"/>
              </w:rPr>
            </w:pPr>
            <w:r w:rsidRPr="00B97B95">
              <w:rPr>
                <w:sz w:val="26"/>
              </w:rPr>
              <w:t>Всего за год</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121"/>
              <w:shd w:val="clear" w:color="auto" w:fill="auto"/>
              <w:spacing w:after="0" w:line="240" w:lineRule="auto"/>
              <w:ind w:left="580"/>
              <w:rPr>
                <w:sz w:val="26"/>
              </w:rPr>
            </w:pPr>
            <w:r w:rsidRPr="00B97B95">
              <w:rPr>
                <w:sz w:val="26"/>
              </w:rPr>
              <w:t>4</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121"/>
              <w:shd w:val="clear" w:color="auto" w:fill="auto"/>
              <w:spacing w:after="0" w:line="240" w:lineRule="auto"/>
              <w:ind w:left="780"/>
              <w:rPr>
                <w:sz w:val="26"/>
              </w:rPr>
            </w:pPr>
            <w:r w:rsidRPr="00B97B95">
              <w:rPr>
                <w:sz w:val="26"/>
              </w:rPr>
              <w:t>6</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121"/>
              <w:shd w:val="clear" w:color="auto" w:fill="auto"/>
              <w:spacing w:after="0" w:line="240" w:lineRule="auto"/>
              <w:ind w:left="760"/>
              <w:rPr>
                <w:sz w:val="26"/>
              </w:rPr>
            </w:pPr>
            <w:r w:rsidRPr="00B97B95">
              <w:rPr>
                <w:sz w:val="26"/>
              </w:rPr>
              <w:t>12</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121"/>
              <w:shd w:val="clear" w:color="auto" w:fill="auto"/>
              <w:spacing w:after="0" w:line="240" w:lineRule="auto"/>
              <w:ind w:left="500"/>
              <w:rPr>
                <w:sz w:val="26"/>
              </w:rPr>
            </w:pPr>
            <w:r w:rsidRPr="00B97B95">
              <w:rPr>
                <w:rStyle w:val="121pt1"/>
                <w:b/>
                <w:sz w:val="26"/>
              </w:rPr>
              <w:t>14-16</w:t>
            </w:r>
          </w:p>
        </w:tc>
      </w:tr>
      <w:tr w:rsidR="00EB1E9A" w:rsidRPr="00B97B95">
        <w:tblPrEx>
          <w:tblCellMar>
            <w:top w:w="0" w:type="dxa"/>
            <w:left w:w="0" w:type="dxa"/>
            <w:bottom w:w="0" w:type="dxa"/>
            <w:right w:w="0" w:type="dxa"/>
          </w:tblCellMar>
        </w:tblPrEx>
        <w:trPr>
          <w:trHeight w:val="605"/>
          <w:jc w:val="center"/>
        </w:trPr>
        <w:tc>
          <w:tcPr>
            <w:tcW w:w="9346" w:type="dxa"/>
            <w:gridSpan w:val="5"/>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1110"/>
              <w:shd w:val="clear" w:color="auto" w:fill="auto"/>
              <w:spacing w:after="120" w:line="240" w:lineRule="auto"/>
              <w:ind w:left="4060" w:firstLine="0"/>
              <w:rPr>
                <w:sz w:val="26"/>
              </w:rPr>
            </w:pPr>
            <w:r w:rsidRPr="00B97B95">
              <w:rPr>
                <w:sz w:val="26"/>
              </w:rPr>
              <w:lastRenderedPageBreak/>
              <w:t>Плавание</w:t>
            </w:r>
          </w:p>
          <w:p w:rsidR="00EB1E9A" w:rsidRPr="00B97B95" w:rsidRDefault="00EB1E9A" w:rsidP="0068183F">
            <w:pPr>
              <w:pStyle w:val="1010"/>
              <w:shd w:val="clear" w:color="auto" w:fill="auto"/>
              <w:spacing w:before="120" w:line="240" w:lineRule="auto"/>
              <w:ind w:left="3580"/>
              <w:rPr>
                <w:sz w:val="26"/>
              </w:rPr>
            </w:pPr>
            <w:r w:rsidRPr="00B97B95">
              <w:rPr>
                <w:sz w:val="26"/>
              </w:rPr>
              <w:t>мужчины, женщины</w:t>
            </w:r>
          </w:p>
        </w:tc>
      </w:tr>
      <w:tr w:rsidR="00EB1E9A" w:rsidRPr="00B97B95">
        <w:tblPrEx>
          <w:tblCellMar>
            <w:top w:w="0" w:type="dxa"/>
            <w:left w:w="0" w:type="dxa"/>
            <w:bottom w:w="0" w:type="dxa"/>
            <w:right w:w="0" w:type="dxa"/>
          </w:tblCellMar>
        </w:tblPrEx>
        <w:trPr>
          <w:trHeight w:val="28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71"/>
              <w:shd w:val="clear" w:color="auto" w:fill="auto"/>
              <w:spacing w:before="0" w:after="0" w:line="240" w:lineRule="auto"/>
              <w:ind w:left="120"/>
              <w:rPr>
                <w:sz w:val="26"/>
              </w:rPr>
            </w:pPr>
            <w:r w:rsidRPr="00B97B95">
              <w:rPr>
                <w:sz w:val="26"/>
              </w:rPr>
              <w:t>Контрольные</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71"/>
              <w:shd w:val="clear" w:color="auto" w:fill="auto"/>
              <w:spacing w:before="0" w:after="0" w:line="240" w:lineRule="auto"/>
              <w:ind w:left="580"/>
              <w:rPr>
                <w:sz w:val="26"/>
              </w:rPr>
            </w:pPr>
            <w:r w:rsidRPr="00B97B95">
              <w:rPr>
                <w:sz w:val="26"/>
              </w:rPr>
              <w:t>2</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71"/>
              <w:shd w:val="clear" w:color="auto" w:fill="auto"/>
              <w:spacing w:before="0" w:after="0" w:line="240" w:lineRule="auto"/>
              <w:ind w:left="780"/>
              <w:rPr>
                <w:sz w:val="26"/>
              </w:rPr>
            </w:pPr>
            <w:r w:rsidRPr="00B97B95">
              <w:rPr>
                <w:sz w:val="26"/>
              </w:rPr>
              <w:t>5</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71"/>
              <w:shd w:val="clear" w:color="auto" w:fill="auto"/>
              <w:spacing w:before="0" w:after="0" w:line="240" w:lineRule="auto"/>
              <w:ind w:left="760"/>
              <w:rPr>
                <w:sz w:val="26"/>
              </w:rPr>
            </w:pPr>
            <w:r w:rsidRPr="00B97B95">
              <w:rPr>
                <w:sz w:val="26"/>
              </w:rPr>
              <w:t>7</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71"/>
              <w:shd w:val="clear" w:color="auto" w:fill="auto"/>
              <w:spacing w:before="0" w:after="0" w:line="240" w:lineRule="auto"/>
              <w:ind w:left="760"/>
              <w:rPr>
                <w:sz w:val="26"/>
              </w:rPr>
            </w:pPr>
            <w:r w:rsidRPr="00B97B95">
              <w:rPr>
                <w:sz w:val="26"/>
              </w:rPr>
              <w:t>10</w:t>
            </w:r>
          </w:p>
        </w:tc>
      </w:tr>
      <w:tr w:rsidR="00EB1E9A" w:rsidRPr="00B97B95">
        <w:tblPrEx>
          <w:tblCellMar>
            <w:top w:w="0" w:type="dxa"/>
            <w:left w:w="0" w:type="dxa"/>
            <w:bottom w:w="0" w:type="dxa"/>
            <w:right w:w="0" w:type="dxa"/>
          </w:tblCellMar>
        </w:tblPrEx>
        <w:trPr>
          <w:trHeight w:val="283"/>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71"/>
              <w:shd w:val="clear" w:color="auto" w:fill="auto"/>
              <w:spacing w:before="0" w:after="0" w:line="240" w:lineRule="auto"/>
              <w:ind w:left="120"/>
              <w:rPr>
                <w:sz w:val="26"/>
              </w:rPr>
            </w:pPr>
            <w:r w:rsidRPr="00B97B95">
              <w:rPr>
                <w:sz w:val="26"/>
              </w:rPr>
              <w:t>Отборочные</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71"/>
              <w:shd w:val="clear" w:color="auto" w:fill="auto"/>
              <w:spacing w:before="0" w:after="0" w:line="240" w:lineRule="auto"/>
              <w:ind w:left="580"/>
              <w:rPr>
                <w:sz w:val="26"/>
              </w:rPr>
            </w:pPr>
            <w:r w:rsidRPr="00B97B95">
              <w:rPr>
                <w:sz w:val="26"/>
              </w:rPr>
              <w:t>3</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71"/>
              <w:shd w:val="clear" w:color="auto" w:fill="auto"/>
              <w:spacing w:before="0" w:after="0" w:line="240" w:lineRule="auto"/>
              <w:ind w:left="780"/>
              <w:rPr>
                <w:sz w:val="26"/>
              </w:rPr>
            </w:pPr>
            <w:r w:rsidRPr="00B97B95">
              <w:rPr>
                <w:sz w:val="26"/>
              </w:rPr>
              <w:t>8</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71"/>
              <w:shd w:val="clear" w:color="auto" w:fill="auto"/>
              <w:spacing w:before="0" w:after="0" w:line="240" w:lineRule="auto"/>
              <w:ind w:left="760"/>
              <w:rPr>
                <w:sz w:val="26"/>
              </w:rPr>
            </w:pPr>
            <w:r w:rsidRPr="00B97B95">
              <w:rPr>
                <w:sz w:val="26"/>
              </w:rPr>
              <w:t>10</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71"/>
              <w:shd w:val="clear" w:color="auto" w:fill="auto"/>
              <w:spacing w:before="0" w:after="0" w:line="240" w:lineRule="auto"/>
              <w:ind w:left="760"/>
              <w:rPr>
                <w:sz w:val="26"/>
              </w:rPr>
            </w:pPr>
            <w:r w:rsidRPr="00B97B95">
              <w:rPr>
                <w:sz w:val="26"/>
              </w:rPr>
              <w:t>12</w:t>
            </w:r>
          </w:p>
        </w:tc>
      </w:tr>
      <w:tr w:rsidR="00EB1E9A" w:rsidRPr="00B97B95">
        <w:tblPrEx>
          <w:tblCellMar>
            <w:top w:w="0" w:type="dxa"/>
            <w:left w:w="0" w:type="dxa"/>
            <w:bottom w:w="0" w:type="dxa"/>
            <w:right w:w="0" w:type="dxa"/>
          </w:tblCellMar>
        </w:tblPrEx>
        <w:trPr>
          <w:trHeight w:val="28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71"/>
              <w:shd w:val="clear" w:color="auto" w:fill="auto"/>
              <w:spacing w:before="0" w:after="0" w:line="240" w:lineRule="auto"/>
              <w:ind w:left="120"/>
              <w:rPr>
                <w:sz w:val="26"/>
              </w:rPr>
            </w:pPr>
            <w:r w:rsidRPr="00B97B95">
              <w:rPr>
                <w:sz w:val="26"/>
              </w:rPr>
              <w:t>Основные</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71"/>
              <w:shd w:val="clear" w:color="auto" w:fill="auto"/>
              <w:spacing w:before="0" w:after="0" w:line="240" w:lineRule="auto"/>
              <w:ind w:left="580"/>
              <w:rPr>
                <w:sz w:val="26"/>
              </w:rPr>
            </w:pPr>
            <w:r w:rsidRPr="00B97B95">
              <w:rPr>
                <w:sz w:val="26"/>
              </w:rPr>
              <w:t>1</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71"/>
              <w:shd w:val="clear" w:color="auto" w:fill="auto"/>
              <w:spacing w:before="0" w:after="0" w:line="240" w:lineRule="auto"/>
              <w:ind w:left="780"/>
              <w:rPr>
                <w:sz w:val="26"/>
              </w:rPr>
            </w:pPr>
            <w:r w:rsidRPr="00B97B95">
              <w:rPr>
                <w:sz w:val="26"/>
              </w:rPr>
              <w:t>3</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71"/>
              <w:shd w:val="clear" w:color="auto" w:fill="auto"/>
              <w:spacing w:before="0" w:after="0" w:line="240" w:lineRule="auto"/>
              <w:ind w:left="760"/>
              <w:rPr>
                <w:sz w:val="26"/>
              </w:rPr>
            </w:pPr>
            <w:r w:rsidRPr="00B97B95">
              <w:rPr>
                <w:sz w:val="26"/>
              </w:rPr>
              <w:t>5</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71"/>
              <w:shd w:val="clear" w:color="auto" w:fill="auto"/>
              <w:spacing w:before="0" w:after="0" w:line="240" w:lineRule="auto"/>
              <w:ind w:left="760"/>
              <w:rPr>
                <w:sz w:val="26"/>
              </w:rPr>
            </w:pPr>
            <w:r w:rsidRPr="00B97B95">
              <w:rPr>
                <w:sz w:val="26"/>
              </w:rPr>
              <w:t>8</w:t>
            </w:r>
          </w:p>
        </w:tc>
      </w:tr>
      <w:tr w:rsidR="00EB1E9A" w:rsidRPr="00B97B95">
        <w:tblPrEx>
          <w:tblCellMar>
            <w:top w:w="0" w:type="dxa"/>
            <w:left w:w="0" w:type="dxa"/>
            <w:bottom w:w="0" w:type="dxa"/>
            <w:right w:w="0" w:type="dxa"/>
          </w:tblCellMar>
        </w:tblPrEx>
        <w:trPr>
          <w:trHeight w:val="28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121"/>
              <w:shd w:val="clear" w:color="auto" w:fill="auto"/>
              <w:spacing w:after="0" w:line="240" w:lineRule="auto"/>
              <w:ind w:left="120"/>
              <w:rPr>
                <w:sz w:val="26"/>
              </w:rPr>
            </w:pPr>
            <w:r w:rsidRPr="00B97B95">
              <w:rPr>
                <w:sz w:val="26"/>
              </w:rPr>
              <w:t>Всего за год</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121"/>
              <w:shd w:val="clear" w:color="auto" w:fill="auto"/>
              <w:spacing w:after="0" w:line="240" w:lineRule="auto"/>
              <w:ind w:left="580"/>
              <w:rPr>
                <w:sz w:val="26"/>
              </w:rPr>
            </w:pPr>
            <w:r w:rsidRPr="00B97B95">
              <w:rPr>
                <w:sz w:val="26"/>
              </w:rPr>
              <w:t>6</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121"/>
              <w:shd w:val="clear" w:color="auto" w:fill="auto"/>
              <w:spacing w:after="0" w:line="240" w:lineRule="auto"/>
              <w:ind w:left="780"/>
              <w:rPr>
                <w:sz w:val="26"/>
              </w:rPr>
            </w:pPr>
            <w:r w:rsidRPr="00B97B95">
              <w:rPr>
                <w:sz w:val="26"/>
              </w:rPr>
              <w:t>16</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121"/>
              <w:shd w:val="clear" w:color="auto" w:fill="auto"/>
              <w:spacing w:after="0" w:line="240" w:lineRule="auto"/>
              <w:ind w:left="760"/>
              <w:rPr>
                <w:sz w:val="26"/>
              </w:rPr>
            </w:pPr>
            <w:r w:rsidRPr="00B97B95">
              <w:rPr>
                <w:sz w:val="26"/>
              </w:rPr>
              <w:t>22</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121"/>
              <w:shd w:val="clear" w:color="auto" w:fill="auto"/>
              <w:spacing w:after="0" w:line="240" w:lineRule="auto"/>
              <w:ind w:left="760"/>
              <w:rPr>
                <w:sz w:val="26"/>
              </w:rPr>
            </w:pPr>
            <w:r w:rsidRPr="00B97B95">
              <w:rPr>
                <w:sz w:val="26"/>
              </w:rPr>
              <w:t>30</w:t>
            </w:r>
          </w:p>
        </w:tc>
      </w:tr>
      <w:tr w:rsidR="00EB1E9A" w:rsidRPr="00B97B95">
        <w:tblPrEx>
          <w:tblCellMar>
            <w:top w:w="0" w:type="dxa"/>
            <w:left w:w="0" w:type="dxa"/>
            <w:bottom w:w="0" w:type="dxa"/>
            <w:right w:w="0" w:type="dxa"/>
          </w:tblCellMar>
        </w:tblPrEx>
        <w:trPr>
          <w:trHeight w:val="605"/>
          <w:jc w:val="center"/>
        </w:trPr>
        <w:tc>
          <w:tcPr>
            <w:tcW w:w="9346" w:type="dxa"/>
            <w:gridSpan w:val="5"/>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1110"/>
              <w:shd w:val="clear" w:color="auto" w:fill="auto"/>
              <w:spacing w:after="120" w:line="240" w:lineRule="auto"/>
              <w:ind w:left="4200" w:firstLine="0"/>
              <w:rPr>
                <w:sz w:val="26"/>
              </w:rPr>
            </w:pPr>
            <w:r w:rsidRPr="00B97B95">
              <w:rPr>
                <w:sz w:val="26"/>
              </w:rPr>
              <w:t>Футбол</w:t>
            </w:r>
          </w:p>
          <w:p w:rsidR="00EB1E9A" w:rsidRPr="00B97B95" w:rsidRDefault="00EB1E9A" w:rsidP="0068183F">
            <w:pPr>
              <w:pStyle w:val="1010"/>
              <w:shd w:val="clear" w:color="auto" w:fill="auto"/>
              <w:spacing w:before="120" w:line="240" w:lineRule="auto"/>
              <w:ind w:left="3580"/>
              <w:rPr>
                <w:sz w:val="26"/>
              </w:rPr>
            </w:pPr>
            <w:r w:rsidRPr="00B97B95">
              <w:rPr>
                <w:sz w:val="26"/>
              </w:rPr>
              <w:t>мужчины, женщины</w:t>
            </w:r>
          </w:p>
        </w:tc>
      </w:tr>
      <w:tr w:rsidR="00EB1E9A" w:rsidRPr="00B97B95">
        <w:tblPrEx>
          <w:tblCellMar>
            <w:top w:w="0" w:type="dxa"/>
            <w:left w:w="0" w:type="dxa"/>
            <w:bottom w:w="0" w:type="dxa"/>
            <w:right w:w="0" w:type="dxa"/>
          </w:tblCellMar>
        </w:tblPrEx>
        <w:trPr>
          <w:trHeight w:val="28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71"/>
              <w:shd w:val="clear" w:color="auto" w:fill="auto"/>
              <w:spacing w:before="0" w:after="0" w:line="240" w:lineRule="auto"/>
              <w:ind w:left="120"/>
              <w:rPr>
                <w:sz w:val="26"/>
              </w:rPr>
            </w:pPr>
            <w:r w:rsidRPr="00B97B95">
              <w:rPr>
                <w:sz w:val="26"/>
              </w:rPr>
              <w:t>Контрольные</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71"/>
              <w:shd w:val="clear" w:color="auto" w:fill="auto"/>
              <w:spacing w:before="0" w:after="0" w:line="240" w:lineRule="auto"/>
              <w:ind w:left="580"/>
              <w:rPr>
                <w:sz w:val="26"/>
              </w:rPr>
            </w:pPr>
            <w:r w:rsidRPr="00B97B95">
              <w:rPr>
                <w:sz w:val="26"/>
              </w:rPr>
              <w:t>1</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71"/>
              <w:shd w:val="clear" w:color="auto" w:fill="auto"/>
              <w:spacing w:before="0" w:after="0" w:line="240" w:lineRule="auto"/>
              <w:ind w:left="780"/>
              <w:rPr>
                <w:sz w:val="26"/>
              </w:rPr>
            </w:pPr>
            <w:r w:rsidRPr="00B97B95">
              <w:rPr>
                <w:sz w:val="26"/>
              </w:rPr>
              <w:t>1</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71"/>
              <w:shd w:val="clear" w:color="auto" w:fill="auto"/>
              <w:spacing w:before="0" w:after="0" w:line="240" w:lineRule="auto"/>
              <w:ind w:left="760"/>
              <w:rPr>
                <w:sz w:val="26"/>
              </w:rPr>
            </w:pPr>
            <w:r w:rsidRPr="00B97B95">
              <w:rPr>
                <w:sz w:val="26"/>
              </w:rPr>
              <w:t>2-3</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71"/>
              <w:shd w:val="clear" w:color="auto" w:fill="auto"/>
              <w:spacing w:before="0" w:after="0" w:line="240" w:lineRule="auto"/>
              <w:ind w:left="760"/>
              <w:rPr>
                <w:sz w:val="26"/>
              </w:rPr>
            </w:pPr>
            <w:r w:rsidRPr="00B97B95">
              <w:rPr>
                <w:sz w:val="26"/>
              </w:rPr>
              <w:t>2-3</w:t>
            </w:r>
          </w:p>
        </w:tc>
      </w:tr>
      <w:tr w:rsidR="00EB1E9A" w:rsidRPr="00B97B95">
        <w:tblPrEx>
          <w:tblCellMar>
            <w:top w:w="0" w:type="dxa"/>
            <w:left w:w="0" w:type="dxa"/>
            <w:bottom w:w="0" w:type="dxa"/>
            <w:right w:w="0" w:type="dxa"/>
          </w:tblCellMar>
        </w:tblPrEx>
        <w:trPr>
          <w:trHeight w:val="283"/>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71"/>
              <w:shd w:val="clear" w:color="auto" w:fill="auto"/>
              <w:spacing w:before="0" w:after="0" w:line="240" w:lineRule="auto"/>
              <w:ind w:left="120"/>
              <w:rPr>
                <w:sz w:val="26"/>
              </w:rPr>
            </w:pPr>
            <w:r w:rsidRPr="00B97B95">
              <w:rPr>
                <w:sz w:val="26"/>
              </w:rPr>
              <w:t>Отборочные</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71"/>
              <w:shd w:val="clear" w:color="auto" w:fill="auto"/>
              <w:spacing w:before="0" w:after="0" w:line="240" w:lineRule="auto"/>
              <w:ind w:left="580"/>
              <w:rPr>
                <w:sz w:val="26"/>
              </w:rPr>
            </w:pPr>
            <w:r w:rsidRPr="00B97B95">
              <w:rPr>
                <w:sz w:val="26"/>
              </w:rPr>
              <w:t>1 -2</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71"/>
              <w:shd w:val="clear" w:color="auto" w:fill="auto"/>
              <w:spacing w:before="0" w:after="0" w:line="240" w:lineRule="auto"/>
              <w:ind w:left="780"/>
              <w:rPr>
                <w:sz w:val="26"/>
              </w:rPr>
            </w:pPr>
            <w:r w:rsidRPr="00B97B95">
              <w:rPr>
                <w:sz w:val="26"/>
              </w:rPr>
              <w:t>1 -2</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71"/>
              <w:shd w:val="clear" w:color="auto" w:fill="auto"/>
              <w:spacing w:before="0" w:after="0" w:line="240" w:lineRule="auto"/>
              <w:ind w:left="760"/>
              <w:rPr>
                <w:sz w:val="26"/>
              </w:rPr>
            </w:pPr>
            <w:r w:rsidRPr="00B97B95">
              <w:rPr>
                <w:sz w:val="26"/>
              </w:rPr>
              <w:t>2-3</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71"/>
              <w:shd w:val="clear" w:color="auto" w:fill="auto"/>
              <w:spacing w:before="0" w:after="0" w:line="240" w:lineRule="auto"/>
              <w:ind w:left="760"/>
              <w:rPr>
                <w:sz w:val="26"/>
              </w:rPr>
            </w:pPr>
            <w:r w:rsidRPr="00B97B95">
              <w:rPr>
                <w:sz w:val="26"/>
              </w:rPr>
              <w:t>3-2</w:t>
            </w:r>
          </w:p>
        </w:tc>
      </w:tr>
      <w:tr w:rsidR="00EB1E9A" w:rsidRPr="00B97B95">
        <w:tblPrEx>
          <w:tblCellMar>
            <w:top w:w="0" w:type="dxa"/>
            <w:left w:w="0" w:type="dxa"/>
            <w:bottom w:w="0" w:type="dxa"/>
            <w:right w:w="0" w:type="dxa"/>
          </w:tblCellMar>
        </w:tblPrEx>
        <w:trPr>
          <w:trHeight w:val="28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71"/>
              <w:shd w:val="clear" w:color="auto" w:fill="auto"/>
              <w:spacing w:before="0" w:after="0" w:line="240" w:lineRule="auto"/>
              <w:ind w:left="120"/>
              <w:rPr>
                <w:sz w:val="26"/>
              </w:rPr>
            </w:pPr>
            <w:r w:rsidRPr="00B97B95">
              <w:rPr>
                <w:sz w:val="26"/>
              </w:rPr>
              <w:t>Основные</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212"/>
              <w:shd w:val="clear" w:color="auto" w:fill="auto"/>
              <w:spacing w:line="240" w:lineRule="auto"/>
              <w:ind w:left="580"/>
              <w:rPr>
                <w:sz w:val="26"/>
              </w:rPr>
            </w:pPr>
            <w:r w:rsidRPr="00B97B95">
              <w:rPr>
                <w:noProof w:val="0"/>
                <w:sz w:val="26"/>
              </w:rPr>
              <w:t>-</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71"/>
              <w:shd w:val="clear" w:color="auto" w:fill="auto"/>
              <w:spacing w:before="0" w:after="0" w:line="240" w:lineRule="auto"/>
              <w:ind w:left="780"/>
              <w:rPr>
                <w:sz w:val="26"/>
              </w:rPr>
            </w:pPr>
            <w:r w:rsidRPr="00B97B95">
              <w:rPr>
                <w:sz w:val="26"/>
              </w:rPr>
              <w:t>3</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71"/>
              <w:shd w:val="clear" w:color="auto" w:fill="auto"/>
              <w:spacing w:before="0" w:after="0" w:line="240" w:lineRule="auto"/>
              <w:ind w:left="760"/>
              <w:rPr>
                <w:sz w:val="26"/>
              </w:rPr>
            </w:pPr>
            <w:r w:rsidRPr="00B97B95">
              <w:rPr>
                <w:sz w:val="26"/>
              </w:rPr>
              <w:t>6</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71"/>
              <w:shd w:val="clear" w:color="auto" w:fill="auto"/>
              <w:spacing w:before="0" w:after="0" w:line="240" w:lineRule="auto"/>
              <w:ind w:left="760"/>
              <w:rPr>
                <w:sz w:val="26"/>
              </w:rPr>
            </w:pPr>
            <w:r w:rsidRPr="00B97B95">
              <w:rPr>
                <w:sz w:val="26"/>
              </w:rPr>
              <w:t>10</w:t>
            </w:r>
          </w:p>
        </w:tc>
      </w:tr>
      <w:tr w:rsidR="00EB1E9A" w:rsidRPr="00B97B95">
        <w:tblPrEx>
          <w:tblCellMar>
            <w:top w:w="0" w:type="dxa"/>
            <w:left w:w="0" w:type="dxa"/>
            <w:bottom w:w="0" w:type="dxa"/>
            <w:right w:w="0" w:type="dxa"/>
          </w:tblCellMar>
        </w:tblPrEx>
        <w:trPr>
          <w:trHeight w:val="283"/>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121"/>
              <w:shd w:val="clear" w:color="auto" w:fill="auto"/>
              <w:spacing w:after="0" w:line="240" w:lineRule="auto"/>
              <w:ind w:left="120"/>
              <w:rPr>
                <w:sz w:val="26"/>
              </w:rPr>
            </w:pPr>
            <w:r w:rsidRPr="00B97B95">
              <w:rPr>
                <w:sz w:val="26"/>
              </w:rPr>
              <w:t>Всего за год</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121"/>
              <w:shd w:val="clear" w:color="auto" w:fill="auto"/>
              <w:spacing w:after="0" w:line="240" w:lineRule="auto"/>
              <w:ind w:left="580"/>
              <w:rPr>
                <w:sz w:val="26"/>
              </w:rPr>
            </w:pPr>
            <w:r w:rsidRPr="00B97B95">
              <w:rPr>
                <w:sz w:val="26"/>
              </w:rPr>
              <w:t>2-3</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121"/>
              <w:shd w:val="clear" w:color="auto" w:fill="auto"/>
              <w:spacing w:after="0" w:line="240" w:lineRule="auto"/>
              <w:ind w:left="780"/>
              <w:rPr>
                <w:sz w:val="26"/>
              </w:rPr>
            </w:pPr>
            <w:r w:rsidRPr="00B97B95">
              <w:rPr>
                <w:sz w:val="26"/>
              </w:rPr>
              <w:t>5-6</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121"/>
              <w:shd w:val="clear" w:color="auto" w:fill="auto"/>
              <w:spacing w:after="0" w:line="240" w:lineRule="auto"/>
              <w:ind w:left="500"/>
              <w:rPr>
                <w:sz w:val="26"/>
              </w:rPr>
            </w:pPr>
            <w:r w:rsidRPr="00B97B95">
              <w:rPr>
                <w:rStyle w:val="121pt1"/>
                <w:b/>
                <w:sz w:val="26"/>
              </w:rPr>
              <w:t>10-12</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121"/>
              <w:shd w:val="clear" w:color="auto" w:fill="auto"/>
              <w:spacing w:after="0" w:line="240" w:lineRule="auto"/>
              <w:ind w:left="760"/>
              <w:rPr>
                <w:sz w:val="26"/>
              </w:rPr>
            </w:pPr>
            <w:r w:rsidRPr="00B97B95">
              <w:rPr>
                <w:sz w:val="26"/>
              </w:rPr>
              <w:t>15</w:t>
            </w:r>
          </w:p>
        </w:tc>
      </w:tr>
      <w:tr w:rsidR="00EB1E9A" w:rsidRPr="00B97B95">
        <w:tblPrEx>
          <w:tblCellMar>
            <w:top w:w="0" w:type="dxa"/>
            <w:left w:w="0" w:type="dxa"/>
            <w:bottom w:w="0" w:type="dxa"/>
            <w:right w:w="0" w:type="dxa"/>
          </w:tblCellMar>
        </w:tblPrEx>
        <w:trPr>
          <w:trHeight w:val="610"/>
          <w:jc w:val="center"/>
        </w:trPr>
        <w:tc>
          <w:tcPr>
            <w:tcW w:w="9346" w:type="dxa"/>
            <w:gridSpan w:val="5"/>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68183F" w:rsidP="0068183F">
            <w:pPr>
              <w:pStyle w:val="1110"/>
              <w:shd w:val="clear" w:color="auto" w:fill="auto"/>
              <w:spacing w:after="120" w:line="240" w:lineRule="auto"/>
              <w:ind w:left="4060" w:firstLine="0"/>
              <w:rPr>
                <w:sz w:val="26"/>
              </w:rPr>
            </w:pPr>
            <w:r w:rsidRPr="00B97B95">
              <w:rPr>
                <w:sz w:val="26"/>
              </w:rPr>
              <w:t>Пулевая стрельба</w:t>
            </w:r>
          </w:p>
          <w:p w:rsidR="00EB1E9A" w:rsidRPr="00B97B95" w:rsidRDefault="00EB1E9A" w:rsidP="0068183F">
            <w:pPr>
              <w:pStyle w:val="1010"/>
              <w:shd w:val="clear" w:color="auto" w:fill="auto"/>
              <w:spacing w:before="120" w:line="240" w:lineRule="auto"/>
              <w:ind w:left="3580"/>
              <w:rPr>
                <w:sz w:val="26"/>
              </w:rPr>
            </w:pPr>
            <w:r w:rsidRPr="00B97B95">
              <w:rPr>
                <w:sz w:val="26"/>
              </w:rPr>
              <w:t>мужчины, женщины</w:t>
            </w:r>
          </w:p>
        </w:tc>
      </w:tr>
      <w:tr w:rsidR="00EB1E9A" w:rsidRPr="00B97B95">
        <w:tblPrEx>
          <w:tblCellMar>
            <w:top w:w="0" w:type="dxa"/>
            <w:left w:w="0" w:type="dxa"/>
            <w:bottom w:w="0" w:type="dxa"/>
            <w:right w:w="0" w:type="dxa"/>
          </w:tblCellMar>
        </w:tblPrEx>
        <w:trPr>
          <w:trHeight w:val="28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71"/>
              <w:shd w:val="clear" w:color="auto" w:fill="auto"/>
              <w:spacing w:before="0" w:after="0" w:line="240" w:lineRule="auto"/>
              <w:ind w:left="120"/>
              <w:rPr>
                <w:sz w:val="26"/>
              </w:rPr>
            </w:pPr>
            <w:r w:rsidRPr="00B97B95">
              <w:rPr>
                <w:sz w:val="26"/>
              </w:rPr>
              <w:t>Контрольные</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68183F" w:rsidP="0068183F">
            <w:pPr>
              <w:pStyle w:val="71"/>
              <w:shd w:val="clear" w:color="auto" w:fill="auto"/>
              <w:spacing w:before="0" w:after="0" w:line="240" w:lineRule="auto"/>
              <w:ind w:left="580"/>
              <w:rPr>
                <w:sz w:val="26"/>
              </w:rPr>
            </w:pPr>
            <w:r w:rsidRPr="00B97B95">
              <w:rPr>
                <w:sz w:val="26"/>
              </w:rPr>
              <w:t>-</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68183F" w:rsidP="0068183F">
            <w:pPr>
              <w:pStyle w:val="71"/>
              <w:shd w:val="clear" w:color="auto" w:fill="auto"/>
              <w:spacing w:before="0" w:after="0" w:line="240" w:lineRule="auto"/>
              <w:ind w:left="780"/>
              <w:rPr>
                <w:sz w:val="26"/>
              </w:rPr>
            </w:pPr>
            <w:r w:rsidRPr="00B97B95">
              <w:rPr>
                <w:sz w:val="26"/>
              </w:rPr>
              <w:t>4</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68183F" w:rsidP="0068183F">
            <w:pPr>
              <w:pStyle w:val="71"/>
              <w:shd w:val="clear" w:color="auto" w:fill="auto"/>
              <w:spacing w:before="0" w:after="0" w:line="240" w:lineRule="auto"/>
              <w:ind w:left="760"/>
              <w:rPr>
                <w:sz w:val="26"/>
              </w:rPr>
            </w:pPr>
            <w:r w:rsidRPr="00B97B95">
              <w:rPr>
                <w:sz w:val="26"/>
              </w:rPr>
              <w:t>8</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68183F" w:rsidP="0068183F">
            <w:pPr>
              <w:pStyle w:val="71"/>
              <w:shd w:val="clear" w:color="auto" w:fill="auto"/>
              <w:spacing w:before="0" w:after="0" w:line="240" w:lineRule="auto"/>
              <w:ind w:left="760"/>
              <w:rPr>
                <w:sz w:val="26"/>
              </w:rPr>
            </w:pPr>
            <w:r w:rsidRPr="00B97B95">
              <w:rPr>
                <w:sz w:val="26"/>
              </w:rPr>
              <w:t>4</w:t>
            </w:r>
          </w:p>
        </w:tc>
      </w:tr>
      <w:tr w:rsidR="00EB1E9A" w:rsidRPr="00B97B95">
        <w:tblPrEx>
          <w:tblCellMar>
            <w:top w:w="0" w:type="dxa"/>
            <w:left w:w="0" w:type="dxa"/>
            <w:bottom w:w="0" w:type="dxa"/>
            <w:right w:w="0" w:type="dxa"/>
          </w:tblCellMar>
        </w:tblPrEx>
        <w:trPr>
          <w:trHeight w:val="283"/>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71"/>
              <w:shd w:val="clear" w:color="auto" w:fill="auto"/>
              <w:spacing w:before="0" w:after="0" w:line="240" w:lineRule="auto"/>
              <w:ind w:left="120"/>
              <w:rPr>
                <w:sz w:val="26"/>
              </w:rPr>
            </w:pPr>
            <w:r w:rsidRPr="00B97B95">
              <w:rPr>
                <w:sz w:val="26"/>
              </w:rPr>
              <w:t>Отборочные</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68183F" w:rsidP="0068183F">
            <w:pPr>
              <w:pStyle w:val="71"/>
              <w:shd w:val="clear" w:color="auto" w:fill="auto"/>
              <w:spacing w:before="0" w:after="0" w:line="240" w:lineRule="auto"/>
              <w:ind w:left="580"/>
              <w:rPr>
                <w:sz w:val="26"/>
              </w:rPr>
            </w:pPr>
            <w:r w:rsidRPr="00B97B95">
              <w:rPr>
                <w:sz w:val="26"/>
              </w:rPr>
              <w:t>12</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68183F" w:rsidP="0068183F">
            <w:pPr>
              <w:pStyle w:val="71"/>
              <w:shd w:val="clear" w:color="auto" w:fill="auto"/>
              <w:spacing w:before="0" w:after="0" w:line="240" w:lineRule="auto"/>
              <w:ind w:left="780"/>
              <w:rPr>
                <w:sz w:val="26"/>
              </w:rPr>
            </w:pPr>
            <w:r w:rsidRPr="00B97B95">
              <w:rPr>
                <w:sz w:val="26"/>
              </w:rPr>
              <w:t>12</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71"/>
              <w:shd w:val="clear" w:color="auto" w:fill="auto"/>
              <w:spacing w:before="0" w:after="0" w:line="240" w:lineRule="auto"/>
              <w:ind w:left="760"/>
              <w:rPr>
                <w:sz w:val="26"/>
              </w:rPr>
            </w:pPr>
            <w:r w:rsidRPr="00B97B95">
              <w:rPr>
                <w:sz w:val="26"/>
              </w:rPr>
              <w:t>10</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68183F" w:rsidP="0068183F">
            <w:pPr>
              <w:pStyle w:val="71"/>
              <w:shd w:val="clear" w:color="auto" w:fill="auto"/>
              <w:spacing w:before="0" w:after="0" w:line="240" w:lineRule="auto"/>
              <w:ind w:left="760"/>
              <w:rPr>
                <w:sz w:val="26"/>
              </w:rPr>
            </w:pPr>
            <w:r w:rsidRPr="00B97B95">
              <w:rPr>
                <w:sz w:val="26"/>
              </w:rPr>
              <w:t>8</w:t>
            </w:r>
          </w:p>
        </w:tc>
      </w:tr>
      <w:tr w:rsidR="00EB1E9A" w:rsidRPr="00B97B95">
        <w:tblPrEx>
          <w:tblCellMar>
            <w:top w:w="0" w:type="dxa"/>
            <w:left w:w="0" w:type="dxa"/>
            <w:bottom w:w="0" w:type="dxa"/>
            <w:right w:w="0" w:type="dxa"/>
          </w:tblCellMar>
        </w:tblPrEx>
        <w:trPr>
          <w:trHeight w:val="28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71"/>
              <w:shd w:val="clear" w:color="auto" w:fill="auto"/>
              <w:spacing w:before="0" w:after="0" w:line="240" w:lineRule="auto"/>
              <w:ind w:left="120"/>
              <w:rPr>
                <w:sz w:val="26"/>
              </w:rPr>
            </w:pPr>
            <w:r w:rsidRPr="00B97B95">
              <w:rPr>
                <w:sz w:val="26"/>
              </w:rPr>
              <w:t>Основные</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68183F" w:rsidP="0068183F">
            <w:pPr>
              <w:pStyle w:val="71"/>
              <w:shd w:val="clear" w:color="auto" w:fill="auto"/>
              <w:spacing w:before="0" w:after="0" w:line="240" w:lineRule="auto"/>
              <w:ind w:left="580"/>
              <w:rPr>
                <w:sz w:val="26"/>
              </w:rPr>
            </w:pPr>
            <w:r w:rsidRPr="00B97B95">
              <w:rPr>
                <w:sz w:val="26"/>
              </w:rPr>
              <w:t>-</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68183F" w:rsidP="0068183F">
            <w:pPr>
              <w:pStyle w:val="71"/>
              <w:shd w:val="clear" w:color="auto" w:fill="auto"/>
              <w:spacing w:before="0" w:after="0" w:line="240" w:lineRule="auto"/>
              <w:ind w:left="780"/>
              <w:rPr>
                <w:sz w:val="26"/>
              </w:rPr>
            </w:pPr>
            <w:r w:rsidRPr="00B97B95">
              <w:rPr>
                <w:sz w:val="26"/>
              </w:rPr>
              <w:t>1</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68183F" w:rsidP="0068183F">
            <w:pPr>
              <w:pStyle w:val="71"/>
              <w:shd w:val="clear" w:color="auto" w:fill="auto"/>
              <w:spacing w:before="0" w:after="0" w:line="240" w:lineRule="auto"/>
              <w:ind w:left="760"/>
              <w:rPr>
                <w:sz w:val="26"/>
              </w:rPr>
            </w:pPr>
            <w:r w:rsidRPr="00B97B95">
              <w:rPr>
                <w:sz w:val="26"/>
              </w:rPr>
              <w:t>2</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68183F" w:rsidP="0068183F">
            <w:pPr>
              <w:pStyle w:val="71"/>
              <w:shd w:val="clear" w:color="auto" w:fill="auto"/>
              <w:spacing w:before="0" w:after="0" w:line="240" w:lineRule="auto"/>
              <w:ind w:left="760"/>
              <w:rPr>
                <w:sz w:val="26"/>
              </w:rPr>
            </w:pPr>
            <w:r w:rsidRPr="00B97B95">
              <w:rPr>
                <w:sz w:val="26"/>
              </w:rPr>
              <w:t>2</w:t>
            </w:r>
          </w:p>
        </w:tc>
      </w:tr>
      <w:tr w:rsidR="00EB1E9A" w:rsidRPr="00B97B95">
        <w:tblPrEx>
          <w:tblCellMar>
            <w:top w:w="0" w:type="dxa"/>
            <w:left w:w="0" w:type="dxa"/>
            <w:bottom w:w="0" w:type="dxa"/>
            <w:right w:w="0" w:type="dxa"/>
          </w:tblCellMar>
        </w:tblPrEx>
        <w:trPr>
          <w:trHeight w:val="29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8183F">
            <w:pPr>
              <w:pStyle w:val="121"/>
              <w:shd w:val="clear" w:color="auto" w:fill="auto"/>
              <w:spacing w:after="0" w:line="240" w:lineRule="auto"/>
              <w:ind w:left="120"/>
              <w:rPr>
                <w:sz w:val="26"/>
              </w:rPr>
            </w:pPr>
            <w:r w:rsidRPr="00B97B95">
              <w:rPr>
                <w:sz w:val="26"/>
              </w:rPr>
              <w:t>Всего за год</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68183F" w:rsidP="0068183F">
            <w:pPr>
              <w:pStyle w:val="121"/>
              <w:shd w:val="clear" w:color="auto" w:fill="auto"/>
              <w:spacing w:after="0" w:line="240" w:lineRule="auto"/>
              <w:ind w:left="580"/>
              <w:rPr>
                <w:sz w:val="26"/>
              </w:rPr>
            </w:pPr>
            <w:r w:rsidRPr="00B97B95">
              <w:rPr>
                <w:sz w:val="26"/>
              </w:rPr>
              <w:t>12</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68183F" w:rsidP="0068183F">
            <w:pPr>
              <w:pStyle w:val="121"/>
              <w:shd w:val="clear" w:color="auto" w:fill="auto"/>
              <w:spacing w:after="0" w:line="240" w:lineRule="auto"/>
              <w:ind w:left="780"/>
              <w:rPr>
                <w:sz w:val="26"/>
              </w:rPr>
            </w:pPr>
            <w:r w:rsidRPr="00B97B95">
              <w:rPr>
                <w:sz w:val="26"/>
              </w:rPr>
              <w:t>17</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68183F" w:rsidP="0068183F">
            <w:pPr>
              <w:pStyle w:val="121"/>
              <w:shd w:val="clear" w:color="auto" w:fill="auto"/>
              <w:spacing w:after="0" w:line="240" w:lineRule="auto"/>
              <w:ind w:left="760"/>
              <w:rPr>
                <w:sz w:val="26"/>
              </w:rPr>
            </w:pPr>
            <w:r w:rsidRPr="00B97B95">
              <w:rPr>
                <w:sz w:val="26"/>
              </w:rPr>
              <w:t>20</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68183F" w:rsidP="0068183F">
            <w:pPr>
              <w:pStyle w:val="121"/>
              <w:shd w:val="clear" w:color="auto" w:fill="auto"/>
              <w:spacing w:after="0" w:line="240" w:lineRule="auto"/>
              <w:ind w:left="760"/>
              <w:rPr>
                <w:sz w:val="26"/>
              </w:rPr>
            </w:pPr>
            <w:r w:rsidRPr="00B97B95">
              <w:rPr>
                <w:sz w:val="26"/>
              </w:rPr>
              <w:t>14</w:t>
            </w:r>
          </w:p>
        </w:tc>
      </w:tr>
    </w:tbl>
    <w:p w:rsidR="00EB1E9A" w:rsidRPr="00B97B95" w:rsidRDefault="00EB1E9A" w:rsidP="002B40A0">
      <w:pPr>
        <w:rPr>
          <w:rFonts w:ascii="Times New Roman" w:hAnsi="Times New Roman" w:cs="Times New Roman"/>
          <w:color w:val="auto"/>
          <w:sz w:val="26"/>
          <w:szCs w:val="2"/>
        </w:rPr>
      </w:pPr>
    </w:p>
    <w:p w:rsidR="00EB1E9A" w:rsidRPr="00B97B95" w:rsidRDefault="00EB1E9A" w:rsidP="002B40A0">
      <w:pPr>
        <w:rPr>
          <w:rFonts w:ascii="Times New Roman" w:hAnsi="Times New Roman" w:cs="Times New Roman"/>
          <w:color w:val="auto"/>
          <w:sz w:val="26"/>
          <w:szCs w:val="2"/>
        </w:rPr>
      </w:pPr>
    </w:p>
    <w:p w:rsidR="00EB1E9A" w:rsidRPr="00B97B95" w:rsidRDefault="00EB1E9A" w:rsidP="00B01747">
      <w:pPr>
        <w:pStyle w:val="46"/>
        <w:keepNext/>
        <w:keepLines/>
        <w:shd w:val="clear" w:color="auto" w:fill="auto"/>
        <w:spacing w:before="0" w:line="240" w:lineRule="auto"/>
        <w:ind w:left="1276" w:right="1132"/>
        <w:jc w:val="center"/>
        <w:rPr>
          <w:sz w:val="26"/>
        </w:rPr>
      </w:pPr>
      <w:bookmarkStart w:id="30" w:name="bookmark31"/>
      <w:r w:rsidRPr="00B97B95">
        <w:rPr>
          <w:sz w:val="26"/>
        </w:rPr>
        <w:t>РЕЖИМЫ ТРЕНИРОВОЧНОЙ РАБОТЫ</w:t>
      </w:r>
      <w:bookmarkEnd w:id="30"/>
    </w:p>
    <w:p w:rsidR="00EB1E9A" w:rsidRPr="00B97B95" w:rsidRDefault="00EB1E9A" w:rsidP="00B01747">
      <w:pPr>
        <w:pStyle w:val="a5"/>
        <w:shd w:val="clear" w:color="auto" w:fill="auto"/>
        <w:spacing w:before="0" w:line="240" w:lineRule="auto"/>
        <w:ind w:left="1276" w:right="1132" w:firstLine="700"/>
        <w:jc w:val="both"/>
        <w:rPr>
          <w:sz w:val="26"/>
        </w:rPr>
      </w:pPr>
      <w:r w:rsidRPr="00B97B95">
        <w:rPr>
          <w:sz w:val="26"/>
        </w:rPr>
        <w:t>В основу комплектования учебных групп положена система многолетней подготовки с учетом возрастных закономерностей становления спортивного мастерства. Перевод занимающихся в следующие группы обучения и увеличение тренировочных и соревнова</w:t>
      </w:r>
      <w:r w:rsidRPr="00B97B95">
        <w:rPr>
          <w:sz w:val="26"/>
        </w:rPr>
        <w:softHyphen/>
        <w:t>тельных нагрузок обуславливаются стажем занятий, уровнем общей и спе</w:t>
      </w:r>
      <w:r w:rsidRPr="00B97B95">
        <w:rPr>
          <w:sz w:val="26"/>
        </w:rPr>
        <w:softHyphen/>
        <w:t>циальной физической подготовленности, состоянием здоровья, уровнем спортивных результатов.</w:t>
      </w:r>
    </w:p>
    <w:p w:rsidR="00EB1E9A" w:rsidRPr="00B97B95" w:rsidRDefault="00EB1E9A" w:rsidP="00B01747">
      <w:pPr>
        <w:pStyle w:val="a5"/>
        <w:shd w:val="clear" w:color="auto" w:fill="auto"/>
        <w:spacing w:before="0" w:line="240" w:lineRule="auto"/>
        <w:ind w:left="1276" w:right="1132" w:firstLine="700"/>
        <w:jc w:val="both"/>
        <w:rPr>
          <w:sz w:val="26"/>
        </w:rPr>
        <w:sectPr w:rsidR="00EB1E9A" w:rsidRPr="00B97B95" w:rsidSect="009F21C1">
          <w:type w:val="continuous"/>
          <w:pgSz w:w="11905" w:h="16837"/>
          <w:pgMar w:top="709" w:right="0" w:bottom="993" w:left="0" w:header="0" w:footer="3" w:gutter="0"/>
          <w:lnNumType w:countBy="1"/>
          <w:cols w:space="720"/>
          <w:noEndnote/>
          <w:docGrid w:linePitch="360"/>
        </w:sectPr>
      </w:pPr>
      <w:r w:rsidRPr="00B97B95">
        <w:rPr>
          <w:sz w:val="26"/>
        </w:rPr>
        <w:t>В приводятся</w:t>
      </w:r>
      <w:r w:rsidR="00E706CB">
        <w:rPr>
          <w:sz w:val="26"/>
        </w:rPr>
        <w:t xml:space="preserve"> рекомендованные режимы </w:t>
      </w:r>
      <w:r w:rsidRPr="00B97B95">
        <w:rPr>
          <w:sz w:val="26"/>
        </w:rPr>
        <w:t>тренировочной работы и требования по физической, технической и спортивной подготовке. Минимальный возраст указан только для зачисления в спортивную школу и на учебно-тренировочный этап. На этап спортивного совершенствования и высшего спортивного мастерства указан минимальный рекомендуемый возраст.</w:t>
      </w:r>
    </w:p>
    <w:tbl>
      <w:tblPr>
        <w:tblW w:w="15586" w:type="dxa"/>
        <w:jc w:val="center"/>
        <w:tblCellMar>
          <w:left w:w="0" w:type="dxa"/>
          <w:right w:w="0" w:type="dxa"/>
        </w:tblCellMar>
        <w:tblLook w:val="0000" w:firstRow="0" w:lastRow="0" w:firstColumn="0" w:lastColumn="0" w:noHBand="0" w:noVBand="0"/>
      </w:tblPr>
      <w:tblGrid>
        <w:gridCol w:w="2478"/>
        <w:gridCol w:w="1334"/>
        <w:gridCol w:w="456"/>
        <w:gridCol w:w="567"/>
        <w:gridCol w:w="426"/>
        <w:gridCol w:w="425"/>
        <w:gridCol w:w="424"/>
        <w:gridCol w:w="350"/>
        <w:gridCol w:w="488"/>
        <w:gridCol w:w="527"/>
        <w:gridCol w:w="488"/>
        <w:gridCol w:w="488"/>
        <w:gridCol w:w="488"/>
        <w:gridCol w:w="488"/>
        <w:gridCol w:w="778"/>
        <w:gridCol w:w="854"/>
        <w:gridCol w:w="4527"/>
      </w:tblGrid>
      <w:tr w:rsidR="00D3278A" w:rsidRPr="00B97B95" w:rsidTr="00D3278A">
        <w:tblPrEx>
          <w:tblCellMar>
            <w:top w:w="0" w:type="dxa"/>
            <w:left w:w="0" w:type="dxa"/>
            <w:bottom w:w="0" w:type="dxa"/>
            <w:right w:w="0" w:type="dxa"/>
          </w:tblCellMar>
        </w:tblPrEx>
        <w:trPr>
          <w:trHeight w:val="1574"/>
          <w:jc w:val="center"/>
        </w:trPr>
        <w:tc>
          <w:tcPr>
            <w:tcW w:w="0" w:type="auto"/>
            <w:vMerge w:val="restart"/>
            <w:tcBorders>
              <w:top w:val="single" w:sz="4" w:space="0" w:color="auto"/>
              <w:left w:val="single" w:sz="4" w:space="0" w:color="auto"/>
              <w:bottom w:val="nil"/>
              <w:right w:val="single" w:sz="4" w:space="0" w:color="auto"/>
            </w:tcBorders>
            <w:shd w:val="clear" w:color="auto" w:fill="FFFFFF"/>
          </w:tcPr>
          <w:p w:rsidR="00D3278A" w:rsidRPr="00B97B95" w:rsidRDefault="00D3278A" w:rsidP="0068183F">
            <w:pPr>
              <w:pStyle w:val="81"/>
              <w:shd w:val="clear" w:color="auto" w:fill="auto"/>
              <w:spacing w:before="0" w:line="240" w:lineRule="auto"/>
              <w:jc w:val="center"/>
              <w:rPr>
                <w:sz w:val="22"/>
                <w:szCs w:val="22"/>
              </w:rPr>
            </w:pPr>
            <w:r w:rsidRPr="00B97B95">
              <w:rPr>
                <w:sz w:val="22"/>
                <w:szCs w:val="22"/>
              </w:rPr>
              <w:lastRenderedPageBreak/>
              <w:t>Этапы подготовки</w:t>
            </w:r>
          </w:p>
        </w:tc>
        <w:tc>
          <w:tcPr>
            <w:tcW w:w="0" w:type="auto"/>
            <w:vMerge w:val="restart"/>
            <w:tcBorders>
              <w:top w:val="single" w:sz="4" w:space="0" w:color="auto"/>
              <w:left w:val="single" w:sz="4" w:space="0" w:color="auto"/>
              <w:bottom w:val="nil"/>
              <w:right w:val="single" w:sz="4" w:space="0" w:color="auto"/>
            </w:tcBorders>
            <w:shd w:val="clear" w:color="auto" w:fill="FFFFFF"/>
          </w:tcPr>
          <w:p w:rsidR="00D3278A" w:rsidRPr="00B97B95" w:rsidRDefault="00D3278A" w:rsidP="0068183F">
            <w:pPr>
              <w:pStyle w:val="81"/>
              <w:shd w:val="clear" w:color="auto" w:fill="auto"/>
              <w:spacing w:before="0" w:line="240" w:lineRule="auto"/>
              <w:jc w:val="center"/>
              <w:rPr>
                <w:sz w:val="22"/>
                <w:szCs w:val="22"/>
              </w:rPr>
            </w:pPr>
            <w:r w:rsidRPr="00B97B95">
              <w:rPr>
                <w:sz w:val="22"/>
                <w:szCs w:val="22"/>
              </w:rPr>
              <w:t>Период обучения (лет)</w:t>
            </w:r>
          </w:p>
        </w:tc>
        <w:tc>
          <w:tcPr>
            <w:tcW w:w="2648" w:type="dxa"/>
            <w:gridSpan w:val="6"/>
            <w:tcBorders>
              <w:top w:val="single" w:sz="4" w:space="0" w:color="auto"/>
              <w:left w:val="single" w:sz="4" w:space="0" w:color="auto"/>
              <w:bottom w:val="single" w:sz="4" w:space="0" w:color="auto"/>
              <w:right w:val="single" w:sz="4" w:space="0" w:color="auto"/>
            </w:tcBorders>
            <w:shd w:val="clear" w:color="auto" w:fill="FFFFFF"/>
          </w:tcPr>
          <w:p w:rsidR="00D3278A" w:rsidRPr="00B97B95" w:rsidRDefault="00D3278A" w:rsidP="0068183F">
            <w:pPr>
              <w:pStyle w:val="81"/>
              <w:shd w:val="clear" w:color="auto" w:fill="auto"/>
              <w:spacing w:before="0" w:line="240" w:lineRule="auto"/>
              <w:jc w:val="center"/>
              <w:rPr>
                <w:sz w:val="22"/>
                <w:szCs w:val="22"/>
              </w:rPr>
            </w:pPr>
            <w:r w:rsidRPr="00B97B95">
              <w:rPr>
                <w:sz w:val="22"/>
                <w:szCs w:val="22"/>
              </w:rPr>
              <w:t>Минимальный возраст для зачисления</w:t>
            </w:r>
          </w:p>
        </w:tc>
        <w:tc>
          <w:tcPr>
            <w:tcW w:w="0" w:type="auto"/>
            <w:gridSpan w:val="6"/>
            <w:tcBorders>
              <w:top w:val="single" w:sz="4" w:space="0" w:color="auto"/>
              <w:left w:val="single" w:sz="4" w:space="0" w:color="auto"/>
              <w:bottom w:val="single" w:sz="4" w:space="0" w:color="auto"/>
              <w:right w:val="single" w:sz="4" w:space="0" w:color="auto"/>
            </w:tcBorders>
            <w:shd w:val="clear" w:color="auto" w:fill="FFFFFF"/>
          </w:tcPr>
          <w:p w:rsidR="00D3278A" w:rsidRPr="00B97B95" w:rsidRDefault="00D3278A" w:rsidP="00B56B0A">
            <w:pPr>
              <w:pStyle w:val="81"/>
              <w:shd w:val="clear" w:color="auto" w:fill="auto"/>
              <w:spacing w:before="0" w:line="240" w:lineRule="auto"/>
              <w:ind w:firstLine="29"/>
              <w:jc w:val="center"/>
              <w:rPr>
                <w:sz w:val="22"/>
                <w:szCs w:val="22"/>
              </w:rPr>
            </w:pPr>
            <w:r w:rsidRPr="00B97B95">
              <w:rPr>
                <w:sz w:val="22"/>
                <w:szCs w:val="22"/>
              </w:rPr>
              <w:t>Оптимальная наполняемость групп (человек)</w:t>
            </w:r>
          </w:p>
        </w:tc>
        <w:tc>
          <w:tcPr>
            <w:tcW w:w="778" w:type="dxa"/>
            <w:vMerge w:val="restart"/>
            <w:tcBorders>
              <w:top w:val="single" w:sz="4" w:space="0" w:color="auto"/>
              <w:left w:val="single" w:sz="4" w:space="0" w:color="auto"/>
              <w:right w:val="single" w:sz="4" w:space="0" w:color="auto"/>
            </w:tcBorders>
            <w:shd w:val="clear" w:color="auto" w:fill="FFFFFF"/>
            <w:textDirection w:val="btLr"/>
          </w:tcPr>
          <w:p w:rsidR="00D3278A" w:rsidRPr="00B97B95" w:rsidRDefault="00D3278A" w:rsidP="00483797">
            <w:pPr>
              <w:pStyle w:val="81"/>
              <w:shd w:val="clear" w:color="auto" w:fill="auto"/>
              <w:spacing w:before="0" w:line="240" w:lineRule="auto"/>
              <w:jc w:val="center"/>
              <w:rPr>
                <w:sz w:val="22"/>
                <w:szCs w:val="22"/>
              </w:rPr>
            </w:pPr>
            <w:r w:rsidRPr="00B97B95">
              <w:rPr>
                <w:sz w:val="22"/>
                <w:szCs w:val="22"/>
              </w:rPr>
              <w:t xml:space="preserve">Нормативный объем недельной </w:t>
            </w:r>
          </w:p>
          <w:p w:rsidR="00D3278A" w:rsidRPr="00B97B95" w:rsidRDefault="00D3278A" w:rsidP="0068183F">
            <w:pPr>
              <w:pStyle w:val="81"/>
              <w:shd w:val="clear" w:color="auto" w:fill="auto"/>
              <w:spacing w:before="0" w:line="240" w:lineRule="auto"/>
              <w:jc w:val="center"/>
              <w:rPr>
                <w:sz w:val="22"/>
                <w:szCs w:val="22"/>
              </w:rPr>
            </w:pPr>
            <w:r w:rsidRPr="00B97B95">
              <w:rPr>
                <w:sz w:val="22"/>
                <w:szCs w:val="22"/>
              </w:rPr>
              <w:t>нагрузки</w:t>
            </w:r>
          </w:p>
        </w:tc>
        <w:tc>
          <w:tcPr>
            <w:tcW w:w="854" w:type="dxa"/>
            <w:vMerge w:val="restart"/>
            <w:tcBorders>
              <w:top w:val="single" w:sz="4" w:space="0" w:color="auto"/>
              <w:left w:val="single" w:sz="4" w:space="0" w:color="auto"/>
              <w:bottom w:val="nil"/>
              <w:right w:val="single" w:sz="4" w:space="0" w:color="auto"/>
            </w:tcBorders>
            <w:shd w:val="clear" w:color="auto" w:fill="FFFFFF"/>
            <w:textDirection w:val="btLr"/>
          </w:tcPr>
          <w:p w:rsidR="00D3278A" w:rsidRPr="00B97B95" w:rsidRDefault="00D3278A" w:rsidP="00D3278A">
            <w:pPr>
              <w:pStyle w:val="81"/>
              <w:shd w:val="clear" w:color="auto" w:fill="auto"/>
              <w:spacing w:before="0" w:line="240" w:lineRule="auto"/>
              <w:jc w:val="center"/>
              <w:rPr>
                <w:sz w:val="22"/>
                <w:szCs w:val="22"/>
              </w:rPr>
            </w:pPr>
            <w:r w:rsidRPr="00B97B95">
              <w:rPr>
                <w:sz w:val="22"/>
                <w:szCs w:val="22"/>
              </w:rPr>
              <w:t>Годовой объем работы, в т.ч. по индивидуальным планам и с самостоятельной работой</w:t>
            </w:r>
          </w:p>
        </w:tc>
        <w:tc>
          <w:tcPr>
            <w:tcW w:w="0" w:type="auto"/>
            <w:vMerge w:val="restart"/>
            <w:tcBorders>
              <w:top w:val="single" w:sz="4" w:space="0" w:color="auto"/>
              <w:left w:val="single" w:sz="4" w:space="0" w:color="auto"/>
              <w:bottom w:val="nil"/>
              <w:right w:val="single" w:sz="4" w:space="0" w:color="auto"/>
            </w:tcBorders>
            <w:shd w:val="clear" w:color="auto" w:fill="FFFFFF"/>
          </w:tcPr>
          <w:p w:rsidR="00D3278A" w:rsidRPr="00B97B95" w:rsidRDefault="00D3278A" w:rsidP="0068183F">
            <w:pPr>
              <w:pStyle w:val="81"/>
              <w:shd w:val="clear" w:color="auto" w:fill="auto"/>
              <w:spacing w:before="0" w:line="240" w:lineRule="auto"/>
              <w:jc w:val="center"/>
              <w:rPr>
                <w:sz w:val="22"/>
                <w:szCs w:val="22"/>
              </w:rPr>
            </w:pPr>
            <w:r w:rsidRPr="00B97B95">
              <w:rPr>
                <w:sz w:val="22"/>
                <w:szCs w:val="22"/>
              </w:rPr>
              <w:t>Требования по физической, технической и спортивной подготовке для зачисления в группы на этапе подготовке</w:t>
            </w:r>
          </w:p>
        </w:tc>
      </w:tr>
      <w:tr w:rsidR="00D3278A" w:rsidRPr="00B97B95" w:rsidTr="00D3278A">
        <w:tblPrEx>
          <w:tblCellMar>
            <w:top w:w="0" w:type="dxa"/>
            <w:left w:w="0" w:type="dxa"/>
            <w:bottom w:w="0" w:type="dxa"/>
            <w:right w:w="0" w:type="dxa"/>
          </w:tblCellMar>
        </w:tblPrEx>
        <w:trPr>
          <w:trHeight w:val="2078"/>
          <w:jc w:val="center"/>
        </w:trPr>
        <w:tc>
          <w:tcPr>
            <w:tcW w:w="0" w:type="auto"/>
            <w:vMerge/>
            <w:tcBorders>
              <w:top w:val="nil"/>
              <w:left w:val="single" w:sz="4" w:space="0" w:color="auto"/>
              <w:bottom w:val="single" w:sz="4" w:space="0" w:color="auto"/>
              <w:right w:val="single" w:sz="4" w:space="0" w:color="auto"/>
            </w:tcBorders>
            <w:shd w:val="clear" w:color="auto" w:fill="FFFFFF"/>
          </w:tcPr>
          <w:p w:rsidR="00D3278A" w:rsidRPr="00B97B95" w:rsidRDefault="00D3278A" w:rsidP="0068183F">
            <w:pPr>
              <w:pStyle w:val="81"/>
              <w:shd w:val="clear" w:color="auto" w:fill="auto"/>
              <w:spacing w:before="0" w:line="240" w:lineRule="auto"/>
              <w:jc w:val="center"/>
              <w:rPr>
                <w:sz w:val="22"/>
                <w:szCs w:val="22"/>
              </w:rPr>
            </w:pPr>
          </w:p>
        </w:tc>
        <w:tc>
          <w:tcPr>
            <w:tcW w:w="0" w:type="auto"/>
            <w:vMerge/>
            <w:tcBorders>
              <w:top w:val="nil"/>
              <w:left w:val="single" w:sz="4" w:space="0" w:color="auto"/>
              <w:bottom w:val="single" w:sz="4" w:space="0" w:color="auto"/>
              <w:right w:val="single" w:sz="4" w:space="0" w:color="auto"/>
            </w:tcBorders>
            <w:shd w:val="clear" w:color="auto" w:fill="FFFFFF"/>
          </w:tcPr>
          <w:p w:rsidR="00D3278A" w:rsidRPr="00B97B95" w:rsidRDefault="00D3278A" w:rsidP="0068183F">
            <w:pPr>
              <w:pStyle w:val="81"/>
              <w:shd w:val="clear" w:color="auto" w:fill="auto"/>
              <w:spacing w:before="0" w:line="240" w:lineRule="auto"/>
              <w:jc w:val="center"/>
              <w:rPr>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extDirection w:val="btLr"/>
          </w:tcPr>
          <w:p w:rsidR="00D3278A" w:rsidRPr="00B97B95" w:rsidRDefault="00676FEC" w:rsidP="0068183F">
            <w:pPr>
              <w:pStyle w:val="81"/>
              <w:shd w:val="clear" w:color="auto" w:fill="auto"/>
              <w:spacing w:before="0" w:line="240" w:lineRule="auto"/>
              <w:ind w:left="660"/>
              <w:rPr>
                <w:sz w:val="22"/>
                <w:szCs w:val="22"/>
              </w:rPr>
            </w:pPr>
            <w:r>
              <w:rPr>
                <w:sz w:val="22"/>
                <w:szCs w:val="22"/>
              </w:rPr>
              <w:t>Баскетбол</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D3278A" w:rsidRPr="00B97B95" w:rsidRDefault="00D3278A" w:rsidP="0068183F">
            <w:pPr>
              <w:pStyle w:val="81"/>
              <w:shd w:val="clear" w:color="auto" w:fill="auto"/>
              <w:spacing w:before="0" w:line="240" w:lineRule="auto"/>
              <w:ind w:left="740"/>
              <w:rPr>
                <w:sz w:val="22"/>
                <w:szCs w:val="22"/>
              </w:rPr>
            </w:pPr>
            <w:r w:rsidRPr="00B97B95">
              <w:rPr>
                <w:sz w:val="22"/>
                <w:szCs w:val="22"/>
              </w:rPr>
              <w:t>Пулевая стрельба</w:t>
            </w:r>
          </w:p>
        </w:tc>
        <w:tc>
          <w:tcPr>
            <w:tcW w:w="426" w:type="dxa"/>
            <w:tcBorders>
              <w:top w:val="single" w:sz="4" w:space="0" w:color="auto"/>
              <w:left w:val="single" w:sz="4" w:space="0" w:color="auto"/>
              <w:bottom w:val="single" w:sz="4" w:space="0" w:color="auto"/>
              <w:right w:val="single" w:sz="4" w:space="0" w:color="auto"/>
            </w:tcBorders>
            <w:shd w:val="clear" w:color="auto" w:fill="FFFFFF"/>
            <w:textDirection w:val="btLr"/>
          </w:tcPr>
          <w:p w:rsidR="00D3278A" w:rsidRPr="00B97B95" w:rsidRDefault="00D3278A" w:rsidP="0068183F">
            <w:pPr>
              <w:pStyle w:val="81"/>
              <w:shd w:val="clear" w:color="auto" w:fill="auto"/>
              <w:spacing w:before="0" w:line="240" w:lineRule="auto"/>
              <w:ind w:left="340"/>
              <w:rPr>
                <w:sz w:val="22"/>
                <w:szCs w:val="22"/>
              </w:rPr>
            </w:pPr>
            <w:r w:rsidRPr="00B97B95">
              <w:rPr>
                <w:sz w:val="22"/>
                <w:szCs w:val="22"/>
              </w:rPr>
              <w:t>Легкая атлетика</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tcPr>
          <w:p w:rsidR="00D3278A" w:rsidRPr="00B97B95" w:rsidRDefault="00D3278A" w:rsidP="0068183F">
            <w:pPr>
              <w:pStyle w:val="81"/>
              <w:shd w:val="clear" w:color="auto" w:fill="auto"/>
              <w:spacing w:before="0" w:line="240" w:lineRule="auto"/>
              <w:ind w:left="200"/>
              <w:rPr>
                <w:sz w:val="22"/>
                <w:szCs w:val="22"/>
              </w:rPr>
            </w:pPr>
            <w:r w:rsidRPr="00B97B95">
              <w:rPr>
                <w:sz w:val="22"/>
                <w:szCs w:val="22"/>
              </w:rPr>
              <w:t>Настольный теннис</w:t>
            </w:r>
          </w:p>
        </w:tc>
        <w:tc>
          <w:tcPr>
            <w:tcW w:w="424" w:type="dxa"/>
            <w:tcBorders>
              <w:top w:val="single" w:sz="4" w:space="0" w:color="auto"/>
              <w:left w:val="single" w:sz="4" w:space="0" w:color="auto"/>
              <w:bottom w:val="single" w:sz="4" w:space="0" w:color="auto"/>
              <w:right w:val="single" w:sz="4" w:space="0" w:color="auto"/>
            </w:tcBorders>
            <w:shd w:val="clear" w:color="auto" w:fill="FFFFFF"/>
            <w:textDirection w:val="btLr"/>
          </w:tcPr>
          <w:p w:rsidR="00D3278A" w:rsidRPr="00B97B95" w:rsidRDefault="00D3278A" w:rsidP="0068183F">
            <w:pPr>
              <w:pStyle w:val="81"/>
              <w:shd w:val="clear" w:color="auto" w:fill="auto"/>
              <w:spacing w:before="0" w:line="240" w:lineRule="auto"/>
              <w:ind w:left="660"/>
              <w:rPr>
                <w:sz w:val="22"/>
                <w:szCs w:val="22"/>
              </w:rPr>
            </w:pPr>
            <w:r w:rsidRPr="00B97B95">
              <w:rPr>
                <w:sz w:val="22"/>
                <w:szCs w:val="22"/>
              </w:rPr>
              <w:t>Плавание</w:t>
            </w:r>
          </w:p>
        </w:tc>
        <w:tc>
          <w:tcPr>
            <w:tcW w:w="350" w:type="dxa"/>
            <w:tcBorders>
              <w:top w:val="single" w:sz="4" w:space="0" w:color="auto"/>
              <w:left w:val="single" w:sz="4" w:space="0" w:color="auto"/>
              <w:bottom w:val="single" w:sz="4" w:space="0" w:color="auto"/>
              <w:right w:val="single" w:sz="4" w:space="0" w:color="auto"/>
            </w:tcBorders>
            <w:shd w:val="clear" w:color="auto" w:fill="FFFFFF"/>
            <w:textDirection w:val="btLr"/>
          </w:tcPr>
          <w:p w:rsidR="00D3278A" w:rsidRPr="00B97B95" w:rsidRDefault="00D3278A" w:rsidP="0068183F">
            <w:pPr>
              <w:pStyle w:val="81"/>
              <w:shd w:val="clear" w:color="auto" w:fill="auto"/>
              <w:spacing w:before="0" w:line="240" w:lineRule="auto"/>
              <w:ind w:left="740"/>
              <w:rPr>
                <w:sz w:val="22"/>
                <w:szCs w:val="22"/>
              </w:rPr>
            </w:pPr>
            <w:r w:rsidRPr="00B97B95">
              <w:rPr>
                <w:sz w:val="22"/>
                <w:szCs w:val="22"/>
              </w:rPr>
              <w:t>Футбол</w:t>
            </w:r>
          </w:p>
          <w:p w:rsidR="00D3278A" w:rsidRPr="00B97B95" w:rsidRDefault="00D3278A" w:rsidP="0068183F">
            <w:pPr>
              <w:pStyle w:val="81"/>
              <w:shd w:val="clear" w:color="auto" w:fill="auto"/>
              <w:spacing w:before="0" w:line="240" w:lineRule="auto"/>
              <w:ind w:left="660"/>
              <w:rPr>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extDirection w:val="btLr"/>
          </w:tcPr>
          <w:p w:rsidR="00D3278A" w:rsidRPr="00B97B95" w:rsidRDefault="00676FEC" w:rsidP="0068183F">
            <w:pPr>
              <w:pStyle w:val="81"/>
              <w:shd w:val="clear" w:color="auto" w:fill="auto"/>
              <w:spacing w:before="0" w:line="240" w:lineRule="auto"/>
              <w:ind w:left="660"/>
              <w:rPr>
                <w:sz w:val="22"/>
                <w:szCs w:val="22"/>
              </w:rPr>
            </w:pPr>
            <w:r>
              <w:rPr>
                <w:sz w:val="22"/>
                <w:szCs w:val="22"/>
              </w:rPr>
              <w:t>Баскетбол</w:t>
            </w:r>
          </w:p>
        </w:tc>
        <w:tc>
          <w:tcPr>
            <w:tcW w:w="0" w:type="auto"/>
            <w:tcBorders>
              <w:top w:val="single" w:sz="4" w:space="0" w:color="auto"/>
              <w:left w:val="single" w:sz="4" w:space="0" w:color="auto"/>
              <w:bottom w:val="single" w:sz="4" w:space="0" w:color="auto"/>
              <w:right w:val="single" w:sz="4" w:space="0" w:color="auto"/>
            </w:tcBorders>
            <w:shd w:val="clear" w:color="auto" w:fill="FFFFFF"/>
            <w:textDirection w:val="btLr"/>
          </w:tcPr>
          <w:p w:rsidR="00D3278A" w:rsidRPr="00B97B95" w:rsidRDefault="00D3278A" w:rsidP="0068183F">
            <w:pPr>
              <w:pStyle w:val="81"/>
              <w:shd w:val="clear" w:color="auto" w:fill="auto"/>
              <w:spacing w:before="0" w:line="240" w:lineRule="auto"/>
              <w:ind w:left="740"/>
              <w:rPr>
                <w:sz w:val="22"/>
                <w:szCs w:val="22"/>
              </w:rPr>
            </w:pPr>
            <w:r w:rsidRPr="00B97B95">
              <w:rPr>
                <w:sz w:val="22"/>
                <w:szCs w:val="22"/>
              </w:rPr>
              <w:t>Пулевая стрельба</w:t>
            </w:r>
          </w:p>
        </w:tc>
        <w:tc>
          <w:tcPr>
            <w:tcW w:w="0" w:type="auto"/>
            <w:tcBorders>
              <w:top w:val="single" w:sz="4" w:space="0" w:color="auto"/>
              <w:left w:val="single" w:sz="4" w:space="0" w:color="auto"/>
              <w:bottom w:val="single" w:sz="4" w:space="0" w:color="auto"/>
              <w:right w:val="single" w:sz="4" w:space="0" w:color="auto"/>
            </w:tcBorders>
            <w:shd w:val="clear" w:color="auto" w:fill="FFFFFF"/>
            <w:textDirection w:val="btLr"/>
          </w:tcPr>
          <w:p w:rsidR="00D3278A" w:rsidRPr="00B97B95" w:rsidRDefault="00D3278A" w:rsidP="0068183F">
            <w:pPr>
              <w:pStyle w:val="81"/>
              <w:shd w:val="clear" w:color="auto" w:fill="auto"/>
              <w:spacing w:before="0" w:line="240" w:lineRule="auto"/>
              <w:ind w:left="340"/>
              <w:rPr>
                <w:sz w:val="22"/>
                <w:szCs w:val="22"/>
              </w:rPr>
            </w:pPr>
            <w:r w:rsidRPr="00B97B95">
              <w:rPr>
                <w:sz w:val="22"/>
                <w:szCs w:val="22"/>
              </w:rPr>
              <w:t>Легкая атлетика</w:t>
            </w:r>
          </w:p>
        </w:tc>
        <w:tc>
          <w:tcPr>
            <w:tcW w:w="0" w:type="auto"/>
            <w:tcBorders>
              <w:top w:val="single" w:sz="4" w:space="0" w:color="auto"/>
              <w:left w:val="single" w:sz="4" w:space="0" w:color="auto"/>
              <w:bottom w:val="single" w:sz="4" w:space="0" w:color="auto"/>
              <w:right w:val="single" w:sz="4" w:space="0" w:color="auto"/>
            </w:tcBorders>
            <w:shd w:val="clear" w:color="auto" w:fill="FFFFFF"/>
            <w:textDirection w:val="btLr"/>
          </w:tcPr>
          <w:p w:rsidR="00D3278A" w:rsidRPr="00B97B95" w:rsidRDefault="00D3278A" w:rsidP="0068183F">
            <w:pPr>
              <w:pStyle w:val="81"/>
              <w:shd w:val="clear" w:color="auto" w:fill="auto"/>
              <w:spacing w:before="0" w:line="240" w:lineRule="auto"/>
              <w:ind w:left="200"/>
              <w:rPr>
                <w:sz w:val="22"/>
                <w:szCs w:val="22"/>
              </w:rPr>
            </w:pPr>
            <w:r w:rsidRPr="00B97B95">
              <w:rPr>
                <w:sz w:val="22"/>
                <w:szCs w:val="22"/>
              </w:rPr>
              <w:t>Настольный теннис</w:t>
            </w:r>
          </w:p>
        </w:tc>
        <w:tc>
          <w:tcPr>
            <w:tcW w:w="0" w:type="auto"/>
            <w:tcBorders>
              <w:top w:val="single" w:sz="4" w:space="0" w:color="auto"/>
              <w:left w:val="single" w:sz="4" w:space="0" w:color="auto"/>
              <w:bottom w:val="single" w:sz="4" w:space="0" w:color="auto"/>
              <w:right w:val="single" w:sz="4" w:space="0" w:color="auto"/>
            </w:tcBorders>
            <w:shd w:val="clear" w:color="auto" w:fill="FFFFFF"/>
            <w:textDirection w:val="btLr"/>
          </w:tcPr>
          <w:p w:rsidR="00D3278A" w:rsidRPr="00B97B95" w:rsidRDefault="00D3278A" w:rsidP="0068183F">
            <w:pPr>
              <w:pStyle w:val="81"/>
              <w:shd w:val="clear" w:color="auto" w:fill="auto"/>
              <w:spacing w:before="0" w:line="240" w:lineRule="auto"/>
              <w:ind w:left="660"/>
              <w:rPr>
                <w:sz w:val="22"/>
                <w:szCs w:val="22"/>
              </w:rPr>
            </w:pPr>
            <w:r w:rsidRPr="00B97B95">
              <w:rPr>
                <w:sz w:val="22"/>
                <w:szCs w:val="22"/>
              </w:rPr>
              <w:t>Плавание</w:t>
            </w:r>
          </w:p>
        </w:tc>
        <w:tc>
          <w:tcPr>
            <w:tcW w:w="0" w:type="auto"/>
            <w:tcBorders>
              <w:top w:val="single" w:sz="4" w:space="0" w:color="auto"/>
              <w:left w:val="single" w:sz="4" w:space="0" w:color="auto"/>
              <w:bottom w:val="single" w:sz="4" w:space="0" w:color="auto"/>
              <w:right w:val="single" w:sz="4" w:space="0" w:color="auto"/>
            </w:tcBorders>
            <w:shd w:val="clear" w:color="auto" w:fill="FFFFFF"/>
            <w:textDirection w:val="btLr"/>
          </w:tcPr>
          <w:p w:rsidR="00D3278A" w:rsidRPr="00B97B95" w:rsidRDefault="00D3278A" w:rsidP="0068183F">
            <w:pPr>
              <w:pStyle w:val="81"/>
              <w:shd w:val="clear" w:color="auto" w:fill="auto"/>
              <w:spacing w:before="0" w:line="240" w:lineRule="auto"/>
              <w:ind w:left="740"/>
              <w:rPr>
                <w:sz w:val="22"/>
                <w:szCs w:val="22"/>
              </w:rPr>
            </w:pPr>
            <w:r w:rsidRPr="00B97B95">
              <w:rPr>
                <w:sz w:val="22"/>
                <w:szCs w:val="22"/>
              </w:rPr>
              <w:t>Футбол</w:t>
            </w:r>
          </w:p>
          <w:p w:rsidR="00D3278A" w:rsidRPr="00B97B95" w:rsidRDefault="00D3278A" w:rsidP="0068183F">
            <w:pPr>
              <w:pStyle w:val="81"/>
              <w:shd w:val="clear" w:color="auto" w:fill="auto"/>
              <w:spacing w:before="0" w:line="240" w:lineRule="auto"/>
              <w:ind w:left="660"/>
              <w:rPr>
                <w:sz w:val="22"/>
                <w:szCs w:val="22"/>
              </w:rPr>
            </w:pPr>
          </w:p>
        </w:tc>
        <w:tc>
          <w:tcPr>
            <w:tcW w:w="778" w:type="dxa"/>
            <w:vMerge/>
            <w:tcBorders>
              <w:left w:val="single" w:sz="4" w:space="0" w:color="auto"/>
              <w:bottom w:val="single" w:sz="4" w:space="0" w:color="auto"/>
              <w:right w:val="single" w:sz="4" w:space="0" w:color="auto"/>
            </w:tcBorders>
            <w:shd w:val="clear" w:color="auto" w:fill="FFFFFF"/>
            <w:textDirection w:val="btLr"/>
          </w:tcPr>
          <w:p w:rsidR="00D3278A" w:rsidRPr="00B97B95" w:rsidRDefault="00D3278A" w:rsidP="0068183F">
            <w:pPr>
              <w:pStyle w:val="81"/>
              <w:shd w:val="clear" w:color="auto" w:fill="auto"/>
              <w:spacing w:before="0" w:line="240" w:lineRule="auto"/>
              <w:ind w:left="660"/>
              <w:rPr>
                <w:sz w:val="22"/>
                <w:szCs w:val="22"/>
              </w:rPr>
            </w:pPr>
          </w:p>
        </w:tc>
        <w:tc>
          <w:tcPr>
            <w:tcW w:w="854" w:type="dxa"/>
            <w:vMerge/>
            <w:tcBorders>
              <w:top w:val="nil"/>
              <w:left w:val="single" w:sz="4" w:space="0" w:color="auto"/>
              <w:bottom w:val="single" w:sz="4" w:space="0" w:color="auto"/>
              <w:right w:val="single" w:sz="4" w:space="0" w:color="auto"/>
            </w:tcBorders>
            <w:shd w:val="clear" w:color="auto" w:fill="FFFFFF"/>
            <w:textDirection w:val="btLr"/>
          </w:tcPr>
          <w:p w:rsidR="00D3278A" w:rsidRPr="00B97B95" w:rsidRDefault="00D3278A" w:rsidP="0068183F">
            <w:pPr>
              <w:pStyle w:val="81"/>
              <w:shd w:val="clear" w:color="auto" w:fill="auto"/>
              <w:spacing w:before="0" w:line="240" w:lineRule="auto"/>
              <w:ind w:left="660"/>
              <w:rPr>
                <w:sz w:val="22"/>
                <w:szCs w:val="22"/>
              </w:rPr>
            </w:pPr>
          </w:p>
        </w:tc>
        <w:tc>
          <w:tcPr>
            <w:tcW w:w="0" w:type="auto"/>
            <w:vMerge/>
            <w:tcBorders>
              <w:top w:val="nil"/>
              <w:left w:val="single" w:sz="4" w:space="0" w:color="auto"/>
              <w:bottom w:val="single" w:sz="4" w:space="0" w:color="auto"/>
              <w:right w:val="single" w:sz="4" w:space="0" w:color="auto"/>
            </w:tcBorders>
            <w:shd w:val="clear" w:color="auto" w:fill="FFFFFF"/>
          </w:tcPr>
          <w:p w:rsidR="00D3278A" w:rsidRPr="00B97B95" w:rsidRDefault="00D3278A" w:rsidP="0068183F">
            <w:pPr>
              <w:pStyle w:val="81"/>
              <w:shd w:val="clear" w:color="auto" w:fill="auto"/>
              <w:spacing w:before="0" w:line="240" w:lineRule="auto"/>
              <w:ind w:left="660"/>
              <w:rPr>
                <w:sz w:val="22"/>
                <w:szCs w:val="22"/>
              </w:rPr>
            </w:pPr>
          </w:p>
        </w:tc>
      </w:tr>
      <w:tr w:rsidR="00D3278A" w:rsidRPr="00B97B95" w:rsidTr="00D3278A">
        <w:tblPrEx>
          <w:tblCellMar>
            <w:top w:w="0" w:type="dxa"/>
            <w:left w:w="0" w:type="dxa"/>
            <w:bottom w:w="0" w:type="dxa"/>
            <w:right w:w="0" w:type="dxa"/>
          </w:tblCellMar>
        </w:tblPrEx>
        <w:trPr>
          <w:trHeight w:val="326"/>
          <w:jc w:val="center"/>
        </w:trPr>
        <w:tc>
          <w:tcPr>
            <w:tcW w:w="0" w:type="auto"/>
            <w:vMerge w:val="restart"/>
            <w:tcBorders>
              <w:top w:val="single" w:sz="4" w:space="0" w:color="auto"/>
              <w:left w:val="single" w:sz="4" w:space="0" w:color="auto"/>
              <w:bottom w:val="nil"/>
              <w:right w:val="single" w:sz="4" w:space="0" w:color="auto"/>
            </w:tcBorders>
            <w:shd w:val="clear" w:color="auto" w:fill="FFFFFF"/>
          </w:tcPr>
          <w:p w:rsidR="00D3278A" w:rsidRPr="00B97B95" w:rsidRDefault="00D3278A" w:rsidP="0068183F">
            <w:pPr>
              <w:pStyle w:val="81"/>
              <w:shd w:val="clear" w:color="auto" w:fill="auto"/>
              <w:spacing w:before="0" w:line="240" w:lineRule="auto"/>
              <w:jc w:val="center"/>
              <w:rPr>
                <w:sz w:val="22"/>
                <w:szCs w:val="22"/>
              </w:rPr>
            </w:pPr>
            <w:r w:rsidRPr="00B97B95">
              <w:rPr>
                <w:sz w:val="22"/>
                <w:szCs w:val="22"/>
              </w:rPr>
              <w:t>Этап начальной подготовки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3278A" w:rsidRPr="00B97B95" w:rsidRDefault="00D3278A" w:rsidP="0068183F">
            <w:pPr>
              <w:pStyle w:val="81"/>
              <w:shd w:val="clear" w:color="auto" w:fill="auto"/>
              <w:spacing w:before="0" w:line="240" w:lineRule="auto"/>
              <w:jc w:val="center"/>
              <w:rPr>
                <w:sz w:val="22"/>
                <w:szCs w:val="22"/>
              </w:rPr>
            </w:pPr>
            <w:r w:rsidRPr="00B97B95">
              <w:rPr>
                <w:sz w:val="22"/>
                <w:szCs w:val="22"/>
              </w:rPr>
              <w:t>До года</w:t>
            </w:r>
          </w:p>
        </w:tc>
        <w:tc>
          <w:tcPr>
            <w:tcW w:w="456" w:type="dxa"/>
            <w:vMerge w:val="restart"/>
            <w:tcBorders>
              <w:top w:val="single" w:sz="4" w:space="0" w:color="auto"/>
              <w:left w:val="single" w:sz="4" w:space="0" w:color="auto"/>
              <w:bottom w:val="nil"/>
              <w:right w:val="single" w:sz="4" w:space="0" w:color="auto"/>
            </w:tcBorders>
            <w:shd w:val="clear" w:color="auto" w:fill="FFFFFF"/>
          </w:tcPr>
          <w:p w:rsidR="00D3278A" w:rsidRPr="00B97B95" w:rsidRDefault="00D3278A" w:rsidP="0068183F">
            <w:pPr>
              <w:pStyle w:val="81"/>
              <w:shd w:val="clear" w:color="auto" w:fill="auto"/>
              <w:spacing w:before="0" w:line="240" w:lineRule="auto"/>
              <w:ind w:left="180"/>
              <w:rPr>
                <w:sz w:val="22"/>
                <w:szCs w:val="22"/>
              </w:rPr>
            </w:pPr>
            <w:r w:rsidRPr="00B97B95">
              <w:rPr>
                <w:sz w:val="22"/>
                <w:szCs w:val="22"/>
              </w:rPr>
              <w:t>9</w:t>
            </w:r>
          </w:p>
        </w:tc>
        <w:tc>
          <w:tcPr>
            <w:tcW w:w="567" w:type="dxa"/>
            <w:vMerge w:val="restart"/>
            <w:tcBorders>
              <w:top w:val="single" w:sz="4" w:space="0" w:color="auto"/>
              <w:left w:val="single" w:sz="4" w:space="0" w:color="auto"/>
              <w:bottom w:val="nil"/>
              <w:right w:val="single" w:sz="4" w:space="0" w:color="auto"/>
            </w:tcBorders>
            <w:shd w:val="clear" w:color="auto" w:fill="FFFFFF"/>
          </w:tcPr>
          <w:p w:rsidR="00D3278A" w:rsidRPr="00B97B95" w:rsidRDefault="00D3278A" w:rsidP="0068183F">
            <w:pPr>
              <w:pStyle w:val="81"/>
              <w:shd w:val="clear" w:color="auto" w:fill="auto"/>
              <w:spacing w:before="0" w:line="240" w:lineRule="auto"/>
              <w:ind w:left="80"/>
              <w:rPr>
                <w:sz w:val="22"/>
                <w:szCs w:val="22"/>
              </w:rPr>
            </w:pPr>
            <w:r w:rsidRPr="00B97B95">
              <w:rPr>
                <w:sz w:val="22"/>
                <w:szCs w:val="22"/>
              </w:rPr>
              <w:t>10</w:t>
            </w:r>
          </w:p>
        </w:tc>
        <w:tc>
          <w:tcPr>
            <w:tcW w:w="426" w:type="dxa"/>
            <w:vMerge w:val="restart"/>
            <w:tcBorders>
              <w:top w:val="single" w:sz="4" w:space="0" w:color="auto"/>
              <w:left w:val="single" w:sz="4" w:space="0" w:color="auto"/>
              <w:bottom w:val="nil"/>
              <w:right w:val="single" w:sz="4" w:space="0" w:color="auto"/>
            </w:tcBorders>
            <w:shd w:val="clear" w:color="auto" w:fill="FFFFFF"/>
          </w:tcPr>
          <w:p w:rsidR="00D3278A" w:rsidRPr="00B97B95" w:rsidRDefault="00D3278A" w:rsidP="0068183F">
            <w:pPr>
              <w:pStyle w:val="81"/>
              <w:shd w:val="clear" w:color="auto" w:fill="auto"/>
              <w:spacing w:before="0" w:line="240" w:lineRule="auto"/>
              <w:ind w:left="120"/>
              <w:rPr>
                <w:sz w:val="22"/>
                <w:szCs w:val="22"/>
              </w:rPr>
            </w:pPr>
            <w:r w:rsidRPr="00B97B95">
              <w:rPr>
                <w:sz w:val="22"/>
                <w:szCs w:val="22"/>
              </w:rPr>
              <w:t>9</w:t>
            </w:r>
          </w:p>
        </w:tc>
        <w:tc>
          <w:tcPr>
            <w:tcW w:w="425" w:type="dxa"/>
            <w:vMerge w:val="restart"/>
            <w:tcBorders>
              <w:top w:val="single" w:sz="4" w:space="0" w:color="auto"/>
              <w:left w:val="single" w:sz="4" w:space="0" w:color="auto"/>
              <w:bottom w:val="nil"/>
              <w:right w:val="single" w:sz="4" w:space="0" w:color="auto"/>
            </w:tcBorders>
            <w:shd w:val="clear" w:color="auto" w:fill="FFFFFF"/>
          </w:tcPr>
          <w:p w:rsidR="00D3278A" w:rsidRPr="00B97B95" w:rsidRDefault="00D3278A" w:rsidP="0068183F">
            <w:pPr>
              <w:pStyle w:val="81"/>
              <w:shd w:val="clear" w:color="auto" w:fill="auto"/>
              <w:spacing w:before="0" w:line="240" w:lineRule="auto"/>
              <w:ind w:left="140"/>
              <w:rPr>
                <w:sz w:val="22"/>
                <w:szCs w:val="22"/>
              </w:rPr>
            </w:pPr>
            <w:r w:rsidRPr="00B97B95">
              <w:rPr>
                <w:sz w:val="22"/>
                <w:szCs w:val="22"/>
              </w:rPr>
              <w:t>7</w:t>
            </w:r>
          </w:p>
        </w:tc>
        <w:tc>
          <w:tcPr>
            <w:tcW w:w="424" w:type="dxa"/>
            <w:vMerge w:val="restart"/>
            <w:tcBorders>
              <w:top w:val="single" w:sz="4" w:space="0" w:color="auto"/>
              <w:left w:val="single" w:sz="4" w:space="0" w:color="auto"/>
              <w:bottom w:val="nil"/>
              <w:right w:val="single" w:sz="4" w:space="0" w:color="auto"/>
            </w:tcBorders>
            <w:shd w:val="clear" w:color="auto" w:fill="FFFFFF"/>
          </w:tcPr>
          <w:p w:rsidR="00D3278A" w:rsidRPr="00B97B95" w:rsidRDefault="00D3278A" w:rsidP="0068183F">
            <w:pPr>
              <w:pStyle w:val="81"/>
              <w:shd w:val="clear" w:color="auto" w:fill="auto"/>
              <w:spacing w:before="0" w:line="240" w:lineRule="auto"/>
              <w:ind w:left="140"/>
              <w:rPr>
                <w:sz w:val="22"/>
                <w:szCs w:val="22"/>
              </w:rPr>
            </w:pPr>
            <w:r w:rsidRPr="00B97B95">
              <w:rPr>
                <w:sz w:val="22"/>
                <w:szCs w:val="22"/>
              </w:rPr>
              <w:t>7</w:t>
            </w:r>
          </w:p>
        </w:tc>
        <w:tc>
          <w:tcPr>
            <w:tcW w:w="350" w:type="dxa"/>
            <w:vMerge w:val="restart"/>
            <w:tcBorders>
              <w:top w:val="single" w:sz="4" w:space="0" w:color="auto"/>
              <w:left w:val="single" w:sz="4" w:space="0" w:color="auto"/>
              <w:right w:val="single" w:sz="4" w:space="0" w:color="auto"/>
            </w:tcBorders>
            <w:shd w:val="clear" w:color="auto" w:fill="FFFFFF"/>
          </w:tcPr>
          <w:p w:rsidR="00D3278A" w:rsidRPr="00B97B95" w:rsidRDefault="00D3278A" w:rsidP="0068183F">
            <w:pPr>
              <w:pStyle w:val="81"/>
              <w:shd w:val="clear" w:color="auto" w:fill="auto"/>
              <w:spacing w:before="0" w:line="240" w:lineRule="auto"/>
              <w:ind w:left="120"/>
              <w:rPr>
                <w:sz w:val="22"/>
                <w:szCs w:val="22"/>
              </w:rPr>
            </w:pPr>
            <w:r w:rsidRPr="00B97B95">
              <w:rPr>
                <w:sz w:val="22"/>
                <w:szCs w:val="22"/>
              </w:rPr>
              <w:t>8</w:t>
            </w:r>
          </w:p>
          <w:p w:rsidR="00D3278A" w:rsidRPr="00B97B95" w:rsidRDefault="00D3278A" w:rsidP="0068183F">
            <w:pPr>
              <w:pStyle w:val="81"/>
              <w:shd w:val="clear" w:color="auto" w:fill="auto"/>
              <w:spacing w:before="0" w:line="240" w:lineRule="auto"/>
              <w:ind w:left="120"/>
              <w:rPr>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3278A" w:rsidRPr="00B97B95" w:rsidRDefault="00D3278A" w:rsidP="0068183F">
            <w:pPr>
              <w:pStyle w:val="81"/>
              <w:shd w:val="clear" w:color="auto" w:fill="auto"/>
              <w:spacing w:before="0" w:line="240" w:lineRule="auto"/>
              <w:ind w:left="140"/>
              <w:rPr>
                <w:sz w:val="22"/>
                <w:szCs w:val="22"/>
              </w:rPr>
            </w:pPr>
            <w:r w:rsidRPr="00B97B95">
              <w:rPr>
                <w:sz w:val="22"/>
                <w:szCs w:val="22"/>
              </w:rPr>
              <w:t>25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3278A" w:rsidRPr="00B97B95" w:rsidRDefault="00D3278A" w:rsidP="0068183F">
            <w:pPr>
              <w:pStyle w:val="81"/>
              <w:shd w:val="clear" w:color="auto" w:fill="auto"/>
              <w:spacing w:before="0" w:line="240" w:lineRule="auto"/>
              <w:ind w:left="140"/>
              <w:rPr>
                <w:sz w:val="22"/>
                <w:szCs w:val="22"/>
              </w:rPr>
            </w:pPr>
            <w:r w:rsidRPr="00B97B95">
              <w:rPr>
                <w:sz w:val="22"/>
                <w:szCs w:val="22"/>
              </w:rPr>
              <w:t>12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3278A" w:rsidRPr="00B97B95" w:rsidRDefault="00D3278A" w:rsidP="0068183F">
            <w:pPr>
              <w:pStyle w:val="81"/>
              <w:shd w:val="clear" w:color="auto" w:fill="auto"/>
              <w:spacing w:before="0" w:line="240" w:lineRule="auto"/>
              <w:ind w:left="140"/>
              <w:rPr>
                <w:sz w:val="22"/>
                <w:szCs w:val="22"/>
              </w:rPr>
            </w:pPr>
            <w:r w:rsidRPr="00B97B95">
              <w:rPr>
                <w:sz w:val="22"/>
                <w:szCs w:val="22"/>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3278A" w:rsidRPr="00B97B95" w:rsidRDefault="00D3278A" w:rsidP="0068183F">
            <w:pPr>
              <w:pStyle w:val="81"/>
              <w:shd w:val="clear" w:color="auto" w:fill="auto"/>
              <w:spacing w:before="0" w:line="240" w:lineRule="auto"/>
              <w:ind w:left="140"/>
              <w:rPr>
                <w:sz w:val="22"/>
                <w:szCs w:val="22"/>
              </w:rPr>
            </w:pPr>
            <w:r w:rsidRPr="00B97B95">
              <w:rPr>
                <w:sz w:val="22"/>
                <w:szCs w:val="22"/>
              </w:rPr>
              <w:t>16</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3278A" w:rsidRPr="00B97B95" w:rsidRDefault="00D3278A" w:rsidP="0068183F">
            <w:pPr>
              <w:pStyle w:val="81"/>
              <w:shd w:val="clear" w:color="auto" w:fill="auto"/>
              <w:spacing w:before="0" w:line="240" w:lineRule="auto"/>
              <w:ind w:left="140"/>
              <w:rPr>
                <w:sz w:val="22"/>
                <w:szCs w:val="22"/>
              </w:rPr>
            </w:pPr>
            <w:r w:rsidRPr="00B97B95">
              <w:rPr>
                <w:sz w:val="22"/>
                <w:szCs w:val="22"/>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3278A" w:rsidRPr="00B97B95" w:rsidRDefault="00D3278A" w:rsidP="008E1868">
            <w:pPr>
              <w:pStyle w:val="81"/>
              <w:shd w:val="clear" w:color="auto" w:fill="auto"/>
              <w:spacing w:before="0" w:line="240" w:lineRule="auto"/>
              <w:ind w:left="120"/>
              <w:rPr>
                <w:sz w:val="22"/>
                <w:szCs w:val="22"/>
              </w:rPr>
            </w:pPr>
            <w:r w:rsidRPr="00B97B95">
              <w:rPr>
                <w:sz w:val="22"/>
                <w:szCs w:val="22"/>
              </w:rPr>
              <w:t>14</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D3278A" w:rsidRPr="00B97B95" w:rsidRDefault="00D3278A" w:rsidP="00483797">
            <w:pPr>
              <w:pStyle w:val="81"/>
              <w:shd w:val="clear" w:color="auto" w:fill="auto"/>
              <w:spacing w:before="0" w:line="240" w:lineRule="auto"/>
              <w:jc w:val="center"/>
              <w:rPr>
                <w:sz w:val="22"/>
                <w:szCs w:val="22"/>
              </w:rPr>
            </w:pPr>
            <w:r w:rsidRPr="00B97B95">
              <w:rPr>
                <w:sz w:val="22"/>
                <w:szCs w:val="22"/>
              </w:rPr>
              <w:t>6-8</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D3278A" w:rsidRPr="00B97B95" w:rsidRDefault="00D3278A" w:rsidP="00B56B0A">
            <w:pPr>
              <w:pStyle w:val="81"/>
              <w:shd w:val="clear" w:color="auto" w:fill="auto"/>
              <w:spacing w:before="0" w:line="240" w:lineRule="auto"/>
              <w:jc w:val="center"/>
              <w:rPr>
                <w:sz w:val="22"/>
                <w:szCs w:val="22"/>
              </w:rPr>
            </w:pPr>
            <w:r w:rsidRPr="00B97B95">
              <w:rPr>
                <w:sz w:val="22"/>
                <w:szCs w:val="22"/>
              </w:rPr>
              <w:t>312-416</w:t>
            </w:r>
          </w:p>
        </w:tc>
        <w:tc>
          <w:tcPr>
            <w:tcW w:w="0" w:type="auto"/>
            <w:vMerge w:val="restart"/>
            <w:tcBorders>
              <w:top w:val="single" w:sz="4" w:space="0" w:color="auto"/>
              <w:left w:val="single" w:sz="4" w:space="0" w:color="auto"/>
              <w:bottom w:val="nil"/>
              <w:right w:val="single" w:sz="4" w:space="0" w:color="auto"/>
            </w:tcBorders>
            <w:shd w:val="clear" w:color="auto" w:fill="FFFFFF"/>
          </w:tcPr>
          <w:p w:rsidR="00D3278A" w:rsidRPr="00B97B95" w:rsidRDefault="00D3278A" w:rsidP="0068183F">
            <w:pPr>
              <w:pStyle w:val="81"/>
              <w:shd w:val="clear" w:color="auto" w:fill="auto"/>
              <w:spacing w:before="0" w:line="240" w:lineRule="auto"/>
              <w:jc w:val="center"/>
              <w:rPr>
                <w:sz w:val="22"/>
                <w:szCs w:val="22"/>
              </w:rPr>
            </w:pPr>
            <w:r w:rsidRPr="00B97B95">
              <w:rPr>
                <w:sz w:val="22"/>
                <w:szCs w:val="22"/>
              </w:rPr>
              <w:t>Выполнение нормативов ОФП</w:t>
            </w:r>
          </w:p>
        </w:tc>
      </w:tr>
      <w:tr w:rsidR="00D3278A" w:rsidRPr="00B97B95" w:rsidTr="00D3278A">
        <w:tblPrEx>
          <w:tblCellMar>
            <w:top w:w="0" w:type="dxa"/>
            <w:left w:w="0" w:type="dxa"/>
            <w:bottom w:w="0" w:type="dxa"/>
            <w:right w:w="0" w:type="dxa"/>
          </w:tblCellMar>
        </w:tblPrEx>
        <w:trPr>
          <w:trHeight w:val="326"/>
          <w:jc w:val="center"/>
        </w:trPr>
        <w:tc>
          <w:tcPr>
            <w:tcW w:w="0" w:type="auto"/>
            <w:vMerge/>
            <w:tcBorders>
              <w:top w:val="nil"/>
              <w:left w:val="single" w:sz="4" w:space="0" w:color="auto"/>
              <w:bottom w:val="single" w:sz="4" w:space="0" w:color="auto"/>
              <w:right w:val="single" w:sz="4" w:space="0" w:color="auto"/>
            </w:tcBorders>
            <w:shd w:val="clear" w:color="auto" w:fill="FFFFFF"/>
          </w:tcPr>
          <w:p w:rsidR="00D3278A" w:rsidRPr="00B97B95" w:rsidRDefault="00D3278A" w:rsidP="0068183F">
            <w:pPr>
              <w:pStyle w:val="81"/>
              <w:shd w:val="clear" w:color="auto" w:fill="auto"/>
              <w:spacing w:before="0" w:line="240" w:lineRule="auto"/>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3278A" w:rsidRPr="00B97B95" w:rsidRDefault="00D3278A" w:rsidP="0068183F">
            <w:pPr>
              <w:pStyle w:val="81"/>
              <w:shd w:val="clear" w:color="auto" w:fill="auto"/>
              <w:spacing w:before="0" w:line="240" w:lineRule="auto"/>
              <w:jc w:val="center"/>
              <w:rPr>
                <w:sz w:val="22"/>
                <w:szCs w:val="22"/>
              </w:rPr>
            </w:pPr>
            <w:r w:rsidRPr="00B97B95">
              <w:rPr>
                <w:sz w:val="22"/>
                <w:szCs w:val="22"/>
              </w:rPr>
              <w:t>Свыше года</w:t>
            </w:r>
          </w:p>
        </w:tc>
        <w:tc>
          <w:tcPr>
            <w:tcW w:w="456" w:type="dxa"/>
            <w:vMerge/>
            <w:tcBorders>
              <w:top w:val="nil"/>
              <w:left w:val="single" w:sz="4" w:space="0" w:color="auto"/>
              <w:bottom w:val="single" w:sz="4" w:space="0" w:color="auto"/>
              <w:right w:val="single" w:sz="4" w:space="0" w:color="auto"/>
            </w:tcBorders>
            <w:shd w:val="clear" w:color="auto" w:fill="FFFFFF"/>
          </w:tcPr>
          <w:p w:rsidR="00D3278A" w:rsidRPr="00B97B95" w:rsidRDefault="00D3278A" w:rsidP="0068183F">
            <w:pPr>
              <w:pStyle w:val="81"/>
              <w:shd w:val="clear" w:color="auto" w:fill="auto"/>
              <w:spacing w:before="0" w:line="240" w:lineRule="auto"/>
              <w:jc w:val="center"/>
              <w:rPr>
                <w:sz w:val="22"/>
                <w:szCs w:val="22"/>
              </w:rPr>
            </w:pPr>
          </w:p>
        </w:tc>
        <w:tc>
          <w:tcPr>
            <w:tcW w:w="567" w:type="dxa"/>
            <w:vMerge/>
            <w:tcBorders>
              <w:top w:val="nil"/>
              <w:left w:val="single" w:sz="4" w:space="0" w:color="auto"/>
              <w:bottom w:val="single" w:sz="4" w:space="0" w:color="auto"/>
              <w:right w:val="single" w:sz="4" w:space="0" w:color="auto"/>
            </w:tcBorders>
            <w:shd w:val="clear" w:color="auto" w:fill="FFFFFF"/>
          </w:tcPr>
          <w:p w:rsidR="00D3278A" w:rsidRPr="00B97B95" w:rsidRDefault="00D3278A" w:rsidP="0068183F">
            <w:pPr>
              <w:pStyle w:val="81"/>
              <w:shd w:val="clear" w:color="auto" w:fill="auto"/>
              <w:spacing w:before="0" w:line="240" w:lineRule="auto"/>
              <w:jc w:val="center"/>
              <w:rPr>
                <w:sz w:val="22"/>
                <w:szCs w:val="22"/>
              </w:rPr>
            </w:pPr>
          </w:p>
        </w:tc>
        <w:tc>
          <w:tcPr>
            <w:tcW w:w="426" w:type="dxa"/>
            <w:vMerge/>
            <w:tcBorders>
              <w:top w:val="nil"/>
              <w:left w:val="single" w:sz="4" w:space="0" w:color="auto"/>
              <w:bottom w:val="single" w:sz="4" w:space="0" w:color="auto"/>
              <w:right w:val="single" w:sz="4" w:space="0" w:color="auto"/>
            </w:tcBorders>
            <w:shd w:val="clear" w:color="auto" w:fill="FFFFFF"/>
          </w:tcPr>
          <w:p w:rsidR="00D3278A" w:rsidRPr="00B97B95" w:rsidRDefault="00D3278A" w:rsidP="0068183F">
            <w:pPr>
              <w:pStyle w:val="81"/>
              <w:shd w:val="clear" w:color="auto" w:fill="auto"/>
              <w:spacing w:before="0" w:line="240" w:lineRule="auto"/>
              <w:jc w:val="center"/>
              <w:rPr>
                <w:sz w:val="22"/>
                <w:szCs w:val="22"/>
              </w:rPr>
            </w:pPr>
          </w:p>
        </w:tc>
        <w:tc>
          <w:tcPr>
            <w:tcW w:w="425" w:type="dxa"/>
            <w:vMerge/>
            <w:tcBorders>
              <w:top w:val="nil"/>
              <w:left w:val="single" w:sz="4" w:space="0" w:color="auto"/>
              <w:bottom w:val="single" w:sz="4" w:space="0" w:color="auto"/>
              <w:right w:val="single" w:sz="4" w:space="0" w:color="auto"/>
            </w:tcBorders>
            <w:shd w:val="clear" w:color="auto" w:fill="FFFFFF"/>
          </w:tcPr>
          <w:p w:rsidR="00D3278A" w:rsidRPr="00B97B95" w:rsidRDefault="00D3278A" w:rsidP="0068183F">
            <w:pPr>
              <w:pStyle w:val="81"/>
              <w:shd w:val="clear" w:color="auto" w:fill="auto"/>
              <w:spacing w:before="0" w:line="240" w:lineRule="auto"/>
              <w:jc w:val="center"/>
              <w:rPr>
                <w:sz w:val="22"/>
                <w:szCs w:val="22"/>
              </w:rPr>
            </w:pPr>
          </w:p>
        </w:tc>
        <w:tc>
          <w:tcPr>
            <w:tcW w:w="424" w:type="dxa"/>
            <w:vMerge/>
            <w:tcBorders>
              <w:top w:val="nil"/>
              <w:left w:val="single" w:sz="4" w:space="0" w:color="auto"/>
              <w:bottom w:val="single" w:sz="4" w:space="0" w:color="auto"/>
              <w:right w:val="single" w:sz="4" w:space="0" w:color="auto"/>
            </w:tcBorders>
            <w:shd w:val="clear" w:color="auto" w:fill="FFFFFF"/>
          </w:tcPr>
          <w:p w:rsidR="00D3278A" w:rsidRPr="00B97B95" w:rsidRDefault="00D3278A" w:rsidP="0068183F">
            <w:pPr>
              <w:pStyle w:val="81"/>
              <w:shd w:val="clear" w:color="auto" w:fill="auto"/>
              <w:spacing w:before="0" w:line="240" w:lineRule="auto"/>
              <w:jc w:val="center"/>
              <w:rPr>
                <w:sz w:val="22"/>
                <w:szCs w:val="22"/>
              </w:rPr>
            </w:pPr>
          </w:p>
        </w:tc>
        <w:tc>
          <w:tcPr>
            <w:tcW w:w="350" w:type="dxa"/>
            <w:vMerge/>
            <w:tcBorders>
              <w:left w:val="single" w:sz="4" w:space="0" w:color="auto"/>
              <w:bottom w:val="single" w:sz="4" w:space="0" w:color="auto"/>
              <w:right w:val="single" w:sz="4" w:space="0" w:color="auto"/>
            </w:tcBorders>
            <w:shd w:val="clear" w:color="auto" w:fill="FFFFFF"/>
          </w:tcPr>
          <w:p w:rsidR="00D3278A" w:rsidRPr="00B97B95" w:rsidRDefault="00D3278A" w:rsidP="0068183F">
            <w:pPr>
              <w:pStyle w:val="81"/>
              <w:shd w:val="clear" w:color="auto" w:fill="auto"/>
              <w:spacing w:before="0" w:line="240" w:lineRule="auto"/>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3278A" w:rsidRPr="00B97B95" w:rsidRDefault="00D3278A" w:rsidP="0068183F">
            <w:pPr>
              <w:pStyle w:val="81"/>
              <w:shd w:val="clear" w:color="auto" w:fill="auto"/>
              <w:spacing w:before="0" w:line="240" w:lineRule="auto"/>
              <w:ind w:left="140"/>
              <w:rPr>
                <w:sz w:val="22"/>
                <w:szCs w:val="22"/>
              </w:rPr>
            </w:pPr>
            <w:r w:rsidRPr="00B97B95">
              <w:rPr>
                <w:sz w:val="22"/>
                <w:szCs w:val="22"/>
              </w:rPr>
              <w:t>20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3278A" w:rsidRPr="00B97B95" w:rsidRDefault="00D3278A" w:rsidP="0068183F">
            <w:pPr>
              <w:pStyle w:val="81"/>
              <w:shd w:val="clear" w:color="auto" w:fill="auto"/>
              <w:spacing w:before="0" w:line="240" w:lineRule="auto"/>
              <w:ind w:left="140"/>
              <w:rPr>
                <w:sz w:val="22"/>
                <w:szCs w:val="22"/>
              </w:rPr>
            </w:pPr>
            <w:r w:rsidRPr="00B97B95">
              <w:rPr>
                <w:sz w:val="22"/>
                <w:szCs w:val="22"/>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3278A" w:rsidRPr="00B97B95" w:rsidRDefault="00D3278A" w:rsidP="0068183F">
            <w:pPr>
              <w:pStyle w:val="81"/>
              <w:shd w:val="clear" w:color="auto" w:fill="auto"/>
              <w:spacing w:before="0" w:line="240" w:lineRule="auto"/>
              <w:ind w:left="140"/>
              <w:rPr>
                <w:sz w:val="22"/>
                <w:szCs w:val="22"/>
              </w:rPr>
            </w:pPr>
            <w:r w:rsidRPr="00B97B95">
              <w:rPr>
                <w:sz w:val="22"/>
                <w:szCs w:val="22"/>
              </w:rPr>
              <w:t>8</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3278A" w:rsidRPr="00B97B95" w:rsidRDefault="00D3278A" w:rsidP="0068183F">
            <w:pPr>
              <w:pStyle w:val="81"/>
              <w:shd w:val="clear" w:color="auto" w:fill="auto"/>
              <w:spacing w:before="0" w:line="240" w:lineRule="auto"/>
              <w:ind w:left="140"/>
              <w:rPr>
                <w:sz w:val="22"/>
                <w:szCs w:val="22"/>
              </w:rPr>
            </w:pPr>
            <w:r w:rsidRPr="00B97B95">
              <w:rPr>
                <w:sz w:val="22"/>
                <w:szCs w:val="22"/>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3278A" w:rsidRPr="00B97B95" w:rsidRDefault="00D3278A" w:rsidP="0068183F">
            <w:pPr>
              <w:pStyle w:val="81"/>
              <w:shd w:val="clear" w:color="auto" w:fill="auto"/>
              <w:spacing w:before="0" w:line="240" w:lineRule="auto"/>
              <w:ind w:left="140"/>
              <w:rPr>
                <w:sz w:val="22"/>
                <w:szCs w:val="22"/>
              </w:rPr>
            </w:pPr>
            <w:r w:rsidRPr="00B97B95">
              <w:rPr>
                <w:sz w:val="22"/>
                <w:szCs w:val="22"/>
              </w:rPr>
              <w:t>8</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3278A" w:rsidRPr="00B97B95" w:rsidRDefault="00D3278A" w:rsidP="0068183F">
            <w:pPr>
              <w:pStyle w:val="81"/>
              <w:shd w:val="clear" w:color="auto" w:fill="auto"/>
              <w:spacing w:before="0" w:line="240" w:lineRule="auto"/>
              <w:ind w:left="140"/>
              <w:rPr>
                <w:sz w:val="22"/>
                <w:szCs w:val="22"/>
              </w:rPr>
            </w:pPr>
            <w:r w:rsidRPr="00B97B95">
              <w:rPr>
                <w:sz w:val="22"/>
                <w:szCs w:val="22"/>
              </w:rPr>
              <w:t>12</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D3278A" w:rsidRPr="00B97B95" w:rsidRDefault="00D3278A" w:rsidP="00483797">
            <w:pPr>
              <w:pStyle w:val="81"/>
              <w:shd w:val="clear" w:color="auto" w:fill="auto"/>
              <w:spacing w:before="0" w:line="240" w:lineRule="auto"/>
              <w:jc w:val="center"/>
              <w:rPr>
                <w:sz w:val="22"/>
                <w:szCs w:val="22"/>
              </w:rPr>
            </w:pPr>
            <w:r w:rsidRPr="00B97B95">
              <w:rPr>
                <w:sz w:val="22"/>
                <w:szCs w:val="22"/>
              </w:rPr>
              <w:t>6-9</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D3278A" w:rsidRPr="00B97B95" w:rsidRDefault="00D3278A" w:rsidP="00B56B0A">
            <w:pPr>
              <w:pStyle w:val="81"/>
              <w:shd w:val="clear" w:color="auto" w:fill="auto"/>
              <w:spacing w:before="0" w:line="240" w:lineRule="auto"/>
              <w:jc w:val="center"/>
              <w:rPr>
                <w:sz w:val="22"/>
                <w:szCs w:val="22"/>
              </w:rPr>
            </w:pPr>
            <w:r w:rsidRPr="00B97B95">
              <w:rPr>
                <w:sz w:val="22"/>
                <w:szCs w:val="22"/>
              </w:rPr>
              <w:t>312-468</w:t>
            </w:r>
          </w:p>
        </w:tc>
        <w:tc>
          <w:tcPr>
            <w:tcW w:w="0" w:type="auto"/>
            <w:vMerge/>
            <w:tcBorders>
              <w:top w:val="nil"/>
              <w:left w:val="single" w:sz="4" w:space="0" w:color="auto"/>
              <w:bottom w:val="single" w:sz="4" w:space="0" w:color="auto"/>
              <w:right w:val="single" w:sz="4" w:space="0" w:color="auto"/>
            </w:tcBorders>
            <w:shd w:val="clear" w:color="auto" w:fill="FFFFFF"/>
          </w:tcPr>
          <w:p w:rsidR="00D3278A" w:rsidRPr="00B97B95" w:rsidRDefault="00D3278A" w:rsidP="0068183F">
            <w:pPr>
              <w:pStyle w:val="81"/>
              <w:shd w:val="clear" w:color="auto" w:fill="auto"/>
              <w:spacing w:before="0" w:line="240" w:lineRule="auto"/>
              <w:ind w:left="420"/>
              <w:rPr>
                <w:sz w:val="22"/>
                <w:szCs w:val="22"/>
              </w:rPr>
            </w:pPr>
          </w:p>
        </w:tc>
      </w:tr>
      <w:tr w:rsidR="00D3278A" w:rsidRPr="00B97B95" w:rsidTr="00D3278A">
        <w:tblPrEx>
          <w:tblCellMar>
            <w:top w:w="0" w:type="dxa"/>
            <w:left w:w="0" w:type="dxa"/>
            <w:bottom w:w="0" w:type="dxa"/>
            <w:right w:w="0" w:type="dxa"/>
          </w:tblCellMar>
        </w:tblPrEx>
        <w:trPr>
          <w:trHeight w:val="341"/>
          <w:jc w:val="center"/>
        </w:trPr>
        <w:tc>
          <w:tcPr>
            <w:tcW w:w="0" w:type="auto"/>
            <w:vMerge w:val="restart"/>
            <w:tcBorders>
              <w:top w:val="single" w:sz="4" w:space="0" w:color="auto"/>
              <w:left w:val="single" w:sz="4" w:space="0" w:color="auto"/>
              <w:bottom w:val="nil"/>
              <w:right w:val="single" w:sz="4" w:space="0" w:color="auto"/>
            </w:tcBorders>
            <w:shd w:val="clear" w:color="auto" w:fill="FFFFFF"/>
          </w:tcPr>
          <w:p w:rsidR="00D3278A" w:rsidRPr="00B97B95" w:rsidRDefault="00D3278A" w:rsidP="0068183F">
            <w:pPr>
              <w:pStyle w:val="81"/>
              <w:shd w:val="clear" w:color="auto" w:fill="auto"/>
              <w:spacing w:before="0" w:line="240" w:lineRule="auto"/>
              <w:jc w:val="center"/>
              <w:rPr>
                <w:sz w:val="22"/>
                <w:szCs w:val="22"/>
              </w:rPr>
            </w:pPr>
            <w:r w:rsidRPr="00B97B95">
              <w:rPr>
                <w:sz w:val="22"/>
                <w:szCs w:val="22"/>
              </w:rPr>
              <w:t>Учебно- тренировочныи этап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3278A" w:rsidRPr="00B97B95" w:rsidRDefault="00D3278A" w:rsidP="0068183F">
            <w:pPr>
              <w:pStyle w:val="81"/>
              <w:shd w:val="clear" w:color="auto" w:fill="auto"/>
              <w:spacing w:before="0" w:line="240" w:lineRule="auto"/>
              <w:jc w:val="center"/>
              <w:rPr>
                <w:sz w:val="22"/>
                <w:szCs w:val="22"/>
              </w:rPr>
            </w:pPr>
            <w:r w:rsidRPr="00B97B95">
              <w:rPr>
                <w:sz w:val="22"/>
                <w:szCs w:val="22"/>
              </w:rPr>
              <w:t>До года</w:t>
            </w:r>
          </w:p>
        </w:tc>
        <w:tc>
          <w:tcPr>
            <w:tcW w:w="456" w:type="dxa"/>
            <w:vMerge w:val="restart"/>
            <w:tcBorders>
              <w:top w:val="single" w:sz="4" w:space="0" w:color="auto"/>
              <w:left w:val="single" w:sz="4" w:space="0" w:color="auto"/>
              <w:bottom w:val="nil"/>
              <w:right w:val="single" w:sz="4" w:space="0" w:color="auto"/>
            </w:tcBorders>
            <w:shd w:val="clear" w:color="auto" w:fill="FFFFFF"/>
          </w:tcPr>
          <w:p w:rsidR="00D3278A" w:rsidRPr="00B97B95" w:rsidRDefault="00D3278A" w:rsidP="0068183F">
            <w:pPr>
              <w:pStyle w:val="81"/>
              <w:shd w:val="clear" w:color="auto" w:fill="auto"/>
              <w:spacing w:before="0" w:line="240" w:lineRule="auto"/>
              <w:ind w:left="180"/>
              <w:rPr>
                <w:sz w:val="22"/>
                <w:szCs w:val="22"/>
              </w:rPr>
            </w:pPr>
            <w:r w:rsidRPr="00B97B95">
              <w:rPr>
                <w:sz w:val="22"/>
                <w:szCs w:val="22"/>
              </w:rPr>
              <w:t>12</w:t>
            </w:r>
          </w:p>
        </w:tc>
        <w:tc>
          <w:tcPr>
            <w:tcW w:w="567" w:type="dxa"/>
            <w:vMerge w:val="restart"/>
            <w:tcBorders>
              <w:top w:val="single" w:sz="4" w:space="0" w:color="auto"/>
              <w:left w:val="single" w:sz="4" w:space="0" w:color="auto"/>
              <w:bottom w:val="nil"/>
              <w:right w:val="single" w:sz="4" w:space="0" w:color="auto"/>
            </w:tcBorders>
            <w:shd w:val="clear" w:color="auto" w:fill="FFFFFF"/>
          </w:tcPr>
          <w:p w:rsidR="00D3278A" w:rsidRPr="00B97B95" w:rsidRDefault="00D3278A" w:rsidP="0068183F">
            <w:pPr>
              <w:pStyle w:val="81"/>
              <w:shd w:val="clear" w:color="auto" w:fill="auto"/>
              <w:spacing w:before="0" w:line="240" w:lineRule="auto"/>
              <w:ind w:left="80"/>
              <w:rPr>
                <w:sz w:val="22"/>
                <w:szCs w:val="22"/>
              </w:rPr>
            </w:pPr>
            <w:r w:rsidRPr="00B97B95">
              <w:rPr>
                <w:sz w:val="22"/>
                <w:szCs w:val="22"/>
              </w:rPr>
              <w:t>10</w:t>
            </w:r>
          </w:p>
        </w:tc>
        <w:tc>
          <w:tcPr>
            <w:tcW w:w="426" w:type="dxa"/>
            <w:vMerge w:val="restart"/>
            <w:tcBorders>
              <w:top w:val="single" w:sz="4" w:space="0" w:color="auto"/>
              <w:left w:val="single" w:sz="4" w:space="0" w:color="auto"/>
              <w:bottom w:val="nil"/>
              <w:right w:val="single" w:sz="4" w:space="0" w:color="auto"/>
            </w:tcBorders>
            <w:shd w:val="clear" w:color="auto" w:fill="FFFFFF"/>
          </w:tcPr>
          <w:p w:rsidR="00D3278A" w:rsidRPr="00B97B95" w:rsidRDefault="00D3278A" w:rsidP="0068183F">
            <w:pPr>
              <w:pStyle w:val="81"/>
              <w:shd w:val="clear" w:color="auto" w:fill="auto"/>
              <w:spacing w:before="0" w:line="240" w:lineRule="auto"/>
              <w:ind w:left="120"/>
              <w:rPr>
                <w:sz w:val="22"/>
                <w:szCs w:val="22"/>
              </w:rPr>
            </w:pPr>
            <w:r w:rsidRPr="00B97B95">
              <w:rPr>
                <w:sz w:val="22"/>
                <w:szCs w:val="22"/>
              </w:rPr>
              <w:t>11</w:t>
            </w:r>
          </w:p>
        </w:tc>
        <w:tc>
          <w:tcPr>
            <w:tcW w:w="425" w:type="dxa"/>
            <w:vMerge w:val="restart"/>
            <w:tcBorders>
              <w:top w:val="single" w:sz="4" w:space="0" w:color="auto"/>
              <w:left w:val="single" w:sz="4" w:space="0" w:color="auto"/>
              <w:bottom w:val="nil"/>
              <w:right w:val="single" w:sz="4" w:space="0" w:color="auto"/>
            </w:tcBorders>
            <w:shd w:val="clear" w:color="auto" w:fill="FFFFFF"/>
          </w:tcPr>
          <w:p w:rsidR="00D3278A" w:rsidRPr="00B97B95" w:rsidRDefault="00D3278A" w:rsidP="0068183F">
            <w:pPr>
              <w:pStyle w:val="81"/>
              <w:shd w:val="clear" w:color="auto" w:fill="auto"/>
              <w:spacing w:before="0" w:line="240" w:lineRule="auto"/>
              <w:ind w:left="140"/>
              <w:rPr>
                <w:sz w:val="22"/>
                <w:szCs w:val="22"/>
              </w:rPr>
            </w:pPr>
            <w:r w:rsidRPr="00B97B95">
              <w:rPr>
                <w:sz w:val="22"/>
                <w:szCs w:val="22"/>
              </w:rPr>
              <w:t>8</w:t>
            </w:r>
          </w:p>
        </w:tc>
        <w:tc>
          <w:tcPr>
            <w:tcW w:w="424" w:type="dxa"/>
            <w:vMerge w:val="restart"/>
            <w:tcBorders>
              <w:top w:val="single" w:sz="4" w:space="0" w:color="auto"/>
              <w:left w:val="single" w:sz="4" w:space="0" w:color="auto"/>
              <w:bottom w:val="nil"/>
              <w:right w:val="single" w:sz="4" w:space="0" w:color="auto"/>
            </w:tcBorders>
            <w:shd w:val="clear" w:color="auto" w:fill="FFFFFF"/>
          </w:tcPr>
          <w:p w:rsidR="00D3278A" w:rsidRPr="00B97B95" w:rsidRDefault="00D3278A" w:rsidP="0068183F">
            <w:pPr>
              <w:pStyle w:val="81"/>
              <w:shd w:val="clear" w:color="auto" w:fill="auto"/>
              <w:spacing w:before="0" w:line="240" w:lineRule="auto"/>
              <w:ind w:left="140"/>
              <w:rPr>
                <w:sz w:val="22"/>
                <w:szCs w:val="22"/>
              </w:rPr>
            </w:pPr>
            <w:r w:rsidRPr="00B97B95">
              <w:rPr>
                <w:sz w:val="22"/>
                <w:szCs w:val="22"/>
              </w:rPr>
              <w:t>9</w:t>
            </w:r>
          </w:p>
        </w:tc>
        <w:tc>
          <w:tcPr>
            <w:tcW w:w="350" w:type="dxa"/>
            <w:vMerge w:val="restart"/>
            <w:tcBorders>
              <w:top w:val="single" w:sz="4" w:space="0" w:color="auto"/>
              <w:left w:val="single" w:sz="4" w:space="0" w:color="auto"/>
              <w:right w:val="single" w:sz="4" w:space="0" w:color="auto"/>
            </w:tcBorders>
            <w:shd w:val="clear" w:color="auto" w:fill="FFFFFF"/>
          </w:tcPr>
          <w:p w:rsidR="00D3278A" w:rsidRPr="00B97B95" w:rsidRDefault="00D3278A" w:rsidP="0068183F">
            <w:pPr>
              <w:pStyle w:val="81"/>
              <w:shd w:val="clear" w:color="auto" w:fill="auto"/>
              <w:spacing w:before="0" w:line="240" w:lineRule="auto"/>
              <w:ind w:left="120"/>
              <w:rPr>
                <w:sz w:val="22"/>
                <w:szCs w:val="22"/>
              </w:rPr>
            </w:pPr>
            <w:r w:rsidRPr="00B97B95">
              <w:rPr>
                <w:sz w:val="22"/>
                <w:szCs w:val="22"/>
              </w:rPr>
              <w:t>10</w:t>
            </w:r>
          </w:p>
          <w:p w:rsidR="00D3278A" w:rsidRPr="00B97B95" w:rsidRDefault="00D3278A" w:rsidP="0068183F">
            <w:pPr>
              <w:pStyle w:val="81"/>
              <w:shd w:val="clear" w:color="auto" w:fill="auto"/>
              <w:spacing w:before="0" w:line="240" w:lineRule="auto"/>
              <w:ind w:left="120"/>
              <w:rPr>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3278A" w:rsidRPr="00B97B95" w:rsidRDefault="00D3278A" w:rsidP="0068183F">
            <w:pPr>
              <w:pStyle w:val="81"/>
              <w:shd w:val="clear" w:color="auto" w:fill="auto"/>
              <w:spacing w:before="0" w:line="240" w:lineRule="auto"/>
              <w:ind w:left="140"/>
              <w:rPr>
                <w:sz w:val="22"/>
                <w:szCs w:val="22"/>
              </w:rPr>
            </w:pPr>
            <w:r w:rsidRPr="00B97B95">
              <w:rPr>
                <w:sz w:val="22"/>
                <w:szCs w:val="22"/>
              </w:rPr>
              <w:t>18</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3278A" w:rsidRPr="00B97B95" w:rsidRDefault="00D3278A" w:rsidP="0068183F">
            <w:pPr>
              <w:pStyle w:val="81"/>
              <w:shd w:val="clear" w:color="auto" w:fill="auto"/>
              <w:spacing w:before="0" w:line="240" w:lineRule="auto"/>
              <w:ind w:left="140"/>
              <w:rPr>
                <w:sz w:val="22"/>
                <w:szCs w:val="22"/>
              </w:rPr>
            </w:pPr>
            <w:r w:rsidRPr="00B97B95">
              <w:rPr>
                <w:sz w:val="22"/>
                <w:szCs w:val="22"/>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3278A" w:rsidRPr="00B97B95" w:rsidRDefault="00D3278A" w:rsidP="0068183F">
            <w:pPr>
              <w:pStyle w:val="81"/>
              <w:shd w:val="clear" w:color="auto" w:fill="auto"/>
              <w:spacing w:before="0" w:line="240" w:lineRule="auto"/>
              <w:ind w:left="140"/>
              <w:rPr>
                <w:sz w:val="22"/>
                <w:szCs w:val="22"/>
              </w:rPr>
            </w:pPr>
            <w:r w:rsidRPr="00B97B95">
              <w:rPr>
                <w:sz w:val="22"/>
                <w:szCs w:val="22"/>
              </w:rPr>
              <w:t>6</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3278A" w:rsidRPr="00B97B95" w:rsidRDefault="00D3278A" w:rsidP="0068183F">
            <w:pPr>
              <w:pStyle w:val="81"/>
              <w:shd w:val="clear" w:color="auto" w:fill="auto"/>
              <w:spacing w:before="0" w:line="240" w:lineRule="auto"/>
              <w:ind w:left="140"/>
              <w:rPr>
                <w:sz w:val="22"/>
                <w:szCs w:val="22"/>
              </w:rPr>
            </w:pPr>
            <w:r w:rsidRPr="00B97B95">
              <w:rPr>
                <w:sz w:val="22"/>
                <w:szCs w:val="22"/>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3278A" w:rsidRPr="00B97B95" w:rsidRDefault="00D3278A" w:rsidP="0068183F">
            <w:pPr>
              <w:pStyle w:val="81"/>
              <w:shd w:val="clear" w:color="auto" w:fill="auto"/>
              <w:spacing w:before="0" w:line="240" w:lineRule="auto"/>
              <w:ind w:left="140"/>
              <w:rPr>
                <w:sz w:val="22"/>
                <w:szCs w:val="22"/>
              </w:rPr>
            </w:pPr>
            <w:r w:rsidRPr="00B97B95">
              <w:rPr>
                <w:sz w:val="22"/>
                <w:szCs w:val="22"/>
              </w:rPr>
              <w:t>6</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3278A" w:rsidRPr="00B97B95" w:rsidRDefault="00D3278A" w:rsidP="0068183F">
            <w:pPr>
              <w:pStyle w:val="81"/>
              <w:shd w:val="clear" w:color="auto" w:fill="auto"/>
              <w:spacing w:before="0" w:line="240" w:lineRule="auto"/>
              <w:ind w:left="140"/>
              <w:rPr>
                <w:sz w:val="22"/>
                <w:szCs w:val="22"/>
              </w:rPr>
            </w:pPr>
            <w:r w:rsidRPr="00B97B95">
              <w:rPr>
                <w:sz w:val="22"/>
                <w:szCs w:val="22"/>
              </w:rPr>
              <w:t>14</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D3278A" w:rsidRPr="00B97B95" w:rsidRDefault="00D3278A" w:rsidP="00483797">
            <w:pPr>
              <w:pStyle w:val="81"/>
              <w:shd w:val="clear" w:color="auto" w:fill="auto"/>
              <w:spacing w:before="0" w:line="240" w:lineRule="auto"/>
              <w:jc w:val="center"/>
              <w:rPr>
                <w:sz w:val="22"/>
                <w:szCs w:val="22"/>
              </w:rPr>
            </w:pPr>
            <w:r w:rsidRPr="00B97B95">
              <w:rPr>
                <w:sz w:val="22"/>
                <w:szCs w:val="22"/>
              </w:rPr>
              <w:t>8-10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D3278A" w:rsidRPr="00B97B95" w:rsidRDefault="00D3278A" w:rsidP="00B56B0A">
            <w:pPr>
              <w:pStyle w:val="81"/>
              <w:shd w:val="clear" w:color="auto" w:fill="auto"/>
              <w:spacing w:before="0" w:line="240" w:lineRule="auto"/>
              <w:jc w:val="center"/>
              <w:rPr>
                <w:sz w:val="22"/>
                <w:szCs w:val="22"/>
              </w:rPr>
            </w:pPr>
            <w:r w:rsidRPr="00B97B95">
              <w:rPr>
                <w:sz w:val="22"/>
                <w:szCs w:val="22"/>
              </w:rPr>
              <w:t>416-520</w:t>
            </w:r>
          </w:p>
        </w:tc>
        <w:tc>
          <w:tcPr>
            <w:tcW w:w="0" w:type="auto"/>
            <w:vMerge w:val="restart"/>
            <w:tcBorders>
              <w:top w:val="single" w:sz="4" w:space="0" w:color="auto"/>
              <w:left w:val="single" w:sz="4" w:space="0" w:color="auto"/>
              <w:bottom w:val="nil"/>
              <w:right w:val="single" w:sz="4" w:space="0" w:color="auto"/>
            </w:tcBorders>
            <w:shd w:val="clear" w:color="auto" w:fill="FFFFFF"/>
          </w:tcPr>
          <w:p w:rsidR="00D3278A" w:rsidRPr="00B97B95" w:rsidRDefault="00D3278A" w:rsidP="0068183F">
            <w:pPr>
              <w:pStyle w:val="81"/>
              <w:shd w:val="clear" w:color="auto" w:fill="auto"/>
              <w:spacing w:before="0" w:line="240" w:lineRule="auto"/>
              <w:jc w:val="center"/>
              <w:rPr>
                <w:sz w:val="22"/>
                <w:szCs w:val="22"/>
              </w:rPr>
            </w:pPr>
            <w:r w:rsidRPr="00B97B95">
              <w:rPr>
                <w:sz w:val="22"/>
                <w:szCs w:val="22"/>
              </w:rPr>
              <w:t>Выполнение нормативов ОФП, СФП</w:t>
            </w:r>
          </w:p>
        </w:tc>
      </w:tr>
      <w:tr w:rsidR="00964814" w:rsidRPr="00B97B95" w:rsidTr="00D3278A">
        <w:tblPrEx>
          <w:tblCellMar>
            <w:top w:w="0" w:type="dxa"/>
            <w:left w:w="0" w:type="dxa"/>
            <w:bottom w:w="0" w:type="dxa"/>
            <w:right w:w="0" w:type="dxa"/>
          </w:tblCellMar>
        </w:tblPrEx>
        <w:trPr>
          <w:trHeight w:val="341"/>
          <w:jc w:val="center"/>
        </w:trPr>
        <w:tc>
          <w:tcPr>
            <w:tcW w:w="0" w:type="auto"/>
            <w:vMerge/>
            <w:tcBorders>
              <w:top w:val="single" w:sz="4" w:space="0" w:color="auto"/>
              <w:left w:val="single" w:sz="4" w:space="0" w:color="auto"/>
              <w:bottom w:val="nil"/>
              <w:right w:val="single" w:sz="4" w:space="0" w:color="auto"/>
            </w:tcBorders>
            <w:shd w:val="clear" w:color="auto" w:fill="FFFFFF"/>
          </w:tcPr>
          <w:p w:rsidR="00964814" w:rsidRPr="00B97B95" w:rsidRDefault="00964814" w:rsidP="00964814">
            <w:pPr>
              <w:pStyle w:val="81"/>
              <w:shd w:val="clear" w:color="auto" w:fill="auto"/>
              <w:spacing w:before="0" w:line="240" w:lineRule="auto"/>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64814" w:rsidRPr="00B97B95" w:rsidRDefault="00964814" w:rsidP="00964814">
            <w:pPr>
              <w:pStyle w:val="81"/>
              <w:shd w:val="clear" w:color="auto" w:fill="auto"/>
              <w:spacing w:before="0" w:line="240" w:lineRule="auto"/>
              <w:jc w:val="center"/>
              <w:rPr>
                <w:sz w:val="22"/>
                <w:szCs w:val="22"/>
              </w:rPr>
            </w:pPr>
            <w:r>
              <w:rPr>
                <w:sz w:val="22"/>
                <w:szCs w:val="22"/>
              </w:rPr>
              <w:t>2-й и 3-й год</w:t>
            </w:r>
          </w:p>
        </w:tc>
        <w:tc>
          <w:tcPr>
            <w:tcW w:w="456" w:type="dxa"/>
            <w:vMerge/>
            <w:tcBorders>
              <w:top w:val="single" w:sz="4" w:space="0" w:color="auto"/>
              <w:left w:val="single" w:sz="4" w:space="0" w:color="auto"/>
              <w:bottom w:val="nil"/>
              <w:right w:val="single" w:sz="4" w:space="0" w:color="auto"/>
            </w:tcBorders>
            <w:shd w:val="clear" w:color="auto" w:fill="FFFFFF"/>
          </w:tcPr>
          <w:p w:rsidR="00964814" w:rsidRPr="00B97B95" w:rsidRDefault="00964814" w:rsidP="00964814">
            <w:pPr>
              <w:pStyle w:val="81"/>
              <w:shd w:val="clear" w:color="auto" w:fill="auto"/>
              <w:spacing w:before="0" w:line="240" w:lineRule="auto"/>
              <w:ind w:left="180"/>
              <w:rPr>
                <w:sz w:val="22"/>
                <w:szCs w:val="22"/>
              </w:rPr>
            </w:pPr>
          </w:p>
        </w:tc>
        <w:tc>
          <w:tcPr>
            <w:tcW w:w="567" w:type="dxa"/>
            <w:vMerge/>
            <w:tcBorders>
              <w:top w:val="single" w:sz="4" w:space="0" w:color="auto"/>
              <w:left w:val="single" w:sz="4" w:space="0" w:color="auto"/>
              <w:bottom w:val="nil"/>
              <w:right w:val="single" w:sz="4" w:space="0" w:color="auto"/>
            </w:tcBorders>
            <w:shd w:val="clear" w:color="auto" w:fill="FFFFFF"/>
          </w:tcPr>
          <w:p w:rsidR="00964814" w:rsidRPr="00B97B95" w:rsidRDefault="00964814" w:rsidP="00964814">
            <w:pPr>
              <w:pStyle w:val="81"/>
              <w:shd w:val="clear" w:color="auto" w:fill="auto"/>
              <w:spacing w:before="0" w:line="240" w:lineRule="auto"/>
              <w:ind w:left="80"/>
              <w:rPr>
                <w:sz w:val="22"/>
                <w:szCs w:val="22"/>
              </w:rPr>
            </w:pPr>
          </w:p>
        </w:tc>
        <w:tc>
          <w:tcPr>
            <w:tcW w:w="426" w:type="dxa"/>
            <w:vMerge/>
            <w:tcBorders>
              <w:top w:val="single" w:sz="4" w:space="0" w:color="auto"/>
              <w:left w:val="single" w:sz="4" w:space="0" w:color="auto"/>
              <w:bottom w:val="nil"/>
              <w:right w:val="single" w:sz="4" w:space="0" w:color="auto"/>
            </w:tcBorders>
            <w:shd w:val="clear" w:color="auto" w:fill="FFFFFF"/>
          </w:tcPr>
          <w:p w:rsidR="00964814" w:rsidRPr="00B97B95" w:rsidRDefault="00964814" w:rsidP="00964814">
            <w:pPr>
              <w:pStyle w:val="81"/>
              <w:shd w:val="clear" w:color="auto" w:fill="auto"/>
              <w:spacing w:before="0" w:line="240" w:lineRule="auto"/>
              <w:ind w:left="120"/>
              <w:rPr>
                <w:sz w:val="22"/>
                <w:szCs w:val="22"/>
              </w:rPr>
            </w:pPr>
          </w:p>
        </w:tc>
        <w:tc>
          <w:tcPr>
            <w:tcW w:w="425" w:type="dxa"/>
            <w:vMerge/>
            <w:tcBorders>
              <w:top w:val="single" w:sz="4" w:space="0" w:color="auto"/>
              <w:left w:val="single" w:sz="4" w:space="0" w:color="auto"/>
              <w:bottom w:val="nil"/>
              <w:right w:val="single" w:sz="4" w:space="0" w:color="auto"/>
            </w:tcBorders>
            <w:shd w:val="clear" w:color="auto" w:fill="FFFFFF"/>
          </w:tcPr>
          <w:p w:rsidR="00964814" w:rsidRPr="00B97B95" w:rsidRDefault="00964814" w:rsidP="00964814">
            <w:pPr>
              <w:pStyle w:val="81"/>
              <w:shd w:val="clear" w:color="auto" w:fill="auto"/>
              <w:spacing w:before="0" w:line="240" w:lineRule="auto"/>
              <w:ind w:left="140"/>
              <w:rPr>
                <w:sz w:val="22"/>
                <w:szCs w:val="22"/>
              </w:rPr>
            </w:pPr>
          </w:p>
        </w:tc>
        <w:tc>
          <w:tcPr>
            <w:tcW w:w="424" w:type="dxa"/>
            <w:vMerge/>
            <w:tcBorders>
              <w:top w:val="single" w:sz="4" w:space="0" w:color="auto"/>
              <w:left w:val="single" w:sz="4" w:space="0" w:color="auto"/>
              <w:bottom w:val="nil"/>
              <w:right w:val="single" w:sz="4" w:space="0" w:color="auto"/>
            </w:tcBorders>
            <w:shd w:val="clear" w:color="auto" w:fill="FFFFFF"/>
          </w:tcPr>
          <w:p w:rsidR="00964814" w:rsidRPr="00B97B95" w:rsidRDefault="00964814" w:rsidP="00964814">
            <w:pPr>
              <w:pStyle w:val="81"/>
              <w:shd w:val="clear" w:color="auto" w:fill="auto"/>
              <w:spacing w:before="0" w:line="240" w:lineRule="auto"/>
              <w:ind w:left="140"/>
              <w:rPr>
                <w:sz w:val="22"/>
                <w:szCs w:val="22"/>
              </w:rPr>
            </w:pPr>
          </w:p>
        </w:tc>
        <w:tc>
          <w:tcPr>
            <w:tcW w:w="350" w:type="dxa"/>
            <w:vMerge/>
            <w:tcBorders>
              <w:top w:val="single" w:sz="4" w:space="0" w:color="auto"/>
              <w:left w:val="single" w:sz="4" w:space="0" w:color="auto"/>
              <w:right w:val="single" w:sz="4" w:space="0" w:color="auto"/>
            </w:tcBorders>
            <w:shd w:val="clear" w:color="auto" w:fill="FFFFFF"/>
          </w:tcPr>
          <w:p w:rsidR="00964814" w:rsidRPr="00B97B95" w:rsidRDefault="00964814" w:rsidP="00964814">
            <w:pPr>
              <w:pStyle w:val="81"/>
              <w:shd w:val="clear" w:color="auto" w:fill="auto"/>
              <w:spacing w:before="0" w:line="240" w:lineRule="auto"/>
              <w:ind w:left="120"/>
              <w:rPr>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64814" w:rsidRPr="00B97B95" w:rsidRDefault="00964814" w:rsidP="00964814">
            <w:pPr>
              <w:pStyle w:val="81"/>
              <w:shd w:val="clear" w:color="auto" w:fill="auto"/>
              <w:spacing w:before="0" w:line="240" w:lineRule="auto"/>
              <w:ind w:left="140"/>
              <w:rPr>
                <w:sz w:val="22"/>
                <w:szCs w:val="22"/>
              </w:rPr>
            </w:pPr>
            <w:r w:rsidRPr="00B97B95">
              <w:rPr>
                <w:sz w:val="22"/>
                <w:szCs w:val="22"/>
              </w:rPr>
              <w:t>15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64814" w:rsidRPr="00B97B95" w:rsidRDefault="00964814" w:rsidP="00964814">
            <w:pPr>
              <w:pStyle w:val="81"/>
              <w:shd w:val="clear" w:color="auto" w:fill="auto"/>
              <w:spacing w:before="0" w:line="240" w:lineRule="auto"/>
              <w:ind w:left="140"/>
              <w:rPr>
                <w:sz w:val="22"/>
                <w:szCs w:val="22"/>
              </w:rPr>
            </w:pPr>
            <w:r w:rsidRPr="00B97B95">
              <w:rPr>
                <w:sz w:val="22"/>
                <w:szCs w:val="22"/>
              </w:rPr>
              <w:t>9</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64814" w:rsidRPr="00B97B95" w:rsidRDefault="00964814" w:rsidP="00964814">
            <w:pPr>
              <w:pStyle w:val="81"/>
              <w:shd w:val="clear" w:color="auto" w:fill="auto"/>
              <w:spacing w:before="0" w:line="240" w:lineRule="auto"/>
              <w:ind w:left="140"/>
              <w:rPr>
                <w:sz w:val="22"/>
                <w:szCs w:val="22"/>
              </w:rPr>
            </w:pPr>
            <w:r w:rsidRPr="00B97B95">
              <w:rPr>
                <w:sz w:val="22"/>
                <w:szCs w:val="22"/>
              </w:rPr>
              <w:t>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64814" w:rsidRPr="00B97B95" w:rsidRDefault="00964814" w:rsidP="00964814">
            <w:pPr>
              <w:pStyle w:val="81"/>
              <w:shd w:val="clear" w:color="auto" w:fill="auto"/>
              <w:spacing w:before="0" w:line="240" w:lineRule="auto"/>
              <w:ind w:left="140"/>
              <w:rPr>
                <w:sz w:val="22"/>
                <w:szCs w:val="22"/>
              </w:rPr>
            </w:pPr>
            <w:r w:rsidRPr="00B97B95">
              <w:rPr>
                <w:sz w:val="22"/>
                <w:szCs w:val="22"/>
              </w:rPr>
              <w:t>9</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64814" w:rsidRPr="00B97B95" w:rsidRDefault="00964814" w:rsidP="00964814">
            <w:pPr>
              <w:pStyle w:val="81"/>
              <w:shd w:val="clear" w:color="auto" w:fill="auto"/>
              <w:spacing w:before="0" w:line="240" w:lineRule="auto"/>
              <w:ind w:left="140"/>
              <w:rPr>
                <w:sz w:val="22"/>
                <w:szCs w:val="22"/>
              </w:rPr>
            </w:pPr>
            <w:r w:rsidRPr="00B97B95">
              <w:rPr>
                <w:sz w:val="22"/>
                <w:szCs w:val="22"/>
              </w:rPr>
              <w:t>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64814" w:rsidRPr="00B97B95" w:rsidRDefault="00964814" w:rsidP="00964814">
            <w:pPr>
              <w:pStyle w:val="81"/>
              <w:shd w:val="clear" w:color="auto" w:fill="auto"/>
              <w:spacing w:before="0" w:line="240" w:lineRule="auto"/>
              <w:ind w:left="140"/>
              <w:rPr>
                <w:sz w:val="22"/>
                <w:szCs w:val="22"/>
              </w:rPr>
            </w:pPr>
            <w:r w:rsidRPr="00B97B95">
              <w:rPr>
                <w:sz w:val="22"/>
                <w:szCs w:val="22"/>
              </w:rPr>
              <w:t>13</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964814" w:rsidRPr="00B97B95" w:rsidRDefault="00DF2DB8" w:rsidP="00964814">
            <w:pPr>
              <w:pStyle w:val="81"/>
              <w:shd w:val="clear" w:color="auto" w:fill="auto"/>
              <w:spacing w:before="0" w:line="240" w:lineRule="auto"/>
              <w:jc w:val="center"/>
              <w:rPr>
                <w:sz w:val="22"/>
                <w:szCs w:val="22"/>
              </w:rPr>
            </w:pPr>
            <w:r>
              <w:rPr>
                <w:sz w:val="22"/>
                <w:szCs w:val="22"/>
              </w:rPr>
              <w:t>10-12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964814" w:rsidRPr="00B97B95" w:rsidRDefault="00964814" w:rsidP="00DF2DB8">
            <w:pPr>
              <w:pStyle w:val="81"/>
              <w:shd w:val="clear" w:color="auto" w:fill="auto"/>
              <w:spacing w:before="0" w:line="240" w:lineRule="auto"/>
              <w:jc w:val="center"/>
              <w:rPr>
                <w:sz w:val="22"/>
                <w:szCs w:val="22"/>
              </w:rPr>
            </w:pPr>
            <w:r w:rsidRPr="00B97B95">
              <w:rPr>
                <w:sz w:val="22"/>
                <w:szCs w:val="22"/>
              </w:rPr>
              <w:t>520-</w:t>
            </w:r>
            <w:r w:rsidR="00DF2DB8">
              <w:rPr>
                <w:sz w:val="22"/>
                <w:szCs w:val="22"/>
              </w:rPr>
              <w:t>624</w:t>
            </w:r>
          </w:p>
        </w:tc>
        <w:tc>
          <w:tcPr>
            <w:tcW w:w="0" w:type="auto"/>
            <w:vMerge/>
            <w:tcBorders>
              <w:top w:val="single" w:sz="4" w:space="0" w:color="auto"/>
              <w:left w:val="single" w:sz="4" w:space="0" w:color="auto"/>
              <w:bottom w:val="nil"/>
              <w:right w:val="single" w:sz="4" w:space="0" w:color="auto"/>
            </w:tcBorders>
            <w:shd w:val="clear" w:color="auto" w:fill="FFFFFF"/>
          </w:tcPr>
          <w:p w:rsidR="00964814" w:rsidRPr="00B97B95" w:rsidRDefault="00964814" w:rsidP="00964814">
            <w:pPr>
              <w:pStyle w:val="81"/>
              <w:shd w:val="clear" w:color="auto" w:fill="auto"/>
              <w:spacing w:before="0" w:line="240" w:lineRule="auto"/>
              <w:jc w:val="center"/>
              <w:rPr>
                <w:sz w:val="22"/>
                <w:szCs w:val="22"/>
              </w:rPr>
            </w:pPr>
          </w:p>
        </w:tc>
      </w:tr>
      <w:tr w:rsidR="00964814" w:rsidRPr="00B97B95" w:rsidTr="00D3278A">
        <w:tblPrEx>
          <w:tblCellMar>
            <w:top w:w="0" w:type="dxa"/>
            <w:left w:w="0" w:type="dxa"/>
            <w:bottom w:w="0" w:type="dxa"/>
            <w:right w:w="0" w:type="dxa"/>
          </w:tblCellMar>
        </w:tblPrEx>
        <w:trPr>
          <w:trHeight w:val="401"/>
          <w:jc w:val="center"/>
        </w:trPr>
        <w:tc>
          <w:tcPr>
            <w:tcW w:w="0" w:type="auto"/>
            <w:vMerge/>
            <w:tcBorders>
              <w:top w:val="nil"/>
              <w:left w:val="single" w:sz="4" w:space="0" w:color="auto"/>
              <w:bottom w:val="nil"/>
              <w:right w:val="single" w:sz="4" w:space="0" w:color="auto"/>
            </w:tcBorders>
            <w:shd w:val="clear" w:color="auto" w:fill="FFFFFF"/>
          </w:tcPr>
          <w:p w:rsidR="00964814" w:rsidRPr="00B97B95" w:rsidRDefault="00964814" w:rsidP="00964814">
            <w:pPr>
              <w:pStyle w:val="81"/>
              <w:shd w:val="clear" w:color="auto" w:fill="auto"/>
              <w:spacing w:before="0" w:line="240" w:lineRule="auto"/>
              <w:jc w:val="center"/>
              <w:rPr>
                <w:sz w:val="22"/>
                <w:szCs w:val="22"/>
              </w:rPr>
            </w:pPr>
          </w:p>
        </w:tc>
        <w:tc>
          <w:tcPr>
            <w:tcW w:w="0" w:type="auto"/>
            <w:tcBorders>
              <w:top w:val="single" w:sz="4" w:space="0" w:color="auto"/>
              <w:left w:val="single" w:sz="4" w:space="0" w:color="auto"/>
              <w:right w:val="single" w:sz="4" w:space="0" w:color="auto"/>
            </w:tcBorders>
            <w:shd w:val="clear" w:color="auto" w:fill="FFFFFF"/>
          </w:tcPr>
          <w:p w:rsidR="00964814" w:rsidRPr="00B97B95" w:rsidRDefault="00964814" w:rsidP="00964814">
            <w:pPr>
              <w:pStyle w:val="81"/>
              <w:spacing w:before="0" w:line="240" w:lineRule="auto"/>
              <w:jc w:val="center"/>
              <w:rPr>
                <w:sz w:val="22"/>
                <w:szCs w:val="22"/>
              </w:rPr>
            </w:pPr>
            <w:r>
              <w:rPr>
                <w:sz w:val="22"/>
                <w:szCs w:val="22"/>
              </w:rPr>
              <w:t>4-й и свыше</w:t>
            </w:r>
          </w:p>
        </w:tc>
        <w:tc>
          <w:tcPr>
            <w:tcW w:w="456" w:type="dxa"/>
            <w:vMerge/>
            <w:tcBorders>
              <w:top w:val="nil"/>
              <w:left w:val="single" w:sz="4" w:space="0" w:color="auto"/>
              <w:bottom w:val="nil"/>
              <w:right w:val="single" w:sz="4" w:space="0" w:color="auto"/>
            </w:tcBorders>
            <w:shd w:val="clear" w:color="auto" w:fill="FFFFFF"/>
          </w:tcPr>
          <w:p w:rsidR="00964814" w:rsidRPr="00B97B95" w:rsidRDefault="00964814" w:rsidP="00964814">
            <w:pPr>
              <w:pStyle w:val="81"/>
              <w:shd w:val="clear" w:color="auto" w:fill="auto"/>
              <w:spacing w:before="0" w:line="240" w:lineRule="auto"/>
              <w:jc w:val="center"/>
              <w:rPr>
                <w:sz w:val="22"/>
                <w:szCs w:val="22"/>
              </w:rPr>
            </w:pPr>
          </w:p>
        </w:tc>
        <w:tc>
          <w:tcPr>
            <w:tcW w:w="567" w:type="dxa"/>
            <w:vMerge/>
            <w:tcBorders>
              <w:top w:val="nil"/>
              <w:left w:val="single" w:sz="4" w:space="0" w:color="auto"/>
              <w:bottom w:val="nil"/>
              <w:right w:val="single" w:sz="4" w:space="0" w:color="auto"/>
            </w:tcBorders>
            <w:shd w:val="clear" w:color="auto" w:fill="FFFFFF"/>
          </w:tcPr>
          <w:p w:rsidR="00964814" w:rsidRPr="00B97B95" w:rsidRDefault="00964814" w:rsidP="00964814">
            <w:pPr>
              <w:pStyle w:val="81"/>
              <w:shd w:val="clear" w:color="auto" w:fill="auto"/>
              <w:spacing w:before="0" w:line="240" w:lineRule="auto"/>
              <w:jc w:val="center"/>
              <w:rPr>
                <w:sz w:val="22"/>
                <w:szCs w:val="22"/>
              </w:rPr>
            </w:pPr>
          </w:p>
        </w:tc>
        <w:tc>
          <w:tcPr>
            <w:tcW w:w="426" w:type="dxa"/>
            <w:vMerge/>
            <w:tcBorders>
              <w:top w:val="nil"/>
              <w:left w:val="single" w:sz="4" w:space="0" w:color="auto"/>
              <w:bottom w:val="nil"/>
              <w:right w:val="single" w:sz="4" w:space="0" w:color="auto"/>
            </w:tcBorders>
            <w:shd w:val="clear" w:color="auto" w:fill="FFFFFF"/>
          </w:tcPr>
          <w:p w:rsidR="00964814" w:rsidRPr="00B97B95" w:rsidRDefault="00964814" w:rsidP="00964814">
            <w:pPr>
              <w:pStyle w:val="81"/>
              <w:shd w:val="clear" w:color="auto" w:fill="auto"/>
              <w:spacing w:before="0" w:line="240" w:lineRule="auto"/>
              <w:jc w:val="center"/>
              <w:rPr>
                <w:sz w:val="22"/>
                <w:szCs w:val="22"/>
              </w:rPr>
            </w:pPr>
          </w:p>
        </w:tc>
        <w:tc>
          <w:tcPr>
            <w:tcW w:w="425" w:type="dxa"/>
            <w:vMerge/>
            <w:tcBorders>
              <w:top w:val="nil"/>
              <w:left w:val="single" w:sz="4" w:space="0" w:color="auto"/>
              <w:bottom w:val="nil"/>
              <w:right w:val="single" w:sz="4" w:space="0" w:color="auto"/>
            </w:tcBorders>
            <w:shd w:val="clear" w:color="auto" w:fill="FFFFFF"/>
          </w:tcPr>
          <w:p w:rsidR="00964814" w:rsidRPr="00B97B95" w:rsidRDefault="00964814" w:rsidP="00964814">
            <w:pPr>
              <w:pStyle w:val="81"/>
              <w:shd w:val="clear" w:color="auto" w:fill="auto"/>
              <w:spacing w:before="0" w:line="240" w:lineRule="auto"/>
              <w:jc w:val="center"/>
              <w:rPr>
                <w:sz w:val="22"/>
                <w:szCs w:val="22"/>
              </w:rPr>
            </w:pPr>
          </w:p>
        </w:tc>
        <w:tc>
          <w:tcPr>
            <w:tcW w:w="424" w:type="dxa"/>
            <w:vMerge/>
            <w:tcBorders>
              <w:top w:val="nil"/>
              <w:left w:val="single" w:sz="4" w:space="0" w:color="auto"/>
              <w:bottom w:val="nil"/>
              <w:right w:val="single" w:sz="4" w:space="0" w:color="auto"/>
            </w:tcBorders>
            <w:shd w:val="clear" w:color="auto" w:fill="FFFFFF"/>
          </w:tcPr>
          <w:p w:rsidR="00964814" w:rsidRPr="00B97B95" w:rsidRDefault="00964814" w:rsidP="00964814">
            <w:pPr>
              <w:pStyle w:val="81"/>
              <w:shd w:val="clear" w:color="auto" w:fill="auto"/>
              <w:spacing w:before="0" w:line="240" w:lineRule="auto"/>
              <w:jc w:val="center"/>
              <w:rPr>
                <w:sz w:val="22"/>
                <w:szCs w:val="22"/>
              </w:rPr>
            </w:pPr>
          </w:p>
        </w:tc>
        <w:tc>
          <w:tcPr>
            <w:tcW w:w="350" w:type="dxa"/>
            <w:vMerge/>
            <w:tcBorders>
              <w:left w:val="single" w:sz="4" w:space="0" w:color="auto"/>
              <w:right w:val="single" w:sz="4" w:space="0" w:color="auto"/>
            </w:tcBorders>
            <w:shd w:val="clear" w:color="auto" w:fill="FFFFFF"/>
          </w:tcPr>
          <w:p w:rsidR="00964814" w:rsidRPr="00B97B95" w:rsidRDefault="00964814" w:rsidP="00964814">
            <w:pPr>
              <w:pStyle w:val="81"/>
              <w:shd w:val="clear" w:color="auto" w:fill="auto"/>
              <w:spacing w:before="0" w:line="240" w:lineRule="auto"/>
              <w:jc w:val="center"/>
              <w:rPr>
                <w:sz w:val="22"/>
                <w:szCs w:val="22"/>
              </w:rPr>
            </w:pPr>
          </w:p>
        </w:tc>
        <w:tc>
          <w:tcPr>
            <w:tcW w:w="0" w:type="auto"/>
            <w:tcBorders>
              <w:top w:val="single" w:sz="4" w:space="0" w:color="auto"/>
              <w:left w:val="single" w:sz="4" w:space="0" w:color="auto"/>
              <w:right w:val="single" w:sz="4" w:space="0" w:color="auto"/>
            </w:tcBorders>
            <w:shd w:val="clear" w:color="auto" w:fill="FFFFFF"/>
          </w:tcPr>
          <w:p w:rsidR="00964814" w:rsidRPr="00B97B95" w:rsidRDefault="003C0B96" w:rsidP="00964814">
            <w:pPr>
              <w:pStyle w:val="81"/>
              <w:shd w:val="clear" w:color="auto" w:fill="auto"/>
              <w:spacing w:before="0" w:line="240" w:lineRule="auto"/>
              <w:ind w:left="140"/>
              <w:rPr>
                <w:sz w:val="22"/>
                <w:szCs w:val="22"/>
              </w:rPr>
            </w:pPr>
            <w:r>
              <w:rPr>
                <w:sz w:val="22"/>
                <w:szCs w:val="22"/>
              </w:rPr>
              <w:t>12</w:t>
            </w:r>
          </w:p>
        </w:tc>
        <w:tc>
          <w:tcPr>
            <w:tcW w:w="0" w:type="auto"/>
            <w:tcBorders>
              <w:top w:val="single" w:sz="4" w:space="0" w:color="auto"/>
              <w:left w:val="single" w:sz="4" w:space="0" w:color="auto"/>
              <w:right w:val="single" w:sz="4" w:space="0" w:color="auto"/>
            </w:tcBorders>
            <w:shd w:val="clear" w:color="auto" w:fill="FFFFFF"/>
          </w:tcPr>
          <w:p w:rsidR="00964814" w:rsidRPr="00B97B95" w:rsidRDefault="003C0B96" w:rsidP="00964814">
            <w:pPr>
              <w:pStyle w:val="81"/>
              <w:shd w:val="clear" w:color="auto" w:fill="auto"/>
              <w:spacing w:before="0" w:line="240" w:lineRule="auto"/>
              <w:ind w:left="140"/>
              <w:rPr>
                <w:sz w:val="22"/>
                <w:szCs w:val="22"/>
              </w:rPr>
            </w:pPr>
            <w:r>
              <w:rPr>
                <w:sz w:val="22"/>
                <w:szCs w:val="22"/>
              </w:rPr>
              <w:t>8</w:t>
            </w:r>
          </w:p>
        </w:tc>
        <w:tc>
          <w:tcPr>
            <w:tcW w:w="0" w:type="auto"/>
            <w:tcBorders>
              <w:top w:val="single" w:sz="4" w:space="0" w:color="auto"/>
              <w:left w:val="single" w:sz="4" w:space="0" w:color="auto"/>
              <w:right w:val="single" w:sz="4" w:space="0" w:color="auto"/>
            </w:tcBorders>
            <w:shd w:val="clear" w:color="auto" w:fill="FFFFFF"/>
          </w:tcPr>
          <w:p w:rsidR="00964814" w:rsidRPr="00B97B95" w:rsidRDefault="003C0B96" w:rsidP="00964814">
            <w:pPr>
              <w:pStyle w:val="81"/>
              <w:shd w:val="clear" w:color="auto" w:fill="auto"/>
              <w:spacing w:before="0" w:line="240" w:lineRule="auto"/>
              <w:ind w:left="140"/>
              <w:rPr>
                <w:sz w:val="22"/>
                <w:szCs w:val="22"/>
              </w:rPr>
            </w:pPr>
            <w:r>
              <w:rPr>
                <w:sz w:val="22"/>
                <w:szCs w:val="22"/>
              </w:rPr>
              <w:t>4</w:t>
            </w:r>
          </w:p>
        </w:tc>
        <w:tc>
          <w:tcPr>
            <w:tcW w:w="0" w:type="auto"/>
            <w:tcBorders>
              <w:top w:val="single" w:sz="4" w:space="0" w:color="auto"/>
              <w:left w:val="single" w:sz="4" w:space="0" w:color="auto"/>
              <w:right w:val="single" w:sz="4" w:space="0" w:color="auto"/>
            </w:tcBorders>
            <w:shd w:val="clear" w:color="auto" w:fill="FFFFFF"/>
          </w:tcPr>
          <w:p w:rsidR="00964814" w:rsidRPr="00B97B95" w:rsidRDefault="003C0B96" w:rsidP="00964814">
            <w:pPr>
              <w:pStyle w:val="81"/>
              <w:shd w:val="clear" w:color="auto" w:fill="auto"/>
              <w:spacing w:before="0" w:line="240" w:lineRule="auto"/>
              <w:ind w:left="140"/>
              <w:rPr>
                <w:sz w:val="22"/>
                <w:szCs w:val="22"/>
              </w:rPr>
            </w:pPr>
            <w:r>
              <w:rPr>
                <w:sz w:val="22"/>
                <w:szCs w:val="22"/>
              </w:rPr>
              <w:t>8</w:t>
            </w:r>
          </w:p>
        </w:tc>
        <w:tc>
          <w:tcPr>
            <w:tcW w:w="0" w:type="auto"/>
            <w:tcBorders>
              <w:top w:val="single" w:sz="4" w:space="0" w:color="auto"/>
              <w:left w:val="single" w:sz="4" w:space="0" w:color="auto"/>
              <w:right w:val="single" w:sz="4" w:space="0" w:color="auto"/>
            </w:tcBorders>
            <w:shd w:val="clear" w:color="auto" w:fill="FFFFFF"/>
          </w:tcPr>
          <w:p w:rsidR="00964814" w:rsidRPr="00B97B95" w:rsidRDefault="003C0B96" w:rsidP="00964814">
            <w:pPr>
              <w:pStyle w:val="81"/>
              <w:shd w:val="clear" w:color="auto" w:fill="auto"/>
              <w:spacing w:before="0" w:line="240" w:lineRule="auto"/>
              <w:ind w:left="140"/>
              <w:rPr>
                <w:sz w:val="22"/>
                <w:szCs w:val="22"/>
              </w:rPr>
            </w:pPr>
            <w:r>
              <w:rPr>
                <w:sz w:val="22"/>
                <w:szCs w:val="22"/>
              </w:rPr>
              <w:t>4</w:t>
            </w:r>
          </w:p>
        </w:tc>
        <w:tc>
          <w:tcPr>
            <w:tcW w:w="0" w:type="auto"/>
            <w:tcBorders>
              <w:top w:val="single" w:sz="4" w:space="0" w:color="auto"/>
              <w:left w:val="single" w:sz="4" w:space="0" w:color="auto"/>
              <w:right w:val="single" w:sz="4" w:space="0" w:color="auto"/>
            </w:tcBorders>
            <w:shd w:val="clear" w:color="auto" w:fill="FFFFFF"/>
          </w:tcPr>
          <w:p w:rsidR="00964814" w:rsidRPr="00B97B95" w:rsidRDefault="003C0B96" w:rsidP="00964814">
            <w:pPr>
              <w:pStyle w:val="81"/>
              <w:shd w:val="clear" w:color="auto" w:fill="auto"/>
              <w:spacing w:before="0" w:line="240" w:lineRule="auto"/>
              <w:ind w:left="140"/>
              <w:rPr>
                <w:sz w:val="22"/>
                <w:szCs w:val="22"/>
              </w:rPr>
            </w:pPr>
            <w:r>
              <w:rPr>
                <w:sz w:val="22"/>
                <w:szCs w:val="22"/>
              </w:rPr>
              <w:t>12</w:t>
            </w:r>
          </w:p>
        </w:tc>
        <w:tc>
          <w:tcPr>
            <w:tcW w:w="778" w:type="dxa"/>
            <w:tcBorders>
              <w:top w:val="single" w:sz="4" w:space="0" w:color="auto"/>
              <w:left w:val="single" w:sz="4" w:space="0" w:color="auto"/>
              <w:right w:val="single" w:sz="4" w:space="0" w:color="auto"/>
            </w:tcBorders>
            <w:shd w:val="clear" w:color="auto" w:fill="FFFFFF"/>
          </w:tcPr>
          <w:p w:rsidR="00964814" w:rsidRPr="00B97B95" w:rsidRDefault="00DF2DB8" w:rsidP="00964814">
            <w:pPr>
              <w:pStyle w:val="81"/>
              <w:shd w:val="clear" w:color="auto" w:fill="auto"/>
              <w:spacing w:before="0" w:line="240" w:lineRule="auto"/>
              <w:jc w:val="center"/>
              <w:rPr>
                <w:sz w:val="22"/>
                <w:szCs w:val="22"/>
              </w:rPr>
            </w:pPr>
            <w:r>
              <w:rPr>
                <w:sz w:val="22"/>
                <w:szCs w:val="22"/>
              </w:rPr>
              <w:t>10-14</w:t>
            </w:r>
          </w:p>
        </w:tc>
        <w:tc>
          <w:tcPr>
            <w:tcW w:w="854" w:type="dxa"/>
            <w:tcBorders>
              <w:top w:val="single" w:sz="4" w:space="0" w:color="auto"/>
              <w:left w:val="single" w:sz="4" w:space="0" w:color="auto"/>
              <w:right w:val="single" w:sz="4" w:space="0" w:color="auto"/>
            </w:tcBorders>
            <w:shd w:val="clear" w:color="auto" w:fill="FFFFFF"/>
          </w:tcPr>
          <w:p w:rsidR="00964814" w:rsidRPr="00B97B95" w:rsidRDefault="00DF2DB8" w:rsidP="00964814">
            <w:pPr>
              <w:pStyle w:val="81"/>
              <w:shd w:val="clear" w:color="auto" w:fill="auto"/>
              <w:spacing w:before="0" w:line="240" w:lineRule="auto"/>
              <w:jc w:val="center"/>
              <w:rPr>
                <w:sz w:val="22"/>
                <w:szCs w:val="22"/>
              </w:rPr>
            </w:pPr>
            <w:r>
              <w:rPr>
                <w:sz w:val="22"/>
                <w:szCs w:val="22"/>
              </w:rPr>
              <w:t>520-728</w:t>
            </w:r>
          </w:p>
        </w:tc>
        <w:tc>
          <w:tcPr>
            <w:tcW w:w="0" w:type="auto"/>
            <w:vMerge/>
            <w:tcBorders>
              <w:top w:val="nil"/>
              <w:left w:val="single" w:sz="4" w:space="0" w:color="auto"/>
              <w:bottom w:val="nil"/>
              <w:right w:val="single" w:sz="4" w:space="0" w:color="auto"/>
            </w:tcBorders>
            <w:shd w:val="clear" w:color="auto" w:fill="FFFFFF"/>
          </w:tcPr>
          <w:p w:rsidR="00964814" w:rsidRPr="00B97B95" w:rsidRDefault="00964814" w:rsidP="00964814">
            <w:pPr>
              <w:pStyle w:val="81"/>
              <w:shd w:val="clear" w:color="auto" w:fill="auto"/>
              <w:spacing w:before="0" w:line="240" w:lineRule="auto"/>
              <w:ind w:left="420"/>
              <w:rPr>
                <w:sz w:val="22"/>
                <w:szCs w:val="22"/>
              </w:rPr>
            </w:pPr>
          </w:p>
        </w:tc>
      </w:tr>
      <w:tr w:rsidR="00964814" w:rsidRPr="00B97B95" w:rsidTr="00D3278A">
        <w:tblPrEx>
          <w:tblCellMar>
            <w:top w:w="0" w:type="dxa"/>
            <w:left w:w="0" w:type="dxa"/>
            <w:bottom w:w="0" w:type="dxa"/>
            <w:right w:w="0" w:type="dxa"/>
          </w:tblCellMar>
        </w:tblPrEx>
        <w:trPr>
          <w:trHeight w:val="345"/>
          <w:jc w:val="center"/>
        </w:trPr>
        <w:tc>
          <w:tcPr>
            <w:tcW w:w="0" w:type="auto"/>
            <w:vMerge w:val="restart"/>
            <w:tcBorders>
              <w:top w:val="single" w:sz="4" w:space="0" w:color="auto"/>
              <w:left w:val="single" w:sz="4" w:space="0" w:color="auto"/>
              <w:bottom w:val="nil"/>
              <w:right w:val="single" w:sz="4" w:space="0" w:color="auto"/>
            </w:tcBorders>
            <w:shd w:val="clear" w:color="auto" w:fill="FFFFFF"/>
          </w:tcPr>
          <w:p w:rsidR="00964814" w:rsidRPr="00B97B95" w:rsidRDefault="00964814" w:rsidP="00964814">
            <w:pPr>
              <w:pStyle w:val="81"/>
              <w:shd w:val="clear" w:color="auto" w:fill="auto"/>
              <w:spacing w:before="0" w:line="240" w:lineRule="auto"/>
              <w:jc w:val="center"/>
              <w:rPr>
                <w:sz w:val="22"/>
                <w:szCs w:val="22"/>
              </w:rPr>
            </w:pPr>
            <w:r w:rsidRPr="00B97B95">
              <w:rPr>
                <w:sz w:val="22"/>
                <w:szCs w:val="22"/>
              </w:rPr>
              <w:t>Этап спортивного совершенствования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64814" w:rsidRPr="00B97B95" w:rsidRDefault="00964814" w:rsidP="00964814">
            <w:pPr>
              <w:pStyle w:val="81"/>
              <w:shd w:val="clear" w:color="auto" w:fill="auto"/>
              <w:spacing w:before="0" w:line="240" w:lineRule="auto"/>
              <w:jc w:val="center"/>
              <w:rPr>
                <w:sz w:val="22"/>
                <w:szCs w:val="22"/>
              </w:rPr>
            </w:pPr>
            <w:r w:rsidRPr="00B97B95">
              <w:rPr>
                <w:sz w:val="22"/>
                <w:szCs w:val="22"/>
              </w:rPr>
              <w:t>До года</w:t>
            </w:r>
          </w:p>
        </w:tc>
        <w:tc>
          <w:tcPr>
            <w:tcW w:w="456" w:type="dxa"/>
            <w:vMerge w:val="restart"/>
            <w:tcBorders>
              <w:top w:val="single" w:sz="4" w:space="0" w:color="auto"/>
              <w:left w:val="single" w:sz="4" w:space="0" w:color="auto"/>
              <w:bottom w:val="nil"/>
              <w:right w:val="single" w:sz="4" w:space="0" w:color="auto"/>
            </w:tcBorders>
            <w:shd w:val="clear" w:color="auto" w:fill="FFFFFF"/>
          </w:tcPr>
          <w:p w:rsidR="00964814" w:rsidRPr="00B97B95" w:rsidRDefault="00964814" w:rsidP="00964814">
            <w:pPr>
              <w:pStyle w:val="81"/>
              <w:shd w:val="clear" w:color="auto" w:fill="auto"/>
              <w:spacing w:before="0" w:line="240" w:lineRule="auto"/>
              <w:ind w:left="180"/>
              <w:rPr>
                <w:sz w:val="22"/>
                <w:szCs w:val="22"/>
              </w:rPr>
            </w:pPr>
            <w:r w:rsidRPr="00B97B95">
              <w:rPr>
                <w:sz w:val="22"/>
                <w:szCs w:val="22"/>
              </w:rPr>
              <w:t>14</w:t>
            </w:r>
          </w:p>
        </w:tc>
        <w:tc>
          <w:tcPr>
            <w:tcW w:w="567" w:type="dxa"/>
            <w:vMerge w:val="restart"/>
            <w:tcBorders>
              <w:top w:val="single" w:sz="4" w:space="0" w:color="auto"/>
              <w:left w:val="single" w:sz="4" w:space="0" w:color="auto"/>
              <w:bottom w:val="nil"/>
              <w:right w:val="single" w:sz="4" w:space="0" w:color="auto"/>
            </w:tcBorders>
            <w:shd w:val="clear" w:color="auto" w:fill="FFFFFF"/>
          </w:tcPr>
          <w:p w:rsidR="00964814" w:rsidRPr="00B97B95" w:rsidRDefault="00964814" w:rsidP="00964814">
            <w:pPr>
              <w:pStyle w:val="81"/>
              <w:shd w:val="clear" w:color="auto" w:fill="auto"/>
              <w:spacing w:before="0" w:line="240" w:lineRule="auto"/>
              <w:ind w:left="80"/>
              <w:rPr>
                <w:sz w:val="22"/>
                <w:szCs w:val="22"/>
              </w:rPr>
            </w:pPr>
            <w:r w:rsidRPr="00B97B95">
              <w:rPr>
                <w:sz w:val="22"/>
                <w:szCs w:val="22"/>
              </w:rPr>
              <w:t>14</w:t>
            </w:r>
          </w:p>
        </w:tc>
        <w:tc>
          <w:tcPr>
            <w:tcW w:w="426" w:type="dxa"/>
            <w:vMerge w:val="restart"/>
            <w:tcBorders>
              <w:top w:val="single" w:sz="4" w:space="0" w:color="auto"/>
              <w:left w:val="single" w:sz="4" w:space="0" w:color="auto"/>
              <w:bottom w:val="nil"/>
              <w:right w:val="single" w:sz="4" w:space="0" w:color="auto"/>
            </w:tcBorders>
            <w:shd w:val="clear" w:color="auto" w:fill="FFFFFF"/>
          </w:tcPr>
          <w:p w:rsidR="00964814" w:rsidRPr="00B97B95" w:rsidRDefault="00964814" w:rsidP="00964814">
            <w:pPr>
              <w:pStyle w:val="81"/>
              <w:shd w:val="clear" w:color="auto" w:fill="auto"/>
              <w:spacing w:before="0" w:line="240" w:lineRule="auto"/>
              <w:ind w:left="120"/>
              <w:rPr>
                <w:sz w:val="22"/>
                <w:szCs w:val="22"/>
              </w:rPr>
            </w:pPr>
            <w:r w:rsidRPr="00B97B95">
              <w:rPr>
                <w:sz w:val="22"/>
                <w:szCs w:val="22"/>
              </w:rPr>
              <w:t>15</w:t>
            </w:r>
          </w:p>
        </w:tc>
        <w:tc>
          <w:tcPr>
            <w:tcW w:w="425" w:type="dxa"/>
            <w:vMerge w:val="restart"/>
            <w:tcBorders>
              <w:top w:val="single" w:sz="4" w:space="0" w:color="auto"/>
              <w:left w:val="single" w:sz="4" w:space="0" w:color="auto"/>
              <w:bottom w:val="nil"/>
              <w:right w:val="single" w:sz="4" w:space="0" w:color="auto"/>
            </w:tcBorders>
            <w:shd w:val="clear" w:color="auto" w:fill="FFFFFF"/>
          </w:tcPr>
          <w:p w:rsidR="00964814" w:rsidRPr="00B97B95" w:rsidRDefault="00964814" w:rsidP="00964814">
            <w:pPr>
              <w:pStyle w:val="81"/>
              <w:shd w:val="clear" w:color="auto" w:fill="auto"/>
              <w:spacing w:before="0" w:line="240" w:lineRule="auto"/>
              <w:ind w:left="140"/>
              <w:rPr>
                <w:sz w:val="22"/>
                <w:szCs w:val="22"/>
              </w:rPr>
            </w:pPr>
            <w:r w:rsidRPr="00B97B95">
              <w:rPr>
                <w:sz w:val="22"/>
                <w:szCs w:val="22"/>
              </w:rPr>
              <w:t>10</w:t>
            </w:r>
          </w:p>
        </w:tc>
        <w:tc>
          <w:tcPr>
            <w:tcW w:w="424" w:type="dxa"/>
            <w:vMerge w:val="restart"/>
            <w:tcBorders>
              <w:top w:val="single" w:sz="4" w:space="0" w:color="auto"/>
              <w:left w:val="single" w:sz="4" w:space="0" w:color="auto"/>
              <w:bottom w:val="nil"/>
              <w:right w:val="single" w:sz="4" w:space="0" w:color="auto"/>
            </w:tcBorders>
            <w:shd w:val="clear" w:color="auto" w:fill="FFFFFF"/>
          </w:tcPr>
          <w:p w:rsidR="00964814" w:rsidRPr="00B97B95" w:rsidRDefault="00964814" w:rsidP="00964814">
            <w:pPr>
              <w:pStyle w:val="81"/>
              <w:shd w:val="clear" w:color="auto" w:fill="auto"/>
              <w:spacing w:before="0" w:line="240" w:lineRule="auto"/>
              <w:ind w:left="140"/>
              <w:rPr>
                <w:sz w:val="22"/>
                <w:szCs w:val="22"/>
              </w:rPr>
            </w:pPr>
            <w:r w:rsidRPr="00B97B95">
              <w:rPr>
                <w:sz w:val="22"/>
                <w:szCs w:val="22"/>
              </w:rPr>
              <w:t>13</w:t>
            </w:r>
          </w:p>
        </w:tc>
        <w:tc>
          <w:tcPr>
            <w:tcW w:w="350" w:type="dxa"/>
            <w:vMerge w:val="restart"/>
            <w:tcBorders>
              <w:top w:val="single" w:sz="4" w:space="0" w:color="auto"/>
              <w:left w:val="single" w:sz="4" w:space="0" w:color="auto"/>
              <w:right w:val="single" w:sz="4" w:space="0" w:color="auto"/>
            </w:tcBorders>
            <w:shd w:val="clear" w:color="auto" w:fill="FFFFFF"/>
          </w:tcPr>
          <w:p w:rsidR="00964814" w:rsidRPr="00B97B95" w:rsidRDefault="00964814" w:rsidP="00964814">
            <w:pPr>
              <w:pStyle w:val="81"/>
              <w:shd w:val="clear" w:color="auto" w:fill="auto"/>
              <w:spacing w:before="0" w:line="240" w:lineRule="auto"/>
              <w:ind w:left="120"/>
              <w:rPr>
                <w:sz w:val="22"/>
                <w:szCs w:val="22"/>
              </w:rPr>
            </w:pPr>
            <w:r w:rsidRPr="00B97B95">
              <w:rPr>
                <w:sz w:val="22"/>
                <w:szCs w:val="22"/>
              </w:rPr>
              <w:t>13</w:t>
            </w:r>
          </w:p>
          <w:p w:rsidR="00964814" w:rsidRPr="00B97B95" w:rsidRDefault="00964814" w:rsidP="00964814">
            <w:pPr>
              <w:pStyle w:val="81"/>
              <w:shd w:val="clear" w:color="auto" w:fill="auto"/>
              <w:spacing w:before="0" w:line="240" w:lineRule="auto"/>
              <w:ind w:left="120"/>
              <w:rPr>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64814" w:rsidRPr="00B97B95" w:rsidRDefault="00964814" w:rsidP="00964814">
            <w:pPr>
              <w:pStyle w:val="81"/>
              <w:shd w:val="clear" w:color="auto" w:fill="auto"/>
              <w:spacing w:before="0" w:line="240" w:lineRule="auto"/>
              <w:ind w:left="140"/>
              <w:rPr>
                <w:sz w:val="22"/>
                <w:szCs w:val="22"/>
              </w:rPr>
            </w:pPr>
            <w:r w:rsidRPr="00B97B95">
              <w:rPr>
                <w:sz w:val="22"/>
                <w:szCs w:val="22"/>
              </w:rPr>
              <w:t>6</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64814" w:rsidRPr="00B97B95" w:rsidRDefault="00964814" w:rsidP="00964814">
            <w:pPr>
              <w:pStyle w:val="81"/>
              <w:shd w:val="clear" w:color="auto" w:fill="auto"/>
              <w:spacing w:before="0" w:line="240" w:lineRule="auto"/>
              <w:ind w:left="280"/>
              <w:rPr>
                <w:sz w:val="22"/>
                <w:szCs w:val="22"/>
              </w:rPr>
            </w:pPr>
            <w:r w:rsidRPr="00B97B95">
              <w:rPr>
                <w:sz w:val="22"/>
                <w:szCs w:val="22"/>
              </w:rPr>
              <w:t>6</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64814" w:rsidRPr="00B97B95" w:rsidRDefault="00964814" w:rsidP="00964814">
            <w:pPr>
              <w:pStyle w:val="81"/>
              <w:shd w:val="clear" w:color="auto" w:fill="auto"/>
              <w:spacing w:before="0" w:line="240" w:lineRule="auto"/>
              <w:ind w:left="140"/>
              <w:rPr>
                <w:sz w:val="22"/>
                <w:szCs w:val="22"/>
              </w:rPr>
            </w:pPr>
            <w:r w:rsidRPr="00B97B95">
              <w:rPr>
                <w:sz w:val="22"/>
                <w:szCs w:val="22"/>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64814" w:rsidRPr="00B97B95" w:rsidRDefault="00964814" w:rsidP="00964814">
            <w:pPr>
              <w:pStyle w:val="81"/>
              <w:shd w:val="clear" w:color="auto" w:fill="auto"/>
              <w:spacing w:before="0" w:line="240" w:lineRule="auto"/>
              <w:ind w:left="140"/>
              <w:rPr>
                <w:sz w:val="22"/>
                <w:szCs w:val="22"/>
              </w:rPr>
            </w:pPr>
            <w:r w:rsidRPr="00B97B95">
              <w:rPr>
                <w:sz w:val="22"/>
                <w:szCs w:val="22"/>
              </w:rPr>
              <w:t>6</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64814" w:rsidRPr="00B97B95" w:rsidRDefault="00964814" w:rsidP="00964814">
            <w:pPr>
              <w:pStyle w:val="81"/>
              <w:shd w:val="clear" w:color="auto" w:fill="auto"/>
              <w:spacing w:before="0" w:line="240" w:lineRule="auto"/>
              <w:ind w:left="140"/>
              <w:rPr>
                <w:sz w:val="22"/>
                <w:szCs w:val="22"/>
              </w:rPr>
            </w:pPr>
            <w:r w:rsidRPr="00B97B95">
              <w:rPr>
                <w:sz w:val="22"/>
                <w:szCs w:val="22"/>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64814" w:rsidRPr="00B97B95" w:rsidRDefault="00964814" w:rsidP="00964814">
            <w:pPr>
              <w:pStyle w:val="81"/>
              <w:shd w:val="clear" w:color="auto" w:fill="auto"/>
              <w:spacing w:before="0" w:line="240" w:lineRule="auto"/>
              <w:ind w:left="120"/>
              <w:rPr>
                <w:sz w:val="22"/>
                <w:szCs w:val="22"/>
              </w:rPr>
            </w:pPr>
            <w:r w:rsidRPr="00B97B95">
              <w:rPr>
                <w:sz w:val="22"/>
                <w:szCs w:val="22"/>
              </w:rPr>
              <w:t>6</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964814" w:rsidRPr="00B97B95" w:rsidRDefault="00964814" w:rsidP="00964814">
            <w:pPr>
              <w:pStyle w:val="81"/>
              <w:shd w:val="clear" w:color="auto" w:fill="auto"/>
              <w:spacing w:before="0" w:line="240" w:lineRule="auto"/>
              <w:jc w:val="center"/>
              <w:rPr>
                <w:sz w:val="22"/>
                <w:szCs w:val="22"/>
              </w:rPr>
            </w:pPr>
            <w:r w:rsidRPr="00B97B95">
              <w:rPr>
                <w:sz w:val="22"/>
                <w:szCs w:val="22"/>
              </w:rPr>
              <w:t>15-18</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964814" w:rsidRPr="00B97B95" w:rsidRDefault="00DF2DB8" w:rsidP="00964814">
            <w:pPr>
              <w:pStyle w:val="81"/>
              <w:shd w:val="clear" w:color="auto" w:fill="auto"/>
              <w:spacing w:before="0" w:line="240" w:lineRule="auto"/>
              <w:jc w:val="center"/>
              <w:rPr>
                <w:sz w:val="22"/>
                <w:szCs w:val="22"/>
              </w:rPr>
            </w:pPr>
            <w:r>
              <w:rPr>
                <w:sz w:val="22"/>
                <w:szCs w:val="22"/>
              </w:rPr>
              <w:t>780-936</w:t>
            </w:r>
          </w:p>
        </w:tc>
        <w:tc>
          <w:tcPr>
            <w:tcW w:w="0" w:type="auto"/>
            <w:vMerge w:val="restart"/>
            <w:tcBorders>
              <w:top w:val="single" w:sz="4" w:space="0" w:color="auto"/>
              <w:left w:val="single" w:sz="4" w:space="0" w:color="auto"/>
              <w:bottom w:val="nil"/>
              <w:right w:val="single" w:sz="4" w:space="0" w:color="auto"/>
            </w:tcBorders>
            <w:shd w:val="clear" w:color="auto" w:fill="FFFFFF"/>
          </w:tcPr>
          <w:p w:rsidR="00964814" w:rsidRPr="00B97B95" w:rsidRDefault="00964814" w:rsidP="00964814">
            <w:pPr>
              <w:pStyle w:val="81"/>
              <w:shd w:val="clear" w:color="auto" w:fill="auto"/>
              <w:spacing w:before="0" w:line="240" w:lineRule="auto"/>
              <w:jc w:val="center"/>
              <w:rPr>
                <w:sz w:val="22"/>
                <w:szCs w:val="22"/>
              </w:rPr>
            </w:pPr>
            <w:r w:rsidRPr="00B97B95">
              <w:rPr>
                <w:sz w:val="22"/>
                <w:szCs w:val="22"/>
              </w:rPr>
              <w:t xml:space="preserve">Выполнение нормативов ОФП, СФП, ТТП; </w:t>
            </w:r>
            <w:r w:rsidRPr="00B97B95">
              <w:rPr>
                <w:sz w:val="22"/>
                <w:szCs w:val="22"/>
                <w:lang w:val="en-US" w:eastAsia="en-US"/>
              </w:rPr>
              <w:t>KMC</w:t>
            </w:r>
          </w:p>
        </w:tc>
      </w:tr>
      <w:tr w:rsidR="00964814" w:rsidRPr="00B97B95" w:rsidTr="00D3278A">
        <w:tblPrEx>
          <w:tblCellMar>
            <w:top w:w="0" w:type="dxa"/>
            <w:left w:w="0" w:type="dxa"/>
            <w:bottom w:w="0" w:type="dxa"/>
            <w:right w:w="0" w:type="dxa"/>
          </w:tblCellMar>
        </w:tblPrEx>
        <w:trPr>
          <w:trHeight w:val="326"/>
          <w:jc w:val="center"/>
        </w:trPr>
        <w:tc>
          <w:tcPr>
            <w:tcW w:w="0" w:type="auto"/>
            <w:vMerge/>
            <w:tcBorders>
              <w:top w:val="nil"/>
              <w:left w:val="single" w:sz="4" w:space="0" w:color="auto"/>
              <w:bottom w:val="single" w:sz="4" w:space="0" w:color="auto"/>
              <w:right w:val="single" w:sz="4" w:space="0" w:color="auto"/>
            </w:tcBorders>
            <w:shd w:val="clear" w:color="auto" w:fill="FFFFFF"/>
          </w:tcPr>
          <w:p w:rsidR="00964814" w:rsidRPr="00B97B95" w:rsidRDefault="00964814" w:rsidP="00964814">
            <w:pPr>
              <w:pStyle w:val="81"/>
              <w:shd w:val="clear" w:color="auto" w:fill="auto"/>
              <w:spacing w:before="0" w:line="240" w:lineRule="auto"/>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64814" w:rsidRPr="00B97B95" w:rsidRDefault="00964814" w:rsidP="00964814">
            <w:pPr>
              <w:pStyle w:val="81"/>
              <w:shd w:val="clear" w:color="auto" w:fill="auto"/>
              <w:spacing w:before="0" w:line="240" w:lineRule="auto"/>
              <w:jc w:val="center"/>
              <w:rPr>
                <w:sz w:val="22"/>
                <w:szCs w:val="22"/>
              </w:rPr>
            </w:pPr>
            <w:r w:rsidRPr="00B97B95">
              <w:rPr>
                <w:sz w:val="22"/>
                <w:szCs w:val="22"/>
              </w:rPr>
              <w:t>Свыше года</w:t>
            </w:r>
          </w:p>
        </w:tc>
        <w:tc>
          <w:tcPr>
            <w:tcW w:w="456" w:type="dxa"/>
            <w:vMerge/>
            <w:tcBorders>
              <w:top w:val="nil"/>
              <w:left w:val="single" w:sz="4" w:space="0" w:color="auto"/>
              <w:bottom w:val="single" w:sz="4" w:space="0" w:color="auto"/>
              <w:right w:val="single" w:sz="4" w:space="0" w:color="auto"/>
            </w:tcBorders>
            <w:shd w:val="clear" w:color="auto" w:fill="FFFFFF"/>
          </w:tcPr>
          <w:p w:rsidR="00964814" w:rsidRPr="00B97B95" w:rsidRDefault="00964814" w:rsidP="00964814">
            <w:pPr>
              <w:pStyle w:val="81"/>
              <w:shd w:val="clear" w:color="auto" w:fill="auto"/>
              <w:spacing w:before="0" w:line="240" w:lineRule="auto"/>
              <w:jc w:val="center"/>
              <w:rPr>
                <w:sz w:val="22"/>
                <w:szCs w:val="22"/>
              </w:rPr>
            </w:pPr>
          </w:p>
        </w:tc>
        <w:tc>
          <w:tcPr>
            <w:tcW w:w="567" w:type="dxa"/>
            <w:vMerge/>
            <w:tcBorders>
              <w:top w:val="nil"/>
              <w:left w:val="single" w:sz="4" w:space="0" w:color="auto"/>
              <w:bottom w:val="single" w:sz="4" w:space="0" w:color="auto"/>
              <w:right w:val="single" w:sz="4" w:space="0" w:color="auto"/>
            </w:tcBorders>
            <w:shd w:val="clear" w:color="auto" w:fill="FFFFFF"/>
          </w:tcPr>
          <w:p w:rsidR="00964814" w:rsidRPr="00B97B95" w:rsidRDefault="00964814" w:rsidP="00964814">
            <w:pPr>
              <w:pStyle w:val="81"/>
              <w:shd w:val="clear" w:color="auto" w:fill="auto"/>
              <w:spacing w:before="0" w:line="240" w:lineRule="auto"/>
              <w:jc w:val="center"/>
              <w:rPr>
                <w:sz w:val="22"/>
                <w:szCs w:val="22"/>
              </w:rPr>
            </w:pPr>
          </w:p>
        </w:tc>
        <w:tc>
          <w:tcPr>
            <w:tcW w:w="426" w:type="dxa"/>
            <w:vMerge/>
            <w:tcBorders>
              <w:top w:val="nil"/>
              <w:left w:val="single" w:sz="4" w:space="0" w:color="auto"/>
              <w:bottom w:val="single" w:sz="4" w:space="0" w:color="auto"/>
              <w:right w:val="single" w:sz="4" w:space="0" w:color="auto"/>
            </w:tcBorders>
            <w:shd w:val="clear" w:color="auto" w:fill="FFFFFF"/>
          </w:tcPr>
          <w:p w:rsidR="00964814" w:rsidRPr="00B97B95" w:rsidRDefault="00964814" w:rsidP="00964814">
            <w:pPr>
              <w:pStyle w:val="81"/>
              <w:shd w:val="clear" w:color="auto" w:fill="auto"/>
              <w:spacing w:before="0" w:line="240" w:lineRule="auto"/>
              <w:jc w:val="center"/>
              <w:rPr>
                <w:sz w:val="22"/>
                <w:szCs w:val="22"/>
              </w:rPr>
            </w:pPr>
          </w:p>
        </w:tc>
        <w:tc>
          <w:tcPr>
            <w:tcW w:w="425" w:type="dxa"/>
            <w:vMerge/>
            <w:tcBorders>
              <w:top w:val="nil"/>
              <w:left w:val="single" w:sz="4" w:space="0" w:color="auto"/>
              <w:bottom w:val="single" w:sz="4" w:space="0" w:color="auto"/>
              <w:right w:val="single" w:sz="4" w:space="0" w:color="auto"/>
            </w:tcBorders>
            <w:shd w:val="clear" w:color="auto" w:fill="FFFFFF"/>
          </w:tcPr>
          <w:p w:rsidR="00964814" w:rsidRPr="00B97B95" w:rsidRDefault="00964814" w:rsidP="00964814">
            <w:pPr>
              <w:pStyle w:val="81"/>
              <w:shd w:val="clear" w:color="auto" w:fill="auto"/>
              <w:spacing w:before="0" w:line="240" w:lineRule="auto"/>
              <w:jc w:val="center"/>
              <w:rPr>
                <w:sz w:val="22"/>
                <w:szCs w:val="22"/>
              </w:rPr>
            </w:pPr>
          </w:p>
        </w:tc>
        <w:tc>
          <w:tcPr>
            <w:tcW w:w="424" w:type="dxa"/>
            <w:vMerge/>
            <w:tcBorders>
              <w:top w:val="nil"/>
              <w:left w:val="single" w:sz="4" w:space="0" w:color="auto"/>
              <w:bottom w:val="single" w:sz="4" w:space="0" w:color="auto"/>
              <w:right w:val="single" w:sz="4" w:space="0" w:color="auto"/>
            </w:tcBorders>
            <w:shd w:val="clear" w:color="auto" w:fill="FFFFFF"/>
          </w:tcPr>
          <w:p w:rsidR="00964814" w:rsidRPr="00B97B95" w:rsidRDefault="00964814" w:rsidP="00964814">
            <w:pPr>
              <w:pStyle w:val="81"/>
              <w:shd w:val="clear" w:color="auto" w:fill="auto"/>
              <w:spacing w:before="0" w:line="240" w:lineRule="auto"/>
              <w:jc w:val="center"/>
              <w:rPr>
                <w:sz w:val="22"/>
                <w:szCs w:val="22"/>
              </w:rPr>
            </w:pPr>
          </w:p>
        </w:tc>
        <w:tc>
          <w:tcPr>
            <w:tcW w:w="350" w:type="dxa"/>
            <w:vMerge/>
            <w:tcBorders>
              <w:left w:val="single" w:sz="4" w:space="0" w:color="auto"/>
              <w:bottom w:val="single" w:sz="4" w:space="0" w:color="auto"/>
              <w:right w:val="single" w:sz="4" w:space="0" w:color="auto"/>
            </w:tcBorders>
            <w:shd w:val="clear" w:color="auto" w:fill="FFFFFF"/>
          </w:tcPr>
          <w:p w:rsidR="00964814" w:rsidRPr="00B97B95" w:rsidRDefault="00964814" w:rsidP="00964814">
            <w:pPr>
              <w:pStyle w:val="81"/>
              <w:shd w:val="clear" w:color="auto" w:fill="auto"/>
              <w:spacing w:before="0" w:line="240" w:lineRule="auto"/>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64814" w:rsidRPr="00B97B95" w:rsidRDefault="00964814" w:rsidP="00964814">
            <w:pPr>
              <w:pStyle w:val="81"/>
              <w:shd w:val="clear" w:color="auto" w:fill="auto"/>
              <w:spacing w:before="0" w:line="240" w:lineRule="auto"/>
              <w:ind w:left="140"/>
              <w:rPr>
                <w:sz w:val="22"/>
                <w:szCs w:val="22"/>
              </w:rPr>
            </w:pPr>
            <w:r w:rsidRPr="00B97B95">
              <w:rPr>
                <w:sz w:val="22"/>
                <w:szCs w:val="22"/>
              </w:rPr>
              <w:t>6</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64814" w:rsidRPr="00B97B95" w:rsidRDefault="00964814" w:rsidP="00964814">
            <w:pPr>
              <w:pStyle w:val="81"/>
              <w:shd w:val="clear" w:color="auto" w:fill="auto"/>
              <w:spacing w:before="0" w:line="240" w:lineRule="auto"/>
              <w:ind w:left="280"/>
              <w:rPr>
                <w:sz w:val="22"/>
                <w:szCs w:val="22"/>
              </w:rPr>
            </w:pPr>
            <w:r w:rsidRPr="00B97B95">
              <w:rPr>
                <w:sz w:val="22"/>
                <w:szCs w:val="22"/>
              </w:rPr>
              <w:t>6</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64814" w:rsidRPr="00B97B95" w:rsidRDefault="00964814" w:rsidP="00964814">
            <w:pPr>
              <w:pStyle w:val="81"/>
              <w:shd w:val="clear" w:color="auto" w:fill="auto"/>
              <w:spacing w:before="0" w:line="240" w:lineRule="auto"/>
              <w:ind w:left="140"/>
              <w:rPr>
                <w:sz w:val="22"/>
                <w:szCs w:val="22"/>
              </w:rPr>
            </w:pPr>
            <w:r w:rsidRPr="00B97B95">
              <w:rPr>
                <w:sz w:val="22"/>
                <w:szCs w:val="22"/>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64814" w:rsidRPr="00B97B95" w:rsidRDefault="00964814" w:rsidP="00964814">
            <w:pPr>
              <w:pStyle w:val="81"/>
              <w:shd w:val="clear" w:color="auto" w:fill="auto"/>
              <w:spacing w:before="0" w:line="240" w:lineRule="auto"/>
              <w:ind w:left="140"/>
              <w:rPr>
                <w:sz w:val="22"/>
                <w:szCs w:val="22"/>
              </w:rPr>
            </w:pPr>
            <w:r w:rsidRPr="00B97B95">
              <w:rPr>
                <w:sz w:val="22"/>
                <w:szCs w:val="22"/>
              </w:rPr>
              <w:t>6</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64814" w:rsidRPr="00B97B95" w:rsidRDefault="00964814" w:rsidP="00964814">
            <w:pPr>
              <w:pStyle w:val="81"/>
              <w:shd w:val="clear" w:color="auto" w:fill="auto"/>
              <w:spacing w:before="0" w:line="240" w:lineRule="auto"/>
              <w:ind w:left="140"/>
              <w:rPr>
                <w:sz w:val="22"/>
                <w:szCs w:val="22"/>
              </w:rPr>
            </w:pPr>
            <w:r w:rsidRPr="00B97B95">
              <w:rPr>
                <w:sz w:val="22"/>
                <w:szCs w:val="22"/>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64814" w:rsidRPr="00B97B95" w:rsidRDefault="00964814" w:rsidP="00964814">
            <w:pPr>
              <w:pStyle w:val="81"/>
              <w:shd w:val="clear" w:color="auto" w:fill="auto"/>
              <w:spacing w:before="0" w:line="240" w:lineRule="auto"/>
              <w:ind w:left="120"/>
              <w:rPr>
                <w:sz w:val="22"/>
                <w:szCs w:val="22"/>
              </w:rPr>
            </w:pPr>
            <w:r w:rsidRPr="00B97B95">
              <w:rPr>
                <w:sz w:val="22"/>
                <w:szCs w:val="22"/>
              </w:rPr>
              <w:t>6</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964814" w:rsidRPr="00B97B95" w:rsidRDefault="00964814" w:rsidP="00964814">
            <w:pPr>
              <w:pStyle w:val="81"/>
              <w:shd w:val="clear" w:color="auto" w:fill="auto"/>
              <w:spacing w:before="0" w:line="240" w:lineRule="auto"/>
              <w:jc w:val="center"/>
              <w:rPr>
                <w:sz w:val="22"/>
                <w:szCs w:val="22"/>
              </w:rPr>
            </w:pPr>
            <w:r w:rsidRPr="00B97B95">
              <w:rPr>
                <w:sz w:val="22"/>
                <w:szCs w:val="22"/>
              </w:rPr>
              <w:t>15-21</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964814" w:rsidRPr="00B97B95" w:rsidRDefault="00964814" w:rsidP="00964814">
            <w:pPr>
              <w:pStyle w:val="81"/>
              <w:shd w:val="clear" w:color="auto" w:fill="auto"/>
              <w:spacing w:before="0" w:line="240" w:lineRule="auto"/>
              <w:jc w:val="center"/>
              <w:rPr>
                <w:sz w:val="22"/>
                <w:szCs w:val="22"/>
              </w:rPr>
            </w:pPr>
            <w:r w:rsidRPr="00B97B95">
              <w:rPr>
                <w:sz w:val="22"/>
                <w:szCs w:val="22"/>
              </w:rPr>
              <w:t>780-1092</w:t>
            </w:r>
          </w:p>
        </w:tc>
        <w:tc>
          <w:tcPr>
            <w:tcW w:w="0" w:type="auto"/>
            <w:vMerge/>
            <w:tcBorders>
              <w:top w:val="nil"/>
              <w:left w:val="single" w:sz="4" w:space="0" w:color="auto"/>
              <w:bottom w:val="single" w:sz="4" w:space="0" w:color="auto"/>
              <w:right w:val="single" w:sz="4" w:space="0" w:color="auto"/>
            </w:tcBorders>
            <w:shd w:val="clear" w:color="auto" w:fill="FFFFFF"/>
          </w:tcPr>
          <w:p w:rsidR="00964814" w:rsidRPr="00B97B95" w:rsidRDefault="00964814" w:rsidP="00964814">
            <w:pPr>
              <w:pStyle w:val="81"/>
              <w:shd w:val="clear" w:color="auto" w:fill="auto"/>
              <w:spacing w:before="0" w:line="240" w:lineRule="auto"/>
              <w:ind w:left="420"/>
              <w:rPr>
                <w:sz w:val="22"/>
                <w:szCs w:val="22"/>
              </w:rPr>
            </w:pPr>
          </w:p>
        </w:tc>
      </w:tr>
      <w:tr w:rsidR="00964814" w:rsidRPr="00B97B95" w:rsidTr="00D3278A">
        <w:tblPrEx>
          <w:tblCellMar>
            <w:top w:w="0" w:type="dxa"/>
            <w:left w:w="0" w:type="dxa"/>
            <w:bottom w:w="0" w:type="dxa"/>
            <w:right w:w="0" w:type="dxa"/>
          </w:tblCellMar>
        </w:tblPrEx>
        <w:trPr>
          <w:trHeight w:val="235"/>
          <w:jc w:val="center"/>
        </w:trPr>
        <w:tc>
          <w:tcPr>
            <w:tcW w:w="0" w:type="auto"/>
            <w:tcBorders>
              <w:top w:val="single" w:sz="4" w:space="0" w:color="auto"/>
              <w:left w:val="single" w:sz="4" w:space="0" w:color="auto"/>
              <w:bottom w:val="nil"/>
              <w:right w:val="single" w:sz="4" w:space="0" w:color="auto"/>
            </w:tcBorders>
            <w:shd w:val="clear" w:color="auto" w:fill="FFFFFF"/>
          </w:tcPr>
          <w:p w:rsidR="00964814" w:rsidRPr="00B97B95" w:rsidRDefault="00964814" w:rsidP="00964814">
            <w:pPr>
              <w:pStyle w:val="81"/>
              <w:shd w:val="clear" w:color="auto" w:fill="auto"/>
              <w:spacing w:before="0" w:line="240" w:lineRule="auto"/>
              <w:jc w:val="center"/>
              <w:rPr>
                <w:sz w:val="22"/>
                <w:szCs w:val="22"/>
              </w:rPr>
            </w:pPr>
            <w:r w:rsidRPr="00B97B95">
              <w:rPr>
                <w:sz w:val="22"/>
                <w:szCs w:val="22"/>
              </w:rPr>
              <w:t>Этап высшего</w:t>
            </w:r>
          </w:p>
        </w:tc>
        <w:tc>
          <w:tcPr>
            <w:tcW w:w="0" w:type="auto"/>
            <w:tcBorders>
              <w:top w:val="single" w:sz="4" w:space="0" w:color="auto"/>
              <w:left w:val="single" w:sz="4" w:space="0" w:color="auto"/>
              <w:bottom w:val="nil"/>
              <w:right w:val="single" w:sz="4" w:space="0" w:color="auto"/>
            </w:tcBorders>
            <w:shd w:val="clear" w:color="auto" w:fill="FFFFFF"/>
          </w:tcPr>
          <w:p w:rsidR="00964814" w:rsidRPr="00B97B95" w:rsidRDefault="00964814" w:rsidP="00964814">
            <w:pPr>
              <w:rPr>
                <w:rFonts w:ascii="Times New Roman" w:hAnsi="Times New Roman" w:cs="Times New Roman"/>
                <w:color w:val="auto"/>
                <w:sz w:val="22"/>
                <w:szCs w:val="22"/>
              </w:rPr>
            </w:pPr>
          </w:p>
        </w:tc>
        <w:tc>
          <w:tcPr>
            <w:tcW w:w="456" w:type="dxa"/>
            <w:tcBorders>
              <w:top w:val="single" w:sz="4" w:space="0" w:color="auto"/>
              <w:left w:val="single" w:sz="4" w:space="0" w:color="auto"/>
              <w:bottom w:val="nil"/>
              <w:right w:val="single" w:sz="4" w:space="0" w:color="auto"/>
            </w:tcBorders>
            <w:shd w:val="clear" w:color="auto" w:fill="FFFFFF"/>
          </w:tcPr>
          <w:p w:rsidR="00964814" w:rsidRPr="00B97B95" w:rsidRDefault="00964814" w:rsidP="00964814">
            <w:pPr>
              <w:rPr>
                <w:rFonts w:ascii="Times New Roman" w:hAnsi="Times New Roman" w:cs="Times New Roman"/>
                <w:color w:val="auto"/>
                <w:sz w:val="22"/>
                <w:szCs w:val="22"/>
              </w:rPr>
            </w:pPr>
          </w:p>
        </w:tc>
        <w:tc>
          <w:tcPr>
            <w:tcW w:w="567" w:type="dxa"/>
            <w:tcBorders>
              <w:top w:val="single" w:sz="4" w:space="0" w:color="auto"/>
              <w:left w:val="single" w:sz="4" w:space="0" w:color="auto"/>
              <w:bottom w:val="nil"/>
              <w:right w:val="single" w:sz="4" w:space="0" w:color="auto"/>
            </w:tcBorders>
            <w:shd w:val="clear" w:color="auto" w:fill="FFFFFF"/>
          </w:tcPr>
          <w:p w:rsidR="00964814" w:rsidRPr="00B97B95" w:rsidRDefault="00964814" w:rsidP="00964814">
            <w:pPr>
              <w:rPr>
                <w:rFonts w:ascii="Times New Roman" w:hAnsi="Times New Roman" w:cs="Times New Roman"/>
                <w:color w:val="auto"/>
                <w:sz w:val="22"/>
                <w:szCs w:val="22"/>
              </w:rPr>
            </w:pPr>
          </w:p>
        </w:tc>
        <w:tc>
          <w:tcPr>
            <w:tcW w:w="426" w:type="dxa"/>
            <w:tcBorders>
              <w:top w:val="single" w:sz="4" w:space="0" w:color="auto"/>
              <w:left w:val="single" w:sz="4" w:space="0" w:color="auto"/>
              <w:bottom w:val="nil"/>
              <w:right w:val="single" w:sz="4" w:space="0" w:color="auto"/>
            </w:tcBorders>
            <w:shd w:val="clear" w:color="auto" w:fill="FFFFFF"/>
          </w:tcPr>
          <w:p w:rsidR="00964814" w:rsidRPr="00B97B95" w:rsidRDefault="00964814" w:rsidP="00964814">
            <w:pPr>
              <w:rPr>
                <w:rFonts w:ascii="Times New Roman" w:hAnsi="Times New Roman" w:cs="Times New Roman"/>
                <w:color w:val="auto"/>
                <w:sz w:val="22"/>
                <w:szCs w:val="22"/>
              </w:rPr>
            </w:pPr>
          </w:p>
        </w:tc>
        <w:tc>
          <w:tcPr>
            <w:tcW w:w="425" w:type="dxa"/>
            <w:tcBorders>
              <w:top w:val="single" w:sz="4" w:space="0" w:color="auto"/>
              <w:left w:val="single" w:sz="4" w:space="0" w:color="auto"/>
              <w:bottom w:val="nil"/>
              <w:right w:val="single" w:sz="4" w:space="0" w:color="auto"/>
            </w:tcBorders>
            <w:shd w:val="clear" w:color="auto" w:fill="FFFFFF"/>
          </w:tcPr>
          <w:p w:rsidR="00964814" w:rsidRPr="00B97B95" w:rsidRDefault="00964814" w:rsidP="00964814">
            <w:pPr>
              <w:rPr>
                <w:rFonts w:ascii="Times New Roman" w:hAnsi="Times New Roman" w:cs="Times New Roman"/>
                <w:color w:val="auto"/>
                <w:sz w:val="22"/>
                <w:szCs w:val="22"/>
              </w:rPr>
            </w:pPr>
          </w:p>
        </w:tc>
        <w:tc>
          <w:tcPr>
            <w:tcW w:w="424" w:type="dxa"/>
            <w:tcBorders>
              <w:top w:val="single" w:sz="4" w:space="0" w:color="auto"/>
              <w:left w:val="single" w:sz="4" w:space="0" w:color="auto"/>
              <w:bottom w:val="nil"/>
              <w:right w:val="single" w:sz="4" w:space="0" w:color="auto"/>
            </w:tcBorders>
            <w:shd w:val="clear" w:color="auto" w:fill="FFFFFF"/>
          </w:tcPr>
          <w:p w:rsidR="00964814" w:rsidRPr="00B97B95" w:rsidRDefault="00964814" w:rsidP="00964814">
            <w:pPr>
              <w:rPr>
                <w:rFonts w:ascii="Times New Roman" w:hAnsi="Times New Roman" w:cs="Times New Roman"/>
                <w:color w:val="auto"/>
                <w:sz w:val="22"/>
                <w:szCs w:val="22"/>
              </w:rPr>
            </w:pPr>
          </w:p>
        </w:tc>
        <w:tc>
          <w:tcPr>
            <w:tcW w:w="350" w:type="dxa"/>
            <w:tcBorders>
              <w:top w:val="single" w:sz="4" w:space="0" w:color="auto"/>
              <w:left w:val="single" w:sz="4" w:space="0" w:color="auto"/>
              <w:bottom w:val="nil"/>
              <w:right w:val="single" w:sz="4" w:space="0" w:color="auto"/>
            </w:tcBorders>
            <w:shd w:val="clear" w:color="auto" w:fill="FFFFFF"/>
          </w:tcPr>
          <w:p w:rsidR="00964814" w:rsidRPr="00B97B95" w:rsidRDefault="00964814" w:rsidP="00964814">
            <w:pPr>
              <w:rPr>
                <w:rFonts w:ascii="Times New Roman" w:hAnsi="Times New Roman" w:cs="Times New Roman"/>
                <w:color w:val="auto"/>
                <w:sz w:val="22"/>
                <w:szCs w:val="22"/>
              </w:rPr>
            </w:pPr>
          </w:p>
        </w:tc>
        <w:tc>
          <w:tcPr>
            <w:tcW w:w="0" w:type="auto"/>
            <w:tcBorders>
              <w:top w:val="single" w:sz="4" w:space="0" w:color="auto"/>
              <w:left w:val="single" w:sz="4" w:space="0" w:color="auto"/>
              <w:bottom w:val="nil"/>
              <w:right w:val="single" w:sz="4" w:space="0" w:color="auto"/>
            </w:tcBorders>
            <w:shd w:val="clear" w:color="auto" w:fill="FFFFFF"/>
          </w:tcPr>
          <w:p w:rsidR="00964814" w:rsidRPr="00B97B95" w:rsidRDefault="00964814" w:rsidP="00964814">
            <w:pPr>
              <w:rPr>
                <w:rFonts w:ascii="Times New Roman" w:hAnsi="Times New Roman" w:cs="Times New Roman"/>
                <w:color w:val="auto"/>
                <w:sz w:val="22"/>
                <w:szCs w:val="22"/>
              </w:rPr>
            </w:pPr>
          </w:p>
        </w:tc>
        <w:tc>
          <w:tcPr>
            <w:tcW w:w="0" w:type="auto"/>
            <w:tcBorders>
              <w:top w:val="single" w:sz="4" w:space="0" w:color="auto"/>
              <w:left w:val="single" w:sz="4" w:space="0" w:color="auto"/>
              <w:bottom w:val="nil"/>
              <w:right w:val="single" w:sz="4" w:space="0" w:color="auto"/>
            </w:tcBorders>
            <w:shd w:val="clear" w:color="auto" w:fill="FFFFFF"/>
          </w:tcPr>
          <w:p w:rsidR="00964814" w:rsidRPr="00B97B95" w:rsidRDefault="00964814" w:rsidP="00964814">
            <w:pPr>
              <w:rPr>
                <w:rFonts w:ascii="Times New Roman" w:hAnsi="Times New Roman" w:cs="Times New Roman"/>
                <w:color w:val="auto"/>
                <w:sz w:val="22"/>
                <w:szCs w:val="22"/>
              </w:rPr>
            </w:pPr>
          </w:p>
        </w:tc>
        <w:tc>
          <w:tcPr>
            <w:tcW w:w="0" w:type="auto"/>
            <w:tcBorders>
              <w:top w:val="single" w:sz="4" w:space="0" w:color="auto"/>
              <w:left w:val="single" w:sz="4" w:space="0" w:color="auto"/>
              <w:bottom w:val="nil"/>
              <w:right w:val="single" w:sz="4" w:space="0" w:color="auto"/>
            </w:tcBorders>
            <w:shd w:val="clear" w:color="auto" w:fill="FFFFFF"/>
          </w:tcPr>
          <w:p w:rsidR="00964814" w:rsidRPr="00B97B95" w:rsidRDefault="00964814" w:rsidP="00964814">
            <w:pPr>
              <w:rPr>
                <w:rFonts w:ascii="Times New Roman" w:hAnsi="Times New Roman" w:cs="Times New Roman"/>
                <w:color w:val="auto"/>
                <w:sz w:val="22"/>
                <w:szCs w:val="22"/>
              </w:rPr>
            </w:pPr>
          </w:p>
        </w:tc>
        <w:tc>
          <w:tcPr>
            <w:tcW w:w="0" w:type="auto"/>
            <w:tcBorders>
              <w:top w:val="single" w:sz="4" w:space="0" w:color="auto"/>
              <w:left w:val="single" w:sz="4" w:space="0" w:color="auto"/>
              <w:bottom w:val="nil"/>
              <w:right w:val="single" w:sz="4" w:space="0" w:color="auto"/>
            </w:tcBorders>
            <w:shd w:val="clear" w:color="auto" w:fill="FFFFFF"/>
          </w:tcPr>
          <w:p w:rsidR="00964814" w:rsidRPr="00B97B95" w:rsidRDefault="00964814" w:rsidP="00964814">
            <w:pPr>
              <w:rPr>
                <w:rFonts w:ascii="Times New Roman" w:hAnsi="Times New Roman" w:cs="Times New Roman"/>
                <w:color w:val="auto"/>
                <w:sz w:val="22"/>
                <w:szCs w:val="22"/>
              </w:rPr>
            </w:pPr>
          </w:p>
        </w:tc>
        <w:tc>
          <w:tcPr>
            <w:tcW w:w="0" w:type="auto"/>
            <w:tcBorders>
              <w:top w:val="single" w:sz="4" w:space="0" w:color="auto"/>
              <w:left w:val="single" w:sz="4" w:space="0" w:color="auto"/>
              <w:bottom w:val="nil"/>
              <w:right w:val="single" w:sz="4" w:space="0" w:color="auto"/>
            </w:tcBorders>
            <w:shd w:val="clear" w:color="auto" w:fill="FFFFFF"/>
          </w:tcPr>
          <w:p w:rsidR="00964814" w:rsidRPr="00B97B95" w:rsidRDefault="00964814" w:rsidP="00964814">
            <w:pPr>
              <w:rPr>
                <w:rFonts w:ascii="Times New Roman" w:hAnsi="Times New Roman" w:cs="Times New Roman"/>
                <w:color w:val="auto"/>
                <w:sz w:val="22"/>
                <w:szCs w:val="22"/>
              </w:rPr>
            </w:pPr>
          </w:p>
        </w:tc>
        <w:tc>
          <w:tcPr>
            <w:tcW w:w="0" w:type="auto"/>
            <w:tcBorders>
              <w:top w:val="single" w:sz="4" w:space="0" w:color="auto"/>
              <w:left w:val="single" w:sz="4" w:space="0" w:color="auto"/>
              <w:bottom w:val="nil"/>
              <w:right w:val="single" w:sz="4" w:space="0" w:color="auto"/>
            </w:tcBorders>
            <w:shd w:val="clear" w:color="auto" w:fill="FFFFFF"/>
          </w:tcPr>
          <w:p w:rsidR="00964814" w:rsidRPr="00B97B95" w:rsidRDefault="00964814" w:rsidP="00964814">
            <w:pPr>
              <w:rPr>
                <w:rFonts w:ascii="Times New Roman" w:hAnsi="Times New Roman" w:cs="Times New Roman"/>
                <w:color w:val="auto"/>
                <w:sz w:val="22"/>
                <w:szCs w:val="22"/>
              </w:rPr>
            </w:pPr>
          </w:p>
        </w:tc>
        <w:tc>
          <w:tcPr>
            <w:tcW w:w="778" w:type="dxa"/>
            <w:tcBorders>
              <w:top w:val="single" w:sz="4" w:space="0" w:color="auto"/>
              <w:left w:val="single" w:sz="4" w:space="0" w:color="auto"/>
              <w:bottom w:val="nil"/>
              <w:right w:val="single" w:sz="4" w:space="0" w:color="auto"/>
            </w:tcBorders>
            <w:shd w:val="clear" w:color="auto" w:fill="FFFFFF"/>
          </w:tcPr>
          <w:p w:rsidR="00964814" w:rsidRPr="00B97B95" w:rsidRDefault="00964814" w:rsidP="00964814">
            <w:pPr>
              <w:jc w:val="center"/>
              <w:rPr>
                <w:rFonts w:ascii="Times New Roman" w:hAnsi="Times New Roman" w:cs="Times New Roman"/>
                <w:color w:val="auto"/>
                <w:sz w:val="22"/>
                <w:szCs w:val="22"/>
              </w:rPr>
            </w:pPr>
            <w:r w:rsidRPr="00B97B95">
              <w:rPr>
                <w:rFonts w:ascii="Times New Roman" w:hAnsi="Times New Roman" w:cs="Times New Roman"/>
                <w:color w:val="auto"/>
                <w:sz w:val="22"/>
                <w:szCs w:val="22"/>
              </w:rPr>
              <w:t>15-</w:t>
            </w:r>
          </w:p>
        </w:tc>
        <w:tc>
          <w:tcPr>
            <w:tcW w:w="854" w:type="dxa"/>
            <w:tcBorders>
              <w:top w:val="single" w:sz="4" w:space="0" w:color="auto"/>
              <w:left w:val="single" w:sz="4" w:space="0" w:color="auto"/>
              <w:bottom w:val="nil"/>
              <w:right w:val="single" w:sz="4" w:space="0" w:color="auto"/>
            </w:tcBorders>
            <w:shd w:val="clear" w:color="auto" w:fill="FFFFFF"/>
          </w:tcPr>
          <w:p w:rsidR="00964814" w:rsidRPr="00B97B95" w:rsidRDefault="00964814" w:rsidP="00964814">
            <w:pPr>
              <w:jc w:val="center"/>
              <w:rPr>
                <w:rFonts w:ascii="Times New Roman" w:hAnsi="Times New Roman" w:cs="Times New Roman"/>
                <w:color w:val="auto"/>
                <w:sz w:val="22"/>
                <w:szCs w:val="22"/>
              </w:rPr>
            </w:pPr>
            <w:r w:rsidRPr="00B97B95">
              <w:rPr>
                <w:rFonts w:ascii="Times New Roman" w:hAnsi="Times New Roman" w:cs="Times New Roman"/>
                <w:color w:val="auto"/>
                <w:sz w:val="22"/>
                <w:szCs w:val="22"/>
              </w:rPr>
              <w:t>780-</w:t>
            </w:r>
          </w:p>
        </w:tc>
        <w:tc>
          <w:tcPr>
            <w:tcW w:w="0" w:type="auto"/>
            <w:tcBorders>
              <w:top w:val="single" w:sz="4" w:space="0" w:color="auto"/>
              <w:left w:val="single" w:sz="4" w:space="0" w:color="auto"/>
              <w:bottom w:val="nil"/>
              <w:right w:val="single" w:sz="4" w:space="0" w:color="auto"/>
            </w:tcBorders>
            <w:shd w:val="clear" w:color="auto" w:fill="FFFFFF"/>
          </w:tcPr>
          <w:p w:rsidR="00964814" w:rsidRPr="00B97B95" w:rsidRDefault="00964814" w:rsidP="00964814">
            <w:pPr>
              <w:rPr>
                <w:rFonts w:ascii="Times New Roman" w:hAnsi="Times New Roman" w:cs="Times New Roman"/>
                <w:color w:val="auto"/>
                <w:sz w:val="22"/>
                <w:szCs w:val="22"/>
              </w:rPr>
            </w:pPr>
          </w:p>
        </w:tc>
      </w:tr>
      <w:tr w:rsidR="00964814" w:rsidRPr="00B97B95" w:rsidTr="00D3278A">
        <w:tblPrEx>
          <w:tblCellMar>
            <w:top w:w="0" w:type="dxa"/>
            <w:left w:w="0" w:type="dxa"/>
            <w:bottom w:w="0" w:type="dxa"/>
            <w:right w:w="0" w:type="dxa"/>
          </w:tblCellMar>
        </w:tblPrEx>
        <w:trPr>
          <w:trHeight w:val="259"/>
          <w:jc w:val="center"/>
        </w:trPr>
        <w:tc>
          <w:tcPr>
            <w:tcW w:w="0" w:type="auto"/>
            <w:tcBorders>
              <w:top w:val="nil"/>
              <w:left w:val="single" w:sz="4" w:space="0" w:color="auto"/>
              <w:bottom w:val="nil"/>
              <w:right w:val="single" w:sz="4" w:space="0" w:color="auto"/>
            </w:tcBorders>
            <w:shd w:val="clear" w:color="auto" w:fill="FFFFFF"/>
          </w:tcPr>
          <w:p w:rsidR="00964814" w:rsidRPr="00B97B95" w:rsidRDefault="00964814" w:rsidP="00964814">
            <w:pPr>
              <w:pStyle w:val="81"/>
              <w:shd w:val="clear" w:color="auto" w:fill="auto"/>
              <w:spacing w:before="0" w:line="240" w:lineRule="auto"/>
              <w:jc w:val="center"/>
              <w:rPr>
                <w:sz w:val="22"/>
                <w:szCs w:val="22"/>
              </w:rPr>
            </w:pPr>
            <w:r w:rsidRPr="00B97B95">
              <w:rPr>
                <w:sz w:val="22"/>
                <w:szCs w:val="22"/>
              </w:rPr>
              <w:t>спортивного</w:t>
            </w:r>
          </w:p>
        </w:tc>
        <w:tc>
          <w:tcPr>
            <w:tcW w:w="0" w:type="auto"/>
            <w:tcBorders>
              <w:top w:val="nil"/>
              <w:left w:val="single" w:sz="4" w:space="0" w:color="auto"/>
              <w:bottom w:val="nil"/>
              <w:right w:val="single" w:sz="4" w:space="0" w:color="auto"/>
            </w:tcBorders>
            <w:shd w:val="clear" w:color="auto" w:fill="FFFFFF"/>
          </w:tcPr>
          <w:p w:rsidR="00964814" w:rsidRPr="00B97B95" w:rsidRDefault="00964814" w:rsidP="00964814">
            <w:pPr>
              <w:pStyle w:val="81"/>
              <w:shd w:val="clear" w:color="auto" w:fill="auto"/>
              <w:spacing w:before="0" w:line="240" w:lineRule="auto"/>
              <w:jc w:val="center"/>
              <w:rPr>
                <w:sz w:val="22"/>
                <w:szCs w:val="22"/>
              </w:rPr>
            </w:pPr>
            <w:r w:rsidRPr="00B97B95">
              <w:rPr>
                <w:sz w:val="22"/>
                <w:szCs w:val="22"/>
              </w:rPr>
              <w:t>Весь период</w:t>
            </w:r>
          </w:p>
        </w:tc>
        <w:tc>
          <w:tcPr>
            <w:tcW w:w="456" w:type="dxa"/>
            <w:tcBorders>
              <w:top w:val="nil"/>
              <w:left w:val="single" w:sz="4" w:space="0" w:color="auto"/>
              <w:bottom w:val="nil"/>
              <w:right w:val="single" w:sz="4" w:space="0" w:color="auto"/>
            </w:tcBorders>
            <w:shd w:val="clear" w:color="auto" w:fill="FFFFFF"/>
          </w:tcPr>
          <w:p w:rsidR="00964814" w:rsidRPr="00B97B95" w:rsidRDefault="00964814" w:rsidP="00964814">
            <w:pPr>
              <w:pStyle w:val="81"/>
              <w:shd w:val="clear" w:color="auto" w:fill="auto"/>
              <w:spacing w:before="0" w:line="240" w:lineRule="auto"/>
              <w:ind w:left="180"/>
              <w:rPr>
                <w:sz w:val="22"/>
                <w:szCs w:val="22"/>
              </w:rPr>
            </w:pPr>
            <w:r w:rsidRPr="00B97B95">
              <w:rPr>
                <w:sz w:val="22"/>
                <w:szCs w:val="22"/>
              </w:rPr>
              <w:t>14</w:t>
            </w:r>
          </w:p>
        </w:tc>
        <w:tc>
          <w:tcPr>
            <w:tcW w:w="567" w:type="dxa"/>
            <w:tcBorders>
              <w:top w:val="nil"/>
              <w:left w:val="single" w:sz="4" w:space="0" w:color="auto"/>
              <w:bottom w:val="nil"/>
              <w:right w:val="single" w:sz="4" w:space="0" w:color="auto"/>
            </w:tcBorders>
            <w:shd w:val="clear" w:color="auto" w:fill="FFFFFF"/>
          </w:tcPr>
          <w:p w:rsidR="00964814" w:rsidRPr="00B97B95" w:rsidRDefault="00964814" w:rsidP="00964814">
            <w:pPr>
              <w:pStyle w:val="81"/>
              <w:shd w:val="clear" w:color="auto" w:fill="auto"/>
              <w:spacing w:before="0" w:line="240" w:lineRule="auto"/>
              <w:ind w:left="220"/>
              <w:rPr>
                <w:sz w:val="22"/>
                <w:szCs w:val="22"/>
              </w:rPr>
            </w:pPr>
            <w:r w:rsidRPr="00B97B95">
              <w:rPr>
                <w:sz w:val="22"/>
                <w:szCs w:val="22"/>
              </w:rPr>
              <w:t>16</w:t>
            </w:r>
          </w:p>
        </w:tc>
        <w:tc>
          <w:tcPr>
            <w:tcW w:w="426" w:type="dxa"/>
            <w:tcBorders>
              <w:top w:val="nil"/>
              <w:left w:val="single" w:sz="4" w:space="0" w:color="auto"/>
              <w:bottom w:val="nil"/>
              <w:right w:val="single" w:sz="4" w:space="0" w:color="auto"/>
            </w:tcBorders>
            <w:shd w:val="clear" w:color="auto" w:fill="FFFFFF"/>
          </w:tcPr>
          <w:p w:rsidR="00964814" w:rsidRPr="00B97B95" w:rsidRDefault="00964814" w:rsidP="00964814">
            <w:pPr>
              <w:pStyle w:val="81"/>
              <w:shd w:val="clear" w:color="auto" w:fill="auto"/>
              <w:spacing w:before="0" w:line="240" w:lineRule="auto"/>
              <w:ind w:left="120"/>
              <w:rPr>
                <w:sz w:val="22"/>
                <w:szCs w:val="22"/>
              </w:rPr>
            </w:pPr>
            <w:r w:rsidRPr="00B97B95">
              <w:rPr>
                <w:sz w:val="22"/>
                <w:szCs w:val="22"/>
              </w:rPr>
              <w:t>16</w:t>
            </w:r>
          </w:p>
        </w:tc>
        <w:tc>
          <w:tcPr>
            <w:tcW w:w="425" w:type="dxa"/>
            <w:tcBorders>
              <w:top w:val="nil"/>
              <w:left w:val="single" w:sz="4" w:space="0" w:color="auto"/>
              <w:bottom w:val="nil"/>
              <w:right w:val="single" w:sz="4" w:space="0" w:color="auto"/>
            </w:tcBorders>
            <w:shd w:val="clear" w:color="auto" w:fill="FFFFFF"/>
          </w:tcPr>
          <w:p w:rsidR="00964814" w:rsidRPr="00B97B95" w:rsidRDefault="00964814" w:rsidP="00964814">
            <w:pPr>
              <w:pStyle w:val="81"/>
              <w:shd w:val="clear" w:color="auto" w:fill="auto"/>
              <w:spacing w:before="0" w:line="240" w:lineRule="auto"/>
              <w:ind w:left="140"/>
              <w:rPr>
                <w:sz w:val="22"/>
                <w:szCs w:val="22"/>
              </w:rPr>
            </w:pPr>
            <w:r w:rsidRPr="00B97B95">
              <w:rPr>
                <w:sz w:val="22"/>
                <w:szCs w:val="22"/>
              </w:rPr>
              <w:t>13</w:t>
            </w:r>
          </w:p>
        </w:tc>
        <w:tc>
          <w:tcPr>
            <w:tcW w:w="424" w:type="dxa"/>
            <w:tcBorders>
              <w:top w:val="nil"/>
              <w:left w:val="single" w:sz="4" w:space="0" w:color="auto"/>
              <w:bottom w:val="nil"/>
              <w:right w:val="single" w:sz="4" w:space="0" w:color="auto"/>
            </w:tcBorders>
            <w:shd w:val="clear" w:color="auto" w:fill="FFFFFF"/>
          </w:tcPr>
          <w:p w:rsidR="00964814" w:rsidRPr="00B97B95" w:rsidRDefault="00964814" w:rsidP="00964814">
            <w:pPr>
              <w:pStyle w:val="81"/>
              <w:shd w:val="clear" w:color="auto" w:fill="auto"/>
              <w:spacing w:before="0" w:line="240" w:lineRule="auto"/>
              <w:ind w:left="140"/>
              <w:rPr>
                <w:sz w:val="22"/>
                <w:szCs w:val="22"/>
              </w:rPr>
            </w:pPr>
            <w:r w:rsidRPr="00B97B95">
              <w:rPr>
                <w:sz w:val="22"/>
                <w:szCs w:val="22"/>
              </w:rPr>
              <w:t>14</w:t>
            </w:r>
          </w:p>
        </w:tc>
        <w:tc>
          <w:tcPr>
            <w:tcW w:w="350" w:type="dxa"/>
            <w:tcBorders>
              <w:top w:val="nil"/>
              <w:left w:val="single" w:sz="4" w:space="0" w:color="auto"/>
              <w:bottom w:val="nil"/>
              <w:right w:val="single" w:sz="4" w:space="0" w:color="auto"/>
            </w:tcBorders>
            <w:shd w:val="clear" w:color="auto" w:fill="FFFFFF"/>
          </w:tcPr>
          <w:p w:rsidR="00964814" w:rsidRPr="00B97B95" w:rsidRDefault="00964814" w:rsidP="00964814">
            <w:pPr>
              <w:pStyle w:val="81"/>
              <w:shd w:val="clear" w:color="auto" w:fill="auto"/>
              <w:spacing w:before="0" w:line="240" w:lineRule="auto"/>
              <w:ind w:left="120"/>
              <w:rPr>
                <w:sz w:val="22"/>
                <w:szCs w:val="22"/>
              </w:rPr>
            </w:pPr>
            <w:r w:rsidRPr="00B97B95">
              <w:rPr>
                <w:sz w:val="22"/>
                <w:szCs w:val="22"/>
              </w:rPr>
              <w:t>14</w:t>
            </w:r>
          </w:p>
          <w:p w:rsidR="00964814" w:rsidRPr="00B97B95" w:rsidRDefault="00964814" w:rsidP="00964814">
            <w:pPr>
              <w:pStyle w:val="81"/>
              <w:shd w:val="clear" w:color="auto" w:fill="auto"/>
              <w:spacing w:before="0" w:line="240" w:lineRule="auto"/>
              <w:ind w:left="120"/>
              <w:rPr>
                <w:sz w:val="22"/>
                <w:szCs w:val="22"/>
              </w:rPr>
            </w:pPr>
          </w:p>
        </w:tc>
        <w:tc>
          <w:tcPr>
            <w:tcW w:w="0" w:type="auto"/>
            <w:tcBorders>
              <w:top w:val="nil"/>
              <w:left w:val="single" w:sz="4" w:space="0" w:color="auto"/>
              <w:bottom w:val="nil"/>
              <w:right w:val="single" w:sz="4" w:space="0" w:color="auto"/>
            </w:tcBorders>
            <w:shd w:val="clear" w:color="auto" w:fill="FFFFFF"/>
          </w:tcPr>
          <w:p w:rsidR="00964814" w:rsidRPr="00B97B95" w:rsidRDefault="00964814" w:rsidP="00964814">
            <w:pPr>
              <w:pStyle w:val="81"/>
              <w:shd w:val="clear" w:color="auto" w:fill="auto"/>
              <w:spacing w:before="0" w:line="240" w:lineRule="auto"/>
              <w:ind w:left="140"/>
              <w:rPr>
                <w:sz w:val="22"/>
                <w:szCs w:val="22"/>
              </w:rPr>
            </w:pPr>
            <w:r w:rsidRPr="00B97B95">
              <w:rPr>
                <w:sz w:val="22"/>
                <w:szCs w:val="22"/>
              </w:rPr>
              <w:t>6</w:t>
            </w:r>
          </w:p>
        </w:tc>
        <w:tc>
          <w:tcPr>
            <w:tcW w:w="0" w:type="auto"/>
            <w:tcBorders>
              <w:top w:val="nil"/>
              <w:left w:val="single" w:sz="4" w:space="0" w:color="auto"/>
              <w:bottom w:val="nil"/>
              <w:right w:val="single" w:sz="4" w:space="0" w:color="auto"/>
            </w:tcBorders>
            <w:shd w:val="clear" w:color="auto" w:fill="FFFFFF"/>
          </w:tcPr>
          <w:p w:rsidR="00964814" w:rsidRPr="00B97B95" w:rsidRDefault="00964814" w:rsidP="00964814">
            <w:pPr>
              <w:pStyle w:val="81"/>
              <w:shd w:val="clear" w:color="auto" w:fill="auto"/>
              <w:spacing w:before="0" w:line="240" w:lineRule="auto"/>
              <w:rPr>
                <w:sz w:val="22"/>
                <w:szCs w:val="22"/>
              </w:rPr>
            </w:pPr>
            <w:r w:rsidRPr="00B97B95">
              <w:rPr>
                <w:sz w:val="22"/>
                <w:szCs w:val="22"/>
              </w:rPr>
              <w:t xml:space="preserve">   4</w:t>
            </w:r>
          </w:p>
        </w:tc>
        <w:tc>
          <w:tcPr>
            <w:tcW w:w="0" w:type="auto"/>
            <w:tcBorders>
              <w:top w:val="nil"/>
              <w:left w:val="single" w:sz="4" w:space="0" w:color="auto"/>
              <w:bottom w:val="nil"/>
              <w:right w:val="single" w:sz="4" w:space="0" w:color="auto"/>
            </w:tcBorders>
            <w:shd w:val="clear" w:color="auto" w:fill="FFFFFF"/>
          </w:tcPr>
          <w:p w:rsidR="00964814" w:rsidRPr="00B97B95" w:rsidRDefault="00964814" w:rsidP="00964814">
            <w:pPr>
              <w:pStyle w:val="81"/>
              <w:shd w:val="clear" w:color="auto" w:fill="auto"/>
              <w:spacing w:before="0" w:line="240" w:lineRule="auto"/>
              <w:jc w:val="center"/>
              <w:rPr>
                <w:sz w:val="22"/>
                <w:szCs w:val="22"/>
              </w:rPr>
            </w:pPr>
            <w:r w:rsidRPr="00B97B95">
              <w:rPr>
                <w:sz w:val="22"/>
                <w:szCs w:val="22"/>
              </w:rPr>
              <w:t>2</w:t>
            </w:r>
          </w:p>
        </w:tc>
        <w:tc>
          <w:tcPr>
            <w:tcW w:w="0" w:type="auto"/>
            <w:tcBorders>
              <w:top w:val="nil"/>
              <w:left w:val="single" w:sz="4" w:space="0" w:color="auto"/>
              <w:bottom w:val="nil"/>
              <w:right w:val="single" w:sz="4" w:space="0" w:color="auto"/>
            </w:tcBorders>
            <w:shd w:val="clear" w:color="auto" w:fill="FFFFFF"/>
          </w:tcPr>
          <w:p w:rsidR="00964814" w:rsidRPr="00B97B95" w:rsidRDefault="00964814" w:rsidP="00964814">
            <w:pPr>
              <w:pStyle w:val="81"/>
              <w:shd w:val="clear" w:color="auto" w:fill="auto"/>
              <w:spacing w:before="0" w:line="240" w:lineRule="auto"/>
              <w:ind w:left="140"/>
              <w:rPr>
                <w:sz w:val="22"/>
                <w:szCs w:val="22"/>
              </w:rPr>
            </w:pPr>
            <w:r w:rsidRPr="00B97B95">
              <w:rPr>
                <w:sz w:val="22"/>
                <w:szCs w:val="22"/>
              </w:rPr>
              <w:t>4</w:t>
            </w:r>
          </w:p>
        </w:tc>
        <w:tc>
          <w:tcPr>
            <w:tcW w:w="0" w:type="auto"/>
            <w:tcBorders>
              <w:top w:val="nil"/>
              <w:left w:val="single" w:sz="4" w:space="0" w:color="auto"/>
              <w:bottom w:val="nil"/>
              <w:right w:val="single" w:sz="4" w:space="0" w:color="auto"/>
            </w:tcBorders>
            <w:shd w:val="clear" w:color="auto" w:fill="FFFFFF"/>
          </w:tcPr>
          <w:p w:rsidR="00964814" w:rsidRPr="00B97B95" w:rsidRDefault="00964814" w:rsidP="00964814">
            <w:pPr>
              <w:pStyle w:val="81"/>
              <w:shd w:val="clear" w:color="auto" w:fill="auto"/>
              <w:spacing w:before="0" w:line="240" w:lineRule="auto"/>
              <w:ind w:left="140"/>
              <w:rPr>
                <w:sz w:val="22"/>
                <w:szCs w:val="22"/>
              </w:rPr>
            </w:pPr>
            <w:r w:rsidRPr="00B97B95">
              <w:rPr>
                <w:sz w:val="22"/>
                <w:szCs w:val="22"/>
              </w:rPr>
              <w:t>2</w:t>
            </w:r>
          </w:p>
        </w:tc>
        <w:tc>
          <w:tcPr>
            <w:tcW w:w="0" w:type="auto"/>
            <w:tcBorders>
              <w:top w:val="nil"/>
              <w:left w:val="single" w:sz="4" w:space="0" w:color="auto"/>
              <w:bottom w:val="nil"/>
              <w:right w:val="single" w:sz="4" w:space="0" w:color="auto"/>
            </w:tcBorders>
            <w:shd w:val="clear" w:color="auto" w:fill="FFFFFF"/>
          </w:tcPr>
          <w:p w:rsidR="00964814" w:rsidRPr="00B97B95" w:rsidRDefault="00964814" w:rsidP="00964814">
            <w:pPr>
              <w:pStyle w:val="81"/>
              <w:shd w:val="clear" w:color="auto" w:fill="auto"/>
              <w:spacing w:before="0" w:line="240" w:lineRule="auto"/>
              <w:ind w:left="120"/>
              <w:rPr>
                <w:sz w:val="22"/>
                <w:szCs w:val="22"/>
              </w:rPr>
            </w:pPr>
            <w:r w:rsidRPr="00B97B95">
              <w:rPr>
                <w:sz w:val="22"/>
                <w:szCs w:val="22"/>
              </w:rPr>
              <w:t>4</w:t>
            </w:r>
          </w:p>
        </w:tc>
        <w:tc>
          <w:tcPr>
            <w:tcW w:w="778" w:type="dxa"/>
            <w:vMerge w:val="restart"/>
            <w:tcBorders>
              <w:top w:val="nil"/>
              <w:left w:val="single" w:sz="4" w:space="0" w:color="auto"/>
              <w:right w:val="single" w:sz="4" w:space="0" w:color="auto"/>
            </w:tcBorders>
            <w:shd w:val="clear" w:color="auto" w:fill="FFFFFF"/>
          </w:tcPr>
          <w:p w:rsidR="00964814" w:rsidRPr="00B97B95" w:rsidRDefault="00964814" w:rsidP="00964814">
            <w:pPr>
              <w:pStyle w:val="81"/>
              <w:shd w:val="clear" w:color="auto" w:fill="auto"/>
              <w:spacing w:before="0" w:line="240" w:lineRule="auto"/>
              <w:jc w:val="center"/>
              <w:rPr>
                <w:sz w:val="22"/>
                <w:szCs w:val="22"/>
              </w:rPr>
            </w:pPr>
            <w:r w:rsidRPr="00B97B95">
              <w:rPr>
                <w:sz w:val="22"/>
                <w:szCs w:val="22"/>
              </w:rPr>
              <w:t>24</w:t>
            </w:r>
          </w:p>
        </w:tc>
        <w:tc>
          <w:tcPr>
            <w:tcW w:w="854" w:type="dxa"/>
            <w:tcBorders>
              <w:top w:val="nil"/>
              <w:left w:val="single" w:sz="4" w:space="0" w:color="auto"/>
              <w:bottom w:val="nil"/>
              <w:right w:val="single" w:sz="4" w:space="0" w:color="auto"/>
            </w:tcBorders>
            <w:shd w:val="clear" w:color="auto" w:fill="FFFFFF"/>
          </w:tcPr>
          <w:p w:rsidR="00964814" w:rsidRPr="00B97B95" w:rsidRDefault="00964814" w:rsidP="00964814">
            <w:pPr>
              <w:pStyle w:val="81"/>
              <w:shd w:val="clear" w:color="auto" w:fill="auto"/>
              <w:spacing w:before="0" w:line="240" w:lineRule="auto"/>
              <w:jc w:val="center"/>
              <w:rPr>
                <w:sz w:val="22"/>
                <w:szCs w:val="22"/>
              </w:rPr>
            </w:pPr>
            <w:r w:rsidRPr="00B97B95">
              <w:rPr>
                <w:sz w:val="22"/>
                <w:szCs w:val="22"/>
              </w:rPr>
              <w:t>1248</w:t>
            </w:r>
          </w:p>
        </w:tc>
        <w:tc>
          <w:tcPr>
            <w:tcW w:w="0" w:type="auto"/>
            <w:tcBorders>
              <w:top w:val="nil"/>
              <w:left w:val="single" w:sz="4" w:space="0" w:color="auto"/>
              <w:bottom w:val="nil"/>
              <w:right w:val="single" w:sz="4" w:space="0" w:color="auto"/>
            </w:tcBorders>
            <w:shd w:val="clear" w:color="auto" w:fill="FFFFFF"/>
          </w:tcPr>
          <w:p w:rsidR="00964814" w:rsidRPr="00B97B95" w:rsidRDefault="00964814" w:rsidP="00964814">
            <w:pPr>
              <w:pStyle w:val="81"/>
              <w:shd w:val="clear" w:color="auto" w:fill="auto"/>
              <w:spacing w:before="0" w:line="240" w:lineRule="auto"/>
              <w:jc w:val="center"/>
              <w:rPr>
                <w:sz w:val="22"/>
                <w:szCs w:val="22"/>
              </w:rPr>
            </w:pPr>
            <w:r w:rsidRPr="00B97B95">
              <w:rPr>
                <w:sz w:val="22"/>
                <w:szCs w:val="22"/>
              </w:rPr>
              <w:t>МС, МСМК</w:t>
            </w:r>
          </w:p>
        </w:tc>
      </w:tr>
      <w:tr w:rsidR="00964814" w:rsidRPr="00B97B95" w:rsidTr="00D3278A">
        <w:tblPrEx>
          <w:tblCellMar>
            <w:top w:w="0" w:type="dxa"/>
            <w:left w:w="0" w:type="dxa"/>
            <w:bottom w:w="0" w:type="dxa"/>
            <w:right w:w="0" w:type="dxa"/>
          </w:tblCellMar>
        </w:tblPrEx>
        <w:trPr>
          <w:trHeight w:val="216"/>
          <w:jc w:val="center"/>
        </w:trPr>
        <w:tc>
          <w:tcPr>
            <w:tcW w:w="0" w:type="auto"/>
            <w:tcBorders>
              <w:top w:val="nil"/>
              <w:left w:val="single" w:sz="4" w:space="0" w:color="auto"/>
              <w:bottom w:val="single" w:sz="4" w:space="0" w:color="auto"/>
              <w:right w:val="single" w:sz="4" w:space="0" w:color="auto"/>
            </w:tcBorders>
            <w:shd w:val="clear" w:color="auto" w:fill="FFFFFF"/>
          </w:tcPr>
          <w:p w:rsidR="00964814" w:rsidRPr="00B97B95" w:rsidRDefault="00964814" w:rsidP="00964814">
            <w:pPr>
              <w:pStyle w:val="81"/>
              <w:shd w:val="clear" w:color="auto" w:fill="auto"/>
              <w:spacing w:before="0" w:line="240" w:lineRule="auto"/>
              <w:jc w:val="center"/>
              <w:rPr>
                <w:sz w:val="22"/>
                <w:szCs w:val="22"/>
              </w:rPr>
            </w:pPr>
            <w:r w:rsidRPr="00B97B95">
              <w:rPr>
                <w:sz w:val="22"/>
                <w:szCs w:val="22"/>
              </w:rPr>
              <w:t>мастерства</w:t>
            </w:r>
          </w:p>
        </w:tc>
        <w:tc>
          <w:tcPr>
            <w:tcW w:w="0" w:type="auto"/>
            <w:tcBorders>
              <w:top w:val="nil"/>
              <w:left w:val="single" w:sz="4" w:space="0" w:color="auto"/>
              <w:bottom w:val="single" w:sz="4" w:space="0" w:color="auto"/>
              <w:right w:val="single" w:sz="4" w:space="0" w:color="auto"/>
            </w:tcBorders>
            <w:shd w:val="clear" w:color="auto" w:fill="FFFFFF"/>
          </w:tcPr>
          <w:p w:rsidR="00964814" w:rsidRPr="00B97B95" w:rsidRDefault="00964814" w:rsidP="00964814">
            <w:pPr>
              <w:rPr>
                <w:rFonts w:ascii="Times New Roman" w:hAnsi="Times New Roman" w:cs="Times New Roman"/>
                <w:color w:val="auto"/>
                <w:sz w:val="22"/>
                <w:szCs w:val="22"/>
              </w:rPr>
            </w:pPr>
          </w:p>
        </w:tc>
        <w:tc>
          <w:tcPr>
            <w:tcW w:w="456" w:type="dxa"/>
            <w:tcBorders>
              <w:top w:val="nil"/>
              <w:left w:val="single" w:sz="4" w:space="0" w:color="auto"/>
              <w:bottom w:val="single" w:sz="4" w:space="0" w:color="auto"/>
              <w:right w:val="single" w:sz="4" w:space="0" w:color="auto"/>
            </w:tcBorders>
            <w:shd w:val="clear" w:color="auto" w:fill="FFFFFF"/>
          </w:tcPr>
          <w:p w:rsidR="00964814" w:rsidRPr="00B97B95" w:rsidRDefault="00964814" w:rsidP="00964814">
            <w:pPr>
              <w:rPr>
                <w:rFonts w:ascii="Times New Roman" w:hAnsi="Times New Roman" w:cs="Times New Roman"/>
                <w:color w:val="auto"/>
                <w:sz w:val="22"/>
                <w:szCs w:val="22"/>
              </w:rPr>
            </w:pPr>
          </w:p>
        </w:tc>
        <w:tc>
          <w:tcPr>
            <w:tcW w:w="567" w:type="dxa"/>
            <w:tcBorders>
              <w:top w:val="nil"/>
              <w:left w:val="single" w:sz="4" w:space="0" w:color="auto"/>
              <w:bottom w:val="single" w:sz="4" w:space="0" w:color="auto"/>
              <w:right w:val="single" w:sz="4" w:space="0" w:color="auto"/>
            </w:tcBorders>
            <w:shd w:val="clear" w:color="auto" w:fill="FFFFFF"/>
          </w:tcPr>
          <w:p w:rsidR="00964814" w:rsidRPr="00B97B95" w:rsidRDefault="00964814" w:rsidP="00964814">
            <w:pPr>
              <w:rPr>
                <w:rFonts w:ascii="Times New Roman" w:hAnsi="Times New Roman" w:cs="Times New Roman"/>
                <w:color w:val="auto"/>
                <w:sz w:val="22"/>
                <w:szCs w:val="22"/>
              </w:rPr>
            </w:pPr>
          </w:p>
        </w:tc>
        <w:tc>
          <w:tcPr>
            <w:tcW w:w="426" w:type="dxa"/>
            <w:tcBorders>
              <w:top w:val="nil"/>
              <w:left w:val="single" w:sz="4" w:space="0" w:color="auto"/>
              <w:bottom w:val="single" w:sz="4" w:space="0" w:color="auto"/>
              <w:right w:val="single" w:sz="4" w:space="0" w:color="auto"/>
            </w:tcBorders>
            <w:shd w:val="clear" w:color="auto" w:fill="FFFFFF"/>
          </w:tcPr>
          <w:p w:rsidR="00964814" w:rsidRPr="00B97B95" w:rsidRDefault="00964814" w:rsidP="00964814">
            <w:pPr>
              <w:rPr>
                <w:rFonts w:ascii="Times New Roman" w:hAnsi="Times New Roman" w:cs="Times New Roman"/>
                <w:color w:val="auto"/>
                <w:sz w:val="22"/>
                <w:szCs w:val="22"/>
              </w:rPr>
            </w:pPr>
          </w:p>
        </w:tc>
        <w:tc>
          <w:tcPr>
            <w:tcW w:w="425" w:type="dxa"/>
            <w:tcBorders>
              <w:top w:val="nil"/>
              <w:left w:val="single" w:sz="4" w:space="0" w:color="auto"/>
              <w:bottom w:val="single" w:sz="4" w:space="0" w:color="auto"/>
              <w:right w:val="single" w:sz="4" w:space="0" w:color="auto"/>
            </w:tcBorders>
            <w:shd w:val="clear" w:color="auto" w:fill="FFFFFF"/>
          </w:tcPr>
          <w:p w:rsidR="00964814" w:rsidRPr="00B97B95" w:rsidRDefault="00964814" w:rsidP="00964814">
            <w:pPr>
              <w:rPr>
                <w:rFonts w:ascii="Times New Roman" w:hAnsi="Times New Roman" w:cs="Times New Roman"/>
                <w:color w:val="auto"/>
                <w:sz w:val="22"/>
                <w:szCs w:val="22"/>
              </w:rPr>
            </w:pPr>
          </w:p>
        </w:tc>
        <w:tc>
          <w:tcPr>
            <w:tcW w:w="424" w:type="dxa"/>
            <w:tcBorders>
              <w:top w:val="nil"/>
              <w:left w:val="single" w:sz="4" w:space="0" w:color="auto"/>
              <w:bottom w:val="single" w:sz="4" w:space="0" w:color="auto"/>
              <w:right w:val="single" w:sz="4" w:space="0" w:color="auto"/>
            </w:tcBorders>
            <w:shd w:val="clear" w:color="auto" w:fill="FFFFFF"/>
          </w:tcPr>
          <w:p w:rsidR="00964814" w:rsidRPr="00B97B95" w:rsidRDefault="00964814" w:rsidP="00964814">
            <w:pPr>
              <w:rPr>
                <w:rFonts w:ascii="Times New Roman" w:hAnsi="Times New Roman" w:cs="Times New Roman"/>
                <w:color w:val="auto"/>
                <w:sz w:val="22"/>
                <w:szCs w:val="22"/>
              </w:rPr>
            </w:pPr>
          </w:p>
        </w:tc>
        <w:tc>
          <w:tcPr>
            <w:tcW w:w="350" w:type="dxa"/>
            <w:tcBorders>
              <w:top w:val="nil"/>
              <w:left w:val="single" w:sz="4" w:space="0" w:color="auto"/>
              <w:bottom w:val="single" w:sz="4" w:space="0" w:color="auto"/>
              <w:right w:val="single" w:sz="4" w:space="0" w:color="auto"/>
            </w:tcBorders>
            <w:shd w:val="clear" w:color="auto" w:fill="FFFFFF"/>
          </w:tcPr>
          <w:p w:rsidR="00964814" w:rsidRPr="00B97B95" w:rsidRDefault="00964814" w:rsidP="00964814">
            <w:pPr>
              <w:rPr>
                <w:rFonts w:ascii="Times New Roman" w:hAnsi="Times New Roman" w:cs="Times New Roman"/>
                <w:color w:val="auto"/>
                <w:sz w:val="22"/>
                <w:szCs w:val="22"/>
              </w:rPr>
            </w:pPr>
          </w:p>
        </w:tc>
        <w:tc>
          <w:tcPr>
            <w:tcW w:w="0" w:type="auto"/>
            <w:tcBorders>
              <w:top w:val="nil"/>
              <w:left w:val="single" w:sz="4" w:space="0" w:color="auto"/>
              <w:bottom w:val="single" w:sz="4" w:space="0" w:color="auto"/>
              <w:right w:val="single" w:sz="4" w:space="0" w:color="auto"/>
            </w:tcBorders>
            <w:shd w:val="clear" w:color="auto" w:fill="FFFFFF"/>
          </w:tcPr>
          <w:p w:rsidR="00964814" w:rsidRPr="00B97B95" w:rsidRDefault="00964814" w:rsidP="00964814">
            <w:pPr>
              <w:rPr>
                <w:rFonts w:ascii="Times New Roman" w:hAnsi="Times New Roman" w:cs="Times New Roman"/>
                <w:color w:val="auto"/>
                <w:sz w:val="22"/>
                <w:szCs w:val="22"/>
              </w:rPr>
            </w:pPr>
          </w:p>
        </w:tc>
        <w:tc>
          <w:tcPr>
            <w:tcW w:w="0" w:type="auto"/>
            <w:tcBorders>
              <w:top w:val="nil"/>
              <w:left w:val="single" w:sz="4" w:space="0" w:color="auto"/>
              <w:bottom w:val="single" w:sz="4" w:space="0" w:color="auto"/>
              <w:right w:val="single" w:sz="4" w:space="0" w:color="auto"/>
            </w:tcBorders>
            <w:shd w:val="clear" w:color="auto" w:fill="FFFFFF"/>
          </w:tcPr>
          <w:p w:rsidR="00964814" w:rsidRPr="00B97B95" w:rsidRDefault="00964814" w:rsidP="00964814">
            <w:pPr>
              <w:rPr>
                <w:rFonts w:ascii="Times New Roman" w:hAnsi="Times New Roman" w:cs="Times New Roman"/>
                <w:color w:val="auto"/>
                <w:sz w:val="22"/>
                <w:szCs w:val="22"/>
              </w:rPr>
            </w:pPr>
          </w:p>
        </w:tc>
        <w:tc>
          <w:tcPr>
            <w:tcW w:w="0" w:type="auto"/>
            <w:tcBorders>
              <w:top w:val="nil"/>
              <w:left w:val="single" w:sz="4" w:space="0" w:color="auto"/>
              <w:bottom w:val="single" w:sz="4" w:space="0" w:color="auto"/>
              <w:right w:val="single" w:sz="4" w:space="0" w:color="auto"/>
            </w:tcBorders>
            <w:shd w:val="clear" w:color="auto" w:fill="FFFFFF"/>
          </w:tcPr>
          <w:p w:rsidR="00964814" w:rsidRPr="00B97B95" w:rsidRDefault="00964814" w:rsidP="00964814">
            <w:pPr>
              <w:rPr>
                <w:rFonts w:ascii="Times New Roman" w:hAnsi="Times New Roman" w:cs="Times New Roman"/>
                <w:color w:val="auto"/>
                <w:sz w:val="22"/>
                <w:szCs w:val="22"/>
              </w:rPr>
            </w:pPr>
          </w:p>
        </w:tc>
        <w:tc>
          <w:tcPr>
            <w:tcW w:w="0" w:type="auto"/>
            <w:tcBorders>
              <w:top w:val="nil"/>
              <w:left w:val="single" w:sz="4" w:space="0" w:color="auto"/>
              <w:bottom w:val="single" w:sz="4" w:space="0" w:color="auto"/>
              <w:right w:val="single" w:sz="4" w:space="0" w:color="auto"/>
            </w:tcBorders>
            <w:shd w:val="clear" w:color="auto" w:fill="FFFFFF"/>
          </w:tcPr>
          <w:p w:rsidR="00964814" w:rsidRPr="00B97B95" w:rsidRDefault="00964814" w:rsidP="00964814">
            <w:pPr>
              <w:rPr>
                <w:rFonts w:ascii="Times New Roman" w:hAnsi="Times New Roman" w:cs="Times New Roman"/>
                <w:color w:val="auto"/>
                <w:sz w:val="22"/>
                <w:szCs w:val="22"/>
              </w:rPr>
            </w:pPr>
          </w:p>
        </w:tc>
        <w:tc>
          <w:tcPr>
            <w:tcW w:w="0" w:type="auto"/>
            <w:tcBorders>
              <w:top w:val="nil"/>
              <w:left w:val="single" w:sz="4" w:space="0" w:color="auto"/>
              <w:bottom w:val="single" w:sz="4" w:space="0" w:color="auto"/>
              <w:right w:val="single" w:sz="4" w:space="0" w:color="auto"/>
            </w:tcBorders>
            <w:shd w:val="clear" w:color="auto" w:fill="FFFFFF"/>
          </w:tcPr>
          <w:p w:rsidR="00964814" w:rsidRPr="00B97B95" w:rsidRDefault="00964814" w:rsidP="00964814">
            <w:pPr>
              <w:rPr>
                <w:rFonts w:ascii="Times New Roman" w:hAnsi="Times New Roman" w:cs="Times New Roman"/>
                <w:color w:val="auto"/>
                <w:sz w:val="22"/>
                <w:szCs w:val="22"/>
              </w:rPr>
            </w:pPr>
          </w:p>
        </w:tc>
        <w:tc>
          <w:tcPr>
            <w:tcW w:w="0" w:type="auto"/>
            <w:tcBorders>
              <w:top w:val="nil"/>
              <w:left w:val="single" w:sz="4" w:space="0" w:color="auto"/>
              <w:bottom w:val="single" w:sz="4" w:space="0" w:color="auto"/>
              <w:right w:val="single" w:sz="4" w:space="0" w:color="auto"/>
            </w:tcBorders>
            <w:shd w:val="clear" w:color="auto" w:fill="FFFFFF"/>
          </w:tcPr>
          <w:p w:rsidR="00964814" w:rsidRPr="00B97B95" w:rsidRDefault="00964814" w:rsidP="00964814">
            <w:pPr>
              <w:rPr>
                <w:rFonts w:ascii="Times New Roman" w:hAnsi="Times New Roman" w:cs="Times New Roman"/>
                <w:color w:val="auto"/>
                <w:sz w:val="22"/>
                <w:szCs w:val="22"/>
              </w:rPr>
            </w:pPr>
          </w:p>
        </w:tc>
        <w:tc>
          <w:tcPr>
            <w:tcW w:w="778" w:type="dxa"/>
            <w:vMerge/>
            <w:tcBorders>
              <w:left w:val="single" w:sz="4" w:space="0" w:color="auto"/>
              <w:bottom w:val="single" w:sz="4" w:space="0" w:color="auto"/>
              <w:right w:val="single" w:sz="4" w:space="0" w:color="auto"/>
            </w:tcBorders>
            <w:shd w:val="clear" w:color="auto" w:fill="FFFFFF"/>
          </w:tcPr>
          <w:p w:rsidR="00964814" w:rsidRPr="00B97B95" w:rsidRDefault="00964814" w:rsidP="00964814">
            <w:pPr>
              <w:rPr>
                <w:rFonts w:ascii="Times New Roman" w:hAnsi="Times New Roman" w:cs="Times New Roman"/>
                <w:color w:val="auto"/>
                <w:sz w:val="22"/>
                <w:szCs w:val="22"/>
              </w:rPr>
            </w:pPr>
          </w:p>
        </w:tc>
        <w:tc>
          <w:tcPr>
            <w:tcW w:w="854" w:type="dxa"/>
            <w:tcBorders>
              <w:top w:val="nil"/>
              <w:left w:val="single" w:sz="4" w:space="0" w:color="auto"/>
              <w:bottom w:val="single" w:sz="4" w:space="0" w:color="auto"/>
              <w:right w:val="single" w:sz="4" w:space="0" w:color="auto"/>
            </w:tcBorders>
            <w:shd w:val="clear" w:color="auto" w:fill="FFFFFF"/>
          </w:tcPr>
          <w:p w:rsidR="00964814" w:rsidRPr="00B97B95" w:rsidRDefault="00964814" w:rsidP="00964814">
            <w:pPr>
              <w:rPr>
                <w:rFonts w:ascii="Times New Roman" w:hAnsi="Times New Roman" w:cs="Times New Roman"/>
                <w:color w:val="auto"/>
                <w:sz w:val="22"/>
                <w:szCs w:val="22"/>
              </w:rPr>
            </w:pPr>
          </w:p>
        </w:tc>
        <w:tc>
          <w:tcPr>
            <w:tcW w:w="0" w:type="auto"/>
            <w:tcBorders>
              <w:top w:val="nil"/>
              <w:left w:val="single" w:sz="4" w:space="0" w:color="auto"/>
              <w:bottom w:val="single" w:sz="4" w:space="0" w:color="auto"/>
              <w:right w:val="single" w:sz="4" w:space="0" w:color="auto"/>
            </w:tcBorders>
            <w:shd w:val="clear" w:color="auto" w:fill="FFFFFF"/>
          </w:tcPr>
          <w:p w:rsidR="00964814" w:rsidRPr="00B97B95" w:rsidRDefault="00964814" w:rsidP="00964814">
            <w:pPr>
              <w:rPr>
                <w:rFonts w:ascii="Times New Roman" w:hAnsi="Times New Roman" w:cs="Times New Roman"/>
                <w:color w:val="auto"/>
                <w:sz w:val="22"/>
                <w:szCs w:val="22"/>
              </w:rPr>
            </w:pPr>
          </w:p>
        </w:tc>
      </w:tr>
    </w:tbl>
    <w:p w:rsidR="00EB1E9A" w:rsidRPr="00B97B95" w:rsidRDefault="00EB1E9A" w:rsidP="00B01747">
      <w:pPr>
        <w:ind w:left="1560" w:right="819"/>
        <w:rPr>
          <w:rFonts w:ascii="Times New Roman" w:hAnsi="Times New Roman" w:cs="Times New Roman"/>
          <w:color w:val="auto"/>
          <w:sz w:val="26"/>
          <w:szCs w:val="2"/>
        </w:rPr>
        <w:sectPr w:rsidR="00EB1E9A" w:rsidRPr="00B97B95" w:rsidSect="00803CFE">
          <w:footerReference w:type="default" r:id="rId10"/>
          <w:headerReference w:type="first" r:id="rId11"/>
          <w:footerReference w:type="first" r:id="rId12"/>
          <w:type w:val="continuous"/>
          <w:pgSz w:w="16837" w:h="11905" w:orient="landscape"/>
          <w:pgMar w:top="1560" w:right="0" w:bottom="2694" w:left="0" w:header="0" w:footer="3" w:gutter="0"/>
          <w:lnNumType w:countBy="1"/>
          <w:cols w:space="720"/>
          <w:noEndnote/>
          <w:titlePg/>
          <w:docGrid w:linePitch="360"/>
        </w:sectPr>
      </w:pPr>
    </w:p>
    <w:p w:rsidR="00EB1E9A" w:rsidRPr="00B97B95" w:rsidRDefault="00EB1E9A" w:rsidP="00EC1F49">
      <w:pPr>
        <w:pStyle w:val="46"/>
        <w:keepNext/>
        <w:keepLines/>
        <w:shd w:val="clear" w:color="auto" w:fill="auto"/>
        <w:spacing w:before="0" w:line="240" w:lineRule="auto"/>
        <w:ind w:left="1560" w:right="819"/>
        <w:jc w:val="center"/>
        <w:rPr>
          <w:sz w:val="26"/>
        </w:rPr>
      </w:pPr>
      <w:bookmarkStart w:id="31" w:name="bookmark32"/>
      <w:r w:rsidRPr="00B97B95">
        <w:rPr>
          <w:sz w:val="26"/>
        </w:rPr>
        <w:lastRenderedPageBreak/>
        <w:t>СТРУКТУРУ ГОДИЧНОГО ЦИКЛА</w:t>
      </w:r>
      <w:bookmarkEnd w:id="31"/>
    </w:p>
    <w:p w:rsidR="00EB1E9A" w:rsidRPr="00B97B95" w:rsidRDefault="00EB1E9A" w:rsidP="00B01747">
      <w:pPr>
        <w:pStyle w:val="a5"/>
        <w:shd w:val="clear" w:color="auto" w:fill="auto"/>
        <w:spacing w:before="0" w:line="240" w:lineRule="auto"/>
        <w:ind w:left="1560" w:right="819" w:firstLine="680"/>
        <w:jc w:val="both"/>
        <w:rPr>
          <w:sz w:val="26"/>
        </w:rPr>
      </w:pPr>
      <w:r w:rsidRPr="00B97B95">
        <w:rPr>
          <w:sz w:val="26"/>
        </w:rPr>
        <w:t>Распределение времени на основные разделы подготовки по годам обучения происходит в соответствии с конкретными задачами, поставленными на каждом этапе многолетней тренировки.</w:t>
      </w:r>
    </w:p>
    <w:p w:rsidR="00EB1E9A" w:rsidRPr="00B97B95" w:rsidRDefault="00EB1E9A" w:rsidP="00B01747">
      <w:pPr>
        <w:pStyle w:val="a5"/>
        <w:shd w:val="clear" w:color="auto" w:fill="auto"/>
        <w:spacing w:before="0" w:line="240" w:lineRule="auto"/>
        <w:ind w:left="1560" w:right="819" w:firstLine="680"/>
        <w:jc w:val="both"/>
        <w:rPr>
          <w:sz w:val="26"/>
        </w:rPr>
      </w:pPr>
      <w:r w:rsidRPr="00B97B95">
        <w:rPr>
          <w:sz w:val="26"/>
        </w:rPr>
        <w:t>Целью многолетней подготовки спортсменов-инвалидов и лиц с ограниченными возможностями здоровья является поддержание оптимальной динамики развития физических качеств, функциональных возможностей и формирование личности.</w:t>
      </w:r>
    </w:p>
    <w:p w:rsidR="00EB1E9A" w:rsidRPr="00B97B95" w:rsidRDefault="00EB1E9A" w:rsidP="00B01747">
      <w:pPr>
        <w:pStyle w:val="a5"/>
        <w:shd w:val="clear" w:color="auto" w:fill="auto"/>
        <w:spacing w:before="0" w:line="240" w:lineRule="auto"/>
        <w:ind w:left="1560" w:right="819" w:firstLine="680"/>
        <w:jc w:val="both"/>
        <w:rPr>
          <w:sz w:val="26"/>
        </w:rPr>
      </w:pPr>
      <w:r w:rsidRPr="00B97B95">
        <w:rPr>
          <w:sz w:val="26"/>
        </w:rPr>
        <w:t>Подводить спортсменов к параметрам тренировочной работы, характерным для этапа максимальной реализации индивидуальных возможностей, необходимо постепенно, на протяжении ряда лет.</w:t>
      </w:r>
    </w:p>
    <w:p w:rsidR="00EB1E9A" w:rsidRPr="00B97B95" w:rsidRDefault="00EB1E9A" w:rsidP="00B01747">
      <w:pPr>
        <w:pStyle w:val="a5"/>
        <w:shd w:val="clear" w:color="auto" w:fill="auto"/>
        <w:spacing w:before="0" w:line="240" w:lineRule="auto"/>
        <w:ind w:left="1560" w:right="819" w:firstLine="680"/>
        <w:jc w:val="both"/>
        <w:rPr>
          <w:sz w:val="26"/>
        </w:rPr>
      </w:pPr>
      <w:r w:rsidRPr="00B97B95">
        <w:rPr>
          <w:rStyle w:val="62"/>
          <w:bCs/>
          <w:sz w:val="26"/>
        </w:rPr>
        <w:t>1.Этап начальной подготовки</w:t>
      </w:r>
      <w:r w:rsidRPr="00B97B95">
        <w:rPr>
          <w:sz w:val="26"/>
        </w:rPr>
        <w:t xml:space="preserve"> (НП) основная задача - приучить учащихся к систематическим занятиям адаптивной физической культурой и спортом с целью оздоровления и коррекции имеющихся отклонений в состоянии здоровья, воспитания их личности, формирования здорового образа жизни, развития физических качеств. Предусматривает начало спортивной специализации занимающихся.</w:t>
      </w:r>
    </w:p>
    <w:p w:rsidR="00EB1E9A" w:rsidRPr="00B97B95" w:rsidRDefault="00EB1E9A" w:rsidP="00B01747">
      <w:pPr>
        <w:pStyle w:val="a5"/>
        <w:shd w:val="clear" w:color="auto" w:fill="auto"/>
        <w:spacing w:before="0" w:line="240" w:lineRule="auto"/>
        <w:ind w:left="1560" w:right="819" w:firstLine="680"/>
        <w:jc w:val="both"/>
        <w:rPr>
          <w:sz w:val="26"/>
        </w:rPr>
      </w:pPr>
      <w:r w:rsidRPr="00B97B95">
        <w:rPr>
          <w:rStyle w:val="62"/>
          <w:bCs/>
          <w:sz w:val="26"/>
        </w:rPr>
        <w:t>2.Тренировочный этап (ТЭ)</w:t>
      </w:r>
      <w:r w:rsidRPr="00B97B95">
        <w:rPr>
          <w:sz w:val="26"/>
        </w:rPr>
        <w:t xml:space="preserve"> к задачам первого и второго этапов добавляет повышение уровня спортивных результатов и физической подготовленности с учетом индивидуальных особенностей занимающихся и требований программы спортивной подготовки по спортивным дисциплинам; в индивидуальных случаях предусматривает привлечение перспективных спортсменов-инвалидов к специализированной спортивной подготовке для достижения ими высоких стабильных результатов, позволяющих войти в состав сборных команд России и успешно выступать в международных соревнованиях; проводит профилактику вредных привычек и правонарушений.</w:t>
      </w:r>
    </w:p>
    <w:p w:rsidR="00EB1E9A" w:rsidRPr="00B97B95" w:rsidRDefault="00EB1E9A" w:rsidP="00B01747">
      <w:pPr>
        <w:pStyle w:val="a5"/>
        <w:shd w:val="clear" w:color="auto" w:fill="auto"/>
        <w:spacing w:before="0" w:line="240" w:lineRule="auto"/>
        <w:ind w:left="1560" w:right="819" w:firstLine="680"/>
        <w:jc w:val="both"/>
        <w:rPr>
          <w:sz w:val="26"/>
        </w:rPr>
      </w:pPr>
      <w:r w:rsidRPr="00B97B95">
        <w:rPr>
          <w:sz w:val="26"/>
        </w:rPr>
        <w:t>З</w:t>
      </w:r>
      <w:r w:rsidRPr="00B97B95">
        <w:rPr>
          <w:rStyle w:val="62"/>
          <w:bCs/>
          <w:sz w:val="26"/>
        </w:rPr>
        <w:t>.Этап спортивного совершенствования (СС):</w:t>
      </w:r>
      <w:r w:rsidRPr="00B97B95">
        <w:rPr>
          <w:sz w:val="26"/>
        </w:rPr>
        <w:t xml:space="preserve"> основная задача — развитие спорта высших достижений, работа с перспективными спортсменами по специализированной спортивной подготовке для достижения ими высоких стабильных результатов, позволяющих в составе сборных команд России успешно выступать в международных соревнованиях.</w:t>
      </w:r>
    </w:p>
    <w:p w:rsidR="00EB1E9A" w:rsidRPr="00B97B95" w:rsidRDefault="00EB1E9A" w:rsidP="00B01747">
      <w:pPr>
        <w:pStyle w:val="a5"/>
        <w:shd w:val="clear" w:color="auto" w:fill="auto"/>
        <w:spacing w:before="0" w:line="240" w:lineRule="auto"/>
        <w:ind w:left="1560" w:right="819" w:firstLine="680"/>
        <w:jc w:val="both"/>
        <w:rPr>
          <w:sz w:val="26"/>
        </w:rPr>
      </w:pPr>
      <w:r w:rsidRPr="00B97B95">
        <w:rPr>
          <w:rStyle w:val="62"/>
          <w:bCs/>
          <w:sz w:val="26"/>
        </w:rPr>
        <w:t>4. Этап высшего спортивного мастерства (ВСМ):</w:t>
      </w:r>
      <w:r w:rsidRPr="00B97B95">
        <w:rPr>
          <w:sz w:val="26"/>
        </w:rPr>
        <w:t xml:space="preserve"> к задачам этапа спортивного совершенствования добавляется поддержание уровня высоких спортивных результатов и физической подготовленности спортсменов - членов сборных команд Российской Федерации с целью их подготовки к участию в Паралимпийских играх, чемпионатах Мира, Европы.</w:t>
      </w:r>
    </w:p>
    <w:p w:rsidR="00EB1E9A" w:rsidRPr="00B97B95" w:rsidRDefault="00EB1E9A" w:rsidP="00B01747">
      <w:pPr>
        <w:pStyle w:val="a5"/>
        <w:shd w:val="clear" w:color="auto" w:fill="auto"/>
        <w:spacing w:before="0" w:line="240" w:lineRule="auto"/>
        <w:ind w:left="1560" w:right="819" w:firstLine="680"/>
        <w:jc w:val="both"/>
        <w:rPr>
          <w:sz w:val="26"/>
        </w:rPr>
      </w:pPr>
      <w:r w:rsidRPr="00B97B95">
        <w:rPr>
          <w:sz w:val="26"/>
        </w:rPr>
        <w:t>В</w:t>
      </w:r>
      <w:r w:rsidRPr="00B97B95">
        <w:rPr>
          <w:rStyle w:val="47"/>
          <w:iCs/>
          <w:sz w:val="26"/>
        </w:rPr>
        <w:t xml:space="preserve"> подготовительном периоде</w:t>
      </w:r>
      <w:r w:rsidRPr="00B97B95">
        <w:rPr>
          <w:sz w:val="26"/>
        </w:rPr>
        <w:t xml:space="preserve"> тренировка строится на основе упражнений, создающих физические, психические и технические предпосылки для последующей специальной тренировки. Это предполагает широкое использование разнообразных вспомогательных и специально- подготовительных упражнений, в значительной мере приближенных к общеподготовительным. На последующих стадиях подготовительного периода постепенно увеличивается доля упражнений, приближенных к соревновательным по форме, структуре и характеру воздействия на организм спортсмена. Подготовительный период принято делить на два этапа - общеподготовительный и специально-подготовительный. Задачи </w:t>
      </w:r>
      <w:r w:rsidRPr="00B97B95">
        <w:rPr>
          <w:rStyle w:val="56"/>
          <w:bCs/>
          <w:iCs/>
          <w:sz w:val="26"/>
        </w:rPr>
        <w:t>общеподготовительного этапа</w:t>
      </w:r>
      <w:r w:rsidRPr="00B97B95">
        <w:rPr>
          <w:sz w:val="26"/>
        </w:rPr>
        <w:t xml:space="preserve"> - повышение уровня общей физической подготовленности спортсмена, увеличение возможностей основных функциональных систем его организма, развитие необходимых спортивно- технических и психических качеств.</w:t>
      </w:r>
    </w:p>
    <w:p w:rsidR="00EB1E9A" w:rsidRPr="00B97B95" w:rsidRDefault="00EB1E9A" w:rsidP="00B01747">
      <w:pPr>
        <w:pStyle w:val="a5"/>
        <w:shd w:val="clear" w:color="auto" w:fill="auto"/>
        <w:spacing w:before="0" w:line="240" w:lineRule="auto"/>
        <w:ind w:left="1560" w:right="819" w:firstLine="700"/>
        <w:jc w:val="both"/>
        <w:rPr>
          <w:sz w:val="26"/>
        </w:rPr>
      </w:pPr>
      <w:r w:rsidRPr="00B97B95">
        <w:rPr>
          <w:sz w:val="26"/>
        </w:rPr>
        <w:lastRenderedPageBreak/>
        <w:t>На</w:t>
      </w:r>
      <w:r w:rsidRPr="00B97B95">
        <w:rPr>
          <w:rStyle w:val="56"/>
          <w:bCs/>
          <w:iCs/>
          <w:sz w:val="26"/>
        </w:rPr>
        <w:t xml:space="preserve"> специально-подготовительном этапе</w:t>
      </w:r>
      <w:r w:rsidRPr="00B97B95">
        <w:rPr>
          <w:sz w:val="26"/>
        </w:rPr>
        <w:t xml:space="preserve"> подготовительного периода тренировка направлена на повышение специальной работоспособности, что достигается широким применением специально-подготовительных упражнений, приближенных к соревновательным, и собственно соревновательных.</w:t>
      </w:r>
    </w:p>
    <w:p w:rsidR="00EB1E9A" w:rsidRPr="00B97B95" w:rsidRDefault="00EB1E9A" w:rsidP="00B01747">
      <w:pPr>
        <w:pStyle w:val="a5"/>
        <w:shd w:val="clear" w:color="auto" w:fill="auto"/>
        <w:spacing w:before="0" w:line="240" w:lineRule="auto"/>
        <w:ind w:left="1560" w:right="819" w:firstLine="700"/>
        <w:jc w:val="both"/>
        <w:rPr>
          <w:sz w:val="26"/>
        </w:rPr>
      </w:pPr>
      <w:r w:rsidRPr="00B97B95">
        <w:rPr>
          <w:sz w:val="26"/>
        </w:rPr>
        <w:t>Изменяется направленность работы, выполняемой на учебно- тренировочных занятиях - силовая подготовка осуществляется с использованием специального тренажерного оборудования, вовлекаются в работу мышцы, несущие нагрузку в процессе соревновательной деятельности. Упражнения для развития гибкости акцентированы на повышении подвижности в плечевых и голеностопных суставах. Большое внимание уделяется соревновательной технике.</w:t>
      </w:r>
    </w:p>
    <w:p w:rsidR="00EB1E9A" w:rsidRPr="00B97B95" w:rsidRDefault="00EB1E9A" w:rsidP="00B01747">
      <w:pPr>
        <w:pStyle w:val="a5"/>
        <w:shd w:val="clear" w:color="auto" w:fill="auto"/>
        <w:spacing w:before="0" w:line="240" w:lineRule="auto"/>
        <w:ind w:left="1560" w:right="819" w:firstLine="700"/>
        <w:jc w:val="both"/>
        <w:rPr>
          <w:sz w:val="26"/>
        </w:rPr>
      </w:pPr>
      <w:r w:rsidRPr="00B97B95">
        <w:rPr>
          <w:sz w:val="26"/>
        </w:rPr>
        <w:t>Задачей</w:t>
      </w:r>
      <w:r w:rsidRPr="00B97B95">
        <w:rPr>
          <w:rStyle w:val="56"/>
          <w:bCs/>
          <w:iCs/>
          <w:sz w:val="26"/>
        </w:rPr>
        <w:t xml:space="preserve"> соревновательного периода</w:t>
      </w:r>
      <w:r w:rsidRPr="00B97B95">
        <w:rPr>
          <w:sz w:val="26"/>
        </w:rPr>
        <w:t xml:space="preserve"> является дальнейшее повышение уровня специальной подготовленности и полная ее реализация в соревнованиях. При подготовке к ответственным стартам происходит значительное снижение общего объема тренировочной работы. На данном этапе не следует добиваться дальнейшего повышения функциональных возможностей основных систем и механизмов, определяющих уровень специальной выносливости, а лишь поддерживать их уровень, что, естественно, не требует большого объема интенсивной работы.</w:t>
      </w:r>
    </w:p>
    <w:p w:rsidR="00EB1E9A" w:rsidRPr="00B97B95" w:rsidRDefault="00EB1E9A" w:rsidP="00B01747">
      <w:pPr>
        <w:pStyle w:val="a5"/>
        <w:shd w:val="clear" w:color="auto" w:fill="auto"/>
        <w:spacing w:before="0" w:after="300" w:line="240" w:lineRule="auto"/>
        <w:ind w:left="1560" w:right="819" w:firstLine="700"/>
        <w:jc w:val="both"/>
        <w:rPr>
          <w:sz w:val="26"/>
        </w:rPr>
      </w:pPr>
      <w:r w:rsidRPr="00B97B95">
        <w:rPr>
          <w:sz w:val="26"/>
        </w:rPr>
        <w:t>Задача</w:t>
      </w:r>
      <w:r w:rsidRPr="00B97B95">
        <w:rPr>
          <w:rStyle w:val="56"/>
          <w:bCs/>
          <w:iCs/>
          <w:sz w:val="26"/>
        </w:rPr>
        <w:t xml:space="preserve"> переходного периода</w:t>
      </w:r>
      <w:r w:rsidRPr="00B97B95">
        <w:rPr>
          <w:sz w:val="26"/>
        </w:rPr>
        <w:t xml:space="preserve"> - полноценный отдых после тре</w:t>
      </w:r>
      <w:r w:rsidRPr="00B97B95">
        <w:rPr>
          <w:sz w:val="26"/>
        </w:rPr>
        <w:softHyphen/>
        <w:t>нировочных и соревновательных нагрузок прошедшего макроцикла, а также поддержание на определенном уровне тренированности для обеспечения оптимальной готовности пловца к началу очередного макроцикла. Особое внимание - на физическое и особенно психическое восстановление. Переходный период длится от одной до четырех недель и предполагает сочетание активного и пассивного отдыха в различных соотношениях.</w:t>
      </w:r>
    </w:p>
    <w:p w:rsidR="00EB1E9A" w:rsidRPr="00B97B95" w:rsidRDefault="00EB1E9A" w:rsidP="00EC1F49">
      <w:pPr>
        <w:pStyle w:val="46"/>
        <w:keepNext/>
        <w:keepLines/>
        <w:shd w:val="clear" w:color="auto" w:fill="auto"/>
        <w:spacing w:before="0" w:line="240" w:lineRule="auto"/>
        <w:ind w:left="1560" w:right="819"/>
        <w:jc w:val="center"/>
        <w:rPr>
          <w:sz w:val="26"/>
        </w:rPr>
      </w:pPr>
      <w:bookmarkStart w:id="32" w:name="bookmark33"/>
      <w:r w:rsidRPr="00B97B95">
        <w:rPr>
          <w:sz w:val="26"/>
        </w:rPr>
        <w:t>ТИПЫ И ЗАДАЧИ МЕЗОЦИКЛОВ</w:t>
      </w:r>
      <w:bookmarkEnd w:id="32"/>
    </w:p>
    <w:p w:rsidR="00EB1E9A" w:rsidRPr="00B97B95" w:rsidRDefault="00EB1E9A" w:rsidP="00B01747">
      <w:pPr>
        <w:pStyle w:val="a5"/>
        <w:shd w:val="clear" w:color="auto" w:fill="auto"/>
        <w:spacing w:before="0" w:line="240" w:lineRule="auto"/>
        <w:ind w:left="1560" w:right="819" w:firstLine="700"/>
        <w:jc w:val="both"/>
        <w:rPr>
          <w:sz w:val="26"/>
        </w:rPr>
      </w:pPr>
      <w:r w:rsidRPr="00B97B95">
        <w:rPr>
          <w:sz w:val="26"/>
        </w:rPr>
        <w:t>Структура тренировочного макроцикла может быть представлена как последовательность средних циклов (мезоциклов), состоящих из 3-8 микроциклов. Продолжительность микроцикла может составлять от 3 до 14 дней. Наиболее часто в тренировке применяют микроциклы недельной продолжительности, которые рассматриваются в настоящей программе как основные элементы при планировании тренировки.</w:t>
      </w:r>
    </w:p>
    <w:p w:rsidR="00EB1E9A" w:rsidRPr="00B97B95" w:rsidRDefault="00EB1E9A" w:rsidP="00B01747">
      <w:pPr>
        <w:pStyle w:val="a5"/>
        <w:shd w:val="clear" w:color="auto" w:fill="auto"/>
        <w:spacing w:before="0" w:line="240" w:lineRule="auto"/>
        <w:ind w:left="1560" w:right="819" w:firstLine="700"/>
        <w:jc w:val="both"/>
        <w:rPr>
          <w:sz w:val="26"/>
        </w:rPr>
      </w:pPr>
      <w:r w:rsidRPr="00B97B95">
        <w:rPr>
          <w:sz w:val="26"/>
        </w:rPr>
        <w:t>Тип мезоцикла определяется его задачами и содержанием. Основными</w:t>
      </w:r>
    </w:p>
    <w:p w:rsidR="00EB1E9A" w:rsidRPr="00B97B95" w:rsidRDefault="00EB1E9A" w:rsidP="00B01747">
      <w:pPr>
        <w:pStyle w:val="a5"/>
        <w:shd w:val="clear" w:color="auto" w:fill="auto"/>
        <w:spacing w:before="0" w:line="240" w:lineRule="auto"/>
        <w:ind w:left="1560" w:right="819" w:firstLine="0"/>
        <w:rPr>
          <w:sz w:val="26"/>
        </w:rPr>
      </w:pPr>
      <w:r w:rsidRPr="00B97B95">
        <w:rPr>
          <w:sz w:val="26"/>
        </w:rPr>
        <w:t>типами являются: втягивающие, базовые и соревновательные мезоциклы.</w:t>
      </w:r>
    </w:p>
    <w:p w:rsidR="00EB1E9A" w:rsidRPr="00B97B95" w:rsidRDefault="00EB1E9A" w:rsidP="00B01747">
      <w:pPr>
        <w:pStyle w:val="a5"/>
        <w:shd w:val="clear" w:color="auto" w:fill="auto"/>
        <w:spacing w:before="0" w:line="240" w:lineRule="auto"/>
        <w:ind w:left="1560" w:right="819" w:firstLine="700"/>
        <w:jc w:val="both"/>
        <w:rPr>
          <w:sz w:val="26"/>
        </w:rPr>
      </w:pPr>
      <w:r w:rsidRPr="00B97B95">
        <w:rPr>
          <w:sz w:val="26"/>
        </w:rPr>
        <w:t>Основной задачей</w:t>
      </w:r>
      <w:r w:rsidRPr="00B97B95">
        <w:rPr>
          <w:rStyle w:val="37"/>
          <w:iCs/>
          <w:sz w:val="26"/>
        </w:rPr>
        <w:t xml:space="preserve"> втягивающих мезоциклов</w:t>
      </w:r>
      <w:r w:rsidRPr="00B97B95">
        <w:rPr>
          <w:sz w:val="26"/>
        </w:rPr>
        <w:t xml:space="preserve"> является постепенное подведение пловцов к эффективному выполнению специфической тренировочной работы путем применения общеподготовительных упражнений, направленных на повышение возможностей систем кровообращения и дыхания, повышение уровня разносторонней физической подготовленности путем применения широкого круга упражнений. С этого мезоцикла начинается годичный макроцикл. В нем проводятся установочные теоретические занятия, профилактические мероприятия (диспансеризация, медицинское обследование).</w:t>
      </w:r>
    </w:p>
    <w:p w:rsidR="00EB1E9A" w:rsidRPr="00B97B95" w:rsidRDefault="00EB1E9A" w:rsidP="00B01747">
      <w:pPr>
        <w:pStyle w:val="a5"/>
        <w:shd w:val="clear" w:color="auto" w:fill="auto"/>
        <w:spacing w:before="0" w:line="240" w:lineRule="auto"/>
        <w:ind w:left="1560" w:right="819" w:firstLine="700"/>
        <w:jc w:val="both"/>
        <w:rPr>
          <w:sz w:val="26"/>
        </w:rPr>
      </w:pPr>
      <w:r w:rsidRPr="00B97B95">
        <w:rPr>
          <w:sz w:val="26"/>
        </w:rPr>
        <w:t>В</w:t>
      </w:r>
      <w:r w:rsidRPr="00B97B95">
        <w:rPr>
          <w:rStyle w:val="37"/>
          <w:iCs/>
          <w:sz w:val="26"/>
        </w:rPr>
        <w:t xml:space="preserve"> базовых мезоциклах</w:t>
      </w:r>
      <w:r w:rsidRPr="00B97B95">
        <w:rPr>
          <w:sz w:val="26"/>
        </w:rPr>
        <w:t xml:space="preserve"> основное внимание уделяется повышению функциональных возможностей организма спортсмена, развитию его физических качеств, становлению технической и психологической подготовленности. Тренировочная программа характеризуется разнообразием средств и большими по объему и интенсивности нагрузками. Это главная разновидность мезоциклов в </w:t>
      </w:r>
      <w:r w:rsidRPr="00B97B95">
        <w:rPr>
          <w:sz w:val="26"/>
        </w:rPr>
        <w:lastRenderedPageBreak/>
        <w:t>годичном цикле. Применяются практически все средства, рекомендуемые настоящей программой для соответствующих возрастных групп.</w:t>
      </w:r>
    </w:p>
    <w:p w:rsidR="00EB1E9A" w:rsidRPr="00B97B95" w:rsidRDefault="00EB1E9A" w:rsidP="00B01747">
      <w:pPr>
        <w:pStyle w:val="a5"/>
        <w:shd w:val="clear" w:color="auto" w:fill="auto"/>
        <w:spacing w:before="0" w:line="240" w:lineRule="auto"/>
        <w:ind w:left="1560" w:right="819" w:firstLine="700"/>
        <w:jc w:val="both"/>
        <w:rPr>
          <w:sz w:val="26"/>
        </w:rPr>
      </w:pPr>
      <w:r w:rsidRPr="00B97B95">
        <w:rPr>
          <w:rStyle w:val="37"/>
          <w:iCs/>
          <w:sz w:val="26"/>
        </w:rPr>
        <w:t>Соревновательные мезоциклы</w:t>
      </w:r>
      <w:r w:rsidRPr="00B97B95">
        <w:rPr>
          <w:sz w:val="26"/>
        </w:rPr>
        <w:t xml:space="preserve"> строятся в соответствии с календарем соревнований и отличаются сравнительно высокими по объему тренировочными нагрузками. В них устраняются мелкие недостатки в подготовленности спортсмена, совершенствуются его технико-тактические возможности. В начале мезоцикла в определенном объеме планируется работа по совершенствованию различных компонентов соревновательной деятельности, приросту скоростных качеств и специальной выносливости. Однако основное внимание уделяется полноценному физическому и психическому восстановлению спортсменов и созданию оптимальных условий для протекания адаптационных процессов в их организме после нагрузок предшествующих мезоциклов.</w:t>
      </w:r>
    </w:p>
    <w:p w:rsidR="00EB1E9A" w:rsidRPr="00B97B95" w:rsidRDefault="00EB1E9A" w:rsidP="00B01747">
      <w:pPr>
        <w:pStyle w:val="a5"/>
        <w:shd w:val="clear" w:color="auto" w:fill="auto"/>
        <w:spacing w:before="0" w:line="240" w:lineRule="auto"/>
        <w:ind w:left="1560" w:right="819" w:firstLine="700"/>
        <w:jc w:val="both"/>
        <w:rPr>
          <w:sz w:val="26"/>
        </w:rPr>
      </w:pPr>
      <w:r w:rsidRPr="00B97B95">
        <w:rPr>
          <w:sz w:val="26"/>
        </w:rPr>
        <w:t>В пределах одного мезоцикла направленность тренировочного процесса несколько изменяется. Например, втягивающие мезоциклы обычно начинаются втягивающим микроциклом с малой нагрузкой и широким использованием общеподготовительных упражнений. В конце втягивающего мезоцикла возрастает суммарная нагрузка отдельных микроциклов, изменяется их преимущественная направленность в сторону развития качеств и способностей, определяющих специальную подготовленность спортсменов.</w:t>
      </w:r>
    </w:p>
    <w:p w:rsidR="00EB1E9A" w:rsidRPr="00B97B95" w:rsidRDefault="00EB1E9A" w:rsidP="00B01747">
      <w:pPr>
        <w:pStyle w:val="a5"/>
        <w:shd w:val="clear" w:color="auto" w:fill="auto"/>
        <w:spacing w:before="0" w:line="240" w:lineRule="auto"/>
        <w:ind w:left="1560" w:right="819" w:firstLine="700"/>
        <w:jc w:val="both"/>
        <w:rPr>
          <w:sz w:val="26"/>
        </w:rPr>
      </w:pPr>
      <w:r w:rsidRPr="00B97B95">
        <w:rPr>
          <w:sz w:val="26"/>
        </w:rPr>
        <w:t>Многолетний процесс спортивной подготовки ориентирован на оптимальные возрастные границы, в пределах которых спортсмены добиваются своих высших достижений в спортивных дисциплинах. Кроме того, необходимо учитывать сроки, необходимые для достижения наивысших спортивных результатов в спортивной дисциплине. Ни в коем случае не следует форсировать подготовку спортсменов, «натаскивать» их на успешное выступление лишь в одном важнейшем старте. Если из числа здо</w:t>
      </w:r>
      <w:r w:rsidRPr="00B97B95">
        <w:rPr>
          <w:sz w:val="26"/>
        </w:rPr>
        <w:softHyphen/>
        <w:t>ровых способные спортсмены достигают первых больших успехов через 4-6 лет, а высших достижений — через 7-9 лет специализированной подготовки, то спортсмен с отклонениями в развитии или состоянии здоровья требует гораздо больше времени.</w:t>
      </w:r>
    </w:p>
    <w:p w:rsidR="00EB1E9A" w:rsidRPr="00B97B95" w:rsidRDefault="00EB1E9A" w:rsidP="00B01747">
      <w:pPr>
        <w:pStyle w:val="a5"/>
        <w:shd w:val="clear" w:color="auto" w:fill="auto"/>
        <w:spacing w:before="0" w:line="240" w:lineRule="auto"/>
        <w:ind w:left="1560" w:right="819" w:firstLine="700"/>
        <w:jc w:val="both"/>
        <w:rPr>
          <w:sz w:val="26"/>
        </w:rPr>
      </w:pPr>
      <w:r w:rsidRPr="00B97B95">
        <w:rPr>
          <w:sz w:val="26"/>
        </w:rPr>
        <w:t>При планировании спортивных результатов по годам обучения следует соблюдать известную меру: во-первых, установить верхнюю границу, за которой лежит непозволительная форсированная тренировка, а во-вторых — некоторую нижнюю границу, за которой прирост спортивных результатов идет недопустимо медленно по отношению к запланированному результату. При этом надо иметь в виду, что наиболее высокие темпы прироста резуль</w:t>
      </w:r>
      <w:r w:rsidRPr="00B97B95">
        <w:rPr>
          <w:sz w:val="26"/>
        </w:rPr>
        <w:softHyphen/>
        <w:t>татов имеют место в первые 2-3 года специализированной подготовки.</w:t>
      </w:r>
    </w:p>
    <w:p w:rsidR="00EB1E9A" w:rsidRPr="00B97B95" w:rsidRDefault="00EB1E9A" w:rsidP="00B01747">
      <w:pPr>
        <w:pStyle w:val="a5"/>
        <w:shd w:val="clear" w:color="auto" w:fill="auto"/>
        <w:spacing w:before="0" w:line="240" w:lineRule="auto"/>
        <w:ind w:left="1560" w:right="819" w:firstLine="700"/>
        <w:jc w:val="both"/>
        <w:rPr>
          <w:sz w:val="26"/>
        </w:rPr>
      </w:pPr>
      <w:r w:rsidRPr="00B97B95">
        <w:rPr>
          <w:sz w:val="26"/>
        </w:rPr>
        <w:t>Многолетняя подготовка - единый педагогический процесс, который осуществляется на основе следующих методических положений:</w:t>
      </w:r>
    </w:p>
    <w:p w:rsidR="00EB1E9A" w:rsidRPr="00B97B95" w:rsidRDefault="00EB1E9A" w:rsidP="00B01747">
      <w:pPr>
        <w:pStyle w:val="a5"/>
        <w:numPr>
          <w:ilvl w:val="0"/>
          <w:numId w:val="5"/>
        </w:numPr>
        <w:shd w:val="clear" w:color="auto" w:fill="auto"/>
        <w:tabs>
          <w:tab w:val="left" w:pos="1158"/>
        </w:tabs>
        <w:spacing w:before="0" w:line="240" w:lineRule="auto"/>
        <w:ind w:left="1560" w:right="819" w:firstLine="700"/>
        <w:jc w:val="both"/>
        <w:rPr>
          <w:sz w:val="26"/>
        </w:rPr>
      </w:pPr>
      <w:r w:rsidRPr="00B97B95">
        <w:rPr>
          <w:sz w:val="26"/>
        </w:rPr>
        <w:t>строгая преемственность задач, средств и методов тренировки детей, подростков, юниоров и взрослых спортсменов;</w:t>
      </w:r>
    </w:p>
    <w:p w:rsidR="00EB1E9A" w:rsidRPr="00B97B95" w:rsidRDefault="00EB1E9A" w:rsidP="00B01747">
      <w:pPr>
        <w:pStyle w:val="a5"/>
        <w:numPr>
          <w:ilvl w:val="0"/>
          <w:numId w:val="5"/>
        </w:numPr>
        <w:shd w:val="clear" w:color="auto" w:fill="auto"/>
        <w:tabs>
          <w:tab w:val="left" w:pos="1158"/>
        </w:tabs>
        <w:spacing w:before="0" w:line="240" w:lineRule="auto"/>
        <w:ind w:left="1560" w:right="819" w:firstLine="700"/>
        <w:jc w:val="both"/>
        <w:rPr>
          <w:sz w:val="26"/>
        </w:rPr>
      </w:pPr>
      <w:r w:rsidRPr="00B97B95">
        <w:rPr>
          <w:sz w:val="26"/>
        </w:rPr>
        <w:t>неуклонное возрастание объема средств общей и специальной физической подготовки, соотношение между которыми постепенно меняется: из года в год увеличивается удельный вес объема СФП (по отношению к общему объему тренировочных нагрузок) и соответственно уменьшается удельный вес ОФП;</w:t>
      </w:r>
    </w:p>
    <w:p w:rsidR="00EB1E9A" w:rsidRPr="00B97B95" w:rsidRDefault="00EB1E9A" w:rsidP="00B01747">
      <w:pPr>
        <w:pStyle w:val="a5"/>
        <w:numPr>
          <w:ilvl w:val="0"/>
          <w:numId w:val="5"/>
        </w:numPr>
        <w:shd w:val="clear" w:color="auto" w:fill="auto"/>
        <w:tabs>
          <w:tab w:val="left" w:pos="1142"/>
        </w:tabs>
        <w:spacing w:before="0" w:line="240" w:lineRule="auto"/>
        <w:ind w:left="1560" w:right="819" w:firstLine="700"/>
        <w:jc w:val="both"/>
        <w:rPr>
          <w:sz w:val="26"/>
        </w:rPr>
      </w:pPr>
      <w:r w:rsidRPr="00B97B95">
        <w:rPr>
          <w:sz w:val="26"/>
        </w:rPr>
        <w:t>непрерывное совершенствование спортивной техники;</w:t>
      </w:r>
    </w:p>
    <w:p w:rsidR="00EB1E9A" w:rsidRPr="00B97B95" w:rsidRDefault="00EB1E9A" w:rsidP="00B01747">
      <w:pPr>
        <w:pStyle w:val="a5"/>
        <w:numPr>
          <w:ilvl w:val="0"/>
          <w:numId w:val="5"/>
        </w:numPr>
        <w:shd w:val="clear" w:color="auto" w:fill="auto"/>
        <w:tabs>
          <w:tab w:val="left" w:pos="1158"/>
        </w:tabs>
        <w:spacing w:before="0" w:line="240" w:lineRule="auto"/>
        <w:ind w:left="1560" w:right="819" w:firstLine="700"/>
        <w:jc w:val="both"/>
        <w:rPr>
          <w:sz w:val="26"/>
        </w:rPr>
      </w:pPr>
      <w:r w:rsidRPr="00B97B95">
        <w:rPr>
          <w:sz w:val="26"/>
        </w:rPr>
        <w:t>неуклонное соблюдение принципа постепенности применения тренировочных и соревновательных нагрузок в процессе многолетней тренировки спортсменов;</w:t>
      </w:r>
    </w:p>
    <w:p w:rsidR="00EB1E9A" w:rsidRPr="00B97B95" w:rsidRDefault="00EB1E9A" w:rsidP="00B01747">
      <w:pPr>
        <w:pStyle w:val="a5"/>
        <w:numPr>
          <w:ilvl w:val="0"/>
          <w:numId w:val="5"/>
        </w:numPr>
        <w:shd w:val="clear" w:color="auto" w:fill="auto"/>
        <w:tabs>
          <w:tab w:val="left" w:pos="1148"/>
        </w:tabs>
        <w:spacing w:before="0" w:line="240" w:lineRule="auto"/>
        <w:ind w:left="1560" w:right="819" w:firstLine="700"/>
        <w:jc w:val="both"/>
        <w:rPr>
          <w:sz w:val="26"/>
        </w:rPr>
      </w:pPr>
      <w:r w:rsidRPr="00B97B95">
        <w:rPr>
          <w:sz w:val="26"/>
        </w:rPr>
        <w:lastRenderedPageBreak/>
        <w:t>правильное планирование соотношения тренировочных и соревновательных нагрузок, принимая во внимание периоды полового созревания;</w:t>
      </w:r>
    </w:p>
    <w:p w:rsidR="00EB1E9A" w:rsidRPr="00B97B95" w:rsidRDefault="00EB1E9A" w:rsidP="00B01747">
      <w:pPr>
        <w:pStyle w:val="a5"/>
        <w:numPr>
          <w:ilvl w:val="0"/>
          <w:numId w:val="5"/>
        </w:numPr>
        <w:shd w:val="clear" w:color="auto" w:fill="auto"/>
        <w:tabs>
          <w:tab w:val="left" w:pos="1153"/>
        </w:tabs>
        <w:spacing w:before="0" w:after="300" w:line="240" w:lineRule="auto"/>
        <w:ind w:left="1560" w:right="819" w:firstLine="700"/>
        <w:jc w:val="both"/>
        <w:rPr>
          <w:sz w:val="26"/>
        </w:rPr>
      </w:pPr>
      <w:r w:rsidRPr="00B97B95">
        <w:rPr>
          <w:sz w:val="26"/>
        </w:rPr>
        <w:t>развитие физических качеств спортсмена на всех этапах подготовки с учетом преимущественного развития отдельных физических качеств в наиболее благоприятные возрастные периоды.</w:t>
      </w:r>
    </w:p>
    <w:p w:rsidR="00EB1E9A" w:rsidRPr="00B97B95" w:rsidRDefault="00EB1E9A" w:rsidP="003A3379">
      <w:pPr>
        <w:pStyle w:val="54"/>
        <w:keepNext/>
        <w:keepLines/>
        <w:shd w:val="clear" w:color="auto" w:fill="auto"/>
        <w:spacing w:line="240" w:lineRule="auto"/>
        <w:ind w:left="1560" w:right="819" w:firstLine="0"/>
        <w:jc w:val="center"/>
        <w:rPr>
          <w:b w:val="0"/>
          <w:sz w:val="26"/>
        </w:rPr>
      </w:pPr>
      <w:bookmarkStart w:id="33" w:name="bookmark34"/>
      <w:r w:rsidRPr="00B97B95">
        <w:rPr>
          <w:b w:val="0"/>
          <w:sz w:val="26"/>
        </w:rPr>
        <w:t>ЭТАП НАЧАЛЬНОЙ ПОДГОТОВКИ</w:t>
      </w:r>
      <w:bookmarkEnd w:id="33"/>
    </w:p>
    <w:p w:rsidR="00EB1E9A" w:rsidRPr="00B97B95" w:rsidRDefault="00EB1E9A" w:rsidP="00B01747">
      <w:pPr>
        <w:pStyle w:val="a5"/>
        <w:shd w:val="clear" w:color="auto" w:fill="auto"/>
        <w:spacing w:before="0" w:line="240" w:lineRule="auto"/>
        <w:ind w:left="1560" w:right="819" w:firstLine="700"/>
        <w:jc w:val="both"/>
        <w:rPr>
          <w:sz w:val="26"/>
        </w:rPr>
      </w:pPr>
      <w:r w:rsidRPr="00B97B95">
        <w:rPr>
          <w:sz w:val="26"/>
        </w:rPr>
        <w:t>Группы начальной подготовки комплектуют из детей 7-10лет. На этапе начальной подготовки периодизация учебного процесса носит условный характер, основное внимание уделяется разносторонней физической и функциональной подготовке с использованием главным образом средств ОФП, освоению технических элементов и навыков. По окончании годичного цикла тренировки юные спортсмены должны выполнить нормативные требования разносторонней физической подготовленности.</w:t>
      </w:r>
    </w:p>
    <w:p w:rsidR="00EB1E9A" w:rsidRPr="00B97B95" w:rsidRDefault="00EB1E9A" w:rsidP="00B01747">
      <w:pPr>
        <w:pStyle w:val="a5"/>
        <w:shd w:val="clear" w:color="auto" w:fill="auto"/>
        <w:spacing w:before="0" w:line="240" w:lineRule="auto"/>
        <w:ind w:left="1560" w:right="819" w:firstLine="700"/>
        <w:jc w:val="both"/>
        <w:rPr>
          <w:sz w:val="26"/>
        </w:rPr>
      </w:pPr>
      <w:r w:rsidRPr="00B97B95">
        <w:rPr>
          <w:sz w:val="26"/>
        </w:rPr>
        <w:t>В течение учебного года на место выбывших учеников (по причине отсутствия желания посещать занятия, пропусков занятий по состоянию здоровья и т.п.) могут набираться новички. Таким образом, на протяжении учебного года группы, проходящие программу первого года начального обучения, могут обновлять свой состав 2-3 раза</w:t>
      </w:r>
    </w:p>
    <w:p w:rsidR="00EB1E9A" w:rsidRPr="00B97B95" w:rsidRDefault="00EB1E9A" w:rsidP="003A3379">
      <w:pPr>
        <w:pStyle w:val="54"/>
        <w:keepNext/>
        <w:keepLines/>
        <w:shd w:val="clear" w:color="auto" w:fill="auto"/>
        <w:spacing w:line="240" w:lineRule="auto"/>
        <w:ind w:left="1560" w:right="819" w:firstLine="700"/>
        <w:jc w:val="center"/>
        <w:rPr>
          <w:b w:val="0"/>
          <w:sz w:val="26"/>
        </w:rPr>
      </w:pPr>
      <w:bookmarkStart w:id="34" w:name="bookmark35"/>
      <w:r w:rsidRPr="00B97B95">
        <w:rPr>
          <w:b w:val="0"/>
          <w:sz w:val="26"/>
        </w:rPr>
        <w:t>ЭТАП НАЧАЛЬНОЙ ПОДГОТОВКИ 2-ГО ГОДА ОБУЧЕНИЯ</w:t>
      </w:r>
      <w:bookmarkEnd w:id="34"/>
    </w:p>
    <w:p w:rsidR="00EB1E9A" w:rsidRPr="00B97B95" w:rsidRDefault="00EB1E9A" w:rsidP="00B01747">
      <w:pPr>
        <w:pStyle w:val="a5"/>
        <w:shd w:val="clear" w:color="auto" w:fill="auto"/>
        <w:spacing w:before="0" w:line="240" w:lineRule="auto"/>
        <w:ind w:left="1560" w:right="819" w:firstLine="700"/>
        <w:jc w:val="both"/>
        <w:rPr>
          <w:sz w:val="26"/>
        </w:rPr>
      </w:pPr>
      <w:r w:rsidRPr="00B97B95">
        <w:rPr>
          <w:sz w:val="26"/>
        </w:rPr>
        <w:t>После второго года обучения занимающийся должен освоить технику, овладеть теоретическими знаниями курса начального обучения, сформировать умения и навыки, касающиеся спортивного режима, питания, утренней гимнастики.</w:t>
      </w:r>
    </w:p>
    <w:p w:rsidR="00EB1E9A" w:rsidRPr="00B97B95" w:rsidRDefault="00EB1E9A" w:rsidP="00B01747">
      <w:pPr>
        <w:pStyle w:val="a5"/>
        <w:shd w:val="clear" w:color="auto" w:fill="auto"/>
        <w:spacing w:before="0" w:line="240" w:lineRule="auto"/>
        <w:ind w:left="1560" w:right="819" w:firstLine="700"/>
        <w:jc w:val="both"/>
        <w:rPr>
          <w:sz w:val="26"/>
        </w:rPr>
      </w:pPr>
      <w:r w:rsidRPr="00B97B95">
        <w:rPr>
          <w:sz w:val="26"/>
        </w:rPr>
        <w:t>В зависимости от индивидуальных особенностей занимающихся, его текущего состояния и самочувствия нагрузка может несколько увеличиваться или уменьшаться.</w:t>
      </w:r>
    </w:p>
    <w:p w:rsidR="00EB1E9A" w:rsidRPr="00B97B95" w:rsidRDefault="00EB1E9A" w:rsidP="003A3379">
      <w:pPr>
        <w:pStyle w:val="54"/>
        <w:keepNext/>
        <w:keepLines/>
        <w:shd w:val="clear" w:color="auto" w:fill="auto"/>
        <w:spacing w:line="240" w:lineRule="auto"/>
        <w:ind w:left="1560" w:right="819" w:firstLine="0"/>
        <w:jc w:val="center"/>
        <w:rPr>
          <w:b w:val="0"/>
          <w:sz w:val="26"/>
        </w:rPr>
      </w:pPr>
      <w:bookmarkStart w:id="35" w:name="bookmark36"/>
      <w:r w:rsidRPr="00B97B95">
        <w:rPr>
          <w:b w:val="0"/>
          <w:sz w:val="26"/>
        </w:rPr>
        <w:t>УЧЕБНО-ТРЕНИРОВОЧНЫЙ ЭТАП</w:t>
      </w:r>
      <w:bookmarkEnd w:id="35"/>
    </w:p>
    <w:p w:rsidR="00EB1E9A" w:rsidRPr="00B97B95" w:rsidRDefault="00EB1E9A" w:rsidP="00B01747">
      <w:pPr>
        <w:pStyle w:val="a5"/>
        <w:shd w:val="clear" w:color="auto" w:fill="auto"/>
        <w:spacing w:before="0" w:line="240" w:lineRule="auto"/>
        <w:ind w:left="1560" w:right="819" w:firstLine="700"/>
        <w:jc w:val="both"/>
        <w:rPr>
          <w:sz w:val="26"/>
        </w:rPr>
      </w:pPr>
      <w:r w:rsidRPr="00B97B95">
        <w:rPr>
          <w:sz w:val="26"/>
        </w:rPr>
        <w:t>На тренировочном этапе (до 2-х лет обучения) главное внимание продолжает занимать разносторонняя физическая подготовка, повышение уровня функциональных возможностей, включение средств с элементами специальной физической подготовки, дальнейшее расширение арсенала технико-тактических навыков и приемов. По окончании годичного цикла юные спортсмены обязаны выполнить контрольно-переводные нормативы, участвовать в соревнованиях.</w:t>
      </w:r>
    </w:p>
    <w:p w:rsidR="00EB1E9A" w:rsidRPr="00B97B95" w:rsidRDefault="00EB1E9A" w:rsidP="00B01747">
      <w:pPr>
        <w:pStyle w:val="a5"/>
        <w:shd w:val="clear" w:color="auto" w:fill="auto"/>
        <w:spacing w:before="0" w:line="240" w:lineRule="auto"/>
        <w:ind w:left="1560" w:right="819" w:firstLine="700"/>
        <w:jc w:val="both"/>
        <w:rPr>
          <w:sz w:val="26"/>
        </w:rPr>
      </w:pPr>
      <w:r w:rsidRPr="00B97B95">
        <w:rPr>
          <w:sz w:val="26"/>
        </w:rPr>
        <w:t>При планировании спортивной подготовки на тренировочном этапе (свыше 2-х лет обучения) в подготовительном периоде средствами ОФП решаются задачи дальнейшего повышения уровня разносторонней физической и функциональной подготовленности, и на этой базе - повышение уровня специальной физической работоспособности, развитие специальных физических качеств, овладение техническими навыками.</w:t>
      </w:r>
    </w:p>
    <w:p w:rsidR="00EB1E9A" w:rsidRPr="00B97B95" w:rsidRDefault="00EB1E9A" w:rsidP="00B01747">
      <w:pPr>
        <w:pStyle w:val="a5"/>
        <w:shd w:val="clear" w:color="auto" w:fill="auto"/>
        <w:spacing w:before="0" w:line="240" w:lineRule="auto"/>
        <w:ind w:left="1560" w:right="819" w:firstLine="700"/>
        <w:jc w:val="both"/>
        <w:rPr>
          <w:sz w:val="26"/>
        </w:rPr>
      </w:pPr>
      <w:r w:rsidRPr="00B97B95">
        <w:rPr>
          <w:sz w:val="26"/>
        </w:rPr>
        <w:t>В соревновательном периоде ставится задача улучшения спортивных результатов прошлого сезона, а также выполнение контрольно-переводных нормативов.</w:t>
      </w:r>
    </w:p>
    <w:p w:rsidR="00EB1E9A" w:rsidRPr="00B97B95" w:rsidRDefault="00EB1E9A" w:rsidP="00B01747">
      <w:pPr>
        <w:pStyle w:val="a5"/>
        <w:shd w:val="clear" w:color="auto" w:fill="auto"/>
        <w:spacing w:before="0" w:line="240" w:lineRule="auto"/>
        <w:ind w:left="1560" w:right="819" w:firstLine="700"/>
        <w:jc w:val="both"/>
        <w:rPr>
          <w:sz w:val="26"/>
        </w:rPr>
      </w:pPr>
      <w:r w:rsidRPr="00B97B95">
        <w:rPr>
          <w:sz w:val="26"/>
        </w:rPr>
        <w:t>В зависимости от индивидуальных особенностей занимающихся, текущего состояния и самочувствия нагрузка может несколько увеличиваться или уменьшаться.</w:t>
      </w:r>
    </w:p>
    <w:p w:rsidR="00EB1E9A" w:rsidRPr="00B97B95" w:rsidRDefault="00EB1E9A" w:rsidP="003A3379">
      <w:pPr>
        <w:pStyle w:val="54"/>
        <w:keepNext/>
        <w:keepLines/>
        <w:shd w:val="clear" w:color="auto" w:fill="auto"/>
        <w:spacing w:line="240" w:lineRule="auto"/>
        <w:ind w:left="1560" w:right="819" w:firstLine="0"/>
        <w:jc w:val="center"/>
        <w:rPr>
          <w:b w:val="0"/>
          <w:sz w:val="26"/>
        </w:rPr>
      </w:pPr>
      <w:bookmarkStart w:id="36" w:name="bookmark37"/>
      <w:r w:rsidRPr="00B97B95">
        <w:rPr>
          <w:b w:val="0"/>
          <w:sz w:val="26"/>
        </w:rPr>
        <w:t>ЭТАП СПОРТИВНОГО СОВЕРШЕНСТВОВАНИЯ</w:t>
      </w:r>
      <w:bookmarkEnd w:id="36"/>
    </w:p>
    <w:p w:rsidR="00EB1E9A" w:rsidRPr="00B97B95" w:rsidRDefault="00EB1E9A" w:rsidP="00B01747">
      <w:pPr>
        <w:pStyle w:val="a5"/>
        <w:shd w:val="clear" w:color="auto" w:fill="auto"/>
        <w:spacing w:before="0" w:line="240" w:lineRule="auto"/>
        <w:ind w:left="1560" w:right="819" w:firstLine="700"/>
        <w:jc w:val="both"/>
        <w:rPr>
          <w:sz w:val="26"/>
        </w:rPr>
      </w:pPr>
      <w:r w:rsidRPr="00B97B95">
        <w:rPr>
          <w:sz w:val="26"/>
        </w:rPr>
        <w:t>Задачами этого этапа подготовки являются окончательный выбор специализации и создание фундамента специальной подготовленности.</w:t>
      </w:r>
    </w:p>
    <w:p w:rsidR="00EB1E9A" w:rsidRPr="00B97B95" w:rsidRDefault="00EB1E9A" w:rsidP="00B01747">
      <w:pPr>
        <w:pStyle w:val="a5"/>
        <w:shd w:val="clear" w:color="auto" w:fill="auto"/>
        <w:spacing w:before="0" w:line="240" w:lineRule="auto"/>
        <w:ind w:left="1560" w:right="819" w:firstLine="700"/>
        <w:jc w:val="both"/>
        <w:rPr>
          <w:sz w:val="26"/>
        </w:rPr>
      </w:pPr>
      <w:r w:rsidRPr="00B97B95">
        <w:rPr>
          <w:sz w:val="26"/>
        </w:rPr>
        <w:lastRenderedPageBreak/>
        <w:t>В зависимости от индивидуальных особенностей занимающихся, текущего состояния и самочувствия нагрузка может несколько увеличиваться или уменьшаться.</w:t>
      </w:r>
    </w:p>
    <w:p w:rsidR="00EB1E9A" w:rsidRPr="00B97B95" w:rsidRDefault="00EB1E9A" w:rsidP="00B01747">
      <w:pPr>
        <w:pStyle w:val="a5"/>
        <w:shd w:val="clear" w:color="auto" w:fill="auto"/>
        <w:spacing w:before="0" w:line="240" w:lineRule="auto"/>
        <w:ind w:left="1560" w:right="819" w:firstLine="700"/>
        <w:jc w:val="both"/>
        <w:rPr>
          <w:sz w:val="26"/>
        </w:rPr>
      </w:pPr>
      <w:r w:rsidRPr="00B97B95">
        <w:rPr>
          <w:sz w:val="26"/>
        </w:rPr>
        <w:t>Структура годичного цикла на этапе спортивного совершенствования сохраняется такой же, как и при подготовке учащихся на тренировочном этапе. Основной принцип тренировочной работы на этапе спортивного совершенствования - специализированная подготовка, в основе которой лежит учет индивидуальных особенностей юного спортсмена, воспитание бойцовских качеств и умений тактической борьбы.</w:t>
      </w:r>
    </w:p>
    <w:p w:rsidR="006F69C4" w:rsidRDefault="006F69C4" w:rsidP="00B01747">
      <w:pPr>
        <w:pStyle w:val="54"/>
        <w:keepNext/>
        <w:keepLines/>
        <w:shd w:val="clear" w:color="auto" w:fill="auto"/>
        <w:spacing w:line="240" w:lineRule="auto"/>
        <w:ind w:left="1560" w:right="819" w:firstLine="0"/>
        <w:jc w:val="left"/>
        <w:rPr>
          <w:b w:val="0"/>
          <w:sz w:val="26"/>
        </w:rPr>
      </w:pPr>
      <w:bookmarkStart w:id="37" w:name="bookmark38"/>
    </w:p>
    <w:p w:rsidR="00EB1E9A" w:rsidRPr="00B97B95" w:rsidRDefault="00EB1E9A" w:rsidP="003A3379">
      <w:pPr>
        <w:pStyle w:val="54"/>
        <w:keepNext/>
        <w:keepLines/>
        <w:shd w:val="clear" w:color="auto" w:fill="auto"/>
        <w:spacing w:line="240" w:lineRule="auto"/>
        <w:ind w:left="1560" w:right="819" w:firstLine="0"/>
        <w:jc w:val="center"/>
        <w:rPr>
          <w:b w:val="0"/>
          <w:sz w:val="26"/>
        </w:rPr>
      </w:pPr>
      <w:r w:rsidRPr="00B97B95">
        <w:rPr>
          <w:b w:val="0"/>
          <w:sz w:val="26"/>
        </w:rPr>
        <w:t xml:space="preserve">ЭТАП </w:t>
      </w:r>
      <w:r w:rsidRPr="003A3379">
        <w:rPr>
          <w:b w:val="0"/>
          <w:sz w:val="26"/>
        </w:rPr>
        <w:t>ВЫСШЕГО</w:t>
      </w:r>
      <w:r w:rsidRPr="00B97B95">
        <w:rPr>
          <w:b w:val="0"/>
          <w:sz w:val="26"/>
        </w:rPr>
        <w:t xml:space="preserve"> СПОРТИВНОГО МАСТЕРСТВА</w:t>
      </w:r>
      <w:bookmarkEnd w:id="37"/>
    </w:p>
    <w:p w:rsidR="00EB1E9A" w:rsidRPr="00B97B95" w:rsidRDefault="00EB1E9A" w:rsidP="00B01747">
      <w:pPr>
        <w:pStyle w:val="a5"/>
        <w:shd w:val="clear" w:color="auto" w:fill="auto"/>
        <w:spacing w:before="0" w:line="240" w:lineRule="auto"/>
        <w:ind w:left="1560" w:right="819" w:firstLine="700"/>
        <w:jc w:val="both"/>
        <w:rPr>
          <w:sz w:val="26"/>
        </w:rPr>
      </w:pPr>
      <w:r w:rsidRPr="00B97B95">
        <w:rPr>
          <w:sz w:val="26"/>
        </w:rPr>
        <w:t>Основной целью этапа является выведение спортсменов на результаты международного уровня.</w:t>
      </w:r>
    </w:p>
    <w:p w:rsidR="00EB1E9A" w:rsidRPr="00B97B95" w:rsidRDefault="00EB1E9A" w:rsidP="00B01747">
      <w:pPr>
        <w:pStyle w:val="a5"/>
        <w:shd w:val="clear" w:color="auto" w:fill="auto"/>
        <w:spacing w:before="0" w:line="240" w:lineRule="auto"/>
        <w:ind w:left="1560" w:right="819" w:firstLine="700"/>
        <w:jc w:val="both"/>
        <w:rPr>
          <w:sz w:val="26"/>
        </w:rPr>
      </w:pPr>
      <w:r w:rsidRPr="00B97B95">
        <w:rPr>
          <w:sz w:val="26"/>
        </w:rPr>
        <w:t>Структура годичного цикла на этом этапе носит индивидуальный характер с четко выраженными периодами подготовки.</w:t>
      </w:r>
    </w:p>
    <w:p w:rsidR="00EB1E9A" w:rsidRPr="00B97B95" w:rsidRDefault="00EB1E9A" w:rsidP="00B01747">
      <w:pPr>
        <w:pStyle w:val="a5"/>
        <w:shd w:val="clear" w:color="auto" w:fill="auto"/>
        <w:spacing w:before="0" w:line="240" w:lineRule="auto"/>
        <w:ind w:left="1560" w:right="819" w:firstLine="700"/>
        <w:jc w:val="both"/>
        <w:rPr>
          <w:sz w:val="26"/>
        </w:rPr>
      </w:pPr>
      <w:r w:rsidRPr="00B97B95">
        <w:rPr>
          <w:sz w:val="26"/>
        </w:rPr>
        <w:t>Основное содержание этого этапа - максимальное использование тренировочных средств, способных вызвать предельную мобилизацию функциональных возможностей организма спортсмена. Суммарные величины объема и интенсивности тренировочной работы достигают максимума, широко планируются занятия с большими нагрузками, резко расширяется соревновательная практика и объем специальной психологической, тактической и интегральной подготовки. На данном этапе завершается переход к узкоспециализированной подготовке.</w:t>
      </w:r>
    </w:p>
    <w:p w:rsidR="00EB1E9A" w:rsidRPr="00B97B95" w:rsidRDefault="00EB1E9A" w:rsidP="00B01747">
      <w:pPr>
        <w:pStyle w:val="a5"/>
        <w:shd w:val="clear" w:color="auto" w:fill="auto"/>
        <w:spacing w:before="0" w:line="240" w:lineRule="auto"/>
        <w:ind w:left="1560" w:right="819" w:firstLine="700"/>
        <w:jc w:val="both"/>
        <w:rPr>
          <w:sz w:val="26"/>
        </w:rPr>
      </w:pPr>
      <w:r w:rsidRPr="00B97B95">
        <w:rPr>
          <w:sz w:val="26"/>
        </w:rPr>
        <w:t>В соревновательном периоде для подготовки к главному старту сезона используются серии соревновательных стартов.</w:t>
      </w:r>
    </w:p>
    <w:p w:rsidR="006F69C4" w:rsidRDefault="006F69C4" w:rsidP="00B01747">
      <w:pPr>
        <w:pStyle w:val="46"/>
        <w:keepNext/>
        <w:keepLines/>
        <w:shd w:val="clear" w:color="auto" w:fill="auto"/>
        <w:spacing w:before="0" w:line="240" w:lineRule="auto"/>
        <w:ind w:left="1560" w:right="819"/>
        <w:jc w:val="center"/>
        <w:rPr>
          <w:sz w:val="26"/>
        </w:rPr>
      </w:pPr>
      <w:bookmarkStart w:id="38" w:name="bookmark39"/>
    </w:p>
    <w:p w:rsidR="00EB1E9A" w:rsidRPr="00B97B95" w:rsidRDefault="00EB1E9A" w:rsidP="00B01747">
      <w:pPr>
        <w:pStyle w:val="46"/>
        <w:keepNext/>
        <w:keepLines/>
        <w:shd w:val="clear" w:color="auto" w:fill="auto"/>
        <w:spacing w:before="0" w:line="240" w:lineRule="auto"/>
        <w:ind w:left="1560" w:right="819"/>
        <w:jc w:val="center"/>
        <w:rPr>
          <w:sz w:val="26"/>
        </w:rPr>
      </w:pPr>
      <w:r w:rsidRPr="00B97B95">
        <w:rPr>
          <w:sz w:val="26"/>
        </w:rPr>
        <w:t>УЧЕБНЫЙ ПЛАН МНОГОЛЕТНЕЙ ПОДГОТОВКИ СПОРТСМЕНОВ В</w:t>
      </w:r>
      <w:bookmarkEnd w:id="38"/>
    </w:p>
    <w:p w:rsidR="00EB1E9A" w:rsidRPr="00B97B95" w:rsidRDefault="00EB1E9A" w:rsidP="00B01747">
      <w:pPr>
        <w:pStyle w:val="46"/>
        <w:keepNext/>
        <w:keepLines/>
        <w:shd w:val="clear" w:color="auto" w:fill="auto"/>
        <w:spacing w:before="0" w:line="240" w:lineRule="auto"/>
        <w:ind w:left="1560" w:right="819"/>
        <w:jc w:val="center"/>
        <w:rPr>
          <w:sz w:val="26"/>
        </w:rPr>
      </w:pPr>
      <w:bookmarkStart w:id="39" w:name="bookmark40"/>
      <w:r w:rsidRPr="00B97B95">
        <w:rPr>
          <w:sz w:val="26"/>
        </w:rPr>
        <w:t>СПОРТЕ ГЛУХИХ</w:t>
      </w:r>
      <w:bookmarkEnd w:id="39"/>
    </w:p>
    <w:p w:rsidR="00EB1E9A" w:rsidRPr="00B97B95" w:rsidRDefault="00EB1E9A" w:rsidP="00B01747">
      <w:pPr>
        <w:pStyle w:val="a5"/>
        <w:shd w:val="clear" w:color="auto" w:fill="auto"/>
        <w:spacing w:before="0" w:line="240" w:lineRule="auto"/>
        <w:ind w:left="1560" w:right="819" w:firstLine="700"/>
        <w:jc w:val="both"/>
        <w:rPr>
          <w:sz w:val="26"/>
        </w:rPr>
      </w:pPr>
      <w:r w:rsidRPr="00B97B95">
        <w:rPr>
          <w:sz w:val="26"/>
        </w:rPr>
        <w:t>Основой планирования учебного процесса в спортивной школе является учебный план многолетней подготовки спортсменов, на базе которого, в зависимости от года обучения составляется годовой план работы с конкретной группой по спортивным дисциплинам. Утверждение учебного плана проводится на основании решения тренерского совета директором спортивной школы.</w:t>
      </w:r>
    </w:p>
    <w:p w:rsidR="00EB1E9A" w:rsidRPr="00B97B95" w:rsidRDefault="00EB1E9A" w:rsidP="00B01747">
      <w:pPr>
        <w:pStyle w:val="a5"/>
        <w:shd w:val="clear" w:color="auto" w:fill="auto"/>
        <w:spacing w:before="0" w:line="240" w:lineRule="auto"/>
        <w:ind w:left="1560" w:right="819" w:firstLine="700"/>
        <w:jc w:val="both"/>
        <w:rPr>
          <w:sz w:val="26"/>
        </w:rPr>
      </w:pPr>
      <w:r w:rsidRPr="00B97B95">
        <w:rPr>
          <w:sz w:val="26"/>
        </w:rPr>
        <w:t xml:space="preserve">Учебный план </w:t>
      </w:r>
      <w:r w:rsidR="00255850" w:rsidRPr="00B97B95">
        <w:rPr>
          <w:sz w:val="26"/>
        </w:rPr>
        <w:t>ГБУ «ЦАСиФК Белгородской области»</w:t>
      </w:r>
      <w:r w:rsidRPr="00B97B95">
        <w:rPr>
          <w:sz w:val="26"/>
        </w:rPr>
        <w:t xml:space="preserve"> разработан с учетом спе</w:t>
      </w:r>
      <w:r w:rsidR="00255850" w:rsidRPr="00B97B95">
        <w:rPr>
          <w:sz w:val="26"/>
        </w:rPr>
        <w:t>цифики работы в спорте глухих.</w:t>
      </w:r>
    </w:p>
    <w:p w:rsidR="00EB1E9A" w:rsidRPr="00B97B95" w:rsidRDefault="00EB1E9A" w:rsidP="00B01747">
      <w:pPr>
        <w:pStyle w:val="a5"/>
        <w:shd w:val="clear" w:color="auto" w:fill="auto"/>
        <w:spacing w:before="0" w:line="240" w:lineRule="auto"/>
        <w:ind w:left="1560" w:right="819" w:firstLine="700"/>
        <w:jc w:val="both"/>
        <w:rPr>
          <w:sz w:val="26"/>
        </w:rPr>
      </w:pPr>
      <w:r w:rsidRPr="00B97B95">
        <w:rPr>
          <w:sz w:val="26"/>
        </w:rPr>
        <w:t>В основу учебного плана положены программы по видам спорта спортивным дисциплинам.</w:t>
      </w:r>
    </w:p>
    <w:p w:rsidR="00EB1E9A" w:rsidRPr="00B97B95" w:rsidRDefault="00EB1E9A" w:rsidP="00B01747">
      <w:pPr>
        <w:pStyle w:val="a5"/>
        <w:shd w:val="clear" w:color="auto" w:fill="auto"/>
        <w:spacing w:before="0" w:line="240" w:lineRule="auto"/>
        <w:ind w:left="1560" w:right="819" w:firstLine="700"/>
        <w:jc w:val="both"/>
        <w:rPr>
          <w:sz w:val="26"/>
        </w:rPr>
      </w:pPr>
      <w:r w:rsidRPr="00B97B95">
        <w:rPr>
          <w:sz w:val="26"/>
        </w:rPr>
        <w:t xml:space="preserve">Учебный план </w:t>
      </w:r>
      <w:r w:rsidR="00255850" w:rsidRPr="00B97B95">
        <w:rPr>
          <w:sz w:val="26"/>
        </w:rPr>
        <w:t xml:space="preserve">ГБУ «ЦАСиФК Белгородской области» </w:t>
      </w:r>
      <w:r w:rsidRPr="00B97B95">
        <w:rPr>
          <w:sz w:val="26"/>
        </w:rPr>
        <w:t>раз</w:t>
      </w:r>
      <w:r w:rsidR="00255850" w:rsidRPr="00B97B95">
        <w:rPr>
          <w:sz w:val="26"/>
        </w:rPr>
        <w:t>работан с учетом режима учебно-</w:t>
      </w:r>
      <w:r w:rsidRPr="00B97B95">
        <w:rPr>
          <w:sz w:val="26"/>
        </w:rPr>
        <w:t xml:space="preserve">тренировочной работы, непосредственно в условиях </w:t>
      </w:r>
      <w:r w:rsidR="00255850" w:rsidRPr="00B97B95">
        <w:rPr>
          <w:sz w:val="26"/>
        </w:rPr>
        <w:t>учебно-тренировочного процесса</w:t>
      </w:r>
      <w:r w:rsidRPr="00B97B95">
        <w:rPr>
          <w:sz w:val="26"/>
        </w:rPr>
        <w:t xml:space="preserve"> и дополнительной подготовки в период активного отдыха по индивидуальным планам. В учебном плане учтены допустимые нормативы по подгот</w:t>
      </w:r>
      <w:r w:rsidR="00255850" w:rsidRPr="00B97B95">
        <w:rPr>
          <w:sz w:val="26"/>
        </w:rPr>
        <w:t>овки в спорте глухих и структуре</w:t>
      </w:r>
      <w:r w:rsidRPr="00B97B95">
        <w:rPr>
          <w:sz w:val="26"/>
        </w:rPr>
        <w:t xml:space="preserve"> образовательного процесса.</w:t>
      </w:r>
    </w:p>
    <w:p w:rsidR="00255850" w:rsidRPr="00B97B95" w:rsidRDefault="00EB1E9A" w:rsidP="00B01747">
      <w:pPr>
        <w:pStyle w:val="a5"/>
        <w:shd w:val="clear" w:color="auto" w:fill="auto"/>
        <w:spacing w:before="0" w:line="240" w:lineRule="auto"/>
        <w:ind w:left="1560" w:right="819" w:firstLine="700"/>
        <w:jc w:val="both"/>
        <w:rPr>
          <w:sz w:val="26"/>
        </w:rPr>
      </w:pPr>
      <w:r w:rsidRPr="00B97B95">
        <w:rPr>
          <w:sz w:val="26"/>
        </w:rPr>
        <w:t>В учебном плане с увеличением общего годового объема часов изменяется по годам обучения соотношение времени на различные виды подготовки. Удельный вес общей физической подготовки, в зависимости от года обучения, в период от этапа начальной подготовки до учебно- тренировочного и спортивного совершенствования сокращается, в то время как объем специальной физической, технико-тактической и соревновательной подготовки увеличивается.</w:t>
      </w:r>
    </w:p>
    <w:p w:rsidR="006F69C4" w:rsidRPr="00DF2DB8" w:rsidRDefault="00255850" w:rsidP="00347720">
      <w:pPr>
        <w:tabs>
          <w:tab w:val="left" w:pos="3090"/>
        </w:tabs>
        <w:ind w:left="567"/>
        <w:rPr>
          <w:rFonts w:ascii="Times New Roman" w:hAnsi="Times New Roman" w:cs="Times New Roman"/>
          <w:color w:val="auto"/>
          <w:sz w:val="26"/>
          <w:szCs w:val="27"/>
        </w:rPr>
      </w:pPr>
      <w:r w:rsidRPr="00DF2DB8">
        <w:rPr>
          <w:rFonts w:ascii="Times New Roman" w:hAnsi="Times New Roman" w:cs="Times New Roman"/>
          <w:color w:val="auto"/>
          <w:sz w:val="26"/>
          <w:szCs w:val="27"/>
        </w:rPr>
        <w:tab/>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6"/>
        <w:gridCol w:w="819"/>
        <w:gridCol w:w="850"/>
        <w:gridCol w:w="851"/>
        <w:gridCol w:w="850"/>
        <w:gridCol w:w="851"/>
        <w:gridCol w:w="936"/>
        <w:gridCol w:w="851"/>
        <w:gridCol w:w="850"/>
      </w:tblGrid>
      <w:tr w:rsidR="006F69C4" w:rsidRPr="006F69C4" w:rsidTr="00347720">
        <w:trPr>
          <w:jc w:val="center"/>
        </w:trPr>
        <w:tc>
          <w:tcPr>
            <w:tcW w:w="10094" w:type="dxa"/>
            <w:gridSpan w:val="9"/>
          </w:tcPr>
          <w:p w:rsidR="006F69C4" w:rsidRPr="006F69C4" w:rsidRDefault="006F69C4" w:rsidP="006F69C4">
            <w:pPr>
              <w:suppressAutoHyphens/>
              <w:ind w:right="-126"/>
              <w:jc w:val="center"/>
              <w:rPr>
                <w:rFonts w:ascii="Times New Roman" w:hAnsi="Times New Roman" w:cs="Times New Roman"/>
                <w:b/>
                <w:i/>
                <w:color w:val="auto"/>
              </w:rPr>
            </w:pPr>
            <w:r w:rsidRPr="006F69C4">
              <w:rPr>
                <w:rFonts w:ascii="Times New Roman" w:hAnsi="Times New Roman" w:cs="Times New Roman"/>
                <w:b/>
                <w:i/>
                <w:color w:val="auto"/>
              </w:rPr>
              <w:lastRenderedPageBreak/>
              <w:t>Дисциплина ВОЛЕЙБОЛ</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b/>
                <w:color w:val="auto"/>
              </w:rPr>
            </w:pPr>
            <w:r w:rsidRPr="006F69C4">
              <w:rPr>
                <w:rFonts w:ascii="Times New Roman" w:hAnsi="Times New Roman" w:cs="Times New Roman"/>
                <w:b/>
                <w:color w:val="auto"/>
              </w:rPr>
              <w:t>Виды спортивной подготовки</w:t>
            </w:r>
          </w:p>
        </w:tc>
        <w:tc>
          <w:tcPr>
            <w:tcW w:w="819"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НП-1</w:t>
            </w:r>
          </w:p>
          <w:p w:rsidR="006F69C4" w:rsidRPr="006F69C4" w:rsidRDefault="006F69C4" w:rsidP="00347720">
            <w:pPr>
              <w:suppressAutoHyphens/>
              <w:rPr>
                <w:rFonts w:ascii="Times New Roman" w:hAnsi="Times New Roman" w:cs="Times New Roman"/>
                <w:b/>
                <w:i/>
                <w:color w:val="auto"/>
              </w:rPr>
            </w:pPr>
            <w:r w:rsidRPr="006F69C4">
              <w:rPr>
                <w:rFonts w:ascii="Times New Roman" w:hAnsi="Times New Roman" w:cs="Times New Roman"/>
                <w:b/>
                <w:i/>
                <w:color w:val="auto"/>
              </w:rPr>
              <w:t>6 час</w:t>
            </w:r>
          </w:p>
        </w:tc>
        <w:tc>
          <w:tcPr>
            <w:tcW w:w="850"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НП-2</w:t>
            </w:r>
          </w:p>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6 час</w:t>
            </w:r>
          </w:p>
        </w:tc>
        <w:tc>
          <w:tcPr>
            <w:tcW w:w="851"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Т-1</w:t>
            </w:r>
          </w:p>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8 час</w:t>
            </w:r>
          </w:p>
        </w:tc>
        <w:tc>
          <w:tcPr>
            <w:tcW w:w="850"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Т-2,3</w:t>
            </w:r>
          </w:p>
          <w:p w:rsidR="006F69C4" w:rsidRPr="006F69C4" w:rsidRDefault="006F69C4" w:rsidP="006F69C4">
            <w:pPr>
              <w:suppressAutoHyphens/>
              <w:ind w:right="-108"/>
              <w:jc w:val="center"/>
              <w:rPr>
                <w:rFonts w:ascii="Times New Roman" w:hAnsi="Times New Roman" w:cs="Times New Roman"/>
                <w:b/>
                <w:i/>
                <w:color w:val="auto"/>
              </w:rPr>
            </w:pPr>
            <w:r w:rsidRPr="006F69C4">
              <w:rPr>
                <w:rFonts w:ascii="Times New Roman" w:hAnsi="Times New Roman" w:cs="Times New Roman"/>
                <w:b/>
                <w:i/>
                <w:color w:val="auto"/>
              </w:rPr>
              <w:t>10 час</w:t>
            </w:r>
          </w:p>
        </w:tc>
        <w:tc>
          <w:tcPr>
            <w:tcW w:w="851" w:type="dxa"/>
          </w:tcPr>
          <w:p w:rsidR="006F69C4" w:rsidRPr="006F69C4" w:rsidRDefault="006F69C4" w:rsidP="006F69C4">
            <w:pPr>
              <w:suppressAutoHyphens/>
              <w:ind w:left="-108" w:right="-250"/>
              <w:jc w:val="center"/>
              <w:rPr>
                <w:rFonts w:ascii="Times New Roman" w:hAnsi="Times New Roman" w:cs="Times New Roman"/>
                <w:b/>
                <w:i/>
                <w:color w:val="auto"/>
              </w:rPr>
            </w:pPr>
            <w:r w:rsidRPr="006F69C4">
              <w:rPr>
                <w:rFonts w:ascii="Times New Roman" w:hAnsi="Times New Roman" w:cs="Times New Roman"/>
                <w:b/>
                <w:i/>
                <w:color w:val="auto"/>
              </w:rPr>
              <w:t>Т-4 и свыше</w:t>
            </w:r>
          </w:p>
          <w:p w:rsidR="006F69C4" w:rsidRPr="006F69C4" w:rsidRDefault="006F69C4" w:rsidP="006F69C4">
            <w:pPr>
              <w:suppressAutoHyphens/>
              <w:ind w:left="-108" w:right="-250"/>
              <w:jc w:val="center"/>
              <w:rPr>
                <w:rFonts w:ascii="Times New Roman" w:hAnsi="Times New Roman" w:cs="Times New Roman"/>
                <w:b/>
                <w:i/>
                <w:color w:val="auto"/>
              </w:rPr>
            </w:pPr>
            <w:r w:rsidRPr="006F69C4">
              <w:rPr>
                <w:rFonts w:ascii="Times New Roman" w:hAnsi="Times New Roman" w:cs="Times New Roman"/>
                <w:b/>
                <w:i/>
                <w:color w:val="auto"/>
              </w:rPr>
              <w:t xml:space="preserve">10 час </w:t>
            </w:r>
          </w:p>
        </w:tc>
        <w:tc>
          <w:tcPr>
            <w:tcW w:w="936"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СС-1</w:t>
            </w:r>
          </w:p>
          <w:p w:rsidR="006F69C4" w:rsidRPr="006F69C4" w:rsidRDefault="006F69C4" w:rsidP="006F69C4">
            <w:pPr>
              <w:suppressAutoHyphens/>
              <w:ind w:right="-108"/>
              <w:jc w:val="center"/>
              <w:rPr>
                <w:rFonts w:ascii="Times New Roman" w:hAnsi="Times New Roman" w:cs="Times New Roman"/>
                <w:b/>
                <w:i/>
                <w:color w:val="auto"/>
              </w:rPr>
            </w:pPr>
            <w:r w:rsidRPr="006F69C4">
              <w:rPr>
                <w:rFonts w:ascii="Times New Roman" w:hAnsi="Times New Roman" w:cs="Times New Roman"/>
                <w:b/>
                <w:i/>
                <w:color w:val="auto"/>
              </w:rPr>
              <w:t>15 час</w:t>
            </w:r>
          </w:p>
        </w:tc>
        <w:tc>
          <w:tcPr>
            <w:tcW w:w="851" w:type="dxa"/>
          </w:tcPr>
          <w:p w:rsidR="006F69C4" w:rsidRPr="006F69C4" w:rsidRDefault="006F69C4" w:rsidP="006F69C4">
            <w:pPr>
              <w:suppressAutoHyphens/>
              <w:ind w:right="-183"/>
              <w:jc w:val="center"/>
              <w:rPr>
                <w:rFonts w:ascii="Times New Roman" w:hAnsi="Times New Roman" w:cs="Times New Roman"/>
                <w:b/>
                <w:i/>
                <w:color w:val="auto"/>
              </w:rPr>
            </w:pPr>
            <w:r w:rsidRPr="006F69C4">
              <w:rPr>
                <w:rFonts w:ascii="Times New Roman" w:hAnsi="Times New Roman" w:cs="Times New Roman"/>
                <w:b/>
                <w:i/>
                <w:color w:val="auto"/>
              </w:rPr>
              <w:t>СС-2 и свыше</w:t>
            </w:r>
          </w:p>
          <w:p w:rsidR="006F69C4" w:rsidRPr="006F69C4" w:rsidRDefault="006F69C4" w:rsidP="006F69C4">
            <w:pPr>
              <w:suppressAutoHyphens/>
              <w:ind w:right="-126"/>
              <w:jc w:val="center"/>
              <w:rPr>
                <w:rFonts w:ascii="Times New Roman" w:hAnsi="Times New Roman" w:cs="Times New Roman"/>
                <w:b/>
                <w:i/>
                <w:color w:val="auto"/>
              </w:rPr>
            </w:pPr>
            <w:r w:rsidRPr="006F69C4">
              <w:rPr>
                <w:rFonts w:ascii="Times New Roman" w:hAnsi="Times New Roman" w:cs="Times New Roman"/>
                <w:b/>
                <w:i/>
                <w:color w:val="auto"/>
              </w:rPr>
              <w:t>15 час</w:t>
            </w:r>
          </w:p>
        </w:tc>
        <w:tc>
          <w:tcPr>
            <w:tcW w:w="850"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ВСМ</w:t>
            </w:r>
          </w:p>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15 час</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b/>
                <w:color w:val="auto"/>
              </w:rPr>
            </w:pPr>
            <w:r w:rsidRPr="006F69C4">
              <w:rPr>
                <w:rFonts w:ascii="Times New Roman" w:hAnsi="Times New Roman" w:cs="Times New Roman"/>
                <w:color w:val="auto"/>
              </w:rPr>
              <w:t>Общая физическая подготовка</w:t>
            </w:r>
          </w:p>
        </w:tc>
        <w:tc>
          <w:tcPr>
            <w:tcW w:w="819" w:type="dxa"/>
            <w:shd w:val="clear" w:color="auto" w:fill="FFFFFF"/>
          </w:tcPr>
          <w:p w:rsidR="006F69C4" w:rsidRPr="006F69C4" w:rsidRDefault="006F69C4" w:rsidP="006F69C4">
            <w:pPr>
              <w:ind w:left="240"/>
              <w:jc w:val="center"/>
              <w:rPr>
                <w:rFonts w:ascii="Times New Roman" w:hAnsi="Times New Roman" w:cs="Times New Roman"/>
                <w:color w:val="auto"/>
              </w:rPr>
            </w:pPr>
            <w:r w:rsidRPr="006F69C4">
              <w:rPr>
                <w:rFonts w:ascii="Times New Roman" w:hAnsi="Times New Roman" w:cs="Times New Roman"/>
                <w:color w:val="auto"/>
              </w:rPr>
              <w:t>31</w:t>
            </w:r>
          </w:p>
        </w:tc>
        <w:tc>
          <w:tcPr>
            <w:tcW w:w="850" w:type="dxa"/>
            <w:shd w:val="clear" w:color="auto" w:fill="FFFFFF"/>
          </w:tcPr>
          <w:p w:rsidR="006F69C4" w:rsidRPr="006F69C4" w:rsidRDefault="006F69C4" w:rsidP="006F69C4">
            <w:pPr>
              <w:ind w:left="240"/>
              <w:jc w:val="center"/>
              <w:rPr>
                <w:rFonts w:ascii="Times New Roman" w:hAnsi="Times New Roman" w:cs="Times New Roman"/>
                <w:color w:val="auto"/>
              </w:rPr>
            </w:pPr>
            <w:r w:rsidRPr="006F69C4">
              <w:rPr>
                <w:rFonts w:ascii="Times New Roman" w:hAnsi="Times New Roman" w:cs="Times New Roman"/>
                <w:color w:val="auto"/>
              </w:rPr>
              <w:t>31</w:t>
            </w:r>
          </w:p>
        </w:tc>
        <w:tc>
          <w:tcPr>
            <w:tcW w:w="851" w:type="dxa"/>
            <w:shd w:val="clear" w:color="auto" w:fill="FFFFFF"/>
          </w:tcPr>
          <w:p w:rsidR="006F69C4" w:rsidRPr="006F69C4" w:rsidRDefault="006F69C4" w:rsidP="006F69C4">
            <w:pPr>
              <w:ind w:left="240"/>
              <w:jc w:val="center"/>
              <w:rPr>
                <w:rFonts w:ascii="Times New Roman" w:hAnsi="Times New Roman" w:cs="Times New Roman"/>
                <w:color w:val="auto"/>
              </w:rPr>
            </w:pPr>
            <w:r w:rsidRPr="006F69C4">
              <w:rPr>
                <w:rFonts w:ascii="Times New Roman" w:hAnsi="Times New Roman" w:cs="Times New Roman"/>
                <w:color w:val="auto"/>
              </w:rPr>
              <w:t>42</w:t>
            </w:r>
          </w:p>
        </w:tc>
        <w:tc>
          <w:tcPr>
            <w:tcW w:w="850" w:type="dxa"/>
            <w:shd w:val="clear" w:color="auto" w:fill="FFFFFF"/>
          </w:tcPr>
          <w:p w:rsidR="006F69C4" w:rsidRPr="006F69C4" w:rsidRDefault="006F69C4" w:rsidP="006F69C4">
            <w:pPr>
              <w:ind w:left="240"/>
              <w:jc w:val="center"/>
              <w:rPr>
                <w:rFonts w:ascii="Times New Roman" w:hAnsi="Times New Roman" w:cs="Times New Roman"/>
                <w:color w:val="auto"/>
              </w:rPr>
            </w:pPr>
            <w:r w:rsidRPr="006F69C4">
              <w:rPr>
                <w:rFonts w:ascii="Times New Roman" w:hAnsi="Times New Roman" w:cs="Times New Roman"/>
                <w:color w:val="auto"/>
              </w:rPr>
              <w:t>52</w:t>
            </w:r>
          </w:p>
        </w:tc>
        <w:tc>
          <w:tcPr>
            <w:tcW w:w="851" w:type="dxa"/>
            <w:shd w:val="clear" w:color="auto" w:fill="FFFFFF"/>
          </w:tcPr>
          <w:p w:rsidR="006F69C4" w:rsidRPr="006F69C4" w:rsidRDefault="006F69C4" w:rsidP="006F69C4">
            <w:pPr>
              <w:ind w:left="240"/>
              <w:jc w:val="center"/>
              <w:rPr>
                <w:rFonts w:ascii="Times New Roman" w:hAnsi="Times New Roman" w:cs="Times New Roman"/>
                <w:color w:val="auto"/>
              </w:rPr>
            </w:pPr>
            <w:r w:rsidRPr="006F69C4">
              <w:rPr>
                <w:rFonts w:ascii="Times New Roman" w:hAnsi="Times New Roman" w:cs="Times New Roman"/>
                <w:color w:val="auto"/>
              </w:rPr>
              <w:t>52</w:t>
            </w:r>
          </w:p>
        </w:tc>
        <w:tc>
          <w:tcPr>
            <w:tcW w:w="936"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78</w:t>
            </w:r>
          </w:p>
        </w:tc>
        <w:tc>
          <w:tcPr>
            <w:tcW w:w="851"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78</w:t>
            </w:r>
          </w:p>
        </w:tc>
        <w:tc>
          <w:tcPr>
            <w:tcW w:w="850"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39</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color w:val="auto"/>
              </w:rPr>
            </w:pPr>
            <w:r w:rsidRPr="006F69C4">
              <w:rPr>
                <w:rFonts w:ascii="Times New Roman" w:hAnsi="Times New Roman" w:cs="Times New Roman"/>
                <w:color w:val="auto"/>
              </w:rPr>
              <w:t>Специальная физическая подготовка</w:t>
            </w:r>
          </w:p>
        </w:tc>
        <w:tc>
          <w:tcPr>
            <w:tcW w:w="819" w:type="dxa"/>
            <w:shd w:val="clear" w:color="auto" w:fill="FFFFFF"/>
          </w:tcPr>
          <w:p w:rsidR="006F69C4" w:rsidRPr="006F69C4" w:rsidRDefault="006F69C4" w:rsidP="006F69C4">
            <w:pPr>
              <w:ind w:left="240"/>
              <w:jc w:val="center"/>
              <w:rPr>
                <w:rFonts w:ascii="Times New Roman" w:hAnsi="Times New Roman" w:cs="Times New Roman"/>
                <w:color w:val="auto"/>
              </w:rPr>
            </w:pPr>
            <w:r w:rsidRPr="006F69C4">
              <w:rPr>
                <w:rFonts w:ascii="Times New Roman" w:hAnsi="Times New Roman" w:cs="Times New Roman"/>
                <w:color w:val="auto"/>
              </w:rPr>
              <w:t>31</w:t>
            </w:r>
          </w:p>
        </w:tc>
        <w:tc>
          <w:tcPr>
            <w:tcW w:w="850" w:type="dxa"/>
            <w:shd w:val="clear" w:color="auto" w:fill="FFFFFF"/>
          </w:tcPr>
          <w:p w:rsidR="006F69C4" w:rsidRPr="006F69C4" w:rsidRDefault="006F69C4" w:rsidP="006F69C4">
            <w:pPr>
              <w:ind w:left="240"/>
              <w:jc w:val="center"/>
              <w:rPr>
                <w:rFonts w:ascii="Times New Roman" w:hAnsi="Times New Roman" w:cs="Times New Roman"/>
                <w:color w:val="auto"/>
              </w:rPr>
            </w:pPr>
            <w:r w:rsidRPr="006F69C4">
              <w:rPr>
                <w:rFonts w:ascii="Times New Roman" w:hAnsi="Times New Roman" w:cs="Times New Roman"/>
                <w:color w:val="auto"/>
              </w:rPr>
              <w:t>31</w:t>
            </w:r>
          </w:p>
        </w:tc>
        <w:tc>
          <w:tcPr>
            <w:tcW w:w="851" w:type="dxa"/>
            <w:shd w:val="clear" w:color="auto" w:fill="FFFFFF"/>
          </w:tcPr>
          <w:p w:rsidR="006F69C4" w:rsidRPr="006F69C4" w:rsidRDefault="006F69C4" w:rsidP="006F69C4">
            <w:pPr>
              <w:ind w:left="240"/>
              <w:jc w:val="center"/>
              <w:rPr>
                <w:rFonts w:ascii="Times New Roman" w:hAnsi="Times New Roman" w:cs="Times New Roman"/>
                <w:color w:val="auto"/>
              </w:rPr>
            </w:pPr>
            <w:r w:rsidRPr="006F69C4">
              <w:rPr>
                <w:rFonts w:ascii="Times New Roman" w:hAnsi="Times New Roman" w:cs="Times New Roman"/>
                <w:color w:val="auto"/>
              </w:rPr>
              <w:t>42</w:t>
            </w:r>
          </w:p>
        </w:tc>
        <w:tc>
          <w:tcPr>
            <w:tcW w:w="850" w:type="dxa"/>
            <w:shd w:val="clear" w:color="auto" w:fill="FFFFFF"/>
          </w:tcPr>
          <w:p w:rsidR="006F69C4" w:rsidRPr="006F69C4" w:rsidRDefault="006F69C4" w:rsidP="006F69C4">
            <w:pPr>
              <w:ind w:left="240"/>
              <w:jc w:val="center"/>
              <w:rPr>
                <w:rFonts w:ascii="Times New Roman" w:hAnsi="Times New Roman" w:cs="Times New Roman"/>
                <w:color w:val="auto"/>
              </w:rPr>
            </w:pPr>
            <w:r w:rsidRPr="006F69C4">
              <w:rPr>
                <w:rFonts w:ascii="Times New Roman" w:hAnsi="Times New Roman" w:cs="Times New Roman"/>
                <w:color w:val="auto"/>
              </w:rPr>
              <w:t>52</w:t>
            </w:r>
          </w:p>
        </w:tc>
        <w:tc>
          <w:tcPr>
            <w:tcW w:w="851" w:type="dxa"/>
            <w:shd w:val="clear" w:color="auto" w:fill="FFFFFF"/>
          </w:tcPr>
          <w:p w:rsidR="006F69C4" w:rsidRPr="006F69C4" w:rsidRDefault="006F69C4" w:rsidP="006F69C4">
            <w:pPr>
              <w:ind w:left="240"/>
              <w:jc w:val="center"/>
              <w:rPr>
                <w:rFonts w:ascii="Times New Roman" w:hAnsi="Times New Roman" w:cs="Times New Roman"/>
                <w:color w:val="auto"/>
              </w:rPr>
            </w:pPr>
            <w:r w:rsidRPr="006F69C4">
              <w:rPr>
                <w:rFonts w:ascii="Times New Roman" w:hAnsi="Times New Roman" w:cs="Times New Roman"/>
                <w:color w:val="auto"/>
              </w:rPr>
              <w:t>52</w:t>
            </w:r>
          </w:p>
        </w:tc>
        <w:tc>
          <w:tcPr>
            <w:tcW w:w="936"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78</w:t>
            </w:r>
          </w:p>
        </w:tc>
        <w:tc>
          <w:tcPr>
            <w:tcW w:w="851"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78</w:t>
            </w:r>
          </w:p>
        </w:tc>
        <w:tc>
          <w:tcPr>
            <w:tcW w:w="850"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39</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color w:val="auto"/>
              </w:rPr>
            </w:pPr>
            <w:r w:rsidRPr="006F69C4">
              <w:rPr>
                <w:rFonts w:ascii="Times New Roman" w:hAnsi="Times New Roman" w:cs="Times New Roman"/>
                <w:color w:val="auto"/>
              </w:rPr>
              <w:t>Техническая подготовка</w:t>
            </w:r>
          </w:p>
        </w:tc>
        <w:tc>
          <w:tcPr>
            <w:tcW w:w="819" w:type="dxa"/>
            <w:shd w:val="clear" w:color="auto" w:fill="FFFFFF"/>
          </w:tcPr>
          <w:p w:rsidR="006F69C4" w:rsidRPr="006F69C4" w:rsidRDefault="006F69C4" w:rsidP="006F69C4">
            <w:pPr>
              <w:ind w:left="240"/>
              <w:jc w:val="center"/>
              <w:rPr>
                <w:rFonts w:ascii="Times New Roman" w:hAnsi="Times New Roman" w:cs="Times New Roman"/>
                <w:color w:val="auto"/>
              </w:rPr>
            </w:pPr>
            <w:r w:rsidRPr="006F69C4">
              <w:rPr>
                <w:rFonts w:ascii="Times New Roman" w:hAnsi="Times New Roman" w:cs="Times New Roman"/>
                <w:color w:val="auto"/>
              </w:rPr>
              <w:t>94</w:t>
            </w:r>
          </w:p>
        </w:tc>
        <w:tc>
          <w:tcPr>
            <w:tcW w:w="850" w:type="dxa"/>
            <w:shd w:val="clear" w:color="auto" w:fill="FFFFFF"/>
          </w:tcPr>
          <w:p w:rsidR="006F69C4" w:rsidRPr="006F69C4" w:rsidRDefault="006F69C4" w:rsidP="006F69C4">
            <w:pPr>
              <w:ind w:left="240"/>
              <w:jc w:val="center"/>
              <w:rPr>
                <w:rFonts w:ascii="Times New Roman" w:hAnsi="Times New Roman" w:cs="Times New Roman"/>
                <w:color w:val="auto"/>
              </w:rPr>
            </w:pPr>
            <w:r w:rsidRPr="006F69C4">
              <w:rPr>
                <w:rFonts w:ascii="Times New Roman" w:hAnsi="Times New Roman" w:cs="Times New Roman"/>
                <w:color w:val="auto"/>
              </w:rPr>
              <w:t>94</w:t>
            </w:r>
          </w:p>
        </w:tc>
        <w:tc>
          <w:tcPr>
            <w:tcW w:w="851" w:type="dxa"/>
            <w:shd w:val="clear" w:color="auto" w:fill="FFFFFF"/>
          </w:tcPr>
          <w:p w:rsidR="006F69C4" w:rsidRPr="006F69C4" w:rsidRDefault="006F69C4" w:rsidP="006F69C4">
            <w:pPr>
              <w:ind w:left="240"/>
              <w:jc w:val="center"/>
              <w:rPr>
                <w:rFonts w:ascii="Times New Roman" w:hAnsi="Times New Roman" w:cs="Times New Roman"/>
                <w:color w:val="auto"/>
              </w:rPr>
            </w:pPr>
            <w:r w:rsidRPr="006F69C4">
              <w:rPr>
                <w:rFonts w:ascii="Times New Roman" w:hAnsi="Times New Roman" w:cs="Times New Roman"/>
                <w:color w:val="auto"/>
              </w:rPr>
              <w:t>103</w:t>
            </w:r>
          </w:p>
        </w:tc>
        <w:tc>
          <w:tcPr>
            <w:tcW w:w="850" w:type="dxa"/>
            <w:shd w:val="clear" w:color="auto" w:fill="FFFFFF"/>
          </w:tcPr>
          <w:p w:rsidR="006F69C4" w:rsidRPr="006F69C4" w:rsidRDefault="006F69C4" w:rsidP="006F69C4">
            <w:pPr>
              <w:ind w:left="240"/>
              <w:jc w:val="center"/>
              <w:rPr>
                <w:rFonts w:ascii="Times New Roman" w:hAnsi="Times New Roman" w:cs="Times New Roman"/>
                <w:color w:val="auto"/>
              </w:rPr>
            </w:pPr>
            <w:r w:rsidRPr="006F69C4">
              <w:rPr>
                <w:rFonts w:ascii="Times New Roman" w:hAnsi="Times New Roman" w:cs="Times New Roman"/>
                <w:color w:val="auto"/>
              </w:rPr>
              <w:t>130</w:t>
            </w:r>
          </w:p>
        </w:tc>
        <w:tc>
          <w:tcPr>
            <w:tcW w:w="851" w:type="dxa"/>
            <w:shd w:val="clear" w:color="auto" w:fill="FFFFFF"/>
          </w:tcPr>
          <w:p w:rsidR="006F69C4" w:rsidRPr="006F69C4" w:rsidRDefault="006F69C4" w:rsidP="006F69C4">
            <w:pPr>
              <w:ind w:left="240"/>
              <w:jc w:val="center"/>
              <w:rPr>
                <w:rFonts w:ascii="Times New Roman" w:hAnsi="Times New Roman" w:cs="Times New Roman"/>
                <w:color w:val="auto"/>
              </w:rPr>
            </w:pPr>
            <w:r w:rsidRPr="006F69C4">
              <w:rPr>
                <w:rFonts w:ascii="Times New Roman" w:hAnsi="Times New Roman" w:cs="Times New Roman"/>
                <w:color w:val="auto"/>
              </w:rPr>
              <w:t>130</w:t>
            </w:r>
          </w:p>
        </w:tc>
        <w:tc>
          <w:tcPr>
            <w:tcW w:w="936"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195</w:t>
            </w:r>
          </w:p>
        </w:tc>
        <w:tc>
          <w:tcPr>
            <w:tcW w:w="851"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195</w:t>
            </w:r>
          </w:p>
        </w:tc>
        <w:tc>
          <w:tcPr>
            <w:tcW w:w="850"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156</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color w:val="auto"/>
              </w:rPr>
            </w:pPr>
            <w:r w:rsidRPr="006F69C4">
              <w:rPr>
                <w:rFonts w:ascii="Times New Roman" w:hAnsi="Times New Roman" w:cs="Times New Roman"/>
                <w:color w:val="auto"/>
              </w:rPr>
              <w:t>Тактическая подготовка</w:t>
            </w:r>
          </w:p>
        </w:tc>
        <w:tc>
          <w:tcPr>
            <w:tcW w:w="819" w:type="dxa"/>
            <w:shd w:val="clear" w:color="auto" w:fill="FFFFFF"/>
          </w:tcPr>
          <w:p w:rsidR="006F69C4" w:rsidRPr="006F69C4" w:rsidRDefault="006F69C4" w:rsidP="006F69C4">
            <w:pPr>
              <w:ind w:left="240"/>
              <w:jc w:val="center"/>
              <w:rPr>
                <w:rFonts w:ascii="Times New Roman" w:hAnsi="Times New Roman" w:cs="Times New Roman"/>
                <w:color w:val="auto"/>
              </w:rPr>
            </w:pPr>
            <w:r w:rsidRPr="006F69C4">
              <w:rPr>
                <w:rFonts w:ascii="Times New Roman" w:hAnsi="Times New Roman" w:cs="Times New Roman"/>
                <w:color w:val="auto"/>
              </w:rPr>
              <w:t>16</w:t>
            </w:r>
          </w:p>
        </w:tc>
        <w:tc>
          <w:tcPr>
            <w:tcW w:w="850" w:type="dxa"/>
            <w:shd w:val="clear" w:color="auto" w:fill="FFFFFF"/>
          </w:tcPr>
          <w:p w:rsidR="006F69C4" w:rsidRPr="006F69C4" w:rsidRDefault="006F69C4" w:rsidP="006F69C4">
            <w:pPr>
              <w:ind w:left="240"/>
              <w:jc w:val="center"/>
              <w:rPr>
                <w:rFonts w:ascii="Times New Roman" w:hAnsi="Times New Roman" w:cs="Times New Roman"/>
                <w:color w:val="auto"/>
              </w:rPr>
            </w:pPr>
            <w:r w:rsidRPr="006F69C4">
              <w:rPr>
                <w:rFonts w:ascii="Times New Roman" w:hAnsi="Times New Roman" w:cs="Times New Roman"/>
                <w:color w:val="auto"/>
              </w:rPr>
              <w:t>16</w:t>
            </w:r>
          </w:p>
        </w:tc>
        <w:tc>
          <w:tcPr>
            <w:tcW w:w="851" w:type="dxa"/>
            <w:shd w:val="clear" w:color="auto" w:fill="FFFFFF"/>
          </w:tcPr>
          <w:p w:rsidR="006F69C4" w:rsidRPr="006F69C4" w:rsidRDefault="006F69C4" w:rsidP="006F69C4">
            <w:pPr>
              <w:ind w:left="240"/>
              <w:jc w:val="center"/>
              <w:rPr>
                <w:rFonts w:ascii="Times New Roman" w:hAnsi="Times New Roman" w:cs="Times New Roman"/>
                <w:color w:val="auto"/>
              </w:rPr>
            </w:pPr>
            <w:r w:rsidRPr="006F69C4">
              <w:rPr>
                <w:rFonts w:ascii="Times New Roman" w:hAnsi="Times New Roman" w:cs="Times New Roman"/>
                <w:color w:val="auto"/>
              </w:rPr>
              <w:t>42</w:t>
            </w:r>
          </w:p>
        </w:tc>
        <w:tc>
          <w:tcPr>
            <w:tcW w:w="850" w:type="dxa"/>
            <w:shd w:val="clear" w:color="auto" w:fill="FFFFFF"/>
          </w:tcPr>
          <w:p w:rsidR="006F69C4" w:rsidRPr="006F69C4" w:rsidRDefault="006F69C4" w:rsidP="006F69C4">
            <w:pPr>
              <w:ind w:left="240"/>
              <w:jc w:val="center"/>
              <w:rPr>
                <w:rFonts w:ascii="Times New Roman" w:hAnsi="Times New Roman" w:cs="Times New Roman"/>
                <w:color w:val="auto"/>
              </w:rPr>
            </w:pPr>
            <w:r w:rsidRPr="006F69C4">
              <w:rPr>
                <w:rFonts w:ascii="Times New Roman" w:hAnsi="Times New Roman" w:cs="Times New Roman"/>
                <w:color w:val="auto"/>
              </w:rPr>
              <w:t>52</w:t>
            </w:r>
          </w:p>
        </w:tc>
        <w:tc>
          <w:tcPr>
            <w:tcW w:w="851" w:type="dxa"/>
            <w:shd w:val="clear" w:color="auto" w:fill="FFFFFF"/>
          </w:tcPr>
          <w:p w:rsidR="006F69C4" w:rsidRPr="006F69C4" w:rsidRDefault="006F69C4" w:rsidP="006F69C4">
            <w:pPr>
              <w:ind w:left="240"/>
              <w:jc w:val="center"/>
              <w:rPr>
                <w:rFonts w:ascii="Times New Roman" w:hAnsi="Times New Roman" w:cs="Times New Roman"/>
                <w:color w:val="auto"/>
              </w:rPr>
            </w:pPr>
            <w:r w:rsidRPr="006F69C4">
              <w:rPr>
                <w:rFonts w:ascii="Times New Roman" w:hAnsi="Times New Roman" w:cs="Times New Roman"/>
                <w:color w:val="auto"/>
              </w:rPr>
              <w:t>52</w:t>
            </w:r>
          </w:p>
        </w:tc>
        <w:tc>
          <w:tcPr>
            <w:tcW w:w="936"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117</w:t>
            </w:r>
          </w:p>
        </w:tc>
        <w:tc>
          <w:tcPr>
            <w:tcW w:w="851"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117</w:t>
            </w:r>
          </w:p>
        </w:tc>
        <w:tc>
          <w:tcPr>
            <w:tcW w:w="850"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156</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color w:val="auto"/>
              </w:rPr>
            </w:pPr>
            <w:r w:rsidRPr="006F69C4">
              <w:rPr>
                <w:rFonts w:ascii="Times New Roman" w:hAnsi="Times New Roman" w:cs="Times New Roman"/>
                <w:color w:val="auto"/>
              </w:rPr>
              <w:t>Психологическая подготовка</w:t>
            </w:r>
          </w:p>
        </w:tc>
        <w:tc>
          <w:tcPr>
            <w:tcW w:w="819" w:type="dxa"/>
            <w:shd w:val="clear" w:color="auto" w:fill="FFFFFF"/>
          </w:tcPr>
          <w:p w:rsidR="006F69C4" w:rsidRPr="006F69C4" w:rsidRDefault="006F69C4" w:rsidP="006F69C4">
            <w:pPr>
              <w:ind w:left="240"/>
              <w:jc w:val="center"/>
              <w:rPr>
                <w:rFonts w:ascii="Times New Roman" w:hAnsi="Times New Roman" w:cs="Times New Roman"/>
                <w:color w:val="auto"/>
              </w:rPr>
            </w:pPr>
            <w:r w:rsidRPr="006F69C4">
              <w:rPr>
                <w:rFonts w:ascii="Times New Roman" w:hAnsi="Times New Roman" w:cs="Times New Roman"/>
                <w:color w:val="auto"/>
              </w:rPr>
              <w:t>16</w:t>
            </w:r>
          </w:p>
        </w:tc>
        <w:tc>
          <w:tcPr>
            <w:tcW w:w="850" w:type="dxa"/>
            <w:shd w:val="clear" w:color="auto" w:fill="FFFFFF"/>
          </w:tcPr>
          <w:p w:rsidR="006F69C4" w:rsidRPr="006F69C4" w:rsidRDefault="006F69C4" w:rsidP="006F69C4">
            <w:pPr>
              <w:ind w:left="240"/>
              <w:jc w:val="center"/>
              <w:rPr>
                <w:rFonts w:ascii="Times New Roman" w:hAnsi="Times New Roman" w:cs="Times New Roman"/>
                <w:color w:val="auto"/>
              </w:rPr>
            </w:pPr>
            <w:r w:rsidRPr="006F69C4">
              <w:rPr>
                <w:rFonts w:ascii="Times New Roman" w:hAnsi="Times New Roman" w:cs="Times New Roman"/>
                <w:color w:val="auto"/>
              </w:rPr>
              <w:t>16</w:t>
            </w:r>
          </w:p>
        </w:tc>
        <w:tc>
          <w:tcPr>
            <w:tcW w:w="851" w:type="dxa"/>
            <w:shd w:val="clear" w:color="auto" w:fill="FFFFFF"/>
          </w:tcPr>
          <w:p w:rsidR="006F69C4" w:rsidRPr="006F69C4" w:rsidRDefault="006F69C4" w:rsidP="006F69C4">
            <w:pPr>
              <w:ind w:left="240"/>
              <w:jc w:val="center"/>
              <w:rPr>
                <w:rFonts w:ascii="Times New Roman" w:hAnsi="Times New Roman" w:cs="Times New Roman"/>
                <w:color w:val="auto"/>
              </w:rPr>
            </w:pPr>
            <w:r w:rsidRPr="006F69C4">
              <w:rPr>
                <w:rFonts w:ascii="Times New Roman" w:hAnsi="Times New Roman" w:cs="Times New Roman"/>
                <w:color w:val="auto"/>
              </w:rPr>
              <w:t>21</w:t>
            </w:r>
          </w:p>
        </w:tc>
        <w:tc>
          <w:tcPr>
            <w:tcW w:w="850" w:type="dxa"/>
            <w:shd w:val="clear" w:color="auto" w:fill="FFFFFF"/>
          </w:tcPr>
          <w:p w:rsidR="006F69C4" w:rsidRPr="006F69C4" w:rsidRDefault="006F69C4" w:rsidP="006F69C4">
            <w:pPr>
              <w:ind w:left="240"/>
              <w:jc w:val="center"/>
              <w:rPr>
                <w:rFonts w:ascii="Times New Roman" w:hAnsi="Times New Roman" w:cs="Times New Roman"/>
                <w:color w:val="auto"/>
              </w:rPr>
            </w:pPr>
            <w:r w:rsidRPr="006F69C4">
              <w:rPr>
                <w:rFonts w:ascii="Times New Roman" w:hAnsi="Times New Roman" w:cs="Times New Roman"/>
                <w:color w:val="auto"/>
              </w:rPr>
              <w:t>26</w:t>
            </w:r>
          </w:p>
        </w:tc>
        <w:tc>
          <w:tcPr>
            <w:tcW w:w="851" w:type="dxa"/>
            <w:shd w:val="clear" w:color="auto" w:fill="FFFFFF"/>
          </w:tcPr>
          <w:p w:rsidR="006F69C4" w:rsidRPr="006F69C4" w:rsidRDefault="006F69C4" w:rsidP="006F69C4">
            <w:pPr>
              <w:ind w:left="240"/>
              <w:jc w:val="center"/>
              <w:rPr>
                <w:rFonts w:ascii="Times New Roman" w:hAnsi="Times New Roman" w:cs="Times New Roman"/>
                <w:color w:val="auto"/>
              </w:rPr>
            </w:pPr>
            <w:r w:rsidRPr="006F69C4">
              <w:rPr>
                <w:rFonts w:ascii="Times New Roman" w:hAnsi="Times New Roman" w:cs="Times New Roman"/>
                <w:color w:val="auto"/>
              </w:rPr>
              <w:t>26</w:t>
            </w:r>
          </w:p>
        </w:tc>
        <w:tc>
          <w:tcPr>
            <w:tcW w:w="936"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39</w:t>
            </w:r>
          </w:p>
        </w:tc>
        <w:tc>
          <w:tcPr>
            <w:tcW w:w="851"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39</w:t>
            </w:r>
          </w:p>
        </w:tc>
        <w:tc>
          <w:tcPr>
            <w:tcW w:w="850"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39</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color w:val="auto"/>
              </w:rPr>
            </w:pPr>
            <w:r w:rsidRPr="006F69C4">
              <w:rPr>
                <w:rFonts w:ascii="Times New Roman" w:hAnsi="Times New Roman" w:cs="Times New Roman"/>
                <w:color w:val="auto"/>
              </w:rPr>
              <w:t>Теоретическая подготовка</w:t>
            </w:r>
          </w:p>
        </w:tc>
        <w:tc>
          <w:tcPr>
            <w:tcW w:w="819"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31</w:t>
            </w:r>
          </w:p>
        </w:tc>
        <w:tc>
          <w:tcPr>
            <w:tcW w:w="850"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31</w:t>
            </w:r>
          </w:p>
        </w:tc>
        <w:tc>
          <w:tcPr>
            <w:tcW w:w="851"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21</w:t>
            </w:r>
          </w:p>
        </w:tc>
        <w:tc>
          <w:tcPr>
            <w:tcW w:w="850"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26</w:t>
            </w:r>
          </w:p>
        </w:tc>
        <w:tc>
          <w:tcPr>
            <w:tcW w:w="851"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26</w:t>
            </w:r>
          </w:p>
        </w:tc>
        <w:tc>
          <w:tcPr>
            <w:tcW w:w="936"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39</w:t>
            </w:r>
          </w:p>
        </w:tc>
        <w:tc>
          <w:tcPr>
            <w:tcW w:w="851"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39</w:t>
            </w:r>
          </w:p>
        </w:tc>
        <w:tc>
          <w:tcPr>
            <w:tcW w:w="850"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78</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color w:val="auto"/>
              </w:rPr>
            </w:pPr>
            <w:r w:rsidRPr="006F69C4">
              <w:rPr>
                <w:rFonts w:ascii="Times New Roman" w:hAnsi="Times New Roman" w:cs="Times New Roman"/>
                <w:color w:val="auto"/>
              </w:rPr>
              <w:t>Спортивные соревнования</w:t>
            </w:r>
          </w:p>
        </w:tc>
        <w:tc>
          <w:tcPr>
            <w:tcW w:w="819" w:type="dxa"/>
            <w:shd w:val="clear" w:color="auto" w:fill="FFFFFF"/>
          </w:tcPr>
          <w:p w:rsidR="006F69C4" w:rsidRPr="006F69C4" w:rsidRDefault="006F69C4" w:rsidP="006F69C4">
            <w:pPr>
              <w:ind w:left="240"/>
              <w:jc w:val="center"/>
              <w:rPr>
                <w:rFonts w:ascii="Times New Roman" w:hAnsi="Times New Roman" w:cs="Times New Roman"/>
                <w:color w:val="auto"/>
              </w:rPr>
            </w:pPr>
            <w:r w:rsidRPr="006F69C4">
              <w:rPr>
                <w:rFonts w:ascii="Times New Roman" w:hAnsi="Times New Roman" w:cs="Times New Roman"/>
                <w:color w:val="auto"/>
              </w:rPr>
              <w:t>31</w:t>
            </w:r>
          </w:p>
        </w:tc>
        <w:tc>
          <w:tcPr>
            <w:tcW w:w="850" w:type="dxa"/>
            <w:shd w:val="clear" w:color="auto" w:fill="FFFFFF"/>
          </w:tcPr>
          <w:p w:rsidR="006F69C4" w:rsidRPr="006F69C4" w:rsidRDefault="006F69C4" w:rsidP="006F69C4">
            <w:pPr>
              <w:ind w:left="240"/>
              <w:jc w:val="center"/>
              <w:rPr>
                <w:rFonts w:ascii="Times New Roman" w:hAnsi="Times New Roman" w:cs="Times New Roman"/>
                <w:color w:val="auto"/>
              </w:rPr>
            </w:pPr>
            <w:r w:rsidRPr="006F69C4">
              <w:rPr>
                <w:rFonts w:ascii="Times New Roman" w:hAnsi="Times New Roman" w:cs="Times New Roman"/>
                <w:color w:val="auto"/>
              </w:rPr>
              <w:t>31</w:t>
            </w:r>
          </w:p>
        </w:tc>
        <w:tc>
          <w:tcPr>
            <w:tcW w:w="851" w:type="dxa"/>
            <w:shd w:val="clear" w:color="auto" w:fill="FFFFFF"/>
          </w:tcPr>
          <w:p w:rsidR="006F69C4" w:rsidRPr="006F69C4" w:rsidRDefault="006F69C4" w:rsidP="006F69C4">
            <w:pPr>
              <w:ind w:left="240"/>
              <w:jc w:val="center"/>
              <w:rPr>
                <w:rFonts w:ascii="Times New Roman" w:hAnsi="Times New Roman" w:cs="Times New Roman"/>
                <w:color w:val="auto"/>
              </w:rPr>
            </w:pPr>
            <w:r w:rsidRPr="006F69C4">
              <w:rPr>
                <w:rFonts w:ascii="Times New Roman" w:hAnsi="Times New Roman" w:cs="Times New Roman"/>
                <w:color w:val="auto"/>
              </w:rPr>
              <w:t>42</w:t>
            </w:r>
          </w:p>
        </w:tc>
        <w:tc>
          <w:tcPr>
            <w:tcW w:w="850" w:type="dxa"/>
            <w:shd w:val="clear" w:color="auto" w:fill="FFFFFF"/>
          </w:tcPr>
          <w:p w:rsidR="006F69C4" w:rsidRPr="006F69C4" w:rsidRDefault="006F69C4" w:rsidP="006F69C4">
            <w:pPr>
              <w:ind w:left="240"/>
              <w:jc w:val="center"/>
              <w:rPr>
                <w:rFonts w:ascii="Times New Roman" w:hAnsi="Times New Roman" w:cs="Times New Roman"/>
                <w:color w:val="auto"/>
              </w:rPr>
            </w:pPr>
            <w:r w:rsidRPr="006F69C4">
              <w:rPr>
                <w:rFonts w:ascii="Times New Roman" w:hAnsi="Times New Roman" w:cs="Times New Roman"/>
                <w:color w:val="auto"/>
              </w:rPr>
              <w:t>52</w:t>
            </w:r>
          </w:p>
        </w:tc>
        <w:tc>
          <w:tcPr>
            <w:tcW w:w="851" w:type="dxa"/>
            <w:shd w:val="clear" w:color="auto" w:fill="FFFFFF"/>
          </w:tcPr>
          <w:p w:rsidR="006F69C4" w:rsidRPr="006F69C4" w:rsidRDefault="006F69C4" w:rsidP="006F69C4">
            <w:pPr>
              <w:ind w:left="240"/>
              <w:jc w:val="center"/>
              <w:rPr>
                <w:rFonts w:ascii="Times New Roman" w:hAnsi="Times New Roman" w:cs="Times New Roman"/>
                <w:color w:val="auto"/>
              </w:rPr>
            </w:pPr>
            <w:r w:rsidRPr="006F69C4">
              <w:rPr>
                <w:rFonts w:ascii="Times New Roman" w:hAnsi="Times New Roman" w:cs="Times New Roman"/>
                <w:color w:val="auto"/>
              </w:rPr>
              <w:t>52</w:t>
            </w:r>
          </w:p>
        </w:tc>
        <w:tc>
          <w:tcPr>
            <w:tcW w:w="936"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39</w:t>
            </w:r>
          </w:p>
        </w:tc>
        <w:tc>
          <w:tcPr>
            <w:tcW w:w="851"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39</w:t>
            </w:r>
          </w:p>
        </w:tc>
        <w:tc>
          <w:tcPr>
            <w:tcW w:w="850"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39</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color w:val="auto"/>
              </w:rPr>
            </w:pPr>
            <w:r w:rsidRPr="006F69C4">
              <w:rPr>
                <w:rFonts w:ascii="Times New Roman" w:hAnsi="Times New Roman" w:cs="Times New Roman"/>
                <w:color w:val="auto"/>
              </w:rPr>
              <w:t>Интегральная подготовка</w:t>
            </w:r>
          </w:p>
        </w:tc>
        <w:tc>
          <w:tcPr>
            <w:tcW w:w="819" w:type="dxa"/>
            <w:shd w:val="clear" w:color="auto" w:fill="FFFFFF"/>
          </w:tcPr>
          <w:p w:rsidR="006F69C4" w:rsidRPr="006F69C4" w:rsidRDefault="006F69C4" w:rsidP="006F69C4">
            <w:pPr>
              <w:ind w:left="240"/>
              <w:jc w:val="center"/>
              <w:rPr>
                <w:rFonts w:ascii="Times New Roman" w:hAnsi="Times New Roman" w:cs="Times New Roman"/>
                <w:color w:val="auto"/>
              </w:rPr>
            </w:pPr>
            <w:r w:rsidRPr="006F69C4">
              <w:rPr>
                <w:rFonts w:ascii="Times New Roman" w:hAnsi="Times New Roman" w:cs="Times New Roman"/>
                <w:color w:val="auto"/>
              </w:rPr>
              <w:t>31</w:t>
            </w:r>
          </w:p>
        </w:tc>
        <w:tc>
          <w:tcPr>
            <w:tcW w:w="850" w:type="dxa"/>
            <w:shd w:val="clear" w:color="auto" w:fill="FFFFFF"/>
          </w:tcPr>
          <w:p w:rsidR="006F69C4" w:rsidRPr="006F69C4" w:rsidRDefault="006F69C4" w:rsidP="006F69C4">
            <w:pPr>
              <w:ind w:left="240"/>
              <w:jc w:val="center"/>
              <w:rPr>
                <w:rFonts w:ascii="Times New Roman" w:hAnsi="Times New Roman" w:cs="Times New Roman"/>
                <w:color w:val="auto"/>
              </w:rPr>
            </w:pPr>
            <w:r w:rsidRPr="006F69C4">
              <w:rPr>
                <w:rFonts w:ascii="Times New Roman" w:hAnsi="Times New Roman" w:cs="Times New Roman"/>
                <w:color w:val="auto"/>
              </w:rPr>
              <w:t>31</w:t>
            </w:r>
          </w:p>
        </w:tc>
        <w:tc>
          <w:tcPr>
            <w:tcW w:w="851" w:type="dxa"/>
            <w:shd w:val="clear" w:color="auto" w:fill="FFFFFF"/>
          </w:tcPr>
          <w:p w:rsidR="006F69C4" w:rsidRPr="006F69C4" w:rsidRDefault="006F69C4" w:rsidP="006F69C4">
            <w:pPr>
              <w:ind w:left="240"/>
              <w:jc w:val="center"/>
              <w:rPr>
                <w:rFonts w:ascii="Times New Roman" w:hAnsi="Times New Roman" w:cs="Times New Roman"/>
                <w:color w:val="auto"/>
              </w:rPr>
            </w:pPr>
            <w:r w:rsidRPr="006F69C4">
              <w:rPr>
                <w:rFonts w:ascii="Times New Roman" w:hAnsi="Times New Roman" w:cs="Times New Roman"/>
                <w:color w:val="auto"/>
              </w:rPr>
              <w:t>61</w:t>
            </w:r>
          </w:p>
        </w:tc>
        <w:tc>
          <w:tcPr>
            <w:tcW w:w="850" w:type="dxa"/>
            <w:shd w:val="clear" w:color="auto" w:fill="FFFFFF"/>
          </w:tcPr>
          <w:p w:rsidR="006F69C4" w:rsidRPr="006F69C4" w:rsidRDefault="006F69C4" w:rsidP="006F69C4">
            <w:pPr>
              <w:ind w:left="240"/>
              <w:jc w:val="center"/>
              <w:rPr>
                <w:rFonts w:ascii="Times New Roman" w:hAnsi="Times New Roman" w:cs="Times New Roman"/>
                <w:i/>
                <w:color w:val="auto"/>
              </w:rPr>
            </w:pPr>
            <w:r w:rsidRPr="006F69C4">
              <w:rPr>
                <w:rFonts w:ascii="Times New Roman" w:hAnsi="Times New Roman" w:cs="Times New Roman"/>
                <w:i/>
                <w:color w:val="auto"/>
              </w:rPr>
              <w:t>78</w:t>
            </w:r>
          </w:p>
        </w:tc>
        <w:tc>
          <w:tcPr>
            <w:tcW w:w="851" w:type="dxa"/>
            <w:shd w:val="clear" w:color="auto" w:fill="FFFFFF"/>
          </w:tcPr>
          <w:p w:rsidR="006F69C4" w:rsidRPr="006F69C4" w:rsidRDefault="006F69C4" w:rsidP="006F69C4">
            <w:pPr>
              <w:ind w:left="240"/>
              <w:jc w:val="center"/>
              <w:rPr>
                <w:rFonts w:ascii="Times New Roman" w:hAnsi="Times New Roman" w:cs="Times New Roman"/>
                <w:i/>
                <w:color w:val="auto"/>
              </w:rPr>
            </w:pPr>
            <w:r w:rsidRPr="006F69C4">
              <w:rPr>
                <w:rFonts w:ascii="Times New Roman" w:hAnsi="Times New Roman" w:cs="Times New Roman"/>
                <w:i/>
                <w:color w:val="auto"/>
              </w:rPr>
              <w:t>78</w:t>
            </w:r>
          </w:p>
        </w:tc>
        <w:tc>
          <w:tcPr>
            <w:tcW w:w="936"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117</w:t>
            </w:r>
          </w:p>
        </w:tc>
        <w:tc>
          <w:tcPr>
            <w:tcW w:w="851"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117</w:t>
            </w:r>
          </w:p>
        </w:tc>
        <w:tc>
          <w:tcPr>
            <w:tcW w:w="850"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156</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color w:val="auto"/>
              </w:rPr>
            </w:pPr>
            <w:r w:rsidRPr="006F69C4">
              <w:rPr>
                <w:rFonts w:ascii="Times New Roman" w:hAnsi="Times New Roman" w:cs="Times New Roman"/>
                <w:color w:val="auto"/>
              </w:rPr>
              <w:t>Восстановительные меропр-я</w:t>
            </w:r>
          </w:p>
        </w:tc>
        <w:tc>
          <w:tcPr>
            <w:tcW w:w="819" w:type="dxa"/>
            <w:shd w:val="clear" w:color="auto" w:fill="FFFFFF"/>
          </w:tcPr>
          <w:p w:rsidR="006F69C4" w:rsidRPr="006F69C4" w:rsidRDefault="006F69C4" w:rsidP="006F69C4">
            <w:pPr>
              <w:ind w:left="240"/>
              <w:jc w:val="center"/>
              <w:rPr>
                <w:rFonts w:ascii="Times New Roman" w:hAnsi="Times New Roman" w:cs="Times New Roman"/>
                <w:color w:val="auto"/>
              </w:rPr>
            </w:pPr>
            <w:r w:rsidRPr="006F69C4">
              <w:rPr>
                <w:rFonts w:ascii="Times New Roman" w:hAnsi="Times New Roman" w:cs="Times New Roman"/>
                <w:color w:val="auto"/>
              </w:rPr>
              <w:t>31</w:t>
            </w:r>
          </w:p>
        </w:tc>
        <w:tc>
          <w:tcPr>
            <w:tcW w:w="850" w:type="dxa"/>
            <w:shd w:val="clear" w:color="auto" w:fill="FFFFFF"/>
          </w:tcPr>
          <w:p w:rsidR="006F69C4" w:rsidRPr="006F69C4" w:rsidRDefault="006F69C4" w:rsidP="006F69C4">
            <w:pPr>
              <w:ind w:left="240"/>
              <w:jc w:val="center"/>
              <w:rPr>
                <w:rFonts w:ascii="Times New Roman" w:hAnsi="Times New Roman" w:cs="Times New Roman"/>
                <w:color w:val="auto"/>
              </w:rPr>
            </w:pPr>
            <w:r w:rsidRPr="006F69C4">
              <w:rPr>
                <w:rFonts w:ascii="Times New Roman" w:hAnsi="Times New Roman" w:cs="Times New Roman"/>
                <w:color w:val="auto"/>
              </w:rPr>
              <w:t>31</w:t>
            </w:r>
          </w:p>
        </w:tc>
        <w:tc>
          <w:tcPr>
            <w:tcW w:w="851" w:type="dxa"/>
            <w:shd w:val="clear" w:color="auto" w:fill="FFFFFF"/>
          </w:tcPr>
          <w:p w:rsidR="006F69C4" w:rsidRPr="006F69C4" w:rsidRDefault="006F69C4" w:rsidP="006F69C4">
            <w:pPr>
              <w:ind w:left="240"/>
              <w:jc w:val="center"/>
              <w:rPr>
                <w:rFonts w:ascii="Times New Roman" w:hAnsi="Times New Roman" w:cs="Times New Roman"/>
                <w:color w:val="auto"/>
              </w:rPr>
            </w:pPr>
            <w:r w:rsidRPr="006F69C4">
              <w:rPr>
                <w:rFonts w:ascii="Times New Roman" w:hAnsi="Times New Roman" w:cs="Times New Roman"/>
                <w:color w:val="auto"/>
              </w:rPr>
              <w:t>42</w:t>
            </w:r>
          </w:p>
        </w:tc>
        <w:tc>
          <w:tcPr>
            <w:tcW w:w="850" w:type="dxa"/>
            <w:shd w:val="clear" w:color="auto" w:fill="FFFFFF"/>
          </w:tcPr>
          <w:p w:rsidR="006F69C4" w:rsidRPr="006F69C4" w:rsidRDefault="006F69C4" w:rsidP="006F69C4">
            <w:pPr>
              <w:ind w:left="240"/>
              <w:jc w:val="center"/>
              <w:rPr>
                <w:rFonts w:ascii="Times New Roman" w:hAnsi="Times New Roman" w:cs="Times New Roman"/>
                <w:i/>
                <w:color w:val="auto"/>
              </w:rPr>
            </w:pPr>
            <w:r w:rsidRPr="006F69C4">
              <w:rPr>
                <w:rFonts w:ascii="Times New Roman" w:hAnsi="Times New Roman" w:cs="Times New Roman"/>
                <w:i/>
                <w:color w:val="auto"/>
              </w:rPr>
              <w:t>52</w:t>
            </w:r>
          </w:p>
        </w:tc>
        <w:tc>
          <w:tcPr>
            <w:tcW w:w="851" w:type="dxa"/>
            <w:shd w:val="clear" w:color="auto" w:fill="FFFFFF"/>
          </w:tcPr>
          <w:p w:rsidR="006F69C4" w:rsidRPr="006F69C4" w:rsidRDefault="006F69C4" w:rsidP="006F69C4">
            <w:pPr>
              <w:ind w:left="240"/>
              <w:jc w:val="center"/>
              <w:rPr>
                <w:rFonts w:ascii="Times New Roman" w:hAnsi="Times New Roman" w:cs="Times New Roman"/>
                <w:i/>
                <w:color w:val="auto"/>
              </w:rPr>
            </w:pPr>
            <w:r w:rsidRPr="006F69C4">
              <w:rPr>
                <w:rFonts w:ascii="Times New Roman" w:hAnsi="Times New Roman" w:cs="Times New Roman"/>
                <w:i/>
                <w:color w:val="auto"/>
              </w:rPr>
              <w:t>52</w:t>
            </w:r>
          </w:p>
        </w:tc>
        <w:tc>
          <w:tcPr>
            <w:tcW w:w="936"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78</w:t>
            </w:r>
          </w:p>
        </w:tc>
        <w:tc>
          <w:tcPr>
            <w:tcW w:w="851"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78</w:t>
            </w:r>
          </w:p>
        </w:tc>
        <w:tc>
          <w:tcPr>
            <w:tcW w:w="850"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78</w:t>
            </w:r>
          </w:p>
        </w:tc>
      </w:tr>
      <w:tr w:rsidR="006F69C4" w:rsidRPr="006F69C4" w:rsidTr="00347720">
        <w:trPr>
          <w:jc w:val="center"/>
        </w:trPr>
        <w:tc>
          <w:tcPr>
            <w:tcW w:w="3236" w:type="dxa"/>
          </w:tcPr>
          <w:p w:rsidR="006F69C4" w:rsidRPr="006F69C4" w:rsidRDefault="006F69C4" w:rsidP="006F69C4">
            <w:pPr>
              <w:suppressAutoHyphens/>
              <w:jc w:val="both"/>
              <w:rPr>
                <w:rFonts w:ascii="Times New Roman" w:hAnsi="Times New Roman" w:cs="Times New Roman"/>
                <w:b/>
                <w:color w:val="auto"/>
              </w:rPr>
            </w:pPr>
            <w:r w:rsidRPr="006F69C4">
              <w:rPr>
                <w:rFonts w:ascii="Times New Roman" w:hAnsi="Times New Roman" w:cs="Times New Roman"/>
                <w:b/>
                <w:color w:val="auto"/>
              </w:rPr>
              <w:t>Всего:</w:t>
            </w:r>
          </w:p>
        </w:tc>
        <w:tc>
          <w:tcPr>
            <w:tcW w:w="819"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312</w:t>
            </w:r>
          </w:p>
        </w:tc>
        <w:tc>
          <w:tcPr>
            <w:tcW w:w="850"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312</w:t>
            </w:r>
          </w:p>
        </w:tc>
        <w:tc>
          <w:tcPr>
            <w:tcW w:w="851"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416</w:t>
            </w:r>
          </w:p>
        </w:tc>
        <w:tc>
          <w:tcPr>
            <w:tcW w:w="850"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520</w:t>
            </w:r>
          </w:p>
        </w:tc>
        <w:tc>
          <w:tcPr>
            <w:tcW w:w="851"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520</w:t>
            </w:r>
          </w:p>
        </w:tc>
        <w:tc>
          <w:tcPr>
            <w:tcW w:w="936"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780</w:t>
            </w:r>
          </w:p>
        </w:tc>
        <w:tc>
          <w:tcPr>
            <w:tcW w:w="851"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780</w:t>
            </w:r>
          </w:p>
        </w:tc>
        <w:tc>
          <w:tcPr>
            <w:tcW w:w="850"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780</w:t>
            </w:r>
          </w:p>
        </w:tc>
      </w:tr>
      <w:tr w:rsidR="006F69C4" w:rsidRPr="006F69C4" w:rsidTr="00347720">
        <w:trPr>
          <w:jc w:val="center"/>
        </w:trPr>
        <w:tc>
          <w:tcPr>
            <w:tcW w:w="10094" w:type="dxa"/>
            <w:gridSpan w:val="9"/>
          </w:tcPr>
          <w:p w:rsidR="006F69C4" w:rsidRPr="006F69C4" w:rsidRDefault="006F69C4" w:rsidP="006F69C4">
            <w:pPr>
              <w:widowControl w:val="0"/>
              <w:snapToGrid w:val="0"/>
              <w:jc w:val="center"/>
              <w:rPr>
                <w:rFonts w:ascii="Times New Roman" w:hAnsi="Times New Roman" w:cs="Times New Roman"/>
                <w:i/>
                <w:color w:val="auto"/>
              </w:rPr>
            </w:pPr>
            <w:r w:rsidRPr="006F69C4">
              <w:rPr>
                <w:rFonts w:ascii="Times New Roman" w:hAnsi="Times New Roman" w:cs="Times New Roman"/>
                <w:b/>
                <w:i/>
                <w:color w:val="auto"/>
              </w:rPr>
              <w:t>Дисциплина ЛЕГКАЯ АТЛЕТИКА бег на средние и длинные дистанции</w:t>
            </w:r>
            <w:r w:rsidRPr="006F69C4">
              <w:rPr>
                <w:rFonts w:ascii="Times New Roman" w:hAnsi="Times New Roman" w:cs="Times New Roman"/>
                <w:i/>
                <w:color w:val="auto"/>
              </w:rPr>
              <w:t xml:space="preserve"> мужчины, женщины</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b/>
                <w:color w:val="auto"/>
              </w:rPr>
            </w:pPr>
            <w:r w:rsidRPr="006F69C4">
              <w:rPr>
                <w:rFonts w:ascii="Times New Roman" w:hAnsi="Times New Roman" w:cs="Times New Roman"/>
                <w:b/>
                <w:color w:val="auto"/>
              </w:rPr>
              <w:t>Виды спортивной подготовки</w:t>
            </w:r>
          </w:p>
        </w:tc>
        <w:tc>
          <w:tcPr>
            <w:tcW w:w="819"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НП-1</w:t>
            </w:r>
          </w:p>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6 час</w:t>
            </w:r>
          </w:p>
        </w:tc>
        <w:tc>
          <w:tcPr>
            <w:tcW w:w="850"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НП-2</w:t>
            </w:r>
          </w:p>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6 час</w:t>
            </w:r>
          </w:p>
        </w:tc>
        <w:tc>
          <w:tcPr>
            <w:tcW w:w="851"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Т-1</w:t>
            </w:r>
          </w:p>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10 час</w:t>
            </w:r>
          </w:p>
        </w:tc>
        <w:tc>
          <w:tcPr>
            <w:tcW w:w="850"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Т-2,3</w:t>
            </w:r>
          </w:p>
          <w:p w:rsidR="006F69C4" w:rsidRPr="006F69C4" w:rsidRDefault="006F69C4" w:rsidP="006F69C4">
            <w:pPr>
              <w:suppressAutoHyphens/>
              <w:ind w:right="-108"/>
              <w:jc w:val="center"/>
              <w:rPr>
                <w:rFonts w:ascii="Times New Roman" w:hAnsi="Times New Roman" w:cs="Times New Roman"/>
                <w:b/>
                <w:i/>
                <w:color w:val="auto"/>
              </w:rPr>
            </w:pPr>
            <w:r w:rsidRPr="006F69C4">
              <w:rPr>
                <w:rFonts w:ascii="Times New Roman" w:hAnsi="Times New Roman" w:cs="Times New Roman"/>
                <w:b/>
                <w:i/>
                <w:color w:val="auto"/>
              </w:rPr>
              <w:t>12 час</w:t>
            </w:r>
          </w:p>
        </w:tc>
        <w:tc>
          <w:tcPr>
            <w:tcW w:w="851" w:type="dxa"/>
          </w:tcPr>
          <w:p w:rsidR="006F69C4" w:rsidRPr="006F69C4" w:rsidRDefault="006F69C4" w:rsidP="006F69C4">
            <w:pPr>
              <w:suppressAutoHyphens/>
              <w:ind w:left="-108" w:right="-250"/>
              <w:jc w:val="center"/>
              <w:rPr>
                <w:rFonts w:ascii="Times New Roman" w:hAnsi="Times New Roman" w:cs="Times New Roman"/>
                <w:b/>
                <w:i/>
                <w:color w:val="auto"/>
              </w:rPr>
            </w:pPr>
            <w:r w:rsidRPr="006F69C4">
              <w:rPr>
                <w:rFonts w:ascii="Times New Roman" w:hAnsi="Times New Roman" w:cs="Times New Roman"/>
                <w:b/>
                <w:i/>
                <w:color w:val="auto"/>
              </w:rPr>
              <w:t>Т-4 и свыше</w:t>
            </w:r>
          </w:p>
          <w:p w:rsidR="006F69C4" w:rsidRPr="006F69C4" w:rsidRDefault="006F69C4" w:rsidP="006F69C4">
            <w:pPr>
              <w:suppressAutoHyphens/>
              <w:ind w:left="-108" w:right="-250"/>
              <w:jc w:val="center"/>
              <w:rPr>
                <w:rFonts w:ascii="Times New Roman" w:hAnsi="Times New Roman" w:cs="Times New Roman"/>
                <w:b/>
                <w:i/>
                <w:color w:val="auto"/>
              </w:rPr>
            </w:pPr>
            <w:r w:rsidRPr="006F69C4">
              <w:rPr>
                <w:rFonts w:ascii="Times New Roman" w:hAnsi="Times New Roman" w:cs="Times New Roman"/>
                <w:b/>
                <w:i/>
                <w:color w:val="auto"/>
              </w:rPr>
              <w:t xml:space="preserve">13 час </w:t>
            </w:r>
          </w:p>
        </w:tc>
        <w:tc>
          <w:tcPr>
            <w:tcW w:w="936"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СС-1</w:t>
            </w:r>
          </w:p>
          <w:p w:rsidR="006F69C4" w:rsidRPr="006F69C4" w:rsidRDefault="006F69C4" w:rsidP="006F69C4">
            <w:pPr>
              <w:suppressAutoHyphens/>
              <w:ind w:right="-108"/>
              <w:jc w:val="center"/>
              <w:rPr>
                <w:rFonts w:ascii="Times New Roman" w:hAnsi="Times New Roman" w:cs="Times New Roman"/>
                <w:b/>
                <w:i/>
                <w:color w:val="auto"/>
              </w:rPr>
            </w:pPr>
            <w:r w:rsidRPr="006F69C4">
              <w:rPr>
                <w:rFonts w:ascii="Times New Roman" w:hAnsi="Times New Roman" w:cs="Times New Roman"/>
                <w:b/>
                <w:i/>
                <w:color w:val="auto"/>
              </w:rPr>
              <w:t>17 час</w:t>
            </w:r>
          </w:p>
        </w:tc>
        <w:tc>
          <w:tcPr>
            <w:tcW w:w="851" w:type="dxa"/>
          </w:tcPr>
          <w:p w:rsidR="006F69C4" w:rsidRPr="006F69C4" w:rsidRDefault="006F69C4" w:rsidP="006F69C4">
            <w:pPr>
              <w:suppressAutoHyphens/>
              <w:ind w:right="-183"/>
              <w:jc w:val="center"/>
              <w:rPr>
                <w:rFonts w:ascii="Times New Roman" w:hAnsi="Times New Roman" w:cs="Times New Roman"/>
                <w:b/>
                <w:i/>
                <w:color w:val="auto"/>
              </w:rPr>
            </w:pPr>
            <w:r w:rsidRPr="006F69C4">
              <w:rPr>
                <w:rFonts w:ascii="Times New Roman" w:hAnsi="Times New Roman" w:cs="Times New Roman"/>
                <w:b/>
                <w:i/>
                <w:color w:val="auto"/>
              </w:rPr>
              <w:t>СС-2 и свыше</w:t>
            </w:r>
          </w:p>
          <w:p w:rsidR="006F69C4" w:rsidRPr="006F69C4" w:rsidRDefault="006F69C4" w:rsidP="006F69C4">
            <w:pPr>
              <w:suppressAutoHyphens/>
              <w:ind w:right="-126"/>
              <w:jc w:val="center"/>
              <w:rPr>
                <w:rFonts w:ascii="Times New Roman" w:hAnsi="Times New Roman" w:cs="Times New Roman"/>
                <w:b/>
                <w:i/>
                <w:color w:val="auto"/>
              </w:rPr>
            </w:pPr>
            <w:r w:rsidRPr="006F69C4">
              <w:rPr>
                <w:rFonts w:ascii="Times New Roman" w:hAnsi="Times New Roman" w:cs="Times New Roman"/>
                <w:b/>
                <w:i/>
                <w:color w:val="auto"/>
              </w:rPr>
              <w:t>18 час</w:t>
            </w:r>
          </w:p>
        </w:tc>
        <w:tc>
          <w:tcPr>
            <w:tcW w:w="850"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ВСМ</w:t>
            </w:r>
          </w:p>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20 час</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b/>
                <w:color w:val="auto"/>
              </w:rPr>
            </w:pPr>
            <w:r w:rsidRPr="006F69C4">
              <w:rPr>
                <w:rFonts w:ascii="Times New Roman" w:hAnsi="Times New Roman" w:cs="Times New Roman"/>
                <w:color w:val="auto"/>
              </w:rPr>
              <w:t>Общая физическая подготовка</w:t>
            </w:r>
          </w:p>
        </w:tc>
        <w:tc>
          <w:tcPr>
            <w:tcW w:w="819" w:type="dxa"/>
            <w:shd w:val="clear" w:color="auto" w:fill="FFFFFF"/>
          </w:tcPr>
          <w:p w:rsidR="006F69C4" w:rsidRPr="006F69C4" w:rsidRDefault="006F69C4" w:rsidP="006F69C4">
            <w:pPr>
              <w:ind w:left="240"/>
              <w:jc w:val="center"/>
              <w:rPr>
                <w:rFonts w:ascii="Times New Roman" w:hAnsi="Times New Roman" w:cs="Times New Roman"/>
                <w:color w:val="auto"/>
              </w:rPr>
            </w:pPr>
            <w:r w:rsidRPr="006F69C4">
              <w:rPr>
                <w:rFonts w:ascii="Times New Roman" w:hAnsi="Times New Roman" w:cs="Times New Roman"/>
                <w:color w:val="auto"/>
              </w:rPr>
              <w:t>184</w:t>
            </w:r>
          </w:p>
        </w:tc>
        <w:tc>
          <w:tcPr>
            <w:tcW w:w="850" w:type="dxa"/>
            <w:shd w:val="clear" w:color="auto" w:fill="FFFFFF"/>
          </w:tcPr>
          <w:p w:rsidR="006F69C4" w:rsidRPr="006F69C4" w:rsidRDefault="006F69C4" w:rsidP="006F69C4">
            <w:pPr>
              <w:ind w:left="240"/>
              <w:jc w:val="center"/>
              <w:rPr>
                <w:rFonts w:ascii="Times New Roman" w:hAnsi="Times New Roman" w:cs="Times New Roman"/>
                <w:color w:val="auto"/>
              </w:rPr>
            </w:pPr>
            <w:r w:rsidRPr="006F69C4">
              <w:rPr>
                <w:rFonts w:ascii="Times New Roman" w:hAnsi="Times New Roman" w:cs="Times New Roman"/>
                <w:color w:val="auto"/>
              </w:rPr>
              <w:t>184</w:t>
            </w:r>
          </w:p>
        </w:tc>
        <w:tc>
          <w:tcPr>
            <w:tcW w:w="851" w:type="dxa"/>
            <w:shd w:val="clear" w:color="auto" w:fill="FFFFFF"/>
          </w:tcPr>
          <w:p w:rsidR="006F69C4" w:rsidRPr="006F69C4" w:rsidRDefault="006F69C4" w:rsidP="006F69C4">
            <w:pPr>
              <w:ind w:left="180"/>
              <w:jc w:val="center"/>
              <w:rPr>
                <w:rFonts w:ascii="Times New Roman" w:hAnsi="Times New Roman" w:cs="Times New Roman"/>
                <w:color w:val="auto"/>
              </w:rPr>
            </w:pPr>
            <w:r w:rsidRPr="006F69C4">
              <w:rPr>
                <w:rFonts w:ascii="Times New Roman" w:hAnsi="Times New Roman" w:cs="Times New Roman"/>
                <w:color w:val="auto"/>
              </w:rPr>
              <w:t>270</w:t>
            </w:r>
          </w:p>
        </w:tc>
        <w:tc>
          <w:tcPr>
            <w:tcW w:w="850" w:type="dxa"/>
            <w:shd w:val="clear" w:color="auto" w:fill="FFFFFF"/>
          </w:tcPr>
          <w:p w:rsidR="006F69C4" w:rsidRPr="006F69C4" w:rsidRDefault="006F69C4" w:rsidP="006F69C4">
            <w:pPr>
              <w:shd w:val="clear" w:color="auto" w:fill="FFFFFF"/>
              <w:ind w:left="200"/>
              <w:jc w:val="center"/>
              <w:rPr>
                <w:rFonts w:ascii="Times New Roman" w:hAnsi="Times New Roman" w:cs="Times New Roman"/>
                <w:color w:val="auto"/>
              </w:rPr>
            </w:pPr>
            <w:r w:rsidRPr="006F69C4">
              <w:rPr>
                <w:rFonts w:ascii="Times New Roman" w:hAnsi="Times New Roman" w:cs="Times New Roman"/>
                <w:color w:val="auto"/>
              </w:rPr>
              <w:t>325</w:t>
            </w:r>
          </w:p>
        </w:tc>
        <w:tc>
          <w:tcPr>
            <w:tcW w:w="851" w:type="dxa"/>
            <w:shd w:val="clear" w:color="auto" w:fill="FFFFFF"/>
          </w:tcPr>
          <w:p w:rsidR="006F69C4" w:rsidRPr="006F69C4" w:rsidRDefault="006F69C4" w:rsidP="006F69C4">
            <w:pPr>
              <w:shd w:val="clear" w:color="auto" w:fill="FFFFFF"/>
              <w:ind w:left="200"/>
              <w:jc w:val="center"/>
              <w:rPr>
                <w:rFonts w:ascii="Times New Roman" w:hAnsi="Times New Roman" w:cs="Times New Roman"/>
                <w:color w:val="auto"/>
              </w:rPr>
            </w:pPr>
            <w:r w:rsidRPr="006F69C4">
              <w:rPr>
                <w:rFonts w:ascii="Times New Roman" w:hAnsi="Times New Roman" w:cs="Times New Roman"/>
                <w:color w:val="auto"/>
              </w:rPr>
              <w:t>351</w:t>
            </w:r>
          </w:p>
        </w:tc>
        <w:tc>
          <w:tcPr>
            <w:tcW w:w="936"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450</w:t>
            </w:r>
          </w:p>
        </w:tc>
        <w:tc>
          <w:tcPr>
            <w:tcW w:w="851"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477</w:t>
            </w:r>
          </w:p>
        </w:tc>
        <w:tc>
          <w:tcPr>
            <w:tcW w:w="850"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447</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color w:val="auto"/>
              </w:rPr>
            </w:pPr>
            <w:r w:rsidRPr="006F69C4">
              <w:rPr>
                <w:rFonts w:ascii="Times New Roman" w:hAnsi="Times New Roman" w:cs="Times New Roman"/>
                <w:color w:val="auto"/>
              </w:rPr>
              <w:t>Специальная физическая подготовка</w:t>
            </w:r>
          </w:p>
        </w:tc>
        <w:tc>
          <w:tcPr>
            <w:tcW w:w="819" w:type="dxa"/>
            <w:shd w:val="clear" w:color="auto" w:fill="FFFFFF"/>
          </w:tcPr>
          <w:p w:rsidR="006F69C4" w:rsidRPr="006F69C4" w:rsidRDefault="006F69C4" w:rsidP="006F69C4">
            <w:pPr>
              <w:ind w:left="240"/>
              <w:jc w:val="center"/>
              <w:rPr>
                <w:rFonts w:ascii="Times New Roman" w:hAnsi="Times New Roman" w:cs="Times New Roman"/>
                <w:color w:val="auto"/>
              </w:rPr>
            </w:pPr>
            <w:r w:rsidRPr="006F69C4">
              <w:rPr>
                <w:rFonts w:ascii="Times New Roman" w:hAnsi="Times New Roman" w:cs="Times New Roman"/>
                <w:color w:val="auto"/>
              </w:rPr>
              <w:t>90</w:t>
            </w:r>
          </w:p>
        </w:tc>
        <w:tc>
          <w:tcPr>
            <w:tcW w:w="850" w:type="dxa"/>
            <w:shd w:val="clear" w:color="auto" w:fill="FFFFFF"/>
          </w:tcPr>
          <w:p w:rsidR="006F69C4" w:rsidRPr="006F69C4" w:rsidRDefault="006F69C4" w:rsidP="006F69C4">
            <w:pPr>
              <w:ind w:left="240"/>
              <w:jc w:val="center"/>
              <w:rPr>
                <w:rFonts w:ascii="Times New Roman" w:hAnsi="Times New Roman" w:cs="Times New Roman"/>
                <w:color w:val="auto"/>
              </w:rPr>
            </w:pPr>
            <w:r w:rsidRPr="006F69C4">
              <w:rPr>
                <w:rFonts w:ascii="Times New Roman" w:hAnsi="Times New Roman" w:cs="Times New Roman"/>
                <w:color w:val="auto"/>
              </w:rPr>
              <w:t>90</w:t>
            </w:r>
          </w:p>
        </w:tc>
        <w:tc>
          <w:tcPr>
            <w:tcW w:w="851" w:type="dxa"/>
            <w:shd w:val="clear" w:color="auto" w:fill="FFFFFF"/>
          </w:tcPr>
          <w:p w:rsidR="006F69C4" w:rsidRPr="006F69C4" w:rsidRDefault="006F69C4" w:rsidP="006F69C4">
            <w:pPr>
              <w:ind w:left="180"/>
              <w:jc w:val="center"/>
              <w:rPr>
                <w:rFonts w:ascii="Times New Roman" w:hAnsi="Times New Roman" w:cs="Times New Roman"/>
                <w:color w:val="auto"/>
              </w:rPr>
            </w:pPr>
            <w:r w:rsidRPr="006F69C4">
              <w:rPr>
                <w:rFonts w:ascii="Times New Roman" w:hAnsi="Times New Roman" w:cs="Times New Roman"/>
                <w:color w:val="auto"/>
              </w:rPr>
              <w:t>167</w:t>
            </w:r>
          </w:p>
        </w:tc>
        <w:tc>
          <w:tcPr>
            <w:tcW w:w="850" w:type="dxa"/>
            <w:shd w:val="clear" w:color="auto" w:fill="FFFFFF"/>
          </w:tcPr>
          <w:p w:rsidR="006F69C4" w:rsidRPr="006F69C4" w:rsidRDefault="006F69C4" w:rsidP="006F69C4">
            <w:pPr>
              <w:shd w:val="clear" w:color="auto" w:fill="FFFFFF"/>
              <w:ind w:left="200"/>
              <w:jc w:val="center"/>
              <w:rPr>
                <w:rFonts w:ascii="Times New Roman" w:hAnsi="Times New Roman" w:cs="Times New Roman"/>
                <w:color w:val="auto"/>
              </w:rPr>
            </w:pPr>
            <w:r w:rsidRPr="006F69C4">
              <w:rPr>
                <w:rFonts w:ascii="Times New Roman" w:hAnsi="Times New Roman" w:cs="Times New Roman"/>
                <w:color w:val="auto"/>
              </w:rPr>
              <w:t>200</w:t>
            </w:r>
          </w:p>
        </w:tc>
        <w:tc>
          <w:tcPr>
            <w:tcW w:w="851" w:type="dxa"/>
            <w:shd w:val="clear" w:color="auto" w:fill="FFFFFF"/>
          </w:tcPr>
          <w:p w:rsidR="006F69C4" w:rsidRPr="006F69C4" w:rsidRDefault="006F69C4" w:rsidP="006F69C4">
            <w:pPr>
              <w:shd w:val="clear" w:color="auto" w:fill="FFFFFF"/>
              <w:ind w:left="200"/>
              <w:jc w:val="center"/>
              <w:rPr>
                <w:rFonts w:ascii="Times New Roman" w:hAnsi="Times New Roman" w:cs="Times New Roman"/>
                <w:color w:val="auto"/>
              </w:rPr>
            </w:pPr>
            <w:r w:rsidRPr="006F69C4">
              <w:rPr>
                <w:rFonts w:ascii="Times New Roman" w:hAnsi="Times New Roman" w:cs="Times New Roman"/>
                <w:color w:val="auto"/>
              </w:rPr>
              <w:t>216</w:t>
            </w:r>
          </w:p>
        </w:tc>
        <w:tc>
          <w:tcPr>
            <w:tcW w:w="936"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309</w:t>
            </w:r>
          </w:p>
        </w:tc>
        <w:tc>
          <w:tcPr>
            <w:tcW w:w="851"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328</w:t>
            </w:r>
          </w:p>
        </w:tc>
        <w:tc>
          <w:tcPr>
            <w:tcW w:w="850"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416</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color w:val="auto"/>
              </w:rPr>
            </w:pPr>
            <w:r w:rsidRPr="006F69C4">
              <w:rPr>
                <w:rFonts w:ascii="Times New Roman" w:hAnsi="Times New Roman" w:cs="Times New Roman"/>
                <w:color w:val="auto"/>
              </w:rPr>
              <w:t>Техническая подготовка</w:t>
            </w:r>
          </w:p>
        </w:tc>
        <w:tc>
          <w:tcPr>
            <w:tcW w:w="819" w:type="dxa"/>
            <w:shd w:val="clear" w:color="auto" w:fill="FFFFFF"/>
          </w:tcPr>
          <w:p w:rsidR="006F69C4" w:rsidRPr="006F69C4" w:rsidRDefault="006F69C4" w:rsidP="006F69C4">
            <w:pPr>
              <w:ind w:left="240"/>
              <w:jc w:val="center"/>
              <w:rPr>
                <w:rFonts w:ascii="Times New Roman" w:hAnsi="Times New Roman" w:cs="Times New Roman"/>
                <w:color w:val="auto"/>
              </w:rPr>
            </w:pPr>
            <w:r w:rsidRPr="006F69C4">
              <w:rPr>
                <w:rFonts w:ascii="Times New Roman" w:hAnsi="Times New Roman" w:cs="Times New Roman"/>
                <w:color w:val="auto"/>
              </w:rPr>
              <w:t>10</w:t>
            </w:r>
          </w:p>
        </w:tc>
        <w:tc>
          <w:tcPr>
            <w:tcW w:w="850" w:type="dxa"/>
            <w:shd w:val="clear" w:color="auto" w:fill="FFFFFF"/>
          </w:tcPr>
          <w:p w:rsidR="006F69C4" w:rsidRPr="006F69C4" w:rsidRDefault="006F69C4" w:rsidP="006F69C4">
            <w:pPr>
              <w:ind w:left="240"/>
              <w:jc w:val="center"/>
              <w:rPr>
                <w:rFonts w:ascii="Times New Roman" w:hAnsi="Times New Roman" w:cs="Times New Roman"/>
                <w:color w:val="auto"/>
              </w:rPr>
            </w:pPr>
            <w:r w:rsidRPr="006F69C4">
              <w:rPr>
                <w:rFonts w:ascii="Times New Roman" w:hAnsi="Times New Roman" w:cs="Times New Roman"/>
                <w:color w:val="auto"/>
              </w:rPr>
              <w:t>10</w:t>
            </w:r>
          </w:p>
        </w:tc>
        <w:tc>
          <w:tcPr>
            <w:tcW w:w="851" w:type="dxa"/>
            <w:shd w:val="clear" w:color="auto" w:fill="FFFFFF"/>
          </w:tcPr>
          <w:p w:rsidR="006F69C4" w:rsidRPr="006F69C4" w:rsidRDefault="006F69C4" w:rsidP="006F69C4">
            <w:pPr>
              <w:ind w:left="180"/>
              <w:jc w:val="center"/>
              <w:rPr>
                <w:rFonts w:ascii="Times New Roman" w:hAnsi="Times New Roman" w:cs="Times New Roman"/>
                <w:color w:val="auto"/>
              </w:rPr>
            </w:pPr>
            <w:r w:rsidRPr="006F69C4">
              <w:rPr>
                <w:rFonts w:ascii="Times New Roman" w:hAnsi="Times New Roman" w:cs="Times New Roman"/>
                <w:color w:val="auto"/>
              </w:rPr>
              <w:t>16</w:t>
            </w:r>
          </w:p>
        </w:tc>
        <w:tc>
          <w:tcPr>
            <w:tcW w:w="850" w:type="dxa"/>
            <w:shd w:val="clear" w:color="auto" w:fill="FFFFFF"/>
          </w:tcPr>
          <w:p w:rsidR="006F69C4" w:rsidRPr="006F69C4" w:rsidRDefault="006F69C4" w:rsidP="006F69C4">
            <w:pPr>
              <w:shd w:val="clear" w:color="auto" w:fill="FFFFFF"/>
              <w:ind w:left="200"/>
              <w:jc w:val="center"/>
              <w:rPr>
                <w:rFonts w:ascii="Times New Roman" w:hAnsi="Times New Roman" w:cs="Times New Roman"/>
                <w:color w:val="auto"/>
              </w:rPr>
            </w:pPr>
            <w:r w:rsidRPr="006F69C4">
              <w:rPr>
                <w:rFonts w:ascii="Times New Roman" w:hAnsi="Times New Roman" w:cs="Times New Roman"/>
                <w:color w:val="auto"/>
              </w:rPr>
              <w:t>19</w:t>
            </w:r>
          </w:p>
        </w:tc>
        <w:tc>
          <w:tcPr>
            <w:tcW w:w="851" w:type="dxa"/>
            <w:shd w:val="clear" w:color="auto" w:fill="FFFFFF"/>
          </w:tcPr>
          <w:p w:rsidR="006F69C4" w:rsidRPr="006F69C4" w:rsidRDefault="006F69C4" w:rsidP="006F69C4">
            <w:pPr>
              <w:shd w:val="clear" w:color="auto" w:fill="FFFFFF"/>
              <w:ind w:left="200"/>
              <w:jc w:val="center"/>
              <w:rPr>
                <w:rFonts w:ascii="Times New Roman" w:hAnsi="Times New Roman" w:cs="Times New Roman"/>
                <w:color w:val="auto"/>
              </w:rPr>
            </w:pPr>
            <w:r w:rsidRPr="006F69C4">
              <w:rPr>
                <w:rFonts w:ascii="Times New Roman" w:hAnsi="Times New Roman" w:cs="Times New Roman"/>
                <w:color w:val="auto"/>
              </w:rPr>
              <w:t>21</w:t>
            </w:r>
          </w:p>
        </w:tc>
        <w:tc>
          <w:tcPr>
            <w:tcW w:w="936"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18</w:t>
            </w:r>
          </w:p>
        </w:tc>
        <w:tc>
          <w:tcPr>
            <w:tcW w:w="851"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19</w:t>
            </w:r>
          </w:p>
        </w:tc>
        <w:tc>
          <w:tcPr>
            <w:tcW w:w="850"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21</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color w:val="auto"/>
              </w:rPr>
            </w:pPr>
            <w:r w:rsidRPr="006F69C4">
              <w:rPr>
                <w:rFonts w:ascii="Times New Roman" w:hAnsi="Times New Roman" w:cs="Times New Roman"/>
                <w:color w:val="auto"/>
              </w:rPr>
              <w:t>Тактическая подготовка</w:t>
            </w:r>
          </w:p>
        </w:tc>
        <w:tc>
          <w:tcPr>
            <w:tcW w:w="819" w:type="dxa"/>
            <w:shd w:val="clear" w:color="auto" w:fill="FFFFFF"/>
          </w:tcPr>
          <w:p w:rsidR="006F69C4" w:rsidRPr="006F69C4" w:rsidRDefault="006F69C4" w:rsidP="006F69C4">
            <w:pPr>
              <w:ind w:left="240"/>
              <w:jc w:val="center"/>
              <w:rPr>
                <w:rFonts w:ascii="Times New Roman" w:hAnsi="Times New Roman" w:cs="Times New Roman"/>
                <w:color w:val="auto"/>
              </w:rPr>
            </w:pPr>
            <w:r w:rsidRPr="006F69C4">
              <w:rPr>
                <w:rFonts w:ascii="Times New Roman" w:hAnsi="Times New Roman" w:cs="Times New Roman"/>
                <w:color w:val="auto"/>
              </w:rPr>
              <w:t>6</w:t>
            </w:r>
          </w:p>
        </w:tc>
        <w:tc>
          <w:tcPr>
            <w:tcW w:w="850" w:type="dxa"/>
            <w:shd w:val="clear" w:color="auto" w:fill="FFFFFF"/>
          </w:tcPr>
          <w:p w:rsidR="006F69C4" w:rsidRPr="006F69C4" w:rsidRDefault="006F69C4" w:rsidP="006F69C4">
            <w:pPr>
              <w:ind w:left="240"/>
              <w:jc w:val="center"/>
              <w:rPr>
                <w:rFonts w:ascii="Times New Roman" w:hAnsi="Times New Roman" w:cs="Times New Roman"/>
                <w:color w:val="auto"/>
              </w:rPr>
            </w:pPr>
            <w:r w:rsidRPr="006F69C4">
              <w:rPr>
                <w:rFonts w:ascii="Times New Roman" w:hAnsi="Times New Roman" w:cs="Times New Roman"/>
                <w:color w:val="auto"/>
              </w:rPr>
              <w:t>6</w:t>
            </w:r>
          </w:p>
        </w:tc>
        <w:tc>
          <w:tcPr>
            <w:tcW w:w="851" w:type="dxa"/>
            <w:shd w:val="clear" w:color="auto" w:fill="FFFFFF"/>
          </w:tcPr>
          <w:p w:rsidR="006F69C4" w:rsidRPr="006F69C4" w:rsidRDefault="006F69C4" w:rsidP="006F69C4">
            <w:pPr>
              <w:ind w:left="180"/>
              <w:jc w:val="center"/>
              <w:rPr>
                <w:rFonts w:ascii="Times New Roman" w:hAnsi="Times New Roman" w:cs="Times New Roman"/>
                <w:color w:val="auto"/>
              </w:rPr>
            </w:pPr>
            <w:r w:rsidRPr="006F69C4">
              <w:rPr>
                <w:rFonts w:ascii="Times New Roman" w:hAnsi="Times New Roman" w:cs="Times New Roman"/>
                <w:color w:val="auto"/>
              </w:rPr>
              <w:t>10</w:t>
            </w:r>
          </w:p>
        </w:tc>
        <w:tc>
          <w:tcPr>
            <w:tcW w:w="850" w:type="dxa"/>
            <w:shd w:val="clear" w:color="auto" w:fill="FFFFFF"/>
          </w:tcPr>
          <w:p w:rsidR="006F69C4" w:rsidRPr="006F69C4" w:rsidRDefault="006F69C4" w:rsidP="006F69C4">
            <w:pPr>
              <w:shd w:val="clear" w:color="auto" w:fill="FFFFFF"/>
              <w:ind w:left="200"/>
              <w:jc w:val="center"/>
              <w:rPr>
                <w:rFonts w:ascii="Times New Roman" w:hAnsi="Times New Roman" w:cs="Times New Roman"/>
                <w:color w:val="auto"/>
              </w:rPr>
            </w:pPr>
            <w:r w:rsidRPr="006F69C4">
              <w:rPr>
                <w:rFonts w:ascii="Times New Roman" w:hAnsi="Times New Roman" w:cs="Times New Roman"/>
                <w:color w:val="auto"/>
              </w:rPr>
              <w:t>12</w:t>
            </w:r>
          </w:p>
        </w:tc>
        <w:tc>
          <w:tcPr>
            <w:tcW w:w="851" w:type="dxa"/>
            <w:shd w:val="clear" w:color="auto" w:fill="FFFFFF"/>
          </w:tcPr>
          <w:p w:rsidR="006F69C4" w:rsidRPr="006F69C4" w:rsidRDefault="006F69C4" w:rsidP="006F69C4">
            <w:pPr>
              <w:shd w:val="clear" w:color="auto" w:fill="FFFFFF"/>
              <w:ind w:left="200"/>
              <w:jc w:val="center"/>
              <w:rPr>
                <w:rFonts w:ascii="Times New Roman" w:hAnsi="Times New Roman" w:cs="Times New Roman"/>
                <w:color w:val="auto"/>
              </w:rPr>
            </w:pPr>
            <w:r w:rsidRPr="006F69C4">
              <w:rPr>
                <w:rFonts w:ascii="Times New Roman" w:hAnsi="Times New Roman" w:cs="Times New Roman"/>
                <w:color w:val="auto"/>
              </w:rPr>
              <w:t>13</w:t>
            </w:r>
          </w:p>
        </w:tc>
        <w:tc>
          <w:tcPr>
            <w:tcW w:w="936"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9</w:t>
            </w:r>
          </w:p>
        </w:tc>
        <w:tc>
          <w:tcPr>
            <w:tcW w:w="851"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9</w:t>
            </w:r>
          </w:p>
        </w:tc>
        <w:tc>
          <w:tcPr>
            <w:tcW w:w="850"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10</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color w:val="auto"/>
              </w:rPr>
            </w:pPr>
            <w:r w:rsidRPr="006F69C4">
              <w:rPr>
                <w:rFonts w:ascii="Times New Roman" w:hAnsi="Times New Roman" w:cs="Times New Roman"/>
                <w:color w:val="auto"/>
              </w:rPr>
              <w:t>Психологическая подготовка</w:t>
            </w:r>
          </w:p>
        </w:tc>
        <w:tc>
          <w:tcPr>
            <w:tcW w:w="819" w:type="dxa"/>
            <w:shd w:val="clear" w:color="auto" w:fill="FFFFFF"/>
          </w:tcPr>
          <w:p w:rsidR="006F69C4" w:rsidRPr="006F69C4" w:rsidRDefault="006F69C4" w:rsidP="006F69C4">
            <w:pPr>
              <w:ind w:left="240"/>
              <w:jc w:val="center"/>
              <w:rPr>
                <w:rFonts w:ascii="Times New Roman" w:hAnsi="Times New Roman" w:cs="Times New Roman"/>
                <w:color w:val="auto"/>
              </w:rPr>
            </w:pPr>
            <w:r w:rsidRPr="006F69C4">
              <w:rPr>
                <w:rFonts w:ascii="Times New Roman" w:hAnsi="Times New Roman" w:cs="Times New Roman"/>
                <w:color w:val="auto"/>
              </w:rPr>
              <w:t>3</w:t>
            </w:r>
          </w:p>
        </w:tc>
        <w:tc>
          <w:tcPr>
            <w:tcW w:w="850" w:type="dxa"/>
            <w:shd w:val="clear" w:color="auto" w:fill="FFFFFF"/>
          </w:tcPr>
          <w:p w:rsidR="006F69C4" w:rsidRPr="006F69C4" w:rsidRDefault="006F69C4" w:rsidP="006F69C4">
            <w:pPr>
              <w:ind w:left="240"/>
              <w:jc w:val="center"/>
              <w:rPr>
                <w:rFonts w:ascii="Times New Roman" w:hAnsi="Times New Roman" w:cs="Times New Roman"/>
                <w:color w:val="auto"/>
              </w:rPr>
            </w:pPr>
            <w:r w:rsidRPr="006F69C4">
              <w:rPr>
                <w:rFonts w:ascii="Times New Roman" w:hAnsi="Times New Roman" w:cs="Times New Roman"/>
                <w:color w:val="auto"/>
              </w:rPr>
              <w:t>3</w:t>
            </w:r>
          </w:p>
        </w:tc>
        <w:tc>
          <w:tcPr>
            <w:tcW w:w="851" w:type="dxa"/>
            <w:shd w:val="clear" w:color="auto" w:fill="FFFFFF"/>
          </w:tcPr>
          <w:p w:rsidR="006F69C4" w:rsidRPr="006F69C4" w:rsidRDefault="006F69C4" w:rsidP="006F69C4">
            <w:pPr>
              <w:ind w:left="240"/>
              <w:jc w:val="center"/>
              <w:rPr>
                <w:rFonts w:ascii="Times New Roman" w:hAnsi="Times New Roman" w:cs="Times New Roman"/>
                <w:color w:val="auto"/>
              </w:rPr>
            </w:pPr>
            <w:r w:rsidRPr="006F69C4">
              <w:rPr>
                <w:rFonts w:ascii="Times New Roman" w:hAnsi="Times New Roman" w:cs="Times New Roman"/>
                <w:color w:val="auto"/>
              </w:rPr>
              <w:t>10</w:t>
            </w:r>
          </w:p>
        </w:tc>
        <w:tc>
          <w:tcPr>
            <w:tcW w:w="850" w:type="dxa"/>
            <w:shd w:val="clear" w:color="auto" w:fill="FFFFFF"/>
          </w:tcPr>
          <w:p w:rsidR="006F69C4" w:rsidRPr="006F69C4" w:rsidRDefault="006F69C4" w:rsidP="006F69C4">
            <w:pPr>
              <w:shd w:val="clear" w:color="auto" w:fill="FFFFFF"/>
              <w:ind w:left="200"/>
              <w:jc w:val="center"/>
              <w:rPr>
                <w:rFonts w:ascii="Times New Roman" w:hAnsi="Times New Roman" w:cs="Times New Roman"/>
                <w:color w:val="auto"/>
              </w:rPr>
            </w:pPr>
            <w:r w:rsidRPr="006F69C4">
              <w:rPr>
                <w:rFonts w:ascii="Times New Roman" w:hAnsi="Times New Roman" w:cs="Times New Roman"/>
                <w:color w:val="auto"/>
              </w:rPr>
              <w:t>12</w:t>
            </w:r>
          </w:p>
        </w:tc>
        <w:tc>
          <w:tcPr>
            <w:tcW w:w="851" w:type="dxa"/>
            <w:shd w:val="clear" w:color="auto" w:fill="FFFFFF"/>
          </w:tcPr>
          <w:p w:rsidR="006F69C4" w:rsidRPr="006F69C4" w:rsidRDefault="006F69C4" w:rsidP="006F69C4">
            <w:pPr>
              <w:shd w:val="clear" w:color="auto" w:fill="FFFFFF"/>
              <w:ind w:left="200"/>
              <w:jc w:val="center"/>
              <w:rPr>
                <w:rFonts w:ascii="Times New Roman" w:hAnsi="Times New Roman" w:cs="Times New Roman"/>
                <w:color w:val="auto"/>
              </w:rPr>
            </w:pPr>
            <w:r w:rsidRPr="006F69C4">
              <w:rPr>
                <w:rFonts w:ascii="Times New Roman" w:hAnsi="Times New Roman" w:cs="Times New Roman"/>
                <w:color w:val="auto"/>
              </w:rPr>
              <w:t>13</w:t>
            </w:r>
          </w:p>
        </w:tc>
        <w:tc>
          <w:tcPr>
            <w:tcW w:w="936"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18</w:t>
            </w:r>
          </w:p>
        </w:tc>
        <w:tc>
          <w:tcPr>
            <w:tcW w:w="851"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19</w:t>
            </w:r>
          </w:p>
        </w:tc>
        <w:tc>
          <w:tcPr>
            <w:tcW w:w="850"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21</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color w:val="auto"/>
              </w:rPr>
            </w:pPr>
            <w:r w:rsidRPr="006F69C4">
              <w:rPr>
                <w:rFonts w:ascii="Times New Roman" w:hAnsi="Times New Roman" w:cs="Times New Roman"/>
                <w:color w:val="auto"/>
              </w:rPr>
              <w:t>Теоретическая подготовка</w:t>
            </w:r>
          </w:p>
        </w:tc>
        <w:tc>
          <w:tcPr>
            <w:tcW w:w="819"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3</w:t>
            </w:r>
          </w:p>
        </w:tc>
        <w:tc>
          <w:tcPr>
            <w:tcW w:w="850"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3</w:t>
            </w:r>
          </w:p>
        </w:tc>
        <w:tc>
          <w:tcPr>
            <w:tcW w:w="851"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10</w:t>
            </w:r>
          </w:p>
        </w:tc>
        <w:tc>
          <w:tcPr>
            <w:tcW w:w="850"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12</w:t>
            </w:r>
          </w:p>
        </w:tc>
        <w:tc>
          <w:tcPr>
            <w:tcW w:w="851"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13</w:t>
            </w:r>
          </w:p>
        </w:tc>
        <w:tc>
          <w:tcPr>
            <w:tcW w:w="936"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9</w:t>
            </w:r>
          </w:p>
        </w:tc>
        <w:tc>
          <w:tcPr>
            <w:tcW w:w="851"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9</w:t>
            </w:r>
          </w:p>
        </w:tc>
        <w:tc>
          <w:tcPr>
            <w:tcW w:w="850"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21</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color w:val="auto"/>
              </w:rPr>
            </w:pPr>
            <w:r w:rsidRPr="006F69C4">
              <w:rPr>
                <w:rFonts w:ascii="Times New Roman" w:hAnsi="Times New Roman" w:cs="Times New Roman"/>
                <w:color w:val="auto"/>
              </w:rPr>
              <w:t>Спортивные соревнования</w:t>
            </w:r>
          </w:p>
        </w:tc>
        <w:tc>
          <w:tcPr>
            <w:tcW w:w="819" w:type="dxa"/>
            <w:shd w:val="clear" w:color="auto" w:fill="FFFFFF"/>
          </w:tcPr>
          <w:p w:rsidR="006F69C4" w:rsidRPr="006F69C4" w:rsidRDefault="006F69C4" w:rsidP="006F69C4">
            <w:pPr>
              <w:ind w:left="240"/>
              <w:jc w:val="center"/>
              <w:rPr>
                <w:rFonts w:ascii="Times New Roman" w:hAnsi="Times New Roman" w:cs="Times New Roman"/>
                <w:color w:val="auto"/>
              </w:rPr>
            </w:pPr>
            <w:r w:rsidRPr="006F69C4">
              <w:rPr>
                <w:rFonts w:ascii="Times New Roman" w:hAnsi="Times New Roman" w:cs="Times New Roman"/>
                <w:color w:val="auto"/>
              </w:rPr>
              <w:t>10</w:t>
            </w:r>
          </w:p>
        </w:tc>
        <w:tc>
          <w:tcPr>
            <w:tcW w:w="850" w:type="dxa"/>
            <w:shd w:val="clear" w:color="auto" w:fill="FFFFFF"/>
          </w:tcPr>
          <w:p w:rsidR="006F69C4" w:rsidRPr="006F69C4" w:rsidRDefault="006F69C4" w:rsidP="006F69C4">
            <w:pPr>
              <w:ind w:left="240"/>
              <w:jc w:val="center"/>
              <w:rPr>
                <w:rFonts w:ascii="Times New Roman" w:hAnsi="Times New Roman" w:cs="Times New Roman"/>
                <w:color w:val="auto"/>
              </w:rPr>
            </w:pPr>
            <w:r w:rsidRPr="006F69C4">
              <w:rPr>
                <w:rFonts w:ascii="Times New Roman" w:hAnsi="Times New Roman" w:cs="Times New Roman"/>
                <w:color w:val="auto"/>
              </w:rPr>
              <w:t>10</w:t>
            </w:r>
          </w:p>
        </w:tc>
        <w:tc>
          <w:tcPr>
            <w:tcW w:w="851" w:type="dxa"/>
            <w:shd w:val="clear" w:color="auto" w:fill="FFFFFF"/>
          </w:tcPr>
          <w:p w:rsidR="006F69C4" w:rsidRPr="006F69C4" w:rsidRDefault="006F69C4" w:rsidP="006F69C4">
            <w:pPr>
              <w:ind w:left="180"/>
              <w:jc w:val="center"/>
              <w:rPr>
                <w:rFonts w:ascii="Times New Roman" w:hAnsi="Times New Roman" w:cs="Times New Roman"/>
                <w:color w:val="auto"/>
              </w:rPr>
            </w:pPr>
            <w:r w:rsidRPr="006F69C4">
              <w:rPr>
                <w:rFonts w:ascii="Times New Roman" w:hAnsi="Times New Roman" w:cs="Times New Roman"/>
                <w:color w:val="auto"/>
              </w:rPr>
              <w:t>16</w:t>
            </w:r>
          </w:p>
        </w:tc>
        <w:tc>
          <w:tcPr>
            <w:tcW w:w="850" w:type="dxa"/>
            <w:shd w:val="clear" w:color="auto" w:fill="FFFFFF"/>
          </w:tcPr>
          <w:p w:rsidR="006F69C4" w:rsidRPr="006F69C4" w:rsidRDefault="006F69C4" w:rsidP="006F69C4">
            <w:pPr>
              <w:shd w:val="clear" w:color="auto" w:fill="FFFFFF"/>
              <w:ind w:left="200"/>
              <w:jc w:val="center"/>
              <w:rPr>
                <w:rFonts w:ascii="Times New Roman" w:hAnsi="Times New Roman" w:cs="Times New Roman"/>
                <w:color w:val="auto"/>
              </w:rPr>
            </w:pPr>
            <w:r w:rsidRPr="006F69C4">
              <w:rPr>
                <w:rFonts w:ascii="Times New Roman" w:hAnsi="Times New Roman" w:cs="Times New Roman"/>
                <w:color w:val="auto"/>
              </w:rPr>
              <w:t>19</w:t>
            </w:r>
          </w:p>
        </w:tc>
        <w:tc>
          <w:tcPr>
            <w:tcW w:w="851" w:type="dxa"/>
            <w:shd w:val="clear" w:color="auto" w:fill="FFFFFF"/>
          </w:tcPr>
          <w:p w:rsidR="006F69C4" w:rsidRPr="006F69C4" w:rsidRDefault="006F69C4" w:rsidP="006F69C4">
            <w:pPr>
              <w:shd w:val="clear" w:color="auto" w:fill="FFFFFF"/>
              <w:ind w:left="200"/>
              <w:jc w:val="center"/>
              <w:rPr>
                <w:rFonts w:ascii="Times New Roman" w:hAnsi="Times New Roman" w:cs="Times New Roman"/>
                <w:color w:val="auto"/>
              </w:rPr>
            </w:pPr>
            <w:r w:rsidRPr="006F69C4">
              <w:rPr>
                <w:rFonts w:ascii="Times New Roman" w:hAnsi="Times New Roman" w:cs="Times New Roman"/>
                <w:color w:val="auto"/>
              </w:rPr>
              <w:t>21</w:t>
            </w:r>
          </w:p>
        </w:tc>
        <w:tc>
          <w:tcPr>
            <w:tcW w:w="936"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35</w:t>
            </w:r>
          </w:p>
        </w:tc>
        <w:tc>
          <w:tcPr>
            <w:tcW w:w="851"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37</w:t>
            </w:r>
          </w:p>
        </w:tc>
        <w:tc>
          <w:tcPr>
            <w:tcW w:w="850"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52</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color w:val="auto"/>
              </w:rPr>
            </w:pPr>
            <w:r w:rsidRPr="006F69C4">
              <w:rPr>
                <w:rFonts w:ascii="Times New Roman" w:hAnsi="Times New Roman" w:cs="Times New Roman"/>
                <w:color w:val="auto"/>
              </w:rPr>
              <w:t>Интегральная подготовка</w:t>
            </w:r>
          </w:p>
        </w:tc>
        <w:tc>
          <w:tcPr>
            <w:tcW w:w="819" w:type="dxa"/>
            <w:shd w:val="clear" w:color="auto" w:fill="FFFFFF"/>
          </w:tcPr>
          <w:p w:rsidR="006F69C4" w:rsidRPr="006F69C4" w:rsidRDefault="006F69C4" w:rsidP="006F69C4">
            <w:pPr>
              <w:ind w:left="240"/>
              <w:jc w:val="center"/>
              <w:rPr>
                <w:rFonts w:ascii="Times New Roman" w:hAnsi="Times New Roman" w:cs="Times New Roman"/>
                <w:color w:val="auto"/>
              </w:rPr>
            </w:pPr>
            <w:r w:rsidRPr="006F69C4">
              <w:rPr>
                <w:rFonts w:ascii="Times New Roman" w:hAnsi="Times New Roman" w:cs="Times New Roman"/>
                <w:color w:val="auto"/>
              </w:rPr>
              <w:t>6</w:t>
            </w:r>
          </w:p>
        </w:tc>
        <w:tc>
          <w:tcPr>
            <w:tcW w:w="850" w:type="dxa"/>
            <w:shd w:val="clear" w:color="auto" w:fill="FFFFFF"/>
          </w:tcPr>
          <w:p w:rsidR="006F69C4" w:rsidRPr="006F69C4" w:rsidRDefault="006F69C4" w:rsidP="006F69C4">
            <w:pPr>
              <w:ind w:left="240"/>
              <w:jc w:val="center"/>
              <w:rPr>
                <w:rFonts w:ascii="Times New Roman" w:hAnsi="Times New Roman" w:cs="Times New Roman"/>
                <w:color w:val="auto"/>
              </w:rPr>
            </w:pPr>
            <w:r w:rsidRPr="006F69C4">
              <w:rPr>
                <w:rFonts w:ascii="Times New Roman" w:hAnsi="Times New Roman" w:cs="Times New Roman"/>
                <w:color w:val="auto"/>
              </w:rPr>
              <w:t>6</w:t>
            </w:r>
          </w:p>
        </w:tc>
        <w:tc>
          <w:tcPr>
            <w:tcW w:w="851" w:type="dxa"/>
            <w:shd w:val="clear" w:color="auto" w:fill="FFFFFF"/>
          </w:tcPr>
          <w:p w:rsidR="006F69C4" w:rsidRPr="006F69C4" w:rsidRDefault="006F69C4" w:rsidP="006F69C4">
            <w:pPr>
              <w:ind w:left="240"/>
              <w:jc w:val="center"/>
              <w:rPr>
                <w:rFonts w:ascii="Times New Roman" w:hAnsi="Times New Roman" w:cs="Times New Roman"/>
                <w:color w:val="auto"/>
              </w:rPr>
            </w:pPr>
            <w:r w:rsidRPr="006F69C4">
              <w:rPr>
                <w:rFonts w:ascii="Times New Roman" w:hAnsi="Times New Roman" w:cs="Times New Roman"/>
                <w:color w:val="auto"/>
              </w:rPr>
              <w:t>16</w:t>
            </w:r>
          </w:p>
        </w:tc>
        <w:tc>
          <w:tcPr>
            <w:tcW w:w="850" w:type="dxa"/>
            <w:shd w:val="clear" w:color="auto" w:fill="FFFFFF"/>
          </w:tcPr>
          <w:p w:rsidR="006F69C4" w:rsidRPr="006F69C4" w:rsidRDefault="006F69C4" w:rsidP="006F69C4">
            <w:pPr>
              <w:shd w:val="clear" w:color="auto" w:fill="FFFFFF"/>
              <w:ind w:left="200"/>
              <w:jc w:val="center"/>
              <w:rPr>
                <w:rFonts w:ascii="Times New Roman" w:hAnsi="Times New Roman" w:cs="Times New Roman"/>
                <w:color w:val="auto"/>
              </w:rPr>
            </w:pPr>
            <w:r w:rsidRPr="006F69C4">
              <w:rPr>
                <w:rFonts w:ascii="Times New Roman" w:hAnsi="Times New Roman" w:cs="Times New Roman"/>
                <w:color w:val="auto"/>
              </w:rPr>
              <w:t>19</w:t>
            </w:r>
          </w:p>
        </w:tc>
        <w:tc>
          <w:tcPr>
            <w:tcW w:w="851" w:type="dxa"/>
            <w:shd w:val="clear" w:color="auto" w:fill="FFFFFF"/>
          </w:tcPr>
          <w:p w:rsidR="006F69C4" w:rsidRPr="006F69C4" w:rsidRDefault="006F69C4" w:rsidP="006F69C4">
            <w:pPr>
              <w:shd w:val="clear" w:color="auto" w:fill="FFFFFF"/>
              <w:ind w:left="200"/>
              <w:jc w:val="center"/>
              <w:rPr>
                <w:rFonts w:ascii="Times New Roman" w:hAnsi="Times New Roman" w:cs="Times New Roman"/>
                <w:color w:val="auto"/>
              </w:rPr>
            </w:pPr>
            <w:r w:rsidRPr="006F69C4">
              <w:rPr>
                <w:rFonts w:ascii="Times New Roman" w:hAnsi="Times New Roman" w:cs="Times New Roman"/>
                <w:color w:val="auto"/>
              </w:rPr>
              <w:t>21</w:t>
            </w:r>
          </w:p>
        </w:tc>
        <w:tc>
          <w:tcPr>
            <w:tcW w:w="936"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18</w:t>
            </w:r>
          </w:p>
        </w:tc>
        <w:tc>
          <w:tcPr>
            <w:tcW w:w="851"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19</w:t>
            </w:r>
          </w:p>
        </w:tc>
        <w:tc>
          <w:tcPr>
            <w:tcW w:w="850"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21</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color w:val="auto"/>
              </w:rPr>
            </w:pPr>
            <w:r w:rsidRPr="006F69C4">
              <w:rPr>
                <w:rFonts w:ascii="Times New Roman" w:hAnsi="Times New Roman" w:cs="Times New Roman"/>
                <w:color w:val="auto"/>
              </w:rPr>
              <w:t>Восстановительные меропр-я</w:t>
            </w:r>
          </w:p>
        </w:tc>
        <w:tc>
          <w:tcPr>
            <w:tcW w:w="819" w:type="dxa"/>
            <w:shd w:val="clear" w:color="auto" w:fill="FFFFFF"/>
          </w:tcPr>
          <w:p w:rsidR="006F69C4" w:rsidRPr="006F69C4" w:rsidRDefault="006F69C4" w:rsidP="006F69C4">
            <w:pPr>
              <w:ind w:left="240"/>
              <w:jc w:val="center"/>
              <w:rPr>
                <w:rFonts w:ascii="Times New Roman" w:hAnsi="Times New Roman" w:cs="Times New Roman"/>
                <w:color w:val="auto"/>
              </w:rPr>
            </w:pPr>
            <w:r w:rsidRPr="006F69C4">
              <w:rPr>
                <w:rFonts w:ascii="Times New Roman" w:hAnsi="Times New Roman" w:cs="Times New Roman"/>
                <w:color w:val="auto"/>
              </w:rPr>
              <w:t>-</w:t>
            </w:r>
          </w:p>
        </w:tc>
        <w:tc>
          <w:tcPr>
            <w:tcW w:w="850" w:type="dxa"/>
            <w:shd w:val="clear" w:color="auto" w:fill="FFFFFF"/>
          </w:tcPr>
          <w:p w:rsidR="006F69C4" w:rsidRPr="006F69C4" w:rsidRDefault="006F69C4" w:rsidP="006F69C4">
            <w:pPr>
              <w:ind w:left="240"/>
              <w:jc w:val="center"/>
              <w:rPr>
                <w:rFonts w:ascii="Times New Roman" w:hAnsi="Times New Roman" w:cs="Times New Roman"/>
                <w:color w:val="auto"/>
              </w:rPr>
            </w:pPr>
            <w:r w:rsidRPr="006F69C4">
              <w:rPr>
                <w:rFonts w:ascii="Times New Roman" w:hAnsi="Times New Roman" w:cs="Times New Roman"/>
                <w:color w:val="auto"/>
              </w:rPr>
              <w:t>-</w:t>
            </w:r>
          </w:p>
        </w:tc>
        <w:tc>
          <w:tcPr>
            <w:tcW w:w="851" w:type="dxa"/>
            <w:shd w:val="clear" w:color="auto" w:fill="FFFFFF"/>
          </w:tcPr>
          <w:p w:rsidR="006F69C4" w:rsidRPr="006F69C4" w:rsidRDefault="006F69C4" w:rsidP="006F69C4">
            <w:pPr>
              <w:ind w:left="240"/>
              <w:jc w:val="center"/>
              <w:rPr>
                <w:rFonts w:ascii="Times New Roman" w:hAnsi="Times New Roman" w:cs="Times New Roman"/>
                <w:color w:val="auto"/>
              </w:rPr>
            </w:pPr>
            <w:r w:rsidRPr="006F69C4">
              <w:rPr>
                <w:rFonts w:ascii="Times New Roman" w:hAnsi="Times New Roman" w:cs="Times New Roman"/>
                <w:color w:val="auto"/>
              </w:rPr>
              <w:t>5</w:t>
            </w:r>
          </w:p>
        </w:tc>
        <w:tc>
          <w:tcPr>
            <w:tcW w:w="850" w:type="dxa"/>
            <w:shd w:val="clear" w:color="auto" w:fill="FFFFFF"/>
          </w:tcPr>
          <w:p w:rsidR="006F69C4" w:rsidRPr="006F69C4" w:rsidRDefault="006F69C4" w:rsidP="006F69C4">
            <w:pPr>
              <w:shd w:val="clear" w:color="auto" w:fill="FFFFFF"/>
              <w:ind w:left="200"/>
              <w:jc w:val="center"/>
              <w:rPr>
                <w:rFonts w:ascii="Times New Roman" w:hAnsi="Times New Roman" w:cs="Times New Roman"/>
                <w:color w:val="auto"/>
              </w:rPr>
            </w:pPr>
            <w:r w:rsidRPr="006F69C4">
              <w:rPr>
                <w:rFonts w:ascii="Times New Roman" w:hAnsi="Times New Roman" w:cs="Times New Roman"/>
                <w:color w:val="auto"/>
              </w:rPr>
              <w:t>6</w:t>
            </w:r>
          </w:p>
        </w:tc>
        <w:tc>
          <w:tcPr>
            <w:tcW w:w="851" w:type="dxa"/>
            <w:shd w:val="clear" w:color="auto" w:fill="FFFFFF"/>
          </w:tcPr>
          <w:p w:rsidR="006F69C4" w:rsidRPr="006F69C4" w:rsidRDefault="006F69C4" w:rsidP="006F69C4">
            <w:pPr>
              <w:shd w:val="clear" w:color="auto" w:fill="FFFFFF"/>
              <w:ind w:left="200"/>
              <w:jc w:val="center"/>
              <w:rPr>
                <w:rFonts w:ascii="Times New Roman" w:hAnsi="Times New Roman" w:cs="Times New Roman"/>
                <w:color w:val="auto"/>
              </w:rPr>
            </w:pPr>
            <w:r w:rsidRPr="006F69C4">
              <w:rPr>
                <w:rFonts w:ascii="Times New Roman" w:hAnsi="Times New Roman" w:cs="Times New Roman"/>
                <w:color w:val="auto"/>
              </w:rPr>
              <w:t>7</w:t>
            </w:r>
          </w:p>
        </w:tc>
        <w:tc>
          <w:tcPr>
            <w:tcW w:w="936"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18</w:t>
            </w:r>
          </w:p>
        </w:tc>
        <w:tc>
          <w:tcPr>
            <w:tcW w:w="851"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19</w:t>
            </w:r>
          </w:p>
        </w:tc>
        <w:tc>
          <w:tcPr>
            <w:tcW w:w="850"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31</w:t>
            </w:r>
          </w:p>
        </w:tc>
      </w:tr>
      <w:tr w:rsidR="006F69C4" w:rsidRPr="006F69C4" w:rsidTr="00347720">
        <w:trPr>
          <w:jc w:val="center"/>
        </w:trPr>
        <w:tc>
          <w:tcPr>
            <w:tcW w:w="3236" w:type="dxa"/>
          </w:tcPr>
          <w:p w:rsidR="006F69C4" w:rsidRPr="006F69C4" w:rsidRDefault="006F69C4" w:rsidP="006F69C4">
            <w:pPr>
              <w:suppressAutoHyphens/>
              <w:jc w:val="both"/>
              <w:rPr>
                <w:rFonts w:ascii="Times New Roman" w:hAnsi="Times New Roman" w:cs="Times New Roman"/>
                <w:b/>
                <w:color w:val="auto"/>
              </w:rPr>
            </w:pPr>
            <w:r w:rsidRPr="006F69C4">
              <w:rPr>
                <w:rFonts w:ascii="Times New Roman" w:hAnsi="Times New Roman" w:cs="Times New Roman"/>
                <w:b/>
                <w:color w:val="auto"/>
              </w:rPr>
              <w:t>Всего:</w:t>
            </w:r>
          </w:p>
        </w:tc>
        <w:tc>
          <w:tcPr>
            <w:tcW w:w="819"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312</w:t>
            </w:r>
          </w:p>
        </w:tc>
        <w:tc>
          <w:tcPr>
            <w:tcW w:w="850"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312</w:t>
            </w:r>
          </w:p>
        </w:tc>
        <w:tc>
          <w:tcPr>
            <w:tcW w:w="851"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520</w:t>
            </w:r>
          </w:p>
        </w:tc>
        <w:tc>
          <w:tcPr>
            <w:tcW w:w="850"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624</w:t>
            </w:r>
          </w:p>
        </w:tc>
        <w:tc>
          <w:tcPr>
            <w:tcW w:w="851"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676</w:t>
            </w:r>
          </w:p>
        </w:tc>
        <w:tc>
          <w:tcPr>
            <w:tcW w:w="936"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884</w:t>
            </w:r>
          </w:p>
        </w:tc>
        <w:tc>
          <w:tcPr>
            <w:tcW w:w="851"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936</w:t>
            </w:r>
          </w:p>
        </w:tc>
        <w:tc>
          <w:tcPr>
            <w:tcW w:w="850"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1040</w:t>
            </w:r>
          </w:p>
        </w:tc>
      </w:tr>
      <w:tr w:rsidR="006F69C4" w:rsidRPr="006F69C4" w:rsidTr="00347720">
        <w:trPr>
          <w:jc w:val="center"/>
        </w:trPr>
        <w:tc>
          <w:tcPr>
            <w:tcW w:w="10094" w:type="dxa"/>
            <w:gridSpan w:val="9"/>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Дисциплина ЛЕГКАЯ АТЛЕТИКА бег на короткие дистанции мужчины, женщины</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b/>
                <w:color w:val="auto"/>
              </w:rPr>
            </w:pPr>
            <w:r w:rsidRPr="006F69C4">
              <w:rPr>
                <w:rFonts w:ascii="Times New Roman" w:hAnsi="Times New Roman" w:cs="Times New Roman"/>
                <w:b/>
                <w:color w:val="auto"/>
              </w:rPr>
              <w:t>Виды спортивной подготовки</w:t>
            </w:r>
          </w:p>
        </w:tc>
        <w:tc>
          <w:tcPr>
            <w:tcW w:w="819"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НП-1</w:t>
            </w:r>
          </w:p>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6 час</w:t>
            </w:r>
          </w:p>
        </w:tc>
        <w:tc>
          <w:tcPr>
            <w:tcW w:w="850"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НП-2</w:t>
            </w:r>
          </w:p>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6 час</w:t>
            </w:r>
          </w:p>
        </w:tc>
        <w:tc>
          <w:tcPr>
            <w:tcW w:w="851"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Т-1</w:t>
            </w:r>
          </w:p>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8 час</w:t>
            </w:r>
          </w:p>
        </w:tc>
        <w:tc>
          <w:tcPr>
            <w:tcW w:w="850"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Т-2,3</w:t>
            </w:r>
          </w:p>
          <w:p w:rsidR="006F69C4" w:rsidRPr="006F69C4" w:rsidRDefault="006F69C4" w:rsidP="006F69C4">
            <w:pPr>
              <w:suppressAutoHyphens/>
              <w:ind w:right="-108"/>
              <w:jc w:val="center"/>
              <w:rPr>
                <w:rFonts w:ascii="Times New Roman" w:hAnsi="Times New Roman" w:cs="Times New Roman"/>
                <w:b/>
                <w:i/>
                <w:color w:val="auto"/>
              </w:rPr>
            </w:pPr>
            <w:r w:rsidRPr="006F69C4">
              <w:rPr>
                <w:rFonts w:ascii="Times New Roman" w:hAnsi="Times New Roman" w:cs="Times New Roman"/>
                <w:b/>
                <w:i/>
                <w:color w:val="auto"/>
              </w:rPr>
              <w:t>10 час</w:t>
            </w:r>
          </w:p>
        </w:tc>
        <w:tc>
          <w:tcPr>
            <w:tcW w:w="851" w:type="dxa"/>
          </w:tcPr>
          <w:p w:rsidR="006F69C4" w:rsidRPr="006F69C4" w:rsidRDefault="006F69C4" w:rsidP="006F69C4">
            <w:pPr>
              <w:suppressAutoHyphens/>
              <w:ind w:left="-108" w:right="-250"/>
              <w:jc w:val="center"/>
              <w:rPr>
                <w:rFonts w:ascii="Times New Roman" w:hAnsi="Times New Roman" w:cs="Times New Roman"/>
                <w:b/>
                <w:i/>
                <w:color w:val="auto"/>
              </w:rPr>
            </w:pPr>
            <w:r w:rsidRPr="006F69C4">
              <w:rPr>
                <w:rFonts w:ascii="Times New Roman" w:hAnsi="Times New Roman" w:cs="Times New Roman"/>
                <w:b/>
                <w:i/>
                <w:color w:val="auto"/>
              </w:rPr>
              <w:t>Т-4 и свыше</w:t>
            </w:r>
          </w:p>
          <w:p w:rsidR="006F69C4" w:rsidRPr="006F69C4" w:rsidRDefault="006F69C4" w:rsidP="006F69C4">
            <w:pPr>
              <w:suppressAutoHyphens/>
              <w:ind w:left="-108" w:right="-250"/>
              <w:jc w:val="center"/>
              <w:rPr>
                <w:rFonts w:ascii="Times New Roman" w:hAnsi="Times New Roman" w:cs="Times New Roman"/>
                <w:b/>
                <w:i/>
                <w:color w:val="auto"/>
              </w:rPr>
            </w:pPr>
            <w:r w:rsidRPr="006F69C4">
              <w:rPr>
                <w:rFonts w:ascii="Times New Roman" w:hAnsi="Times New Roman" w:cs="Times New Roman"/>
                <w:b/>
                <w:i/>
                <w:color w:val="auto"/>
              </w:rPr>
              <w:t xml:space="preserve">10 час </w:t>
            </w:r>
          </w:p>
        </w:tc>
        <w:tc>
          <w:tcPr>
            <w:tcW w:w="936"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СС-1</w:t>
            </w:r>
          </w:p>
          <w:p w:rsidR="006F69C4" w:rsidRPr="006F69C4" w:rsidRDefault="006F69C4" w:rsidP="006F69C4">
            <w:pPr>
              <w:suppressAutoHyphens/>
              <w:ind w:right="-108"/>
              <w:jc w:val="center"/>
              <w:rPr>
                <w:rFonts w:ascii="Times New Roman" w:hAnsi="Times New Roman" w:cs="Times New Roman"/>
                <w:b/>
                <w:i/>
                <w:color w:val="auto"/>
              </w:rPr>
            </w:pPr>
            <w:r w:rsidRPr="006F69C4">
              <w:rPr>
                <w:rFonts w:ascii="Times New Roman" w:hAnsi="Times New Roman" w:cs="Times New Roman"/>
                <w:b/>
                <w:i/>
                <w:color w:val="auto"/>
              </w:rPr>
              <w:t>15 час</w:t>
            </w:r>
          </w:p>
        </w:tc>
        <w:tc>
          <w:tcPr>
            <w:tcW w:w="851" w:type="dxa"/>
          </w:tcPr>
          <w:p w:rsidR="006F69C4" w:rsidRPr="006F69C4" w:rsidRDefault="006F69C4" w:rsidP="006F69C4">
            <w:pPr>
              <w:suppressAutoHyphens/>
              <w:ind w:right="-183"/>
              <w:jc w:val="center"/>
              <w:rPr>
                <w:rFonts w:ascii="Times New Roman" w:hAnsi="Times New Roman" w:cs="Times New Roman"/>
                <w:b/>
                <w:i/>
                <w:color w:val="auto"/>
              </w:rPr>
            </w:pPr>
            <w:r w:rsidRPr="006F69C4">
              <w:rPr>
                <w:rFonts w:ascii="Times New Roman" w:hAnsi="Times New Roman" w:cs="Times New Roman"/>
                <w:b/>
                <w:i/>
                <w:color w:val="auto"/>
              </w:rPr>
              <w:t>СС-2 и свыше</w:t>
            </w:r>
          </w:p>
          <w:p w:rsidR="006F69C4" w:rsidRPr="006F69C4" w:rsidRDefault="006F69C4" w:rsidP="006F69C4">
            <w:pPr>
              <w:suppressAutoHyphens/>
              <w:ind w:right="-126"/>
              <w:jc w:val="center"/>
              <w:rPr>
                <w:rFonts w:ascii="Times New Roman" w:hAnsi="Times New Roman" w:cs="Times New Roman"/>
                <w:b/>
                <w:i/>
                <w:color w:val="auto"/>
              </w:rPr>
            </w:pPr>
            <w:r w:rsidRPr="006F69C4">
              <w:rPr>
                <w:rFonts w:ascii="Times New Roman" w:hAnsi="Times New Roman" w:cs="Times New Roman"/>
                <w:b/>
                <w:i/>
                <w:color w:val="auto"/>
              </w:rPr>
              <w:t>15 час</w:t>
            </w:r>
          </w:p>
        </w:tc>
        <w:tc>
          <w:tcPr>
            <w:tcW w:w="850"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ВСМ</w:t>
            </w:r>
          </w:p>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15 час</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b/>
                <w:color w:val="auto"/>
              </w:rPr>
            </w:pPr>
            <w:r w:rsidRPr="006F69C4">
              <w:rPr>
                <w:rFonts w:ascii="Times New Roman" w:hAnsi="Times New Roman" w:cs="Times New Roman"/>
                <w:color w:val="auto"/>
              </w:rPr>
              <w:t>Общая физическая подготовка</w:t>
            </w:r>
          </w:p>
        </w:tc>
        <w:tc>
          <w:tcPr>
            <w:tcW w:w="819" w:type="dxa"/>
            <w:shd w:val="clear" w:color="auto" w:fill="FFFFFF"/>
          </w:tcPr>
          <w:p w:rsidR="006F69C4" w:rsidRPr="006F69C4" w:rsidRDefault="006F69C4" w:rsidP="006F69C4">
            <w:pPr>
              <w:ind w:left="240"/>
              <w:jc w:val="center"/>
              <w:rPr>
                <w:rFonts w:ascii="Times New Roman" w:hAnsi="Times New Roman" w:cs="Times New Roman"/>
                <w:color w:val="auto"/>
              </w:rPr>
            </w:pPr>
            <w:r w:rsidRPr="006F69C4">
              <w:rPr>
                <w:rFonts w:ascii="Times New Roman" w:hAnsi="Times New Roman" w:cs="Times New Roman"/>
                <w:color w:val="auto"/>
              </w:rPr>
              <w:t>187</w:t>
            </w:r>
          </w:p>
        </w:tc>
        <w:tc>
          <w:tcPr>
            <w:tcW w:w="850" w:type="dxa"/>
            <w:shd w:val="clear" w:color="auto" w:fill="FFFFFF"/>
          </w:tcPr>
          <w:p w:rsidR="006F69C4" w:rsidRPr="006F69C4" w:rsidRDefault="006F69C4" w:rsidP="006F69C4">
            <w:pPr>
              <w:ind w:left="240"/>
              <w:jc w:val="center"/>
              <w:rPr>
                <w:rFonts w:ascii="Times New Roman" w:hAnsi="Times New Roman" w:cs="Times New Roman"/>
                <w:color w:val="auto"/>
              </w:rPr>
            </w:pPr>
            <w:r w:rsidRPr="006F69C4">
              <w:rPr>
                <w:rFonts w:ascii="Times New Roman" w:hAnsi="Times New Roman" w:cs="Times New Roman"/>
                <w:color w:val="auto"/>
              </w:rPr>
              <w:t>187</w:t>
            </w:r>
          </w:p>
        </w:tc>
        <w:tc>
          <w:tcPr>
            <w:tcW w:w="851" w:type="dxa"/>
            <w:shd w:val="clear" w:color="auto" w:fill="FFFFFF"/>
          </w:tcPr>
          <w:p w:rsidR="006F69C4" w:rsidRPr="006F69C4" w:rsidRDefault="006F69C4" w:rsidP="006F69C4">
            <w:pPr>
              <w:ind w:left="180"/>
              <w:rPr>
                <w:rFonts w:ascii="Times New Roman" w:hAnsi="Times New Roman" w:cs="Times New Roman"/>
                <w:color w:val="auto"/>
              </w:rPr>
            </w:pPr>
            <w:r w:rsidRPr="006F69C4">
              <w:rPr>
                <w:rFonts w:ascii="Times New Roman" w:hAnsi="Times New Roman" w:cs="Times New Roman"/>
                <w:color w:val="auto"/>
              </w:rPr>
              <w:t>270</w:t>
            </w:r>
          </w:p>
        </w:tc>
        <w:tc>
          <w:tcPr>
            <w:tcW w:w="850" w:type="dxa"/>
            <w:shd w:val="clear" w:color="auto" w:fill="FFFFFF"/>
          </w:tcPr>
          <w:p w:rsidR="006F69C4" w:rsidRPr="006F69C4" w:rsidRDefault="006F69C4" w:rsidP="006F69C4">
            <w:pPr>
              <w:shd w:val="clear" w:color="auto" w:fill="FFFFFF"/>
              <w:ind w:left="200"/>
              <w:jc w:val="center"/>
              <w:rPr>
                <w:rFonts w:ascii="Times New Roman" w:hAnsi="Times New Roman" w:cs="Times New Roman"/>
                <w:color w:val="auto"/>
              </w:rPr>
            </w:pPr>
            <w:r w:rsidRPr="006F69C4">
              <w:rPr>
                <w:rFonts w:ascii="Times New Roman" w:hAnsi="Times New Roman" w:cs="Times New Roman"/>
                <w:color w:val="auto"/>
              </w:rPr>
              <w:t>324</w:t>
            </w:r>
          </w:p>
        </w:tc>
        <w:tc>
          <w:tcPr>
            <w:tcW w:w="851" w:type="dxa"/>
            <w:shd w:val="clear" w:color="auto" w:fill="FFFFFF"/>
          </w:tcPr>
          <w:p w:rsidR="006F69C4" w:rsidRPr="006F69C4" w:rsidRDefault="006F69C4" w:rsidP="006F69C4">
            <w:pPr>
              <w:shd w:val="clear" w:color="auto" w:fill="FFFFFF"/>
              <w:ind w:left="200"/>
              <w:jc w:val="center"/>
              <w:rPr>
                <w:rFonts w:ascii="Times New Roman" w:hAnsi="Times New Roman" w:cs="Times New Roman"/>
                <w:color w:val="auto"/>
              </w:rPr>
            </w:pPr>
            <w:r w:rsidRPr="006F69C4">
              <w:rPr>
                <w:rFonts w:ascii="Times New Roman" w:hAnsi="Times New Roman" w:cs="Times New Roman"/>
                <w:color w:val="auto"/>
              </w:rPr>
              <w:t>352</w:t>
            </w:r>
          </w:p>
        </w:tc>
        <w:tc>
          <w:tcPr>
            <w:tcW w:w="936"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388</w:t>
            </w:r>
          </w:p>
        </w:tc>
        <w:tc>
          <w:tcPr>
            <w:tcW w:w="851"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412</w:t>
            </w:r>
          </w:p>
        </w:tc>
        <w:tc>
          <w:tcPr>
            <w:tcW w:w="850"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406</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color w:val="auto"/>
              </w:rPr>
            </w:pPr>
            <w:r w:rsidRPr="006F69C4">
              <w:rPr>
                <w:rFonts w:ascii="Times New Roman" w:hAnsi="Times New Roman" w:cs="Times New Roman"/>
                <w:color w:val="auto"/>
              </w:rPr>
              <w:t>Специальная физическая подготовка</w:t>
            </w:r>
          </w:p>
        </w:tc>
        <w:tc>
          <w:tcPr>
            <w:tcW w:w="819" w:type="dxa"/>
            <w:shd w:val="clear" w:color="auto" w:fill="FFFFFF"/>
          </w:tcPr>
          <w:p w:rsidR="006F69C4" w:rsidRPr="006F69C4" w:rsidRDefault="006F69C4" w:rsidP="006F69C4">
            <w:pPr>
              <w:ind w:left="240"/>
              <w:jc w:val="center"/>
              <w:rPr>
                <w:rFonts w:ascii="Times New Roman" w:hAnsi="Times New Roman" w:cs="Times New Roman"/>
                <w:color w:val="auto"/>
              </w:rPr>
            </w:pPr>
            <w:r w:rsidRPr="006F69C4">
              <w:rPr>
                <w:rFonts w:ascii="Times New Roman" w:hAnsi="Times New Roman" w:cs="Times New Roman"/>
                <w:color w:val="auto"/>
              </w:rPr>
              <w:t>90</w:t>
            </w:r>
          </w:p>
        </w:tc>
        <w:tc>
          <w:tcPr>
            <w:tcW w:w="850" w:type="dxa"/>
            <w:shd w:val="clear" w:color="auto" w:fill="FFFFFF"/>
          </w:tcPr>
          <w:p w:rsidR="006F69C4" w:rsidRPr="006F69C4" w:rsidRDefault="006F69C4" w:rsidP="006F69C4">
            <w:pPr>
              <w:ind w:left="240"/>
              <w:jc w:val="center"/>
              <w:rPr>
                <w:rFonts w:ascii="Times New Roman" w:hAnsi="Times New Roman" w:cs="Times New Roman"/>
                <w:color w:val="auto"/>
              </w:rPr>
            </w:pPr>
            <w:r w:rsidRPr="006F69C4">
              <w:rPr>
                <w:rFonts w:ascii="Times New Roman" w:hAnsi="Times New Roman" w:cs="Times New Roman"/>
                <w:color w:val="auto"/>
              </w:rPr>
              <w:t>90</w:t>
            </w:r>
          </w:p>
        </w:tc>
        <w:tc>
          <w:tcPr>
            <w:tcW w:w="851" w:type="dxa"/>
            <w:shd w:val="clear" w:color="auto" w:fill="FFFFFF"/>
          </w:tcPr>
          <w:p w:rsidR="006F69C4" w:rsidRPr="006F69C4" w:rsidRDefault="006F69C4" w:rsidP="006F69C4">
            <w:pPr>
              <w:ind w:left="180"/>
              <w:rPr>
                <w:rFonts w:ascii="Times New Roman" w:hAnsi="Times New Roman" w:cs="Times New Roman"/>
                <w:color w:val="auto"/>
              </w:rPr>
            </w:pPr>
            <w:r w:rsidRPr="006F69C4">
              <w:rPr>
                <w:rFonts w:ascii="Times New Roman" w:hAnsi="Times New Roman" w:cs="Times New Roman"/>
                <w:color w:val="auto"/>
              </w:rPr>
              <w:t>182</w:t>
            </w:r>
          </w:p>
        </w:tc>
        <w:tc>
          <w:tcPr>
            <w:tcW w:w="850" w:type="dxa"/>
            <w:shd w:val="clear" w:color="auto" w:fill="FFFFFF"/>
          </w:tcPr>
          <w:p w:rsidR="006F69C4" w:rsidRPr="006F69C4" w:rsidRDefault="006F69C4" w:rsidP="006F69C4">
            <w:pPr>
              <w:shd w:val="clear" w:color="auto" w:fill="FFFFFF"/>
              <w:ind w:left="200"/>
              <w:jc w:val="center"/>
              <w:rPr>
                <w:rFonts w:ascii="Times New Roman" w:hAnsi="Times New Roman" w:cs="Times New Roman"/>
                <w:color w:val="auto"/>
              </w:rPr>
            </w:pPr>
            <w:r w:rsidRPr="006F69C4">
              <w:rPr>
                <w:rFonts w:ascii="Times New Roman" w:hAnsi="Times New Roman" w:cs="Times New Roman"/>
                <w:color w:val="auto"/>
              </w:rPr>
              <w:t>218</w:t>
            </w:r>
          </w:p>
        </w:tc>
        <w:tc>
          <w:tcPr>
            <w:tcW w:w="851" w:type="dxa"/>
            <w:shd w:val="clear" w:color="auto" w:fill="FFFFFF"/>
          </w:tcPr>
          <w:p w:rsidR="006F69C4" w:rsidRPr="006F69C4" w:rsidRDefault="006F69C4" w:rsidP="006F69C4">
            <w:pPr>
              <w:shd w:val="clear" w:color="auto" w:fill="FFFFFF"/>
              <w:ind w:left="200"/>
              <w:jc w:val="center"/>
              <w:rPr>
                <w:rFonts w:ascii="Times New Roman" w:hAnsi="Times New Roman" w:cs="Times New Roman"/>
                <w:color w:val="auto"/>
              </w:rPr>
            </w:pPr>
            <w:r w:rsidRPr="006F69C4">
              <w:rPr>
                <w:rFonts w:ascii="Times New Roman" w:hAnsi="Times New Roman" w:cs="Times New Roman"/>
                <w:color w:val="auto"/>
              </w:rPr>
              <w:t>238</w:t>
            </w:r>
          </w:p>
        </w:tc>
        <w:tc>
          <w:tcPr>
            <w:tcW w:w="936"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380</w:t>
            </w:r>
          </w:p>
        </w:tc>
        <w:tc>
          <w:tcPr>
            <w:tcW w:w="851"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402</w:t>
            </w:r>
          </w:p>
        </w:tc>
        <w:tc>
          <w:tcPr>
            <w:tcW w:w="850"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458</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color w:val="auto"/>
              </w:rPr>
            </w:pPr>
            <w:r w:rsidRPr="006F69C4">
              <w:rPr>
                <w:rFonts w:ascii="Times New Roman" w:hAnsi="Times New Roman" w:cs="Times New Roman"/>
                <w:color w:val="auto"/>
              </w:rPr>
              <w:t>Техническая подготовка</w:t>
            </w:r>
          </w:p>
        </w:tc>
        <w:tc>
          <w:tcPr>
            <w:tcW w:w="819" w:type="dxa"/>
            <w:shd w:val="clear" w:color="auto" w:fill="FFFFFF"/>
          </w:tcPr>
          <w:p w:rsidR="006F69C4" w:rsidRPr="006F69C4" w:rsidRDefault="006F69C4" w:rsidP="006F69C4">
            <w:pPr>
              <w:ind w:left="240"/>
              <w:jc w:val="center"/>
              <w:rPr>
                <w:rFonts w:ascii="Times New Roman" w:hAnsi="Times New Roman" w:cs="Times New Roman"/>
                <w:color w:val="auto"/>
              </w:rPr>
            </w:pPr>
            <w:r w:rsidRPr="006F69C4">
              <w:rPr>
                <w:rFonts w:ascii="Times New Roman" w:hAnsi="Times New Roman" w:cs="Times New Roman"/>
                <w:color w:val="auto"/>
              </w:rPr>
              <w:t>9</w:t>
            </w:r>
          </w:p>
        </w:tc>
        <w:tc>
          <w:tcPr>
            <w:tcW w:w="850" w:type="dxa"/>
            <w:shd w:val="clear" w:color="auto" w:fill="FFFFFF"/>
          </w:tcPr>
          <w:p w:rsidR="006F69C4" w:rsidRPr="006F69C4" w:rsidRDefault="006F69C4" w:rsidP="006F69C4">
            <w:pPr>
              <w:ind w:left="240"/>
              <w:jc w:val="center"/>
              <w:rPr>
                <w:rFonts w:ascii="Times New Roman" w:hAnsi="Times New Roman" w:cs="Times New Roman"/>
                <w:color w:val="auto"/>
              </w:rPr>
            </w:pPr>
            <w:r w:rsidRPr="006F69C4">
              <w:rPr>
                <w:rFonts w:ascii="Times New Roman" w:hAnsi="Times New Roman" w:cs="Times New Roman"/>
                <w:color w:val="auto"/>
              </w:rPr>
              <w:t>9</w:t>
            </w:r>
          </w:p>
        </w:tc>
        <w:tc>
          <w:tcPr>
            <w:tcW w:w="851" w:type="dxa"/>
            <w:shd w:val="clear" w:color="auto" w:fill="FFFFFF"/>
          </w:tcPr>
          <w:p w:rsidR="006F69C4" w:rsidRPr="006F69C4" w:rsidRDefault="006F69C4" w:rsidP="006F69C4">
            <w:pPr>
              <w:ind w:left="180"/>
              <w:rPr>
                <w:rFonts w:ascii="Times New Roman" w:hAnsi="Times New Roman" w:cs="Times New Roman"/>
                <w:color w:val="auto"/>
              </w:rPr>
            </w:pPr>
            <w:r w:rsidRPr="006F69C4">
              <w:rPr>
                <w:rFonts w:ascii="Times New Roman" w:hAnsi="Times New Roman" w:cs="Times New Roman"/>
                <w:color w:val="auto"/>
              </w:rPr>
              <w:t>16</w:t>
            </w:r>
          </w:p>
        </w:tc>
        <w:tc>
          <w:tcPr>
            <w:tcW w:w="850" w:type="dxa"/>
            <w:shd w:val="clear" w:color="auto" w:fill="FFFFFF"/>
          </w:tcPr>
          <w:p w:rsidR="006F69C4" w:rsidRPr="006F69C4" w:rsidRDefault="006F69C4" w:rsidP="006F69C4">
            <w:pPr>
              <w:shd w:val="clear" w:color="auto" w:fill="FFFFFF"/>
              <w:ind w:left="200"/>
              <w:jc w:val="center"/>
              <w:rPr>
                <w:rFonts w:ascii="Times New Roman" w:hAnsi="Times New Roman" w:cs="Times New Roman"/>
                <w:color w:val="auto"/>
              </w:rPr>
            </w:pPr>
            <w:r w:rsidRPr="006F69C4">
              <w:rPr>
                <w:rFonts w:ascii="Times New Roman" w:hAnsi="Times New Roman" w:cs="Times New Roman"/>
                <w:color w:val="auto"/>
              </w:rPr>
              <w:t>18</w:t>
            </w:r>
          </w:p>
        </w:tc>
        <w:tc>
          <w:tcPr>
            <w:tcW w:w="851" w:type="dxa"/>
            <w:shd w:val="clear" w:color="auto" w:fill="FFFFFF"/>
          </w:tcPr>
          <w:p w:rsidR="006F69C4" w:rsidRPr="006F69C4" w:rsidRDefault="006F69C4" w:rsidP="006F69C4">
            <w:pPr>
              <w:shd w:val="clear" w:color="auto" w:fill="FFFFFF"/>
              <w:ind w:left="200"/>
              <w:jc w:val="center"/>
              <w:rPr>
                <w:rFonts w:ascii="Times New Roman" w:hAnsi="Times New Roman" w:cs="Times New Roman"/>
                <w:color w:val="auto"/>
              </w:rPr>
            </w:pPr>
            <w:r w:rsidRPr="006F69C4">
              <w:rPr>
                <w:rFonts w:ascii="Times New Roman" w:hAnsi="Times New Roman" w:cs="Times New Roman"/>
                <w:color w:val="auto"/>
              </w:rPr>
              <w:t>20</w:t>
            </w:r>
          </w:p>
        </w:tc>
        <w:tc>
          <w:tcPr>
            <w:tcW w:w="936"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44</w:t>
            </w:r>
          </w:p>
        </w:tc>
        <w:tc>
          <w:tcPr>
            <w:tcW w:w="851"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48</w:t>
            </w:r>
          </w:p>
        </w:tc>
        <w:tc>
          <w:tcPr>
            <w:tcW w:w="850"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52</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color w:val="auto"/>
              </w:rPr>
            </w:pPr>
            <w:r w:rsidRPr="006F69C4">
              <w:rPr>
                <w:rFonts w:ascii="Times New Roman" w:hAnsi="Times New Roman" w:cs="Times New Roman"/>
                <w:color w:val="auto"/>
              </w:rPr>
              <w:t>Тактическая подготовка</w:t>
            </w:r>
          </w:p>
        </w:tc>
        <w:tc>
          <w:tcPr>
            <w:tcW w:w="819" w:type="dxa"/>
            <w:shd w:val="clear" w:color="auto" w:fill="FFFFFF"/>
          </w:tcPr>
          <w:p w:rsidR="006F69C4" w:rsidRPr="006F69C4" w:rsidRDefault="006F69C4" w:rsidP="006F69C4">
            <w:pPr>
              <w:ind w:left="240"/>
              <w:jc w:val="center"/>
              <w:rPr>
                <w:rFonts w:ascii="Times New Roman" w:hAnsi="Times New Roman" w:cs="Times New Roman"/>
                <w:color w:val="auto"/>
              </w:rPr>
            </w:pPr>
            <w:r w:rsidRPr="006F69C4">
              <w:rPr>
                <w:rFonts w:ascii="Times New Roman" w:hAnsi="Times New Roman" w:cs="Times New Roman"/>
                <w:color w:val="auto"/>
              </w:rPr>
              <w:t>6</w:t>
            </w:r>
          </w:p>
        </w:tc>
        <w:tc>
          <w:tcPr>
            <w:tcW w:w="850" w:type="dxa"/>
            <w:shd w:val="clear" w:color="auto" w:fill="FFFFFF"/>
          </w:tcPr>
          <w:p w:rsidR="006F69C4" w:rsidRPr="006F69C4" w:rsidRDefault="006F69C4" w:rsidP="006F69C4">
            <w:pPr>
              <w:ind w:left="240"/>
              <w:jc w:val="center"/>
              <w:rPr>
                <w:rFonts w:ascii="Times New Roman" w:hAnsi="Times New Roman" w:cs="Times New Roman"/>
                <w:color w:val="auto"/>
              </w:rPr>
            </w:pPr>
            <w:r w:rsidRPr="006F69C4">
              <w:rPr>
                <w:rFonts w:ascii="Times New Roman" w:hAnsi="Times New Roman" w:cs="Times New Roman"/>
                <w:color w:val="auto"/>
              </w:rPr>
              <w:t>6</w:t>
            </w:r>
          </w:p>
        </w:tc>
        <w:tc>
          <w:tcPr>
            <w:tcW w:w="851" w:type="dxa"/>
            <w:shd w:val="clear" w:color="auto" w:fill="FFFFFF"/>
          </w:tcPr>
          <w:p w:rsidR="006F69C4" w:rsidRPr="006F69C4" w:rsidRDefault="006F69C4" w:rsidP="006F69C4">
            <w:pPr>
              <w:ind w:left="180"/>
              <w:rPr>
                <w:rFonts w:ascii="Times New Roman" w:hAnsi="Times New Roman" w:cs="Times New Roman"/>
                <w:color w:val="auto"/>
              </w:rPr>
            </w:pPr>
            <w:r w:rsidRPr="006F69C4">
              <w:rPr>
                <w:rFonts w:ascii="Times New Roman" w:hAnsi="Times New Roman" w:cs="Times New Roman"/>
                <w:color w:val="auto"/>
              </w:rPr>
              <w:t>10</w:t>
            </w:r>
          </w:p>
        </w:tc>
        <w:tc>
          <w:tcPr>
            <w:tcW w:w="850" w:type="dxa"/>
            <w:shd w:val="clear" w:color="auto" w:fill="FFFFFF"/>
          </w:tcPr>
          <w:p w:rsidR="006F69C4" w:rsidRPr="006F69C4" w:rsidRDefault="006F69C4" w:rsidP="006F69C4">
            <w:pPr>
              <w:shd w:val="clear" w:color="auto" w:fill="FFFFFF"/>
              <w:ind w:left="200"/>
              <w:jc w:val="center"/>
              <w:rPr>
                <w:rFonts w:ascii="Times New Roman" w:hAnsi="Times New Roman" w:cs="Times New Roman"/>
                <w:color w:val="auto"/>
              </w:rPr>
            </w:pPr>
            <w:r w:rsidRPr="006F69C4">
              <w:rPr>
                <w:rFonts w:ascii="Times New Roman" w:hAnsi="Times New Roman" w:cs="Times New Roman"/>
                <w:color w:val="auto"/>
              </w:rPr>
              <w:t>13</w:t>
            </w:r>
          </w:p>
        </w:tc>
        <w:tc>
          <w:tcPr>
            <w:tcW w:w="851" w:type="dxa"/>
            <w:shd w:val="clear" w:color="auto" w:fill="FFFFFF"/>
          </w:tcPr>
          <w:p w:rsidR="006F69C4" w:rsidRPr="006F69C4" w:rsidRDefault="006F69C4" w:rsidP="006F69C4">
            <w:pPr>
              <w:shd w:val="clear" w:color="auto" w:fill="FFFFFF"/>
              <w:ind w:left="200"/>
              <w:jc w:val="center"/>
              <w:rPr>
                <w:rFonts w:ascii="Times New Roman" w:hAnsi="Times New Roman" w:cs="Times New Roman"/>
                <w:color w:val="auto"/>
              </w:rPr>
            </w:pPr>
            <w:r w:rsidRPr="006F69C4">
              <w:rPr>
                <w:rFonts w:ascii="Times New Roman" w:hAnsi="Times New Roman" w:cs="Times New Roman"/>
                <w:color w:val="auto"/>
              </w:rPr>
              <w:t>13</w:t>
            </w:r>
          </w:p>
        </w:tc>
        <w:tc>
          <w:tcPr>
            <w:tcW w:w="936"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9</w:t>
            </w:r>
          </w:p>
        </w:tc>
        <w:tc>
          <w:tcPr>
            <w:tcW w:w="851"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9</w:t>
            </w:r>
          </w:p>
        </w:tc>
        <w:tc>
          <w:tcPr>
            <w:tcW w:w="850"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10</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color w:val="auto"/>
              </w:rPr>
            </w:pPr>
            <w:r w:rsidRPr="006F69C4">
              <w:rPr>
                <w:rFonts w:ascii="Times New Roman" w:hAnsi="Times New Roman" w:cs="Times New Roman"/>
                <w:color w:val="auto"/>
              </w:rPr>
              <w:t>Психологическая подготовка</w:t>
            </w:r>
          </w:p>
        </w:tc>
        <w:tc>
          <w:tcPr>
            <w:tcW w:w="819" w:type="dxa"/>
            <w:shd w:val="clear" w:color="auto" w:fill="FFFFFF"/>
          </w:tcPr>
          <w:p w:rsidR="006F69C4" w:rsidRPr="006F69C4" w:rsidRDefault="006F69C4" w:rsidP="006F69C4">
            <w:pPr>
              <w:ind w:left="240"/>
              <w:jc w:val="center"/>
              <w:rPr>
                <w:rFonts w:ascii="Times New Roman" w:hAnsi="Times New Roman" w:cs="Times New Roman"/>
                <w:color w:val="auto"/>
              </w:rPr>
            </w:pPr>
            <w:r w:rsidRPr="006F69C4">
              <w:rPr>
                <w:rFonts w:ascii="Times New Roman" w:hAnsi="Times New Roman" w:cs="Times New Roman"/>
                <w:color w:val="auto"/>
              </w:rPr>
              <w:t>3</w:t>
            </w:r>
          </w:p>
        </w:tc>
        <w:tc>
          <w:tcPr>
            <w:tcW w:w="850" w:type="dxa"/>
            <w:shd w:val="clear" w:color="auto" w:fill="FFFFFF"/>
          </w:tcPr>
          <w:p w:rsidR="006F69C4" w:rsidRPr="006F69C4" w:rsidRDefault="006F69C4" w:rsidP="006F69C4">
            <w:pPr>
              <w:ind w:left="240"/>
              <w:jc w:val="center"/>
              <w:rPr>
                <w:rFonts w:ascii="Times New Roman" w:hAnsi="Times New Roman" w:cs="Times New Roman"/>
                <w:color w:val="auto"/>
              </w:rPr>
            </w:pPr>
            <w:r w:rsidRPr="006F69C4">
              <w:rPr>
                <w:rFonts w:ascii="Times New Roman" w:hAnsi="Times New Roman" w:cs="Times New Roman"/>
                <w:color w:val="auto"/>
              </w:rPr>
              <w:t>3</w:t>
            </w:r>
          </w:p>
        </w:tc>
        <w:tc>
          <w:tcPr>
            <w:tcW w:w="851" w:type="dxa"/>
            <w:shd w:val="clear" w:color="auto" w:fill="FFFFFF"/>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10</w:t>
            </w:r>
          </w:p>
        </w:tc>
        <w:tc>
          <w:tcPr>
            <w:tcW w:w="850" w:type="dxa"/>
            <w:shd w:val="clear" w:color="auto" w:fill="FFFFFF"/>
          </w:tcPr>
          <w:p w:rsidR="006F69C4" w:rsidRPr="006F69C4" w:rsidRDefault="006F69C4" w:rsidP="006F69C4">
            <w:pPr>
              <w:shd w:val="clear" w:color="auto" w:fill="FFFFFF"/>
              <w:ind w:left="200"/>
              <w:jc w:val="center"/>
              <w:rPr>
                <w:rFonts w:ascii="Times New Roman" w:hAnsi="Times New Roman" w:cs="Times New Roman"/>
                <w:color w:val="auto"/>
              </w:rPr>
            </w:pPr>
            <w:r w:rsidRPr="006F69C4">
              <w:rPr>
                <w:rFonts w:ascii="Times New Roman" w:hAnsi="Times New Roman" w:cs="Times New Roman"/>
                <w:color w:val="auto"/>
              </w:rPr>
              <w:t>13</w:t>
            </w:r>
          </w:p>
        </w:tc>
        <w:tc>
          <w:tcPr>
            <w:tcW w:w="851" w:type="dxa"/>
            <w:shd w:val="clear" w:color="auto" w:fill="FFFFFF"/>
          </w:tcPr>
          <w:p w:rsidR="006F69C4" w:rsidRPr="006F69C4" w:rsidRDefault="006F69C4" w:rsidP="006F69C4">
            <w:pPr>
              <w:shd w:val="clear" w:color="auto" w:fill="FFFFFF"/>
              <w:ind w:left="200"/>
              <w:jc w:val="center"/>
              <w:rPr>
                <w:rFonts w:ascii="Times New Roman" w:hAnsi="Times New Roman" w:cs="Times New Roman"/>
                <w:color w:val="auto"/>
              </w:rPr>
            </w:pPr>
            <w:r w:rsidRPr="006F69C4">
              <w:rPr>
                <w:rFonts w:ascii="Times New Roman" w:hAnsi="Times New Roman" w:cs="Times New Roman"/>
                <w:color w:val="auto"/>
              </w:rPr>
              <w:t>13</w:t>
            </w:r>
          </w:p>
        </w:tc>
        <w:tc>
          <w:tcPr>
            <w:tcW w:w="936"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18</w:t>
            </w:r>
          </w:p>
        </w:tc>
        <w:tc>
          <w:tcPr>
            <w:tcW w:w="851"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19</w:t>
            </w:r>
          </w:p>
        </w:tc>
        <w:tc>
          <w:tcPr>
            <w:tcW w:w="850"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10</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color w:val="auto"/>
              </w:rPr>
            </w:pPr>
            <w:r w:rsidRPr="006F69C4">
              <w:rPr>
                <w:rFonts w:ascii="Times New Roman" w:hAnsi="Times New Roman" w:cs="Times New Roman"/>
                <w:color w:val="auto"/>
              </w:rPr>
              <w:t>Теоретическая подготовка</w:t>
            </w:r>
          </w:p>
        </w:tc>
        <w:tc>
          <w:tcPr>
            <w:tcW w:w="819"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3</w:t>
            </w:r>
          </w:p>
        </w:tc>
        <w:tc>
          <w:tcPr>
            <w:tcW w:w="850"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3</w:t>
            </w:r>
          </w:p>
        </w:tc>
        <w:tc>
          <w:tcPr>
            <w:tcW w:w="851"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6</w:t>
            </w:r>
          </w:p>
        </w:tc>
        <w:tc>
          <w:tcPr>
            <w:tcW w:w="850"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6</w:t>
            </w:r>
          </w:p>
        </w:tc>
        <w:tc>
          <w:tcPr>
            <w:tcW w:w="851"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7</w:t>
            </w:r>
          </w:p>
        </w:tc>
        <w:tc>
          <w:tcPr>
            <w:tcW w:w="936"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9</w:t>
            </w:r>
          </w:p>
        </w:tc>
        <w:tc>
          <w:tcPr>
            <w:tcW w:w="851"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9</w:t>
            </w:r>
          </w:p>
        </w:tc>
        <w:tc>
          <w:tcPr>
            <w:tcW w:w="850"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10</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color w:val="auto"/>
              </w:rPr>
            </w:pPr>
            <w:r w:rsidRPr="006F69C4">
              <w:rPr>
                <w:rFonts w:ascii="Times New Roman" w:hAnsi="Times New Roman" w:cs="Times New Roman"/>
                <w:color w:val="auto"/>
              </w:rPr>
              <w:t>Спортивные соревнования</w:t>
            </w:r>
          </w:p>
        </w:tc>
        <w:tc>
          <w:tcPr>
            <w:tcW w:w="819" w:type="dxa"/>
            <w:shd w:val="clear" w:color="auto" w:fill="FFFFFF"/>
          </w:tcPr>
          <w:p w:rsidR="006F69C4" w:rsidRPr="006F69C4" w:rsidRDefault="006F69C4" w:rsidP="006F69C4">
            <w:pPr>
              <w:ind w:left="240"/>
              <w:jc w:val="center"/>
              <w:rPr>
                <w:rFonts w:ascii="Times New Roman" w:hAnsi="Times New Roman" w:cs="Times New Roman"/>
                <w:color w:val="auto"/>
              </w:rPr>
            </w:pPr>
            <w:r w:rsidRPr="006F69C4">
              <w:rPr>
                <w:rFonts w:ascii="Times New Roman" w:hAnsi="Times New Roman" w:cs="Times New Roman"/>
                <w:color w:val="auto"/>
              </w:rPr>
              <w:t>6</w:t>
            </w:r>
          </w:p>
        </w:tc>
        <w:tc>
          <w:tcPr>
            <w:tcW w:w="850" w:type="dxa"/>
            <w:shd w:val="clear" w:color="auto" w:fill="FFFFFF"/>
          </w:tcPr>
          <w:p w:rsidR="006F69C4" w:rsidRPr="006F69C4" w:rsidRDefault="006F69C4" w:rsidP="006F69C4">
            <w:pPr>
              <w:ind w:left="240"/>
              <w:jc w:val="center"/>
              <w:rPr>
                <w:rFonts w:ascii="Times New Roman" w:hAnsi="Times New Roman" w:cs="Times New Roman"/>
                <w:color w:val="auto"/>
              </w:rPr>
            </w:pPr>
            <w:r w:rsidRPr="006F69C4">
              <w:rPr>
                <w:rFonts w:ascii="Times New Roman" w:hAnsi="Times New Roman" w:cs="Times New Roman"/>
                <w:color w:val="auto"/>
              </w:rPr>
              <w:t>6</w:t>
            </w:r>
          </w:p>
        </w:tc>
        <w:tc>
          <w:tcPr>
            <w:tcW w:w="851" w:type="dxa"/>
            <w:shd w:val="clear" w:color="auto" w:fill="FFFFFF"/>
          </w:tcPr>
          <w:p w:rsidR="006F69C4" w:rsidRPr="006F69C4" w:rsidRDefault="006F69C4" w:rsidP="006F69C4">
            <w:pPr>
              <w:ind w:left="180"/>
              <w:rPr>
                <w:rFonts w:ascii="Times New Roman" w:hAnsi="Times New Roman" w:cs="Times New Roman"/>
                <w:color w:val="auto"/>
              </w:rPr>
            </w:pPr>
            <w:r w:rsidRPr="006F69C4">
              <w:rPr>
                <w:rFonts w:ascii="Times New Roman" w:hAnsi="Times New Roman" w:cs="Times New Roman"/>
                <w:color w:val="auto"/>
              </w:rPr>
              <w:t>10</w:t>
            </w:r>
          </w:p>
        </w:tc>
        <w:tc>
          <w:tcPr>
            <w:tcW w:w="850" w:type="dxa"/>
            <w:shd w:val="clear" w:color="auto" w:fill="FFFFFF"/>
          </w:tcPr>
          <w:p w:rsidR="006F69C4" w:rsidRPr="006F69C4" w:rsidRDefault="006F69C4" w:rsidP="006F69C4">
            <w:pPr>
              <w:shd w:val="clear" w:color="auto" w:fill="FFFFFF"/>
              <w:ind w:left="200"/>
              <w:jc w:val="center"/>
              <w:rPr>
                <w:rFonts w:ascii="Times New Roman" w:hAnsi="Times New Roman" w:cs="Times New Roman"/>
                <w:color w:val="auto"/>
              </w:rPr>
            </w:pPr>
            <w:r w:rsidRPr="006F69C4">
              <w:rPr>
                <w:rFonts w:ascii="Times New Roman" w:hAnsi="Times New Roman" w:cs="Times New Roman"/>
                <w:color w:val="auto"/>
              </w:rPr>
              <w:t>13</w:t>
            </w:r>
          </w:p>
        </w:tc>
        <w:tc>
          <w:tcPr>
            <w:tcW w:w="851" w:type="dxa"/>
            <w:shd w:val="clear" w:color="auto" w:fill="FFFFFF"/>
          </w:tcPr>
          <w:p w:rsidR="006F69C4" w:rsidRPr="006F69C4" w:rsidRDefault="006F69C4" w:rsidP="006F69C4">
            <w:pPr>
              <w:shd w:val="clear" w:color="auto" w:fill="FFFFFF"/>
              <w:ind w:left="200"/>
              <w:jc w:val="center"/>
              <w:rPr>
                <w:rFonts w:ascii="Times New Roman" w:hAnsi="Times New Roman" w:cs="Times New Roman"/>
                <w:color w:val="auto"/>
              </w:rPr>
            </w:pPr>
            <w:r w:rsidRPr="006F69C4">
              <w:rPr>
                <w:rFonts w:ascii="Times New Roman" w:hAnsi="Times New Roman" w:cs="Times New Roman"/>
                <w:color w:val="auto"/>
              </w:rPr>
              <w:t>13</w:t>
            </w:r>
          </w:p>
        </w:tc>
        <w:tc>
          <w:tcPr>
            <w:tcW w:w="936"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18</w:t>
            </w:r>
          </w:p>
        </w:tc>
        <w:tc>
          <w:tcPr>
            <w:tcW w:w="851"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19</w:t>
            </w:r>
          </w:p>
        </w:tc>
        <w:tc>
          <w:tcPr>
            <w:tcW w:w="850"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52</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color w:val="auto"/>
              </w:rPr>
            </w:pPr>
            <w:r w:rsidRPr="006F69C4">
              <w:rPr>
                <w:rFonts w:ascii="Times New Roman" w:hAnsi="Times New Roman" w:cs="Times New Roman"/>
                <w:color w:val="auto"/>
              </w:rPr>
              <w:t>Интегральная подготовка</w:t>
            </w:r>
          </w:p>
        </w:tc>
        <w:tc>
          <w:tcPr>
            <w:tcW w:w="819" w:type="dxa"/>
            <w:shd w:val="clear" w:color="auto" w:fill="FFFFFF"/>
          </w:tcPr>
          <w:p w:rsidR="006F69C4" w:rsidRPr="006F69C4" w:rsidRDefault="006F69C4" w:rsidP="006F69C4">
            <w:pPr>
              <w:ind w:left="240"/>
              <w:jc w:val="center"/>
              <w:rPr>
                <w:rFonts w:ascii="Times New Roman" w:hAnsi="Times New Roman" w:cs="Times New Roman"/>
                <w:color w:val="auto"/>
              </w:rPr>
            </w:pPr>
            <w:r w:rsidRPr="006F69C4">
              <w:rPr>
                <w:rFonts w:ascii="Times New Roman" w:hAnsi="Times New Roman" w:cs="Times New Roman"/>
                <w:color w:val="auto"/>
              </w:rPr>
              <w:t>6</w:t>
            </w:r>
          </w:p>
        </w:tc>
        <w:tc>
          <w:tcPr>
            <w:tcW w:w="850" w:type="dxa"/>
            <w:shd w:val="clear" w:color="auto" w:fill="FFFFFF"/>
          </w:tcPr>
          <w:p w:rsidR="006F69C4" w:rsidRPr="006F69C4" w:rsidRDefault="006F69C4" w:rsidP="006F69C4">
            <w:pPr>
              <w:ind w:left="240"/>
              <w:jc w:val="center"/>
              <w:rPr>
                <w:rFonts w:ascii="Times New Roman" w:hAnsi="Times New Roman" w:cs="Times New Roman"/>
                <w:color w:val="auto"/>
              </w:rPr>
            </w:pPr>
            <w:r w:rsidRPr="006F69C4">
              <w:rPr>
                <w:rFonts w:ascii="Times New Roman" w:hAnsi="Times New Roman" w:cs="Times New Roman"/>
                <w:color w:val="auto"/>
              </w:rPr>
              <w:t>6</w:t>
            </w:r>
          </w:p>
        </w:tc>
        <w:tc>
          <w:tcPr>
            <w:tcW w:w="851" w:type="dxa"/>
            <w:shd w:val="clear" w:color="auto" w:fill="FFFFFF"/>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10</w:t>
            </w:r>
          </w:p>
        </w:tc>
        <w:tc>
          <w:tcPr>
            <w:tcW w:w="850" w:type="dxa"/>
            <w:shd w:val="clear" w:color="auto" w:fill="FFFFFF"/>
          </w:tcPr>
          <w:p w:rsidR="006F69C4" w:rsidRPr="006F69C4" w:rsidRDefault="006F69C4" w:rsidP="006F69C4">
            <w:pPr>
              <w:shd w:val="clear" w:color="auto" w:fill="FFFFFF"/>
              <w:ind w:left="200"/>
              <w:jc w:val="center"/>
              <w:rPr>
                <w:rFonts w:ascii="Times New Roman" w:hAnsi="Times New Roman" w:cs="Times New Roman"/>
                <w:color w:val="auto"/>
              </w:rPr>
            </w:pPr>
            <w:r w:rsidRPr="006F69C4">
              <w:rPr>
                <w:rFonts w:ascii="Times New Roman" w:hAnsi="Times New Roman" w:cs="Times New Roman"/>
                <w:color w:val="auto"/>
              </w:rPr>
              <w:t>13</w:t>
            </w:r>
          </w:p>
        </w:tc>
        <w:tc>
          <w:tcPr>
            <w:tcW w:w="851" w:type="dxa"/>
            <w:shd w:val="clear" w:color="auto" w:fill="FFFFFF"/>
          </w:tcPr>
          <w:p w:rsidR="006F69C4" w:rsidRPr="006F69C4" w:rsidRDefault="006F69C4" w:rsidP="006F69C4">
            <w:pPr>
              <w:shd w:val="clear" w:color="auto" w:fill="FFFFFF"/>
              <w:ind w:left="200"/>
              <w:jc w:val="center"/>
              <w:rPr>
                <w:rFonts w:ascii="Times New Roman" w:hAnsi="Times New Roman" w:cs="Times New Roman"/>
                <w:color w:val="auto"/>
              </w:rPr>
            </w:pPr>
            <w:r w:rsidRPr="006F69C4">
              <w:rPr>
                <w:rFonts w:ascii="Times New Roman" w:hAnsi="Times New Roman" w:cs="Times New Roman"/>
                <w:color w:val="auto"/>
              </w:rPr>
              <w:t>13</w:t>
            </w:r>
          </w:p>
        </w:tc>
        <w:tc>
          <w:tcPr>
            <w:tcW w:w="936"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9</w:t>
            </w:r>
          </w:p>
        </w:tc>
        <w:tc>
          <w:tcPr>
            <w:tcW w:w="851"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9</w:t>
            </w:r>
          </w:p>
        </w:tc>
        <w:tc>
          <w:tcPr>
            <w:tcW w:w="850"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21</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color w:val="auto"/>
              </w:rPr>
            </w:pPr>
            <w:r w:rsidRPr="006F69C4">
              <w:rPr>
                <w:rFonts w:ascii="Times New Roman" w:hAnsi="Times New Roman" w:cs="Times New Roman"/>
                <w:color w:val="auto"/>
              </w:rPr>
              <w:t>Восстановительные меропр-я</w:t>
            </w:r>
          </w:p>
        </w:tc>
        <w:tc>
          <w:tcPr>
            <w:tcW w:w="819" w:type="dxa"/>
            <w:shd w:val="clear" w:color="auto" w:fill="FFFFFF"/>
          </w:tcPr>
          <w:p w:rsidR="006F69C4" w:rsidRPr="006F69C4" w:rsidRDefault="006F69C4" w:rsidP="006F69C4">
            <w:pPr>
              <w:ind w:left="240"/>
              <w:jc w:val="center"/>
              <w:rPr>
                <w:rFonts w:ascii="Times New Roman" w:hAnsi="Times New Roman" w:cs="Times New Roman"/>
                <w:color w:val="auto"/>
              </w:rPr>
            </w:pPr>
            <w:r w:rsidRPr="006F69C4">
              <w:rPr>
                <w:rFonts w:ascii="Times New Roman" w:hAnsi="Times New Roman" w:cs="Times New Roman"/>
                <w:color w:val="auto"/>
              </w:rPr>
              <w:t>-</w:t>
            </w:r>
          </w:p>
        </w:tc>
        <w:tc>
          <w:tcPr>
            <w:tcW w:w="850" w:type="dxa"/>
            <w:shd w:val="clear" w:color="auto" w:fill="FFFFFF"/>
          </w:tcPr>
          <w:p w:rsidR="006F69C4" w:rsidRPr="006F69C4" w:rsidRDefault="006F69C4" w:rsidP="006F69C4">
            <w:pPr>
              <w:ind w:left="240"/>
              <w:jc w:val="center"/>
              <w:rPr>
                <w:rFonts w:ascii="Times New Roman" w:hAnsi="Times New Roman" w:cs="Times New Roman"/>
                <w:color w:val="auto"/>
              </w:rPr>
            </w:pPr>
            <w:r w:rsidRPr="006F69C4">
              <w:rPr>
                <w:rFonts w:ascii="Times New Roman" w:hAnsi="Times New Roman" w:cs="Times New Roman"/>
                <w:color w:val="auto"/>
              </w:rPr>
              <w:t>-</w:t>
            </w:r>
          </w:p>
        </w:tc>
        <w:tc>
          <w:tcPr>
            <w:tcW w:w="851" w:type="dxa"/>
            <w:shd w:val="clear" w:color="auto" w:fill="FFFFFF"/>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6</w:t>
            </w:r>
          </w:p>
        </w:tc>
        <w:tc>
          <w:tcPr>
            <w:tcW w:w="850" w:type="dxa"/>
            <w:shd w:val="clear" w:color="auto" w:fill="FFFFFF"/>
          </w:tcPr>
          <w:p w:rsidR="006F69C4" w:rsidRPr="006F69C4" w:rsidRDefault="006F69C4" w:rsidP="006F69C4">
            <w:pPr>
              <w:shd w:val="clear" w:color="auto" w:fill="FFFFFF"/>
              <w:ind w:left="200"/>
              <w:jc w:val="center"/>
              <w:rPr>
                <w:rFonts w:ascii="Times New Roman" w:hAnsi="Times New Roman" w:cs="Times New Roman"/>
                <w:color w:val="auto"/>
              </w:rPr>
            </w:pPr>
            <w:r w:rsidRPr="006F69C4">
              <w:rPr>
                <w:rFonts w:ascii="Times New Roman" w:hAnsi="Times New Roman" w:cs="Times New Roman"/>
                <w:color w:val="auto"/>
              </w:rPr>
              <w:t>6</w:t>
            </w:r>
          </w:p>
        </w:tc>
        <w:tc>
          <w:tcPr>
            <w:tcW w:w="851" w:type="dxa"/>
            <w:shd w:val="clear" w:color="auto" w:fill="FFFFFF"/>
          </w:tcPr>
          <w:p w:rsidR="006F69C4" w:rsidRPr="006F69C4" w:rsidRDefault="006F69C4" w:rsidP="006F69C4">
            <w:pPr>
              <w:shd w:val="clear" w:color="auto" w:fill="FFFFFF"/>
              <w:ind w:left="200"/>
              <w:jc w:val="center"/>
              <w:rPr>
                <w:rFonts w:ascii="Times New Roman" w:hAnsi="Times New Roman" w:cs="Times New Roman"/>
                <w:color w:val="auto"/>
              </w:rPr>
            </w:pPr>
            <w:r w:rsidRPr="006F69C4">
              <w:rPr>
                <w:rFonts w:ascii="Times New Roman" w:hAnsi="Times New Roman" w:cs="Times New Roman"/>
                <w:color w:val="auto"/>
              </w:rPr>
              <w:t>7</w:t>
            </w:r>
          </w:p>
        </w:tc>
        <w:tc>
          <w:tcPr>
            <w:tcW w:w="936"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9</w:t>
            </w:r>
          </w:p>
        </w:tc>
        <w:tc>
          <w:tcPr>
            <w:tcW w:w="851"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9</w:t>
            </w:r>
          </w:p>
        </w:tc>
        <w:tc>
          <w:tcPr>
            <w:tcW w:w="850"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21</w:t>
            </w:r>
          </w:p>
        </w:tc>
      </w:tr>
      <w:tr w:rsidR="006F69C4" w:rsidRPr="006F69C4" w:rsidTr="00347720">
        <w:trPr>
          <w:jc w:val="center"/>
        </w:trPr>
        <w:tc>
          <w:tcPr>
            <w:tcW w:w="3236" w:type="dxa"/>
          </w:tcPr>
          <w:p w:rsidR="006F69C4" w:rsidRPr="006F69C4" w:rsidRDefault="006F69C4" w:rsidP="006F69C4">
            <w:pPr>
              <w:suppressAutoHyphens/>
              <w:jc w:val="both"/>
              <w:rPr>
                <w:rFonts w:ascii="Times New Roman" w:hAnsi="Times New Roman" w:cs="Times New Roman"/>
                <w:b/>
                <w:color w:val="auto"/>
              </w:rPr>
            </w:pPr>
            <w:r w:rsidRPr="006F69C4">
              <w:rPr>
                <w:rFonts w:ascii="Times New Roman" w:hAnsi="Times New Roman" w:cs="Times New Roman"/>
                <w:b/>
                <w:color w:val="auto"/>
              </w:rPr>
              <w:t>Всего:</w:t>
            </w:r>
          </w:p>
        </w:tc>
        <w:tc>
          <w:tcPr>
            <w:tcW w:w="819"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312</w:t>
            </w:r>
          </w:p>
        </w:tc>
        <w:tc>
          <w:tcPr>
            <w:tcW w:w="850"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312</w:t>
            </w:r>
          </w:p>
        </w:tc>
        <w:tc>
          <w:tcPr>
            <w:tcW w:w="851"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520</w:t>
            </w:r>
          </w:p>
        </w:tc>
        <w:tc>
          <w:tcPr>
            <w:tcW w:w="850"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624</w:t>
            </w:r>
          </w:p>
        </w:tc>
        <w:tc>
          <w:tcPr>
            <w:tcW w:w="851"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676</w:t>
            </w:r>
          </w:p>
        </w:tc>
        <w:tc>
          <w:tcPr>
            <w:tcW w:w="936"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884</w:t>
            </w:r>
          </w:p>
        </w:tc>
        <w:tc>
          <w:tcPr>
            <w:tcW w:w="851"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936</w:t>
            </w:r>
          </w:p>
        </w:tc>
        <w:tc>
          <w:tcPr>
            <w:tcW w:w="850"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1040</w:t>
            </w:r>
          </w:p>
        </w:tc>
      </w:tr>
      <w:tr w:rsidR="006F69C4" w:rsidRPr="006F69C4" w:rsidTr="00347720">
        <w:trPr>
          <w:jc w:val="center"/>
        </w:trPr>
        <w:tc>
          <w:tcPr>
            <w:tcW w:w="10094" w:type="dxa"/>
            <w:gridSpan w:val="9"/>
          </w:tcPr>
          <w:p w:rsidR="006F69C4" w:rsidRPr="006F69C4" w:rsidRDefault="006F69C4" w:rsidP="006F69C4">
            <w:pPr>
              <w:widowControl w:val="0"/>
              <w:suppressAutoHyphens/>
              <w:snapToGrid w:val="0"/>
              <w:jc w:val="center"/>
              <w:rPr>
                <w:rFonts w:ascii="Times New Roman" w:hAnsi="Times New Roman" w:cs="Times New Roman"/>
                <w:b/>
                <w:color w:val="auto"/>
                <w:lang w:eastAsia="ar-SA"/>
              </w:rPr>
            </w:pPr>
            <w:r w:rsidRPr="006F69C4">
              <w:rPr>
                <w:rFonts w:ascii="Times New Roman" w:hAnsi="Times New Roman" w:cs="Times New Roman"/>
                <w:b/>
                <w:i/>
                <w:color w:val="auto"/>
              </w:rPr>
              <w:t xml:space="preserve">Дисциплина ЛЕГКАЯ АТЛЕТИКА </w:t>
            </w:r>
            <w:r w:rsidRPr="006F69C4">
              <w:rPr>
                <w:rFonts w:ascii="Times New Roman" w:hAnsi="Times New Roman" w:cs="Times New Roman"/>
                <w:b/>
                <w:color w:val="auto"/>
                <w:lang w:eastAsia="ar-SA"/>
              </w:rPr>
              <w:t xml:space="preserve">- </w:t>
            </w:r>
            <w:r w:rsidRPr="006F69C4">
              <w:rPr>
                <w:rFonts w:ascii="Times New Roman" w:hAnsi="Times New Roman" w:cs="Times New Roman"/>
                <w:b/>
                <w:i/>
                <w:color w:val="auto"/>
                <w:lang w:eastAsia="ar-SA"/>
              </w:rPr>
              <w:t>метания</w:t>
            </w:r>
            <w:r w:rsidRPr="006F69C4">
              <w:rPr>
                <w:rFonts w:ascii="Times New Roman" w:hAnsi="Times New Roman" w:cs="Times New Roman"/>
                <w:b/>
                <w:color w:val="auto"/>
                <w:lang w:eastAsia="ar-SA"/>
              </w:rPr>
              <w:t xml:space="preserve"> </w:t>
            </w:r>
            <w:r w:rsidRPr="006F69C4">
              <w:rPr>
                <w:rFonts w:ascii="Times New Roman" w:hAnsi="Times New Roman" w:cs="Times New Roman"/>
                <w:i/>
                <w:color w:val="auto"/>
                <w:lang w:eastAsia="ar-SA"/>
              </w:rPr>
              <w:t>мужчины, женщины</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b/>
                <w:color w:val="auto"/>
              </w:rPr>
            </w:pPr>
            <w:r w:rsidRPr="006F69C4">
              <w:rPr>
                <w:rFonts w:ascii="Times New Roman" w:hAnsi="Times New Roman" w:cs="Times New Roman"/>
                <w:b/>
                <w:color w:val="auto"/>
              </w:rPr>
              <w:t>Виды спортивной подготовки</w:t>
            </w:r>
          </w:p>
        </w:tc>
        <w:tc>
          <w:tcPr>
            <w:tcW w:w="819"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НП-1</w:t>
            </w:r>
          </w:p>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6 час</w:t>
            </w:r>
          </w:p>
        </w:tc>
        <w:tc>
          <w:tcPr>
            <w:tcW w:w="850"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НП-2</w:t>
            </w:r>
          </w:p>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6 час</w:t>
            </w:r>
          </w:p>
        </w:tc>
        <w:tc>
          <w:tcPr>
            <w:tcW w:w="851"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Т-1</w:t>
            </w:r>
          </w:p>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 xml:space="preserve">10 </w:t>
            </w:r>
            <w:r w:rsidRPr="006F69C4">
              <w:rPr>
                <w:rFonts w:ascii="Times New Roman" w:hAnsi="Times New Roman" w:cs="Times New Roman"/>
                <w:b/>
                <w:i/>
                <w:color w:val="auto"/>
              </w:rPr>
              <w:lastRenderedPageBreak/>
              <w:t>час</w:t>
            </w:r>
          </w:p>
        </w:tc>
        <w:tc>
          <w:tcPr>
            <w:tcW w:w="850"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lastRenderedPageBreak/>
              <w:t>Т-2,3</w:t>
            </w:r>
          </w:p>
          <w:p w:rsidR="006F69C4" w:rsidRPr="006F69C4" w:rsidRDefault="006F69C4" w:rsidP="006F69C4">
            <w:pPr>
              <w:suppressAutoHyphens/>
              <w:ind w:right="-108"/>
              <w:jc w:val="center"/>
              <w:rPr>
                <w:rFonts w:ascii="Times New Roman" w:hAnsi="Times New Roman" w:cs="Times New Roman"/>
                <w:b/>
                <w:i/>
                <w:color w:val="auto"/>
              </w:rPr>
            </w:pPr>
            <w:r w:rsidRPr="006F69C4">
              <w:rPr>
                <w:rFonts w:ascii="Times New Roman" w:hAnsi="Times New Roman" w:cs="Times New Roman"/>
                <w:b/>
                <w:i/>
                <w:color w:val="auto"/>
              </w:rPr>
              <w:t>12 час</w:t>
            </w:r>
          </w:p>
        </w:tc>
        <w:tc>
          <w:tcPr>
            <w:tcW w:w="851" w:type="dxa"/>
          </w:tcPr>
          <w:p w:rsidR="006F69C4" w:rsidRPr="006F69C4" w:rsidRDefault="006F69C4" w:rsidP="006F69C4">
            <w:pPr>
              <w:suppressAutoHyphens/>
              <w:ind w:left="-108" w:right="-250"/>
              <w:jc w:val="center"/>
              <w:rPr>
                <w:rFonts w:ascii="Times New Roman" w:hAnsi="Times New Roman" w:cs="Times New Roman"/>
                <w:b/>
                <w:i/>
                <w:color w:val="auto"/>
              </w:rPr>
            </w:pPr>
            <w:r w:rsidRPr="006F69C4">
              <w:rPr>
                <w:rFonts w:ascii="Times New Roman" w:hAnsi="Times New Roman" w:cs="Times New Roman"/>
                <w:b/>
                <w:i/>
                <w:color w:val="auto"/>
              </w:rPr>
              <w:t>Т-4 и свыше</w:t>
            </w:r>
          </w:p>
          <w:p w:rsidR="006F69C4" w:rsidRPr="006F69C4" w:rsidRDefault="006F69C4" w:rsidP="006F69C4">
            <w:pPr>
              <w:suppressAutoHyphens/>
              <w:ind w:left="-108" w:right="-250"/>
              <w:jc w:val="center"/>
              <w:rPr>
                <w:rFonts w:ascii="Times New Roman" w:hAnsi="Times New Roman" w:cs="Times New Roman"/>
                <w:b/>
                <w:i/>
                <w:color w:val="auto"/>
              </w:rPr>
            </w:pPr>
            <w:r w:rsidRPr="006F69C4">
              <w:rPr>
                <w:rFonts w:ascii="Times New Roman" w:hAnsi="Times New Roman" w:cs="Times New Roman"/>
                <w:b/>
                <w:i/>
                <w:color w:val="auto"/>
              </w:rPr>
              <w:lastRenderedPageBreak/>
              <w:t xml:space="preserve">13 час </w:t>
            </w:r>
          </w:p>
        </w:tc>
        <w:tc>
          <w:tcPr>
            <w:tcW w:w="936"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lastRenderedPageBreak/>
              <w:t>СС-1</w:t>
            </w:r>
          </w:p>
          <w:p w:rsidR="006F69C4" w:rsidRPr="006F69C4" w:rsidRDefault="006F69C4" w:rsidP="006F69C4">
            <w:pPr>
              <w:suppressAutoHyphens/>
              <w:ind w:right="-108"/>
              <w:jc w:val="center"/>
              <w:rPr>
                <w:rFonts w:ascii="Times New Roman" w:hAnsi="Times New Roman" w:cs="Times New Roman"/>
                <w:b/>
                <w:i/>
                <w:color w:val="auto"/>
              </w:rPr>
            </w:pPr>
            <w:r w:rsidRPr="006F69C4">
              <w:rPr>
                <w:rFonts w:ascii="Times New Roman" w:hAnsi="Times New Roman" w:cs="Times New Roman"/>
                <w:b/>
                <w:i/>
                <w:color w:val="auto"/>
              </w:rPr>
              <w:t>17 час</w:t>
            </w:r>
          </w:p>
        </w:tc>
        <w:tc>
          <w:tcPr>
            <w:tcW w:w="851" w:type="dxa"/>
          </w:tcPr>
          <w:p w:rsidR="006F69C4" w:rsidRPr="006F69C4" w:rsidRDefault="006F69C4" w:rsidP="006F69C4">
            <w:pPr>
              <w:suppressAutoHyphens/>
              <w:ind w:right="-183"/>
              <w:jc w:val="center"/>
              <w:rPr>
                <w:rFonts w:ascii="Times New Roman" w:hAnsi="Times New Roman" w:cs="Times New Roman"/>
                <w:b/>
                <w:i/>
                <w:color w:val="auto"/>
              </w:rPr>
            </w:pPr>
            <w:r w:rsidRPr="006F69C4">
              <w:rPr>
                <w:rFonts w:ascii="Times New Roman" w:hAnsi="Times New Roman" w:cs="Times New Roman"/>
                <w:b/>
                <w:i/>
                <w:color w:val="auto"/>
              </w:rPr>
              <w:t>СС-2 и свыше</w:t>
            </w:r>
          </w:p>
          <w:p w:rsidR="006F69C4" w:rsidRPr="006F69C4" w:rsidRDefault="006F69C4" w:rsidP="006F69C4">
            <w:pPr>
              <w:suppressAutoHyphens/>
              <w:ind w:right="-126"/>
              <w:jc w:val="center"/>
              <w:rPr>
                <w:rFonts w:ascii="Times New Roman" w:hAnsi="Times New Roman" w:cs="Times New Roman"/>
                <w:b/>
                <w:i/>
                <w:color w:val="auto"/>
              </w:rPr>
            </w:pPr>
            <w:r w:rsidRPr="006F69C4">
              <w:rPr>
                <w:rFonts w:ascii="Times New Roman" w:hAnsi="Times New Roman" w:cs="Times New Roman"/>
                <w:b/>
                <w:i/>
                <w:color w:val="auto"/>
              </w:rPr>
              <w:lastRenderedPageBreak/>
              <w:t>18 час</w:t>
            </w:r>
          </w:p>
        </w:tc>
        <w:tc>
          <w:tcPr>
            <w:tcW w:w="850"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lastRenderedPageBreak/>
              <w:t>ВСМ</w:t>
            </w:r>
          </w:p>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 xml:space="preserve">20 </w:t>
            </w:r>
            <w:r w:rsidRPr="006F69C4">
              <w:rPr>
                <w:rFonts w:ascii="Times New Roman" w:hAnsi="Times New Roman" w:cs="Times New Roman"/>
                <w:b/>
                <w:i/>
                <w:color w:val="auto"/>
              </w:rPr>
              <w:lastRenderedPageBreak/>
              <w:t>час</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b/>
                <w:color w:val="auto"/>
              </w:rPr>
            </w:pPr>
            <w:r w:rsidRPr="006F69C4">
              <w:rPr>
                <w:rFonts w:ascii="Times New Roman" w:hAnsi="Times New Roman" w:cs="Times New Roman"/>
                <w:color w:val="auto"/>
              </w:rPr>
              <w:lastRenderedPageBreak/>
              <w:t>Общая физическая подготовка</w:t>
            </w:r>
          </w:p>
        </w:tc>
        <w:tc>
          <w:tcPr>
            <w:tcW w:w="819"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158</w:t>
            </w:r>
          </w:p>
        </w:tc>
        <w:tc>
          <w:tcPr>
            <w:tcW w:w="850"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158</w:t>
            </w:r>
          </w:p>
        </w:tc>
        <w:tc>
          <w:tcPr>
            <w:tcW w:w="851"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208</w:t>
            </w:r>
          </w:p>
        </w:tc>
        <w:tc>
          <w:tcPr>
            <w:tcW w:w="850"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250</w:t>
            </w:r>
          </w:p>
        </w:tc>
        <w:tc>
          <w:tcPr>
            <w:tcW w:w="851"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270</w:t>
            </w:r>
          </w:p>
        </w:tc>
        <w:tc>
          <w:tcPr>
            <w:tcW w:w="936"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282</w:t>
            </w:r>
          </w:p>
        </w:tc>
        <w:tc>
          <w:tcPr>
            <w:tcW w:w="851"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300</w:t>
            </w:r>
          </w:p>
        </w:tc>
        <w:tc>
          <w:tcPr>
            <w:tcW w:w="850"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229</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color w:val="auto"/>
              </w:rPr>
            </w:pPr>
            <w:r w:rsidRPr="006F69C4">
              <w:rPr>
                <w:rFonts w:ascii="Times New Roman" w:hAnsi="Times New Roman" w:cs="Times New Roman"/>
                <w:color w:val="auto"/>
              </w:rPr>
              <w:t>Специальная физическая подготовка</w:t>
            </w:r>
          </w:p>
        </w:tc>
        <w:tc>
          <w:tcPr>
            <w:tcW w:w="819"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80</w:t>
            </w:r>
          </w:p>
        </w:tc>
        <w:tc>
          <w:tcPr>
            <w:tcW w:w="850"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80</w:t>
            </w:r>
          </w:p>
        </w:tc>
        <w:tc>
          <w:tcPr>
            <w:tcW w:w="851"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162</w:t>
            </w:r>
          </w:p>
        </w:tc>
        <w:tc>
          <w:tcPr>
            <w:tcW w:w="850"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192</w:t>
            </w:r>
          </w:p>
        </w:tc>
        <w:tc>
          <w:tcPr>
            <w:tcW w:w="851"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211</w:t>
            </w:r>
          </w:p>
        </w:tc>
        <w:tc>
          <w:tcPr>
            <w:tcW w:w="936"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336</w:t>
            </w:r>
          </w:p>
        </w:tc>
        <w:tc>
          <w:tcPr>
            <w:tcW w:w="851"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356</w:t>
            </w:r>
          </w:p>
        </w:tc>
        <w:tc>
          <w:tcPr>
            <w:tcW w:w="850"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426</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color w:val="auto"/>
              </w:rPr>
            </w:pPr>
            <w:r w:rsidRPr="006F69C4">
              <w:rPr>
                <w:rFonts w:ascii="Times New Roman" w:hAnsi="Times New Roman" w:cs="Times New Roman"/>
                <w:color w:val="auto"/>
              </w:rPr>
              <w:t>Техническая подготовка</w:t>
            </w:r>
          </w:p>
        </w:tc>
        <w:tc>
          <w:tcPr>
            <w:tcW w:w="819"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47</w:t>
            </w:r>
          </w:p>
        </w:tc>
        <w:tc>
          <w:tcPr>
            <w:tcW w:w="850"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47</w:t>
            </w:r>
          </w:p>
        </w:tc>
        <w:tc>
          <w:tcPr>
            <w:tcW w:w="851"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95</w:t>
            </w:r>
          </w:p>
        </w:tc>
        <w:tc>
          <w:tcPr>
            <w:tcW w:w="850"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111</w:t>
            </w:r>
          </w:p>
        </w:tc>
        <w:tc>
          <w:tcPr>
            <w:tcW w:w="851"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123</w:t>
            </w:r>
          </w:p>
        </w:tc>
        <w:tc>
          <w:tcPr>
            <w:tcW w:w="936"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194</w:t>
            </w:r>
          </w:p>
        </w:tc>
        <w:tc>
          <w:tcPr>
            <w:tcW w:w="851"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206</w:t>
            </w:r>
          </w:p>
        </w:tc>
        <w:tc>
          <w:tcPr>
            <w:tcW w:w="850"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239</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color w:val="auto"/>
              </w:rPr>
            </w:pPr>
            <w:r w:rsidRPr="006F69C4">
              <w:rPr>
                <w:rFonts w:ascii="Times New Roman" w:hAnsi="Times New Roman" w:cs="Times New Roman"/>
                <w:color w:val="auto"/>
              </w:rPr>
              <w:t>Тактическая подготовка</w:t>
            </w:r>
          </w:p>
        </w:tc>
        <w:tc>
          <w:tcPr>
            <w:tcW w:w="819"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6</w:t>
            </w:r>
          </w:p>
        </w:tc>
        <w:tc>
          <w:tcPr>
            <w:tcW w:w="850"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6</w:t>
            </w:r>
          </w:p>
        </w:tc>
        <w:tc>
          <w:tcPr>
            <w:tcW w:w="851"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10</w:t>
            </w:r>
          </w:p>
        </w:tc>
        <w:tc>
          <w:tcPr>
            <w:tcW w:w="850"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13</w:t>
            </w:r>
          </w:p>
        </w:tc>
        <w:tc>
          <w:tcPr>
            <w:tcW w:w="851"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13</w:t>
            </w:r>
          </w:p>
        </w:tc>
        <w:tc>
          <w:tcPr>
            <w:tcW w:w="936"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9</w:t>
            </w:r>
          </w:p>
        </w:tc>
        <w:tc>
          <w:tcPr>
            <w:tcW w:w="851"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9</w:t>
            </w:r>
          </w:p>
        </w:tc>
        <w:tc>
          <w:tcPr>
            <w:tcW w:w="850"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11</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color w:val="auto"/>
              </w:rPr>
            </w:pPr>
            <w:r w:rsidRPr="006F69C4">
              <w:rPr>
                <w:rFonts w:ascii="Times New Roman" w:hAnsi="Times New Roman" w:cs="Times New Roman"/>
                <w:color w:val="auto"/>
              </w:rPr>
              <w:t>Психологическая подготовка</w:t>
            </w:r>
          </w:p>
        </w:tc>
        <w:tc>
          <w:tcPr>
            <w:tcW w:w="819"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3</w:t>
            </w:r>
          </w:p>
        </w:tc>
        <w:tc>
          <w:tcPr>
            <w:tcW w:w="850"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3</w:t>
            </w:r>
          </w:p>
        </w:tc>
        <w:tc>
          <w:tcPr>
            <w:tcW w:w="851"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10</w:t>
            </w:r>
          </w:p>
        </w:tc>
        <w:tc>
          <w:tcPr>
            <w:tcW w:w="850"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13</w:t>
            </w:r>
          </w:p>
        </w:tc>
        <w:tc>
          <w:tcPr>
            <w:tcW w:w="851"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13</w:t>
            </w:r>
          </w:p>
        </w:tc>
        <w:tc>
          <w:tcPr>
            <w:tcW w:w="936"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9</w:t>
            </w:r>
          </w:p>
        </w:tc>
        <w:tc>
          <w:tcPr>
            <w:tcW w:w="851"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9</w:t>
            </w:r>
          </w:p>
        </w:tc>
        <w:tc>
          <w:tcPr>
            <w:tcW w:w="850"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11</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color w:val="auto"/>
              </w:rPr>
            </w:pPr>
            <w:r w:rsidRPr="006F69C4">
              <w:rPr>
                <w:rFonts w:ascii="Times New Roman" w:hAnsi="Times New Roman" w:cs="Times New Roman"/>
                <w:color w:val="auto"/>
              </w:rPr>
              <w:t>Теоретическая подготовка</w:t>
            </w:r>
          </w:p>
        </w:tc>
        <w:tc>
          <w:tcPr>
            <w:tcW w:w="819"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3</w:t>
            </w:r>
          </w:p>
        </w:tc>
        <w:tc>
          <w:tcPr>
            <w:tcW w:w="850"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3</w:t>
            </w:r>
          </w:p>
        </w:tc>
        <w:tc>
          <w:tcPr>
            <w:tcW w:w="851"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5</w:t>
            </w:r>
          </w:p>
        </w:tc>
        <w:tc>
          <w:tcPr>
            <w:tcW w:w="850"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6</w:t>
            </w:r>
          </w:p>
        </w:tc>
        <w:tc>
          <w:tcPr>
            <w:tcW w:w="851"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7</w:t>
            </w:r>
          </w:p>
        </w:tc>
        <w:tc>
          <w:tcPr>
            <w:tcW w:w="936"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9</w:t>
            </w:r>
          </w:p>
        </w:tc>
        <w:tc>
          <w:tcPr>
            <w:tcW w:w="851"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9</w:t>
            </w:r>
          </w:p>
        </w:tc>
        <w:tc>
          <w:tcPr>
            <w:tcW w:w="850"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11</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color w:val="auto"/>
              </w:rPr>
            </w:pPr>
            <w:r w:rsidRPr="006F69C4">
              <w:rPr>
                <w:rFonts w:ascii="Times New Roman" w:hAnsi="Times New Roman" w:cs="Times New Roman"/>
                <w:color w:val="auto"/>
              </w:rPr>
              <w:t>Спортивные соревнования</w:t>
            </w:r>
          </w:p>
        </w:tc>
        <w:tc>
          <w:tcPr>
            <w:tcW w:w="819"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6</w:t>
            </w:r>
          </w:p>
        </w:tc>
        <w:tc>
          <w:tcPr>
            <w:tcW w:w="850"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6</w:t>
            </w:r>
          </w:p>
        </w:tc>
        <w:tc>
          <w:tcPr>
            <w:tcW w:w="851"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10</w:t>
            </w:r>
          </w:p>
        </w:tc>
        <w:tc>
          <w:tcPr>
            <w:tcW w:w="850"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13</w:t>
            </w:r>
          </w:p>
        </w:tc>
        <w:tc>
          <w:tcPr>
            <w:tcW w:w="851"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13</w:t>
            </w:r>
          </w:p>
        </w:tc>
        <w:tc>
          <w:tcPr>
            <w:tcW w:w="936"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18</w:t>
            </w:r>
          </w:p>
        </w:tc>
        <w:tc>
          <w:tcPr>
            <w:tcW w:w="851"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19</w:t>
            </w:r>
          </w:p>
        </w:tc>
        <w:tc>
          <w:tcPr>
            <w:tcW w:w="850"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52</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color w:val="auto"/>
              </w:rPr>
            </w:pPr>
            <w:r w:rsidRPr="006F69C4">
              <w:rPr>
                <w:rFonts w:ascii="Times New Roman" w:hAnsi="Times New Roman" w:cs="Times New Roman"/>
                <w:color w:val="auto"/>
              </w:rPr>
              <w:t>Интегральная подготовка</w:t>
            </w:r>
          </w:p>
        </w:tc>
        <w:tc>
          <w:tcPr>
            <w:tcW w:w="819"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6</w:t>
            </w:r>
          </w:p>
        </w:tc>
        <w:tc>
          <w:tcPr>
            <w:tcW w:w="850"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6</w:t>
            </w:r>
          </w:p>
        </w:tc>
        <w:tc>
          <w:tcPr>
            <w:tcW w:w="851"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10</w:t>
            </w:r>
          </w:p>
        </w:tc>
        <w:tc>
          <w:tcPr>
            <w:tcW w:w="850"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13</w:t>
            </w:r>
          </w:p>
        </w:tc>
        <w:tc>
          <w:tcPr>
            <w:tcW w:w="851"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13</w:t>
            </w:r>
          </w:p>
        </w:tc>
        <w:tc>
          <w:tcPr>
            <w:tcW w:w="936"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9</w:t>
            </w:r>
          </w:p>
        </w:tc>
        <w:tc>
          <w:tcPr>
            <w:tcW w:w="851"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9</w:t>
            </w:r>
          </w:p>
        </w:tc>
        <w:tc>
          <w:tcPr>
            <w:tcW w:w="850"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11</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color w:val="auto"/>
              </w:rPr>
            </w:pPr>
            <w:r w:rsidRPr="006F69C4">
              <w:rPr>
                <w:rFonts w:ascii="Times New Roman" w:hAnsi="Times New Roman" w:cs="Times New Roman"/>
                <w:color w:val="auto"/>
              </w:rPr>
              <w:t>Восстановительные меропр-я</w:t>
            </w:r>
          </w:p>
        </w:tc>
        <w:tc>
          <w:tcPr>
            <w:tcW w:w="819"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3</w:t>
            </w:r>
          </w:p>
        </w:tc>
        <w:tc>
          <w:tcPr>
            <w:tcW w:w="850"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3</w:t>
            </w:r>
          </w:p>
        </w:tc>
        <w:tc>
          <w:tcPr>
            <w:tcW w:w="851"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10</w:t>
            </w:r>
          </w:p>
        </w:tc>
        <w:tc>
          <w:tcPr>
            <w:tcW w:w="850"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13</w:t>
            </w:r>
          </w:p>
        </w:tc>
        <w:tc>
          <w:tcPr>
            <w:tcW w:w="851"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13</w:t>
            </w:r>
          </w:p>
        </w:tc>
        <w:tc>
          <w:tcPr>
            <w:tcW w:w="936"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18</w:t>
            </w:r>
          </w:p>
        </w:tc>
        <w:tc>
          <w:tcPr>
            <w:tcW w:w="851"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19</w:t>
            </w:r>
          </w:p>
        </w:tc>
        <w:tc>
          <w:tcPr>
            <w:tcW w:w="850"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52</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b/>
                <w:color w:val="auto"/>
              </w:rPr>
            </w:pPr>
            <w:r w:rsidRPr="006F69C4">
              <w:rPr>
                <w:rFonts w:ascii="Times New Roman" w:hAnsi="Times New Roman" w:cs="Times New Roman"/>
                <w:b/>
                <w:color w:val="auto"/>
              </w:rPr>
              <w:t>Виды спортивной подготовки</w:t>
            </w:r>
          </w:p>
        </w:tc>
        <w:tc>
          <w:tcPr>
            <w:tcW w:w="819"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312</w:t>
            </w:r>
          </w:p>
        </w:tc>
        <w:tc>
          <w:tcPr>
            <w:tcW w:w="850"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312</w:t>
            </w:r>
          </w:p>
        </w:tc>
        <w:tc>
          <w:tcPr>
            <w:tcW w:w="851"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520</w:t>
            </w:r>
          </w:p>
        </w:tc>
        <w:tc>
          <w:tcPr>
            <w:tcW w:w="850"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624</w:t>
            </w:r>
          </w:p>
        </w:tc>
        <w:tc>
          <w:tcPr>
            <w:tcW w:w="851"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676</w:t>
            </w:r>
          </w:p>
        </w:tc>
        <w:tc>
          <w:tcPr>
            <w:tcW w:w="936"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884</w:t>
            </w:r>
          </w:p>
        </w:tc>
        <w:tc>
          <w:tcPr>
            <w:tcW w:w="851"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936</w:t>
            </w:r>
          </w:p>
        </w:tc>
        <w:tc>
          <w:tcPr>
            <w:tcW w:w="850"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1040</w:t>
            </w:r>
          </w:p>
        </w:tc>
      </w:tr>
      <w:tr w:rsidR="006F69C4" w:rsidRPr="006F69C4" w:rsidTr="00347720">
        <w:trPr>
          <w:jc w:val="center"/>
        </w:trPr>
        <w:tc>
          <w:tcPr>
            <w:tcW w:w="10094" w:type="dxa"/>
            <w:gridSpan w:val="9"/>
          </w:tcPr>
          <w:p w:rsidR="006F69C4" w:rsidRPr="006F69C4" w:rsidRDefault="006F69C4" w:rsidP="006F69C4">
            <w:pPr>
              <w:widowControl w:val="0"/>
              <w:snapToGrid w:val="0"/>
              <w:jc w:val="center"/>
              <w:rPr>
                <w:rFonts w:ascii="Times New Roman" w:hAnsi="Times New Roman" w:cs="Times New Roman"/>
                <w:b/>
                <w:color w:val="auto"/>
                <w:lang w:eastAsia="ar-SA"/>
              </w:rPr>
            </w:pPr>
            <w:r w:rsidRPr="006F69C4">
              <w:rPr>
                <w:rFonts w:ascii="Times New Roman" w:hAnsi="Times New Roman" w:cs="Times New Roman"/>
                <w:b/>
                <w:i/>
                <w:color w:val="auto"/>
              </w:rPr>
              <w:t>Дисциплина ЛЕГКАЯ АТЛЕТИКА</w:t>
            </w:r>
            <w:r w:rsidRPr="006F69C4">
              <w:rPr>
                <w:rFonts w:ascii="Times New Roman" w:hAnsi="Times New Roman" w:cs="Times New Roman"/>
                <w:b/>
                <w:color w:val="auto"/>
                <w:lang w:eastAsia="ar-SA"/>
              </w:rPr>
              <w:t xml:space="preserve"> – </w:t>
            </w:r>
            <w:r w:rsidRPr="006F69C4">
              <w:rPr>
                <w:rFonts w:ascii="Times New Roman" w:hAnsi="Times New Roman" w:cs="Times New Roman"/>
                <w:b/>
                <w:i/>
                <w:color w:val="auto"/>
                <w:lang w:eastAsia="ar-SA"/>
              </w:rPr>
              <w:t xml:space="preserve">прыжки </w:t>
            </w:r>
            <w:r w:rsidRPr="006F69C4">
              <w:rPr>
                <w:rFonts w:ascii="Times New Roman" w:hAnsi="Times New Roman" w:cs="Times New Roman"/>
                <w:i/>
                <w:color w:val="auto"/>
                <w:lang w:eastAsia="ar-SA"/>
              </w:rPr>
              <w:t>мужчины, женщины</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b/>
                <w:color w:val="auto"/>
              </w:rPr>
            </w:pPr>
            <w:r w:rsidRPr="006F69C4">
              <w:rPr>
                <w:rFonts w:ascii="Times New Roman" w:hAnsi="Times New Roman" w:cs="Times New Roman"/>
                <w:b/>
                <w:color w:val="auto"/>
              </w:rPr>
              <w:t>Виды спортивной подготовки</w:t>
            </w:r>
          </w:p>
        </w:tc>
        <w:tc>
          <w:tcPr>
            <w:tcW w:w="819"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НП-1</w:t>
            </w:r>
          </w:p>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6 час</w:t>
            </w:r>
          </w:p>
        </w:tc>
        <w:tc>
          <w:tcPr>
            <w:tcW w:w="850"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НП-2</w:t>
            </w:r>
          </w:p>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6 час</w:t>
            </w:r>
          </w:p>
        </w:tc>
        <w:tc>
          <w:tcPr>
            <w:tcW w:w="851"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Т-1</w:t>
            </w:r>
          </w:p>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10 час</w:t>
            </w:r>
          </w:p>
        </w:tc>
        <w:tc>
          <w:tcPr>
            <w:tcW w:w="850"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Т-2,3</w:t>
            </w:r>
          </w:p>
          <w:p w:rsidR="006F69C4" w:rsidRPr="006F69C4" w:rsidRDefault="006F69C4" w:rsidP="006F69C4">
            <w:pPr>
              <w:suppressAutoHyphens/>
              <w:ind w:right="-108"/>
              <w:jc w:val="center"/>
              <w:rPr>
                <w:rFonts w:ascii="Times New Roman" w:hAnsi="Times New Roman" w:cs="Times New Roman"/>
                <w:b/>
                <w:i/>
                <w:color w:val="auto"/>
              </w:rPr>
            </w:pPr>
            <w:r w:rsidRPr="006F69C4">
              <w:rPr>
                <w:rFonts w:ascii="Times New Roman" w:hAnsi="Times New Roman" w:cs="Times New Roman"/>
                <w:b/>
                <w:i/>
                <w:color w:val="auto"/>
              </w:rPr>
              <w:t>12 час</w:t>
            </w:r>
          </w:p>
        </w:tc>
        <w:tc>
          <w:tcPr>
            <w:tcW w:w="851" w:type="dxa"/>
          </w:tcPr>
          <w:p w:rsidR="006F69C4" w:rsidRPr="006F69C4" w:rsidRDefault="006F69C4" w:rsidP="006F69C4">
            <w:pPr>
              <w:suppressAutoHyphens/>
              <w:ind w:left="-108" w:right="-250"/>
              <w:jc w:val="center"/>
              <w:rPr>
                <w:rFonts w:ascii="Times New Roman" w:hAnsi="Times New Roman" w:cs="Times New Roman"/>
                <w:b/>
                <w:i/>
                <w:color w:val="auto"/>
              </w:rPr>
            </w:pPr>
            <w:r w:rsidRPr="006F69C4">
              <w:rPr>
                <w:rFonts w:ascii="Times New Roman" w:hAnsi="Times New Roman" w:cs="Times New Roman"/>
                <w:b/>
                <w:i/>
                <w:color w:val="auto"/>
              </w:rPr>
              <w:t>Т-4 и свыше</w:t>
            </w:r>
          </w:p>
          <w:p w:rsidR="006F69C4" w:rsidRPr="006F69C4" w:rsidRDefault="006F69C4" w:rsidP="006F69C4">
            <w:pPr>
              <w:suppressAutoHyphens/>
              <w:ind w:left="-108" w:right="-250"/>
              <w:jc w:val="center"/>
              <w:rPr>
                <w:rFonts w:ascii="Times New Roman" w:hAnsi="Times New Roman" w:cs="Times New Roman"/>
                <w:b/>
                <w:i/>
                <w:color w:val="auto"/>
              </w:rPr>
            </w:pPr>
            <w:r w:rsidRPr="006F69C4">
              <w:rPr>
                <w:rFonts w:ascii="Times New Roman" w:hAnsi="Times New Roman" w:cs="Times New Roman"/>
                <w:b/>
                <w:i/>
                <w:color w:val="auto"/>
              </w:rPr>
              <w:t xml:space="preserve">13 час </w:t>
            </w:r>
          </w:p>
        </w:tc>
        <w:tc>
          <w:tcPr>
            <w:tcW w:w="936"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СС-1</w:t>
            </w:r>
          </w:p>
          <w:p w:rsidR="006F69C4" w:rsidRPr="006F69C4" w:rsidRDefault="006F69C4" w:rsidP="006F69C4">
            <w:pPr>
              <w:suppressAutoHyphens/>
              <w:ind w:right="-108"/>
              <w:jc w:val="center"/>
              <w:rPr>
                <w:rFonts w:ascii="Times New Roman" w:hAnsi="Times New Roman" w:cs="Times New Roman"/>
                <w:b/>
                <w:i/>
                <w:color w:val="auto"/>
              </w:rPr>
            </w:pPr>
            <w:r w:rsidRPr="006F69C4">
              <w:rPr>
                <w:rFonts w:ascii="Times New Roman" w:hAnsi="Times New Roman" w:cs="Times New Roman"/>
                <w:b/>
                <w:i/>
                <w:color w:val="auto"/>
              </w:rPr>
              <w:t>17 час</w:t>
            </w:r>
          </w:p>
        </w:tc>
        <w:tc>
          <w:tcPr>
            <w:tcW w:w="851" w:type="dxa"/>
          </w:tcPr>
          <w:p w:rsidR="006F69C4" w:rsidRPr="006F69C4" w:rsidRDefault="006F69C4" w:rsidP="006F69C4">
            <w:pPr>
              <w:suppressAutoHyphens/>
              <w:ind w:right="-183"/>
              <w:jc w:val="center"/>
              <w:rPr>
                <w:rFonts w:ascii="Times New Roman" w:hAnsi="Times New Roman" w:cs="Times New Roman"/>
                <w:b/>
                <w:i/>
                <w:color w:val="auto"/>
              </w:rPr>
            </w:pPr>
            <w:r w:rsidRPr="006F69C4">
              <w:rPr>
                <w:rFonts w:ascii="Times New Roman" w:hAnsi="Times New Roman" w:cs="Times New Roman"/>
                <w:b/>
                <w:i/>
                <w:color w:val="auto"/>
              </w:rPr>
              <w:t>СС-2 и свыше</w:t>
            </w:r>
          </w:p>
          <w:p w:rsidR="006F69C4" w:rsidRPr="006F69C4" w:rsidRDefault="006F69C4" w:rsidP="006F69C4">
            <w:pPr>
              <w:suppressAutoHyphens/>
              <w:ind w:right="-126"/>
              <w:jc w:val="center"/>
              <w:rPr>
                <w:rFonts w:ascii="Times New Roman" w:hAnsi="Times New Roman" w:cs="Times New Roman"/>
                <w:b/>
                <w:i/>
                <w:color w:val="auto"/>
              </w:rPr>
            </w:pPr>
            <w:r w:rsidRPr="006F69C4">
              <w:rPr>
                <w:rFonts w:ascii="Times New Roman" w:hAnsi="Times New Roman" w:cs="Times New Roman"/>
                <w:b/>
                <w:i/>
                <w:color w:val="auto"/>
              </w:rPr>
              <w:t>18 час</w:t>
            </w:r>
          </w:p>
        </w:tc>
        <w:tc>
          <w:tcPr>
            <w:tcW w:w="850"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ВСМ</w:t>
            </w:r>
          </w:p>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20 час</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color w:val="auto"/>
              </w:rPr>
            </w:pPr>
            <w:r w:rsidRPr="006F69C4">
              <w:rPr>
                <w:rFonts w:ascii="Times New Roman" w:hAnsi="Times New Roman" w:cs="Times New Roman"/>
                <w:color w:val="auto"/>
              </w:rPr>
              <w:t>Общая физическая подготовка</w:t>
            </w:r>
          </w:p>
        </w:tc>
        <w:tc>
          <w:tcPr>
            <w:tcW w:w="819"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187</w:t>
            </w:r>
          </w:p>
        </w:tc>
        <w:tc>
          <w:tcPr>
            <w:tcW w:w="850"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187</w:t>
            </w:r>
          </w:p>
        </w:tc>
        <w:tc>
          <w:tcPr>
            <w:tcW w:w="851"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276</w:t>
            </w:r>
          </w:p>
        </w:tc>
        <w:tc>
          <w:tcPr>
            <w:tcW w:w="850"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331</w:t>
            </w:r>
          </w:p>
        </w:tc>
        <w:tc>
          <w:tcPr>
            <w:tcW w:w="851"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358</w:t>
            </w:r>
          </w:p>
        </w:tc>
        <w:tc>
          <w:tcPr>
            <w:tcW w:w="936"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309</w:t>
            </w:r>
          </w:p>
        </w:tc>
        <w:tc>
          <w:tcPr>
            <w:tcW w:w="851"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328</w:t>
            </w:r>
          </w:p>
        </w:tc>
        <w:tc>
          <w:tcPr>
            <w:tcW w:w="850"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291</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color w:val="auto"/>
              </w:rPr>
            </w:pPr>
            <w:r w:rsidRPr="006F69C4">
              <w:rPr>
                <w:rFonts w:ascii="Times New Roman" w:hAnsi="Times New Roman" w:cs="Times New Roman"/>
                <w:color w:val="auto"/>
              </w:rPr>
              <w:t>Специальная физическая подготовка</w:t>
            </w:r>
          </w:p>
        </w:tc>
        <w:tc>
          <w:tcPr>
            <w:tcW w:w="819"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62</w:t>
            </w:r>
          </w:p>
        </w:tc>
        <w:tc>
          <w:tcPr>
            <w:tcW w:w="850"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62</w:t>
            </w:r>
          </w:p>
        </w:tc>
        <w:tc>
          <w:tcPr>
            <w:tcW w:w="851"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146</w:t>
            </w:r>
          </w:p>
        </w:tc>
        <w:tc>
          <w:tcPr>
            <w:tcW w:w="850"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175</w:t>
            </w:r>
          </w:p>
        </w:tc>
        <w:tc>
          <w:tcPr>
            <w:tcW w:w="851"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189</w:t>
            </w:r>
          </w:p>
        </w:tc>
        <w:tc>
          <w:tcPr>
            <w:tcW w:w="936"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301</w:t>
            </w:r>
          </w:p>
        </w:tc>
        <w:tc>
          <w:tcPr>
            <w:tcW w:w="851"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318</w:t>
            </w:r>
          </w:p>
        </w:tc>
        <w:tc>
          <w:tcPr>
            <w:tcW w:w="850"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374</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color w:val="auto"/>
              </w:rPr>
            </w:pPr>
            <w:r w:rsidRPr="006F69C4">
              <w:rPr>
                <w:rFonts w:ascii="Times New Roman" w:hAnsi="Times New Roman" w:cs="Times New Roman"/>
                <w:color w:val="auto"/>
              </w:rPr>
              <w:t>Техническая подготовка</w:t>
            </w:r>
          </w:p>
        </w:tc>
        <w:tc>
          <w:tcPr>
            <w:tcW w:w="819"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31</w:t>
            </w:r>
          </w:p>
        </w:tc>
        <w:tc>
          <w:tcPr>
            <w:tcW w:w="850"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31</w:t>
            </w:r>
          </w:p>
        </w:tc>
        <w:tc>
          <w:tcPr>
            <w:tcW w:w="851"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53</w:t>
            </w:r>
          </w:p>
        </w:tc>
        <w:tc>
          <w:tcPr>
            <w:tcW w:w="850"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64</w:t>
            </w:r>
          </w:p>
        </w:tc>
        <w:tc>
          <w:tcPr>
            <w:tcW w:w="851"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69</w:t>
            </w:r>
          </w:p>
        </w:tc>
        <w:tc>
          <w:tcPr>
            <w:tcW w:w="936"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168</w:t>
            </w:r>
          </w:p>
        </w:tc>
        <w:tc>
          <w:tcPr>
            <w:tcW w:w="851"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178</w:t>
            </w:r>
          </w:p>
        </w:tc>
        <w:tc>
          <w:tcPr>
            <w:tcW w:w="850"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229</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color w:val="auto"/>
              </w:rPr>
            </w:pPr>
            <w:r w:rsidRPr="006F69C4">
              <w:rPr>
                <w:rFonts w:ascii="Times New Roman" w:hAnsi="Times New Roman" w:cs="Times New Roman"/>
                <w:color w:val="auto"/>
              </w:rPr>
              <w:t>Тактическая подготовка</w:t>
            </w:r>
          </w:p>
        </w:tc>
        <w:tc>
          <w:tcPr>
            <w:tcW w:w="819"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10</w:t>
            </w:r>
          </w:p>
        </w:tc>
        <w:tc>
          <w:tcPr>
            <w:tcW w:w="850"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10</w:t>
            </w:r>
          </w:p>
        </w:tc>
        <w:tc>
          <w:tcPr>
            <w:tcW w:w="851"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5</w:t>
            </w:r>
          </w:p>
        </w:tc>
        <w:tc>
          <w:tcPr>
            <w:tcW w:w="850"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6</w:t>
            </w:r>
          </w:p>
        </w:tc>
        <w:tc>
          <w:tcPr>
            <w:tcW w:w="851"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7</w:t>
            </w:r>
          </w:p>
        </w:tc>
        <w:tc>
          <w:tcPr>
            <w:tcW w:w="936"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9</w:t>
            </w:r>
          </w:p>
        </w:tc>
        <w:tc>
          <w:tcPr>
            <w:tcW w:w="851"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10</w:t>
            </w:r>
          </w:p>
        </w:tc>
        <w:tc>
          <w:tcPr>
            <w:tcW w:w="850"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11</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color w:val="auto"/>
              </w:rPr>
            </w:pPr>
            <w:r w:rsidRPr="006F69C4">
              <w:rPr>
                <w:rFonts w:ascii="Times New Roman" w:hAnsi="Times New Roman" w:cs="Times New Roman"/>
                <w:color w:val="auto"/>
              </w:rPr>
              <w:t>Психологическая подготовка</w:t>
            </w:r>
          </w:p>
        </w:tc>
        <w:tc>
          <w:tcPr>
            <w:tcW w:w="819"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3</w:t>
            </w:r>
          </w:p>
        </w:tc>
        <w:tc>
          <w:tcPr>
            <w:tcW w:w="850"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3</w:t>
            </w:r>
          </w:p>
        </w:tc>
        <w:tc>
          <w:tcPr>
            <w:tcW w:w="851"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5</w:t>
            </w:r>
          </w:p>
        </w:tc>
        <w:tc>
          <w:tcPr>
            <w:tcW w:w="850"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6</w:t>
            </w:r>
          </w:p>
        </w:tc>
        <w:tc>
          <w:tcPr>
            <w:tcW w:w="851"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7</w:t>
            </w:r>
          </w:p>
        </w:tc>
        <w:tc>
          <w:tcPr>
            <w:tcW w:w="936"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9</w:t>
            </w:r>
          </w:p>
        </w:tc>
        <w:tc>
          <w:tcPr>
            <w:tcW w:w="851"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10</w:t>
            </w:r>
          </w:p>
        </w:tc>
        <w:tc>
          <w:tcPr>
            <w:tcW w:w="850"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11</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color w:val="auto"/>
              </w:rPr>
            </w:pPr>
            <w:r w:rsidRPr="006F69C4">
              <w:rPr>
                <w:rFonts w:ascii="Times New Roman" w:hAnsi="Times New Roman" w:cs="Times New Roman"/>
                <w:color w:val="auto"/>
              </w:rPr>
              <w:t>Теоретическая подготовка</w:t>
            </w:r>
          </w:p>
        </w:tc>
        <w:tc>
          <w:tcPr>
            <w:tcW w:w="819"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3</w:t>
            </w:r>
          </w:p>
        </w:tc>
        <w:tc>
          <w:tcPr>
            <w:tcW w:w="850"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3</w:t>
            </w:r>
          </w:p>
        </w:tc>
        <w:tc>
          <w:tcPr>
            <w:tcW w:w="851"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5</w:t>
            </w:r>
          </w:p>
        </w:tc>
        <w:tc>
          <w:tcPr>
            <w:tcW w:w="850"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6</w:t>
            </w:r>
          </w:p>
        </w:tc>
        <w:tc>
          <w:tcPr>
            <w:tcW w:w="851"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7</w:t>
            </w:r>
          </w:p>
        </w:tc>
        <w:tc>
          <w:tcPr>
            <w:tcW w:w="936"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9</w:t>
            </w:r>
          </w:p>
        </w:tc>
        <w:tc>
          <w:tcPr>
            <w:tcW w:w="851"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10</w:t>
            </w:r>
          </w:p>
        </w:tc>
        <w:tc>
          <w:tcPr>
            <w:tcW w:w="850"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11</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color w:val="auto"/>
              </w:rPr>
            </w:pPr>
            <w:r w:rsidRPr="006F69C4">
              <w:rPr>
                <w:rFonts w:ascii="Times New Roman" w:hAnsi="Times New Roman" w:cs="Times New Roman"/>
                <w:color w:val="auto"/>
              </w:rPr>
              <w:t>Спортивные соревнования</w:t>
            </w:r>
          </w:p>
        </w:tc>
        <w:tc>
          <w:tcPr>
            <w:tcW w:w="819"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3</w:t>
            </w:r>
          </w:p>
        </w:tc>
        <w:tc>
          <w:tcPr>
            <w:tcW w:w="850"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3</w:t>
            </w:r>
          </w:p>
        </w:tc>
        <w:tc>
          <w:tcPr>
            <w:tcW w:w="851"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10</w:t>
            </w:r>
          </w:p>
        </w:tc>
        <w:tc>
          <w:tcPr>
            <w:tcW w:w="850"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12</w:t>
            </w:r>
          </w:p>
        </w:tc>
        <w:tc>
          <w:tcPr>
            <w:tcW w:w="851"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13</w:t>
            </w:r>
          </w:p>
        </w:tc>
        <w:tc>
          <w:tcPr>
            <w:tcW w:w="936"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35</w:t>
            </w:r>
          </w:p>
        </w:tc>
        <w:tc>
          <w:tcPr>
            <w:tcW w:w="851"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37</w:t>
            </w:r>
          </w:p>
        </w:tc>
        <w:tc>
          <w:tcPr>
            <w:tcW w:w="850"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52</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color w:val="auto"/>
              </w:rPr>
            </w:pPr>
            <w:r w:rsidRPr="006F69C4">
              <w:rPr>
                <w:rFonts w:ascii="Times New Roman" w:hAnsi="Times New Roman" w:cs="Times New Roman"/>
                <w:color w:val="auto"/>
              </w:rPr>
              <w:t>Интегральная подготовка</w:t>
            </w:r>
          </w:p>
        </w:tc>
        <w:tc>
          <w:tcPr>
            <w:tcW w:w="819"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10</w:t>
            </w:r>
          </w:p>
        </w:tc>
        <w:tc>
          <w:tcPr>
            <w:tcW w:w="850"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10</w:t>
            </w:r>
          </w:p>
        </w:tc>
        <w:tc>
          <w:tcPr>
            <w:tcW w:w="851"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10</w:t>
            </w:r>
          </w:p>
        </w:tc>
        <w:tc>
          <w:tcPr>
            <w:tcW w:w="850"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12</w:t>
            </w:r>
          </w:p>
        </w:tc>
        <w:tc>
          <w:tcPr>
            <w:tcW w:w="851"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13</w:t>
            </w:r>
          </w:p>
        </w:tc>
        <w:tc>
          <w:tcPr>
            <w:tcW w:w="936"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9</w:t>
            </w:r>
          </w:p>
        </w:tc>
        <w:tc>
          <w:tcPr>
            <w:tcW w:w="851"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10</w:t>
            </w:r>
          </w:p>
        </w:tc>
        <w:tc>
          <w:tcPr>
            <w:tcW w:w="850"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11</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color w:val="auto"/>
              </w:rPr>
            </w:pPr>
            <w:r w:rsidRPr="006F69C4">
              <w:rPr>
                <w:rFonts w:ascii="Times New Roman" w:hAnsi="Times New Roman" w:cs="Times New Roman"/>
                <w:color w:val="auto"/>
              </w:rPr>
              <w:t>Восстановительные меропр-я</w:t>
            </w:r>
          </w:p>
        </w:tc>
        <w:tc>
          <w:tcPr>
            <w:tcW w:w="819"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3</w:t>
            </w:r>
          </w:p>
        </w:tc>
        <w:tc>
          <w:tcPr>
            <w:tcW w:w="850"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3</w:t>
            </w:r>
          </w:p>
        </w:tc>
        <w:tc>
          <w:tcPr>
            <w:tcW w:w="851"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10</w:t>
            </w:r>
          </w:p>
        </w:tc>
        <w:tc>
          <w:tcPr>
            <w:tcW w:w="850"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12</w:t>
            </w:r>
          </w:p>
        </w:tc>
        <w:tc>
          <w:tcPr>
            <w:tcW w:w="851"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13</w:t>
            </w:r>
          </w:p>
        </w:tc>
        <w:tc>
          <w:tcPr>
            <w:tcW w:w="936"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354</w:t>
            </w:r>
          </w:p>
        </w:tc>
        <w:tc>
          <w:tcPr>
            <w:tcW w:w="851"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37</w:t>
            </w:r>
          </w:p>
        </w:tc>
        <w:tc>
          <w:tcPr>
            <w:tcW w:w="850" w:type="dxa"/>
          </w:tcPr>
          <w:p w:rsidR="006F69C4" w:rsidRPr="006F69C4" w:rsidRDefault="006F69C4" w:rsidP="006F69C4">
            <w:pPr>
              <w:ind w:left="240"/>
              <w:rPr>
                <w:rFonts w:ascii="Times New Roman" w:hAnsi="Times New Roman" w:cs="Times New Roman"/>
                <w:color w:val="auto"/>
              </w:rPr>
            </w:pPr>
            <w:r w:rsidRPr="006F69C4">
              <w:rPr>
                <w:rFonts w:ascii="Times New Roman" w:hAnsi="Times New Roman" w:cs="Times New Roman"/>
                <w:color w:val="auto"/>
              </w:rPr>
              <w:t>52</w:t>
            </w:r>
          </w:p>
        </w:tc>
      </w:tr>
      <w:tr w:rsidR="006F69C4" w:rsidRPr="006F69C4" w:rsidTr="00347720">
        <w:trPr>
          <w:jc w:val="center"/>
        </w:trPr>
        <w:tc>
          <w:tcPr>
            <w:tcW w:w="3236" w:type="dxa"/>
          </w:tcPr>
          <w:p w:rsidR="006F69C4" w:rsidRPr="006F69C4" w:rsidRDefault="006F69C4" w:rsidP="006F69C4">
            <w:pPr>
              <w:suppressAutoHyphens/>
              <w:jc w:val="both"/>
              <w:rPr>
                <w:rFonts w:ascii="Times New Roman" w:hAnsi="Times New Roman" w:cs="Times New Roman"/>
                <w:b/>
                <w:color w:val="auto"/>
              </w:rPr>
            </w:pPr>
            <w:r w:rsidRPr="006F69C4">
              <w:rPr>
                <w:rFonts w:ascii="Times New Roman" w:hAnsi="Times New Roman" w:cs="Times New Roman"/>
                <w:b/>
                <w:color w:val="auto"/>
              </w:rPr>
              <w:t>Всего:</w:t>
            </w:r>
          </w:p>
        </w:tc>
        <w:tc>
          <w:tcPr>
            <w:tcW w:w="819"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312</w:t>
            </w:r>
          </w:p>
        </w:tc>
        <w:tc>
          <w:tcPr>
            <w:tcW w:w="850"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312</w:t>
            </w:r>
          </w:p>
        </w:tc>
        <w:tc>
          <w:tcPr>
            <w:tcW w:w="851"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520</w:t>
            </w:r>
          </w:p>
        </w:tc>
        <w:tc>
          <w:tcPr>
            <w:tcW w:w="850"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624</w:t>
            </w:r>
          </w:p>
        </w:tc>
        <w:tc>
          <w:tcPr>
            <w:tcW w:w="851"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676</w:t>
            </w:r>
          </w:p>
        </w:tc>
        <w:tc>
          <w:tcPr>
            <w:tcW w:w="936"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884</w:t>
            </w:r>
          </w:p>
        </w:tc>
        <w:tc>
          <w:tcPr>
            <w:tcW w:w="851"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936</w:t>
            </w:r>
          </w:p>
        </w:tc>
        <w:tc>
          <w:tcPr>
            <w:tcW w:w="850"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1040</w:t>
            </w:r>
          </w:p>
        </w:tc>
      </w:tr>
      <w:tr w:rsidR="006F69C4" w:rsidRPr="006F69C4" w:rsidTr="00347720">
        <w:trPr>
          <w:jc w:val="center"/>
        </w:trPr>
        <w:tc>
          <w:tcPr>
            <w:tcW w:w="10094" w:type="dxa"/>
            <w:gridSpan w:val="9"/>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Дисциплина НАСТОЛЬНЫЙ ТЕННИС</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b/>
                <w:color w:val="auto"/>
              </w:rPr>
            </w:pPr>
            <w:r w:rsidRPr="006F69C4">
              <w:rPr>
                <w:rFonts w:ascii="Times New Roman" w:hAnsi="Times New Roman" w:cs="Times New Roman"/>
                <w:b/>
                <w:color w:val="auto"/>
              </w:rPr>
              <w:t>Виды спортивной подготовки</w:t>
            </w:r>
          </w:p>
        </w:tc>
        <w:tc>
          <w:tcPr>
            <w:tcW w:w="819"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НП-1</w:t>
            </w:r>
          </w:p>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6 час</w:t>
            </w:r>
          </w:p>
        </w:tc>
        <w:tc>
          <w:tcPr>
            <w:tcW w:w="850"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НП-2</w:t>
            </w:r>
          </w:p>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9 час</w:t>
            </w:r>
          </w:p>
        </w:tc>
        <w:tc>
          <w:tcPr>
            <w:tcW w:w="851"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Т-1</w:t>
            </w:r>
          </w:p>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12 час</w:t>
            </w:r>
          </w:p>
        </w:tc>
        <w:tc>
          <w:tcPr>
            <w:tcW w:w="850"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Т-2,3</w:t>
            </w:r>
          </w:p>
          <w:p w:rsidR="006F69C4" w:rsidRPr="006F69C4" w:rsidRDefault="006F69C4" w:rsidP="006F69C4">
            <w:pPr>
              <w:suppressAutoHyphens/>
              <w:ind w:right="-108"/>
              <w:jc w:val="center"/>
              <w:rPr>
                <w:rFonts w:ascii="Times New Roman" w:hAnsi="Times New Roman" w:cs="Times New Roman"/>
                <w:b/>
                <w:i/>
                <w:color w:val="auto"/>
              </w:rPr>
            </w:pPr>
            <w:r w:rsidRPr="006F69C4">
              <w:rPr>
                <w:rFonts w:ascii="Times New Roman" w:hAnsi="Times New Roman" w:cs="Times New Roman"/>
                <w:b/>
                <w:i/>
                <w:color w:val="auto"/>
              </w:rPr>
              <w:t>12 час</w:t>
            </w:r>
          </w:p>
        </w:tc>
        <w:tc>
          <w:tcPr>
            <w:tcW w:w="851" w:type="dxa"/>
          </w:tcPr>
          <w:p w:rsidR="006F69C4" w:rsidRPr="006F69C4" w:rsidRDefault="006F69C4" w:rsidP="006F69C4">
            <w:pPr>
              <w:suppressAutoHyphens/>
              <w:ind w:left="-108" w:right="-250"/>
              <w:jc w:val="center"/>
              <w:rPr>
                <w:rFonts w:ascii="Times New Roman" w:hAnsi="Times New Roman" w:cs="Times New Roman"/>
                <w:b/>
                <w:i/>
                <w:color w:val="auto"/>
              </w:rPr>
            </w:pPr>
            <w:r w:rsidRPr="006F69C4">
              <w:rPr>
                <w:rFonts w:ascii="Times New Roman" w:hAnsi="Times New Roman" w:cs="Times New Roman"/>
                <w:b/>
                <w:i/>
                <w:color w:val="auto"/>
              </w:rPr>
              <w:t>Т-4 и свыше</w:t>
            </w:r>
          </w:p>
          <w:p w:rsidR="006F69C4" w:rsidRPr="006F69C4" w:rsidRDefault="006F69C4" w:rsidP="006F69C4">
            <w:pPr>
              <w:suppressAutoHyphens/>
              <w:ind w:left="-108" w:right="-250"/>
              <w:jc w:val="center"/>
              <w:rPr>
                <w:rFonts w:ascii="Times New Roman" w:hAnsi="Times New Roman" w:cs="Times New Roman"/>
                <w:b/>
                <w:i/>
                <w:color w:val="auto"/>
              </w:rPr>
            </w:pPr>
            <w:r w:rsidRPr="006F69C4">
              <w:rPr>
                <w:rFonts w:ascii="Times New Roman" w:hAnsi="Times New Roman" w:cs="Times New Roman"/>
                <w:b/>
                <w:i/>
                <w:color w:val="auto"/>
              </w:rPr>
              <w:t xml:space="preserve">14 час </w:t>
            </w:r>
          </w:p>
        </w:tc>
        <w:tc>
          <w:tcPr>
            <w:tcW w:w="936"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СС-1</w:t>
            </w:r>
          </w:p>
          <w:p w:rsidR="006F69C4" w:rsidRPr="006F69C4" w:rsidRDefault="006F69C4" w:rsidP="006F69C4">
            <w:pPr>
              <w:suppressAutoHyphens/>
              <w:ind w:right="-108"/>
              <w:jc w:val="center"/>
              <w:rPr>
                <w:rFonts w:ascii="Times New Roman" w:hAnsi="Times New Roman" w:cs="Times New Roman"/>
                <w:b/>
                <w:i/>
                <w:color w:val="auto"/>
              </w:rPr>
            </w:pPr>
            <w:r w:rsidRPr="006F69C4">
              <w:rPr>
                <w:rFonts w:ascii="Times New Roman" w:hAnsi="Times New Roman" w:cs="Times New Roman"/>
                <w:b/>
                <w:i/>
                <w:color w:val="auto"/>
              </w:rPr>
              <w:t>16 час</w:t>
            </w:r>
          </w:p>
        </w:tc>
        <w:tc>
          <w:tcPr>
            <w:tcW w:w="851" w:type="dxa"/>
          </w:tcPr>
          <w:p w:rsidR="006F69C4" w:rsidRPr="006F69C4" w:rsidRDefault="006F69C4" w:rsidP="006F69C4">
            <w:pPr>
              <w:suppressAutoHyphens/>
              <w:ind w:right="-183"/>
              <w:jc w:val="center"/>
              <w:rPr>
                <w:rFonts w:ascii="Times New Roman" w:hAnsi="Times New Roman" w:cs="Times New Roman"/>
                <w:b/>
                <w:i/>
                <w:color w:val="auto"/>
              </w:rPr>
            </w:pPr>
            <w:r w:rsidRPr="006F69C4">
              <w:rPr>
                <w:rFonts w:ascii="Times New Roman" w:hAnsi="Times New Roman" w:cs="Times New Roman"/>
                <w:b/>
                <w:i/>
                <w:color w:val="auto"/>
              </w:rPr>
              <w:t>СС-2 и свыше</w:t>
            </w:r>
          </w:p>
          <w:p w:rsidR="006F69C4" w:rsidRPr="006F69C4" w:rsidRDefault="006F69C4" w:rsidP="006F69C4">
            <w:pPr>
              <w:suppressAutoHyphens/>
              <w:ind w:right="-126"/>
              <w:jc w:val="center"/>
              <w:rPr>
                <w:rFonts w:ascii="Times New Roman" w:hAnsi="Times New Roman" w:cs="Times New Roman"/>
                <w:b/>
                <w:i/>
                <w:color w:val="auto"/>
              </w:rPr>
            </w:pPr>
            <w:r w:rsidRPr="006F69C4">
              <w:rPr>
                <w:rFonts w:ascii="Times New Roman" w:hAnsi="Times New Roman" w:cs="Times New Roman"/>
                <w:b/>
                <w:i/>
                <w:color w:val="auto"/>
              </w:rPr>
              <w:t>18 час</w:t>
            </w:r>
          </w:p>
        </w:tc>
        <w:tc>
          <w:tcPr>
            <w:tcW w:w="850"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ВСМ</w:t>
            </w:r>
          </w:p>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20 час</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b/>
                <w:color w:val="auto"/>
              </w:rPr>
            </w:pPr>
            <w:r w:rsidRPr="006F69C4">
              <w:rPr>
                <w:rFonts w:ascii="Times New Roman" w:hAnsi="Times New Roman" w:cs="Times New Roman"/>
                <w:color w:val="auto"/>
              </w:rPr>
              <w:t>Общая физическая подготовка</w:t>
            </w:r>
          </w:p>
        </w:tc>
        <w:tc>
          <w:tcPr>
            <w:tcW w:w="819" w:type="dxa"/>
            <w:shd w:val="clear" w:color="auto" w:fill="FFFFFF"/>
          </w:tcPr>
          <w:p w:rsidR="006F69C4" w:rsidRPr="006F69C4" w:rsidRDefault="006F69C4" w:rsidP="006F69C4">
            <w:pPr>
              <w:jc w:val="center"/>
              <w:rPr>
                <w:rFonts w:ascii="Times New Roman" w:hAnsi="Times New Roman" w:cs="Times New Roman"/>
                <w:color w:val="auto"/>
              </w:rPr>
            </w:pPr>
            <w:r w:rsidRPr="006F69C4">
              <w:rPr>
                <w:rFonts w:ascii="Times New Roman" w:hAnsi="Times New Roman" w:cs="Times New Roman"/>
                <w:color w:val="auto"/>
              </w:rPr>
              <w:t>190</w:t>
            </w:r>
          </w:p>
        </w:tc>
        <w:tc>
          <w:tcPr>
            <w:tcW w:w="850" w:type="dxa"/>
            <w:shd w:val="clear" w:color="auto" w:fill="FFFFFF"/>
          </w:tcPr>
          <w:p w:rsidR="006F69C4" w:rsidRPr="006F69C4" w:rsidRDefault="006F69C4" w:rsidP="006F69C4">
            <w:pPr>
              <w:jc w:val="center"/>
              <w:rPr>
                <w:rFonts w:ascii="Times New Roman" w:hAnsi="Times New Roman" w:cs="Times New Roman"/>
                <w:color w:val="auto"/>
              </w:rPr>
            </w:pPr>
            <w:r w:rsidRPr="006F69C4">
              <w:rPr>
                <w:rFonts w:ascii="Times New Roman" w:hAnsi="Times New Roman" w:cs="Times New Roman"/>
                <w:color w:val="auto"/>
              </w:rPr>
              <w:t>285</w:t>
            </w:r>
          </w:p>
        </w:tc>
        <w:tc>
          <w:tcPr>
            <w:tcW w:w="851" w:type="dxa"/>
            <w:shd w:val="clear" w:color="auto" w:fill="FFFFFF"/>
          </w:tcPr>
          <w:p w:rsidR="006F69C4" w:rsidRPr="006F69C4" w:rsidRDefault="006F69C4" w:rsidP="006F69C4">
            <w:pPr>
              <w:jc w:val="center"/>
              <w:rPr>
                <w:rFonts w:ascii="Times New Roman" w:hAnsi="Times New Roman" w:cs="Times New Roman"/>
                <w:color w:val="auto"/>
              </w:rPr>
            </w:pPr>
            <w:r w:rsidRPr="006F69C4">
              <w:rPr>
                <w:rFonts w:ascii="Times New Roman" w:hAnsi="Times New Roman" w:cs="Times New Roman"/>
                <w:color w:val="auto"/>
              </w:rPr>
              <w:t>265</w:t>
            </w:r>
          </w:p>
        </w:tc>
        <w:tc>
          <w:tcPr>
            <w:tcW w:w="850" w:type="dxa"/>
            <w:shd w:val="clear" w:color="auto" w:fill="FFFFFF"/>
          </w:tcPr>
          <w:p w:rsidR="006F69C4" w:rsidRPr="006F69C4" w:rsidRDefault="006F69C4" w:rsidP="006F69C4">
            <w:pPr>
              <w:jc w:val="center"/>
              <w:rPr>
                <w:rFonts w:ascii="Times New Roman" w:hAnsi="Times New Roman" w:cs="Times New Roman"/>
                <w:color w:val="auto"/>
              </w:rPr>
            </w:pPr>
            <w:r w:rsidRPr="006F69C4">
              <w:rPr>
                <w:rFonts w:ascii="Times New Roman" w:hAnsi="Times New Roman" w:cs="Times New Roman"/>
                <w:color w:val="auto"/>
              </w:rPr>
              <w:t>318</w:t>
            </w:r>
          </w:p>
        </w:tc>
        <w:tc>
          <w:tcPr>
            <w:tcW w:w="851" w:type="dxa"/>
            <w:shd w:val="clear" w:color="auto" w:fill="FFFFFF"/>
          </w:tcPr>
          <w:p w:rsidR="006F69C4" w:rsidRPr="006F69C4" w:rsidRDefault="006F69C4" w:rsidP="006F69C4">
            <w:pPr>
              <w:jc w:val="center"/>
              <w:rPr>
                <w:rFonts w:ascii="Times New Roman" w:hAnsi="Times New Roman" w:cs="Times New Roman"/>
                <w:color w:val="auto"/>
              </w:rPr>
            </w:pPr>
            <w:r w:rsidRPr="006F69C4">
              <w:rPr>
                <w:rFonts w:ascii="Times New Roman" w:hAnsi="Times New Roman" w:cs="Times New Roman"/>
                <w:color w:val="auto"/>
              </w:rPr>
              <w:t>371</w:t>
            </w:r>
          </w:p>
        </w:tc>
        <w:tc>
          <w:tcPr>
            <w:tcW w:w="936" w:type="dxa"/>
            <w:shd w:val="clear" w:color="auto" w:fill="FFFFFF"/>
          </w:tcPr>
          <w:p w:rsidR="006F69C4" w:rsidRPr="006F69C4" w:rsidRDefault="006F69C4" w:rsidP="006F69C4">
            <w:pPr>
              <w:jc w:val="center"/>
              <w:rPr>
                <w:rFonts w:ascii="Times New Roman" w:hAnsi="Times New Roman" w:cs="Times New Roman"/>
                <w:color w:val="auto"/>
              </w:rPr>
            </w:pPr>
            <w:r w:rsidRPr="006F69C4">
              <w:rPr>
                <w:rFonts w:ascii="Times New Roman" w:hAnsi="Times New Roman" w:cs="Times New Roman"/>
                <w:color w:val="auto"/>
              </w:rPr>
              <w:t>366</w:t>
            </w:r>
          </w:p>
        </w:tc>
        <w:tc>
          <w:tcPr>
            <w:tcW w:w="851" w:type="dxa"/>
            <w:shd w:val="clear" w:color="auto" w:fill="FFFFFF"/>
          </w:tcPr>
          <w:p w:rsidR="006F69C4" w:rsidRPr="006F69C4" w:rsidRDefault="006F69C4" w:rsidP="006F69C4">
            <w:pPr>
              <w:tabs>
                <w:tab w:val="left" w:pos="0"/>
              </w:tabs>
              <w:ind w:right="34"/>
              <w:jc w:val="center"/>
              <w:rPr>
                <w:rFonts w:ascii="Times New Roman" w:hAnsi="Times New Roman" w:cs="Times New Roman"/>
                <w:color w:val="auto"/>
              </w:rPr>
            </w:pPr>
            <w:r w:rsidRPr="006F69C4">
              <w:rPr>
                <w:rFonts w:ascii="Times New Roman" w:hAnsi="Times New Roman" w:cs="Times New Roman"/>
                <w:color w:val="auto"/>
              </w:rPr>
              <w:t>412</w:t>
            </w:r>
          </w:p>
        </w:tc>
        <w:tc>
          <w:tcPr>
            <w:tcW w:w="850" w:type="dxa"/>
            <w:shd w:val="clear" w:color="auto" w:fill="FFFFFF"/>
          </w:tcPr>
          <w:p w:rsidR="006F69C4" w:rsidRPr="006F69C4" w:rsidRDefault="006F69C4" w:rsidP="006F69C4">
            <w:pPr>
              <w:ind w:right="175"/>
              <w:jc w:val="center"/>
              <w:rPr>
                <w:rFonts w:ascii="Times New Roman" w:hAnsi="Times New Roman" w:cs="Times New Roman"/>
                <w:color w:val="auto"/>
              </w:rPr>
            </w:pPr>
            <w:r w:rsidRPr="006F69C4">
              <w:rPr>
                <w:rFonts w:ascii="Times New Roman" w:hAnsi="Times New Roman" w:cs="Times New Roman"/>
                <w:color w:val="auto"/>
              </w:rPr>
              <w:t>416</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color w:val="auto"/>
              </w:rPr>
            </w:pPr>
            <w:r w:rsidRPr="006F69C4">
              <w:rPr>
                <w:rFonts w:ascii="Times New Roman" w:hAnsi="Times New Roman" w:cs="Times New Roman"/>
                <w:color w:val="auto"/>
              </w:rPr>
              <w:t>Специальная физическая подготовка</w:t>
            </w:r>
          </w:p>
        </w:tc>
        <w:tc>
          <w:tcPr>
            <w:tcW w:w="819" w:type="dxa"/>
            <w:shd w:val="clear" w:color="auto" w:fill="FFFFFF"/>
          </w:tcPr>
          <w:p w:rsidR="006F69C4" w:rsidRPr="006F69C4" w:rsidRDefault="006F69C4" w:rsidP="006F69C4">
            <w:pPr>
              <w:jc w:val="center"/>
              <w:rPr>
                <w:rFonts w:ascii="Times New Roman" w:hAnsi="Times New Roman" w:cs="Times New Roman"/>
                <w:color w:val="auto"/>
              </w:rPr>
            </w:pPr>
            <w:r w:rsidRPr="006F69C4">
              <w:rPr>
                <w:rFonts w:ascii="Times New Roman" w:hAnsi="Times New Roman" w:cs="Times New Roman"/>
                <w:color w:val="auto"/>
              </w:rPr>
              <w:t>81</w:t>
            </w:r>
          </w:p>
        </w:tc>
        <w:tc>
          <w:tcPr>
            <w:tcW w:w="850" w:type="dxa"/>
            <w:shd w:val="clear" w:color="auto" w:fill="FFFFFF"/>
          </w:tcPr>
          <w:p w:rsidR="006F69C4" w:rsidRPr="006F69C4" w:rsidRDefault="006F69C4" w:rsidP="006F69C4">
            <w:pPr>
              <w:jc w:val="center"/>
              <w:rPr>
                <w:rFonts w:ascii="Times New Roman" w:hAnsi="Times New Roman" w:cs="Times New Roman"/>
                <w:color w:val="auto"/>
              </w:rPr>
            </w:pPr>
            <w:r w:rsidRPr="006F69C4">
              <w:rPr>
                <w:rFonts w:ascii="Times New Roman" w:hAnsi="Times New Roman" w:cs="Times New Roman"/>
                <w:color w:val="auto"/>
              </w:rPr>
              <w:t>122</w:t>
            </w:r>
          </w:p>
        </w:tc>
        <w:tc>
          <w:tcPr>
            <w:tcW w:w="851" w:type="dxa"/>
            <w:shd w:val="clear" w:color="auto" w:fill="FFFFFF"/>
          </w:tcPr>
          <w:p w:rsidR="006F69C4" w:rsidRPr="006F69C4" w:rsidRDefault="006F69C4" w:rsidP="006F69C4">
            <w:pPr>
              <w:jc w:val="center"/>
              <w:rPr>
                <w:rFonts w:ascii="Times New Roman" w:hAnsi="Times New Roman" w:cs="Times New Roman"/>
                <w:color w:val="auto"/>
              </w:rPr>
            </w:pPr>
            <w:r w:rsidRPr="006F69C4">
              <w:rPr>
                <w:rFonts w:ascii="Times New Roman" w:hAnsi="Times New Roman" w:cs="Times New Roman"/>
                <w:color w:val="auto"/>
              </w:rPr>
              <w:t>177</w:t>
            </w:r>
          </w:p>
        </w:tc>
        <w:tc>
          <w:tcPr>
            <w:tcW w:w="850" w:type="dxa"/>
            <w:shd w:val="clear" w:color="auto" w:fill="FFFFFF"/>
          </w:tcPr>
          <w:p w:rsidR="006F69C4" w:rsidRPr="006F69C4" w:rsidRDefault="006F69C4" w:rsidP="006F69C4">
            <w:pPr>
              <w:jc w:val="center"/>
              <w:rPr>
                <w:rFonts w:ascii="Times New Roman" w:hAnsi="Times New Roman" w:cs="Times New Roman"/>
                <w:color w:val="auto"/>
              </w:rPr>
            </w:pPr>
            <w:r w:rsidRPr="006F69C4">
              <w:rPr>
                <w:rFonts w:ascii="Times New Roman" w:hAnsi="Times New Roman" w:cs="Times New Roman"/>
                <w:color w:val="auto"/>
              </w:rPr>
              <w:t>212</w:t>
            </w:r>
          </w:p>
        </w:tc>
        <w:tc>
          <w:tcPr>
            <w:tcW w:w="851" w:type="dxa"/>
            <w:shd w:val="clear" w:color="auto" w:fill="FFFFFF"/>
          </w:tcPr>
          <w:p w:rsidR="006F69C4" w:rsidRPr="006F69C4" w:rsidRDefault="006F69C4" w:rsidP="006F69C4">
            <w:pPr>
              <w:jc w:val="center"/>
              <w:rPr>
                <w:rFonts w:ascii="Times New Roman" w:hAnsi="Times New Roman" w:cs="Times New Roman"/>
                <w:color w:val="auto"/>
              </w:rPr>
            </w:pPr>
            <w:r w:rsidRPr="006F69C4">
              <w:rPr>
                <w:rFonts w:ascii="Times New Roman" w:hAnsi="Times New Roman" w:cs="Times New Roman"/>
                <w:color w:val="auto"/>
              </w:rPr>
              <w:t>248</w:t>
            </w:r>
          </w:p>
        </w:tc>
        <w:tc>
          <w:tcPr>
            <w:tcW w:w="936" w:type="dxa"/>
            <w:shd w:val="clear" w:color="auto" w:fill="FFFFFF"/>
          </w:tcPr>
          <w:p w:rsidR="006F69C4" w:rsidRPr="006F69C4" w:rsidRDefault="006F69C4" w:rsidP="006F69C4">
            <w:pPr>
              <w:jc w:val="center"/>
              <w:rPr>
                <w:rFonts w:ascii="Times New Roman" w:hAnsi="Times New Roman" w:cs="Times New Roman"/>
                <w:color w:val="auto"/>
              </w:rPr>
            </w:pPr>
            <w:r w:rsidRPr="006F69C4">
              <w:rPr>
                <w:rFonts w:ascii="Times New Roman" w:hAnsi="Times New Roman" w:cs="Times New Roman"/>
                <w:color w:val="auto"/>
              </w:rPr>
              <w:t>341</w:t>
            </w:r>
          </w:p>
        </w:tc>
        <w:tc>
          <w:tcPr>
            <w:tcW w:w="851" w:type="dxa"/>
            <w:shd w:val="clear" w:color="auto" w:fill="FFFFFF"/>
          </w:tcPr>
          <w:p w:rsidR="006F69C4" w:rsidRPr="006F69C4" w:rsidRDefault="006F69C4" w:rsidP="006F69C4">
            <w:pPr>
              <w:jc w:val="center"/>
              <w:rPr>
                <w:rFonts w:ascii="Times New Roman" w:hAnsi="Times New Roman" w:cs="Times New Roman"/>
                <w:color w:val="auto"/>
              </w:rPr>
            </w:pPr>
            <w:r w:rsidRPr="006F69C4">
              <w:rPr>
                <w:rFonts w:ascii="Times New Roman" w:hAnsi="Times New Roman" w:cs="Times New Roman"/>
                <w:color w:val="auto"/>
              </w:rPr>
              <w:t>384</w:t>
            </w:r>
          </w:p>
        </w:tc>
        <w:tc>
          <w:tcPr>
            <w:tcW w:w="850" w:type="dxa"/>
            <w:shd w:val="clear" w:color="auto" w:fill="FFFFFF"/>
          </w:tcPr>
          <w:p w:rsidR="006F69C4" w:rsidRPr="006F69C4" w:rsidRDefault="006F69C4" w:rsidP="006F69C4">
            <w:pPr>
              <w:ind w:right="175"/>
              <w:jc w:val="center"/>
              <w:rPr>
                <w:rFonts w:ascii="Times New Roman" w:hAnsi="Times New Roman" w:cs="Times New Roman"/>
                <w:color w:val="auto"/>
              </w:rPr>
            </w:pPr>
            <w:r w:rsidRPr="006F69C4">
              <w:rPr>
                <w:rFonts w:ascii="Times New Roman" w:hAnsi="Times New Roman" w:cs="Times New Roman"/>
                <w:color w:val="auto"/>
              </w:rPr>
              <w:t>458</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color w:val="auto"/>
              </w:rPr>
            </w:pPr>
            <w:r w:rsidRPr="006F69C4">
              <w:rPr>
                <w:rFonts w:ascii="Times New Roman" w:hAnsi="Times New Roman" w:cs="Times New Roman"/>
                <w:color w:val="auto"/>
              </w:rPr>
              <w:t>Техническая подготовка</w:t>
            </w:r>
          </w:p>
        </w:tc>
        <w:tc>
          <w:tcPr>
            <w:tcW w:w="819" w:type="dxa"/>
            <w:shd w:val="clear" w:color="auto" w:fill="FFFFFF"/>
          </w:tcPr>
          <w:p w:rsidR="006F69C4" w:rsidRPr="006F69C4" w:rsidRDefault="006F69C4" w:rsidP="006F69C4">
            <w:pPr>
              <w:jc w:val="center"/>
              <w:rPr>
                <w:rFonts w:ascii="Times New Roman" w:hAnsi="Times New Roman" w:cs="Times New Roman"/>
                <w:color w:val="auto"/>
              </w:rPr>
            </w:pPr>
            <w:r w:rsidRPr="006F69C4">
              <w:rPr>
                <w:rFonts w:ascii="Times New Roman" w:hAnsi="Times New Roman" w:cs="Times New Roman"/>
                <w:color w:val="auto"/>
              </w:rPr>
              <w:t>16</w:t>
            </w:r>
          </w:p>
        </w:tc>
        <w:tc>
          <w:tcPr>
            <w:tcW w:w="850" w:type="dxa"/>
            <w:shd w:val="clear" w:color="auto" w:fill="FFFFFF"/>
          </w:tcPr>
          <w:p w:rsidR="006F69C4" w:rsidRPr="006F69C4" w:rsidRDefault="006F69C4" w:rsidP="006F69C4">
            <w:pPr>
              <w:jc w:val="center"/>
              <w:rPr>
                <w:rFonts w:ascii="Times New Roman" w:hAnsi="Times New Roman" w:cs="Times New Roman"/>
                <w:color w:val="auto"/>
              </w:rPr>
            </w:pPr>
            <w:r w:rsidRPr="006F69C4">
              <w:rPr>
                <w:rFonts w:ascii="Times New Roman" w:hAnsi="Times New Roman" w:cs="Times New Roman"/>
                <w:color w:val="auto"/>
              </w:rPr>
              <w:t>23</w:t>
            </w:r>
          </w:p>
        </w:tc>
        <w:tc>
          <w:tcPr>
            <w:tcW w:w="851" w:type="dxa"/>
            <w:shd w:val="clear" w:color="auto" w:fill="FFFFFF"/>
          </w:tcPr>
          <w:p w:rsidR="006F69C4" w:rsidRPr="006F69C4" w:rsidRDefault="006F69C4" w:rsidP="006F69C4">
            <w:pPr>
              <w:ind w:left="200"/>
              <w:jc w:val="center"/>
              <w:rPr>
                <w:rFonts w:ascii="Times New Roman" w:hAnsi="Times New Roman" w:cs="Times New Roman"/>
                <w:color w:val="auto"/>
                <w:spacing w:val="-10"/>
              </w:rPr>
            </w:pPr>
            <w:r w:rsidRPr="006F69C4">
              <w:rPr>
                <w:rFonts w:ascii="Times New Roman" w:hAnsi="Times New Roman" w:cs="Times New Roman"/>
                <w:color w:val="auto"/>
                <w:spacing w:val="-10"/>
              </w:rPr>
              <w:t>16</w:t>
            </w:r>
          </w:p>
        </w:tc>
        <w:tc>
          <w:tcPr>
            <w:tcW w:w="850" w:type="dxa"/>
            <w:shd w:val="clear" w:color="auto" w:fill="FFFFFF"/>
          </w:tcPr>
          <w:p w:rsidR="006F69C4" w:rsidRPr="006F69C4" w:rsidRDefault="006F69C4" w:rsidP="006F69C4">
            <w:pPr>
              <w:ind w:left="200"/>
              <w:jc w:val="center"/>
              <w:rPr>
                <w:rFonts w:ascii="Times New Roman" w:hAnsi="Times New Roman" w:cs="Times New Roman"/>
                <w:color w:val="auto"/>
                <w:spacing w:val="-10"/>
              </w:rPr>
            </w:pPr>
            <w:r w:rsidRPr="006F69C4">
              <w:rPr>
                <w:rFonts w:ascii="Times New Roman" w:hAnsi="Times New Roman" w:cs="Times New Roman"/>
                <w:color w:val="auto"/>
                <w:spacing w:val="-10"/>
              </w:rPr>
              <w:t>18</w:t>
            </w:r>
          </w:p>
        </w:tc>
        <w:tc>
          <w:tcPr>
            <w:tcW w:w="851" w:type="dxa"/>
            <w:shd w:val="clear" w:color="auto" w:fill="FFFFFF"/>
          </w:tcPr>
          <w:p w:rsidR="006F69C4" w:rsidRPr="006F69C4" w:rsidRDefault="006F69C4" w:rsidP="006F69C4">
            <w:pPr>
              <w:ind w:left="200"/>
              <w:jc w:val="center"/>
              <w:rPr>
                <w:rFonts w:ascii="Times New Roman" w:hAnsi="Times New Roman" w:cs="Times New Roman"/>
                <w:color w:val="auto"/>
                <w:spacing w:val="-10"/>
              </w:rPr>
            </w:pPr>
            <w:r w:rsidRPr="006F69C4">
              <w:rPr>
                <w:rFonts w:ascii="Times New Roman" w:hAnsi="Times New Roman" w:cs="Times New Roman"/>
                <w:color w:val="auto"/>
                <w:spacing w:val="-10"/>
              </w:rPr>
              <w:t>21</w:t>
            </w:r>
          </w:p>
        </w:tc>
        <w:tc>
          <w:tcPr>
            <w:tcW w:w="936" w:type="dxa"/>
            <w:shd w:val="clear" w:color="auto" w:fill="FFFFFF"/>
          </w:tcPr>
          <w:p w:rsidR="006F69C4" w:rsidRPr="006F69C4" w:rsidRDefault="006F69C4" w:rsidP="006F69C4">
            <w:pPr>
              <w:jc w:val="center"/>
              <w:rPr>
                <w:rFonts w:ascii="Times New Roman" w:hAnsi="Times New Roman" w:cs="Times New Roman"/>
                <w:color w:val="auto"/>
              </w:rPr>
            </w:pPr>
            <w:r w:rsidRPr="006F69C4">
              <w:rPr>
                <w:rFonts w:ascii="Times New Roman" w:hAnsi="Times New Roman" w:cs="Times New Roman"/>
                <w:color w:val="auto"/>
              </w:rPr>
              <w:t>17</w:t>
            </w:r>
          </w:p>
        </w:tc>
        <w:tc>
          <w:tcPr>
            <w:tcW w:w="851" w:type="dxa"/>
            <w:shd w:val="clear" w:color="auto" w:fill="FFFFFF"/>
          </w:tcPr>
          <w:p w:rsidR="006F69C4" w:rsidRPr="006F69C4" w:rsidRDefault="006F69C4" w:rsidP="006F69C4">
            <w:pPr>
              <w:tabs>
                <w:tab w:val="left" w:pos="0"/>
              </w:tabs>
              <w:ind w:left="-108" w:right="176" w:firstLine="108"/>
              <w:jc w:val="center"/>
              <w:rPr>
                <w:rFonts w:ascii="Times New Roman" w:hAnsi="Times New Roman" w:cs="Times New Roman"/>
                <w:color w:val="auto"/>
              </w:rPr>
            </w:pPr>
            <w:r w:rsidRPr="006F69C4">
              <w:rPr>
                <w:rFonts w:ascii="Times New Roman" w:hAnsi="Times New Roman" w:cs="Times New Roman"/>
                <w:color w:val="auto"/>
              </w:rPr>
              <w:t>19</w:t>
            </w:r>
          </w:p>
        </w:tc>
        <w:tc>
          <w:tcPr>
            <w:tcW w:w="850" w:type="dxa"/>
            <w:shd w:val="clear" w:color="auto" w:fill="FFFFFF"/>
          </w:tcPr>
          <w:p w:rsidR="006F69C4" w:rsidRPr="006F69C4" w:rsidRDefault="006F69C4" w:rsidP="006F69C4">
            <w:pPr>
              <w:ind w:right="175"/>
              <w:jc w:val="center"/>
              <w:rPr>
                <w:rFonts w:ascii="Times New Roman" w:hAnsi="Times New Roman" w:cs="Times New Roman"/>
                <w:color w:val="auto"/>
              </w:rPr>
            </w:pPr>
            <w:r w:rsidRPr="006F69C4">
              <w:rPr>
                <w:rFonts w:ascii="Times New Roman" w:hAnsi="Times New Roman" w:cs="Times New Roman"/>
                <w:color w:val="auto"/>
              </w:rPr>
              <w:t>21</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color w:val="auto"/>
              </w:rPr>
            </w:pPr>
            <w:r w:rsidRPr="006F69C4">
              <w:rPr>
                <w:rFonts w:ascii="Times New Roman" w:hAnsi="Times New Roman" w:cs="Times New Roman"/>
                <w:color w:val="auto"/>
              </w:rPr>
              <w:t>Тактическая подготовка</w:t>
            </w:r>
          </w:p>
        </w:tc>
        <w:tc>
          <w:tcPr>
            <w:tcW w:w="819" w:type="dxa"/>
            <w:shd w:val="clear" w:color="auto" w:fill="FFFFFF"/>
          </w:tcPr>
          <w:p w:rsidR="006F69C4" w:rsidRPr="006F69C4" w:rsidRDefault="006F69C4" w:rsidP="006F69C4">
            <w:pPr>
              <w:jc w:val="center"/>
              <w:rPr>
                <w:rFonts w:ascii="Times New Roman" w:hAnsi="Times New Roman" w:cs="Times New Roman"/>
                <w:color w:val="auto"/>
              </w:rPr>
            </w:pPr>
            <w:r w:rsidRPr="006F69C4">
              <w:rPr>
                <w:rFonts w:ascii="Times New Roman" w:hAnsi="Times New Roman" w:cs="Times New Roman"/>
                <w:color w:val="auto"/>
              </w:rPr>
              <w:t>9</w:t>
            </w:r>
          </w:p>
        </w:tc>
        <w:tc>
          <w:tcPr>
            <w:tcW w:w="850" w:type="dxa"/>
            <w:shd w:val="clear" w:color="auto" w:fill="FFFFFF"/>
          </w:tcPr>
          <w:p w:rsidR="006F69C4" w:rsidRPr="006F69C4" w:rsidRDefault="006F69C4" w:rsidP="006F69C4">
            <w:pPr>
              <w:jc w:val="center"/>
              <w:rPr>
                <w:rFonts w:ascii="Times New Roman" w:hAnsi="Times New Roman" w:cs="Times New Roman"/>
                <w:color w:val="auto"/>
              </w:rPr>
            </w:pPr>
            <w:r w:rsidRPr="006F69C4">
              <w:rPr>
                <w:rFonts w:ascii="Times New Roman" w:hAnsi="Times New Roman" w:cs="Times New Roman"/>
                <w:color w:val="auto"/>
              </w:rPr>
              <w:t>14</w:t>
            </w:r>
          </w:p>
        </w:tc>
        <w:tc>
          <w:tcPr>
            <w:tcW w:w="851" w:type="dxa"/>
            <w:shd w:val="clear" w:color="auto" w:fill="FFFFFF"/>
          </w:tcPr>
          <w:p w:rsidR="006F69C4" w:rsidRPr="006F69C4" w:rsidRDefault="006F69C4" w:rsidP="006F69C4">
            <w:pPr>
              <w:ind w:left="200"/>
              <w:jc w:val="center"/>
              <w:rPr>
                <w:rFonts w:ascii="Times New Roman" w:hAnsi="Times New Roman" w:cs="Times New Roman"/>
                <w:color w:val="auto"/>
                <w:spacing w:val="-10"/>
              </w:rPr>
            </w:pPr>
            <w:r w:rsidRPr="006F69C4">
              <w:rPr>
                <w:rFonts w:ascii="Times New Roman" w:hAnsi="Times New Roman" w:cs="Times New Roman"/>
                <w:color w:val="auto"/>
                <w:spacing w:val="-10"/>
              </w:rPr>
              <w:t>10</w:t>
            </w:r>
          </w:p>
        </w:tc>
        <w:tc>
          <w:tcPr>
            <w:tcW w:w="850" w:type="dxa"/>
            <w:shd w:val="clear" w:color="auto" w:fill="FFFFFF"/>
          </w:tcPr>
          <w:p w:rsidR="006F69C4" w:rsidRPr="006F69C4" w:rsidRDefault="006F69C4" w:rsidP="006F69C4">
            <w:pPr>
              <w:ind w:left="200"/>
              <w:jc w:val="center"/>
              <w:rPr>
                <w:rFonts w:ascii="Times New Roman" w:hAnsi="Times New Roman" w:cs="Times New Roman"/>
                <w:color w:val="auto"/>
                <w:spacing w:val="-10"/>
              </w:rPr>
            </w:pPr>
            <w:r w:rsidRPr="006F69C4">
              <w:rPr>
                <w:rFonts w:ascii="Times New Roman" w:hAnsi="Times New Roman" w:cs="Times New Roman"/>
                <w:color w:val="auto"/>
                <w:spacing w:val="-10"/>
              </w:rPr>
              <w:t>13</w:t>
            </w:r>
          </w:p>
        </w:tc>
        <w:tc>
          <w:tcPr>
            <w:tcW w:w="851" w:type="dxa"/>
            <w:shd w:val="clear" w:color="auto" w:fill="FFFFFF"/>
          </w:tcPr>
          <w:p w:rsidR="006F69C4" w:rsidRPr="006F69C4" w:rsidRDefault="006F69C4" w:rsidP="006F69C4">
            <w:pPr>
              <w:ind w:left="200"/>
              <w:jc w:val="center"/>
              <w:rPr>
                <w:rFonts w:ascii="Times New Roman" w:hAnsi="Times New Roman" w:cs="Times New Roman"/>
                <w:color w:val="auto"/>
                <w:spacing w:val="-10"/>
              </w:rPr>
            </w:pPr>
            <w:r w:rsidRPr="006F69C4">
              <w:rPr>
                <w:rFonts w:ascii="Times New Roman" w:hAnsi="Times New Roman" w:cs="Times New Roman"/>
                <w:color w:val="auto"/>
                <w:spacing w:val="-10"/>
              </w:rPr>
              <w:t>15</w:t>
            </w:r>
          </w:p>
        </w:tc>
        <w:tc>
          <w:tcPr>
            <w:tcW w:w="936" w:type="dxa"/>
            <w:shd w:val="clear" w:color="auto" w:fill="FFFFFF"/>
          </w:tcPr>
          <w:p w:rsidR="006F69C4" w:rsidRPr="006F69C4" w:rsidRDefault="006F69C4" w:rsidP="006F69C4">
            <w:pPr>
              <w:jc w:val="center"/>
              <w:rPr>
                <w:rFonts w:ascii="Times New Roman" w:hAnsi="Times New Roman" w:cs="Times New Roman"/>
                <w:color w:val="auto"/>
              </w:rPr>
            </w:pPr>
            <w:r w:rsidRPr="006F69C4">
              <w:rPr>
                <w:rFonts w:ascii="Times New Roman" w:hAnsi="Times New Roman" w:cs="Times New Roman"/>
                <w:color w:val="auto"/>
              </w:rPr>
              <w:t>8</w:t>
            </w:r>
          </w:p>
        </w:tc>
        <w:tc>
          <w:tcPr>
            <w:tcW w:w="851" w:type="dxa"/>
            <w:shd w:val="clear" w:color="auto" w:fill="FFFFFF"/>
          </w:tcPr>
          <w:p w:rsidR="006F69C4" w:rsidRPr="006F69C4" w:rsidRDefault="006F69C4" w:rsidP="006F69C4">
            <w:pPr>
              <w:ind w:right="317"/>
              <w:jc w:val="center"/>
              <w:rPr>
                <w:rFonts w:ascii="Times New Roman" w:hAnsi="Times New Roman" w:cs="Times New Roman"/>
                <w:color w:val="auto"/>
              </w:rPr>
            </w:pPr>
            <w:r w:rsidRPr="006F69C4">
              <w:rPr>
                <w:rFonts w:ascii="Times New Roman" w:hAnsi="Times New Roman" w:cs="Times New Roman"/>
                <w:color w:val="auto"/>
              </w:rPr>
              <w:t>9</w:t>
            </w:r>
          </w:p>
        </w:tc>
        <w:tc>
          <w:tcPr>
            <w:tcW w:w="850" w:type="dxa"/>
            <w:shd w:val="clear" w:color="auto" w:fill="FFFFFF"/>
          </w:tcPr>
          <w:p w:rsidR="006F69C4" w:rsidRPr="006F69C4" w:rsidRDefault="006F69C4" w:rsidP="006F69C4">
            <w:pPr>
              <w:ind w:right="175"/>
              <w:jc w:val="center"/>
              <w:rPr>
                <w:rFonts w:ascii="Times New Roman" w:hAnsi="Times New Roman" w:cs="Times New Roman"/>
                <w:color w:val="auto"/>
              </w:rPr>
            </w:pPr>
            <w:r w:rsidRPr="006F69C4">
              <w:rPr>
                <w:rFonts w:ascii="Times New Roman" w:hAnsi="Times New Roman" w:cs="Times New Roman"/>
                <w:color w:val="auto"/>
              </w:rPr>
              <w:t>10</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color w:val="auto"/>
              </w:rPr>
            </w:pPr>
            <w:r w:rsidRPr="006F69C4">
              <w:rPr>
                <w:rFonts w:ascii="Times New Roman" w:hAnsi="Times New Roman" w:cs="Times New Roman"/>
                <w:color w:val="auto"/>
              </w:rPr>
              <w:t>Психологическая подготовка</w:t>
            </w:r>
          </w:p>
        </w:tc>
        <w:tc>
          <w:tcPr>
            <w:tcW w:w="819" w:type="dxa"/>
            <w:shd w:val="clear" w:color="auto" w:fill="FFFFFF"/>
          </w:tcPr>
          <w:p w:rsidR="006F69C4" w:rsidRPr="006F69C4" w:rsidRDefault="006F69C4" w:rsidP="006F69C4">
            <w:pPr>
              <w:jc w:val="center"/>
              <w:rPr>
                <w:rFonts w:ascii="Times New Roman" w:hAnsi="Times New Roman" w:cs="Times New Roman"/>
                <w:color w:val="auto"/>
              </w:rPr>
            </w:pPr>
            <w:r w:rsidRPr="006F69C4">
              <w:rPr>
                <w:rFonts w:ascii="Times New Roman" w:hAnsi="Times New Roman" w:cs="Times New Roman"/>
                <w:color w:val="auto"/>
              </w:rPr>
              <w:t>-</w:t>
            </w:r>
          </w:p>
        </w:tc>
        <w:tc>
          <w:tcPr>
            <w:tcW w:w="850" w:type="dxa"/>
            <w:shd w:val="clear" w:color="auto" w:fill="FFFFFF"/>
          </w:tcPr>
          <w:p w:rsidR="006F69C4" w:rsidRPr="006F69C4" w:rsidRDefault="006F69C4" w:rsidP="006F69C4">
            <w:pPr>
              <w:jc w:val="center"/>
              <w:rPr>
                <w:rFonts w:ascii="Times New Roman" w:hAnsi="Times New Roman" w:cs="Times New Roman"/>
                <w:color w:val="auto"/>
              </w:rPr>
            </w:pPr>
            <w:r w:rsidRPr="006F69C4">
              <w:rPr>
                <w:rFonts w:ascii="Times New Roman" w:hAnsi="Times New Roman" w:cs="Times New Roman"/>
                <w:color w:val="auto"/>
              </w:rPr>
              <w:t>-</w:t>
            </w:r>
          </w:p>
        </w:tc>
        <w:tc>
          <w:tcPr>
            <w:tcW w:w="851" w:type="dxa"/>
            <w:shd w:val="clear" w:color="auto" w:fill="FFFFFF"/>
          </w:tcPr>
          <w:p w:rsidR="006F69C4" w:rsidRPr="006F69C4" w:rsidRDefault="006F69C4" w:rsidP="006F69C4">
            <w:pPr>
              <w:ind w:left="200"/>
              <w:jc w:val="center"/>
              <w:rPr>
                <w:rFonts w:ascii="Times New Roman" w:hAnsi="Times New Roman" w:cs="Times New Roman"/>
                <w:color w:val="auto"/>
                <w:spacing w:val="-10"/>
              </w:rPr>
            </w:pPr>
            <w:r w:rsidRPr="006F69C4">
              <w:rPr>
                <w:rFonts w:ascii="Times New Roman" w:hAnsi="Times New Roman" w:cs="Times New Roman"/>
                <w:color w:val="auto"/>
                <w:spacing w:val="-10"/>
              </w:rPr>
              <w:t>10</w:t>
            </w:r>
          </w:p>
        </w:tc>
        <w:tc>
          <w:tcPr>
            <w:tcW w:w="850" w:type="dxa"/>
            <w:shd w:val="clear" w:color="auto" w:fill="FFFFFF"/>
          </w:tcPr>
          <w:p w:rsidR="006F69C4" w:rsidRPr="006F69C4" w:rsidRDefault="006F69C4" w:rsidP="006F69C4">
            <w:pPr>
              <w:ind w:left="200"/>
              <w:jc w:val="center"/>
              <w:rPr>
                <w:rFonts w:ascii="Times New Roman" w:hAnsi="Times New Roman" w:cs="Times New Roman"/>
                <w:color w:val="auto"/>
                <w:spacing w:val="-10"/>
              </w:rPr>
            </w:pPr>
            <w:r w:rsidRPr="006F69C4">
              <w:rPr>
                <w:rFonts w:ascii="Times New Roman" w:hAnsi="Times New Roman" w:cs="Times New Roman"/>
                <w:color w:val="auto"/>
                <w:spacing w:val="-10"/>
              </w:rPr>
              <w:t>13</w:t>
            </w:r>
          </w:p>
        </w:tc>
        <w:tc>
          <w:tcPr>
            <w:tcW w:w="851" w:type="dxa"/>
            <w:shd w:val="clear" w:color="auto" w:fill="FFFFFF"/>
          </w:tcPr>
          <w:p w:rsidR="006F69C4" w:rsidRPr="006F69C4" w:rsidRDefault="006F69C4" w:rsidP="006F69C4">
            <w:pPr>
              <w:ind w:left="200"/>
              <w:jc w:val="center"/>
              <w:rPr>
                <w:rFonts w:ascii="Times New Roman" w:hAnsi="Times New Roman" w:cs="Times New Roman"/>
                <w:color w:val="auto"/>
                <w:spacing w:val="-10"/>
              </w:rPr>
            </w:pPr>
            <w:r w:rsidRPr="006F69C4">
              <w:rPr>
                <w:rFonts w:ascii="Times New Roman" w:hAnsi="Times New Roman" w:cs="Times New Roman"/>
                <w:color w:val="auto"/>
                <w:spacing w:val="-10"/>
              </w:rPr>
              <w:t>15</w:t>
            </w:r>
          </w:p>
        </w:tc>
        <w:tc>
          <w:tcPr>
            <w:tcW w:w="936" w:type="dxa"/>
            <w:shd w:val="clear" w:color="auto" w:fill="FFFFFF"/>
          </w:tcPr>
          <w:p w:rsidR="006F69C4" w:rsidRPr="006F69C4" w:rsidRDefault="006F69C4" w:rsidP="006F69C4">
            <w:pPr>
              <w:jc w:val="center"/>
              <w:rPr>
                <w:rFonts w:ascii="Times New Roman" w:hAnsi="Times New Roman" w:cs="Times New Roman"/>
                <w:color w:val="auto"/>
              </w:rPr>
            </w:pPr>
            <w:r w:rsidRPr="006F69C4">
              <w:rPr>
                <w:rFonts w:ascii="Times New Roman" w:hAnsi="Times New Roman" w:cs="Times New Roman"/>
                <w:color w:val="auto"/>
              </w:rPr>
              <w:t>17</w:t>
            </w:r>
          </w:p>
        </w:tc>
        <w:tc>
          <w:tcPr>
            <w:tcW w:w="851" w:type="dxa"/>
            <w:shd w:val="clear" w:color="auto" w:fill="FFFFFF"/>
          </w:tcPr>
          <w:p w:rsidR="006F69C4" w:rsidRPr="006F69C4" w:rsidRDefault="006F69C4" w:rsidP="006F69C4">
            <w:pPr>
              <w:ind w:right="-108"/>
              <w:jc w:val="center"/>
              <w:rPr>
                <w:rFonts w:ascii="Times New Roman" w:hAnsi="Times New Roman" w:cs="Times New Roman"/>
                <w:color w:val="auto"/>
              </w:rPr>
            </w:pPr>
            <w:r w:rsidRPr="006F69C4">
              <w:rPr>
                <w:rFonts w:ascii="Times New Roman" w:hAnsi="Times New Roman" w:cs="Times New Roman"/>
                <w:color w:val="auto"/>
              </w:rPr>
              <w:t>19</w:t>
            </w:r>
          </w:p>
        </w:tc>
        <w:tc>
          <w:tcPr>
            <w:tcW w:w="850" w:type="dxa"/>
            <w:shd w:val="clear" w:color="auto" w:fill="FFFFFF"/>
          </w:tcPr>
          <w:p w:rsidR="006F69C4" w:rsidRPr="006F69C4" w:rsidRDefault="006F69C4" w:rsidP="006F69C4">
            <w:pPr>
              <w:ind w:right="175"/>
              <w:jc w:val="center"/>
              <w:rPr>
                <w:rFonts w:ascii="Times New Roman" w:hAnsi="Times New Roman" w:cs="Times New Roman"/>
                <w:color w:val="auto"/>
              </w:rPr>
            </w:pPr>
            <w:r w:rsidRPr="006F69C4">
              <w:rPr>
                <w:rFonts w:ascii="Times New Roman" w:hAnsi="Times New Roman" w:cs="Times New Roman"/>
                <w:color w:val="auto"/>
              </w:rPr>
              <w:t>21</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color w:val="auto"/>
              </w:rPr>
            </w:pPr>
            <w:r w:rsidRPr="006F69C4">
              <w:rPr>
                <w:rFonts w:ascii="Times New Roman" w:hAnsi="Times New Roman" w:cs="Times New Roman"/>
                <w:color w:val="auto"/>
              </w:rPr>
              <w:t>Теоретическая подготовка</w:t>
            </w:r>
          </w:p>
        </w:tc>
        <w:tc>
          <w:tcPr>
            <w:tcW w:w="819" w:type="dxa"/>
            <w:shd w:val="clear" w:color="auto" w:fill="FFFFFF"/>
          </w:tcPr>
          <w:p w:rsidR="006F69C4" w:rsidRPr="006F69C4" w:rsidRDefault="006F69C4" w:rsidP="006F69C4">
            <w:pPr>
              <w:jc w:val="center"/>
              <w:rPr>
                <w:rFonts w:ascii="Times New Roman" w:hAnsi="Times New Roman" w:cs="Times New Roman"/>
                <w:color w:val="auto"/>
              </w:rPr>
            </w:pPr>
            <w:r w:rsidRPr="006F69C4">
              <w:rPr>
                <w:rFonts w:ascii="Times New Roman" w:hAnsi="Times New Roman" w:cs="Times New Roman"/>
                <w:color w:val="auto"/>
              </w:rPr>
              <w:t>-</w:t>
            </w:r>
          </w:p>
        </w:tc>
        <w:tc>
          <w:tcPr>
            <w:tcW w:w="850" w:type="dxa"/>
            <w:shd w:val="clear" w:color="auto" w:fill="FFFFFF"/>
          </w:tcPr>
          <w:p w:rsidR="006F69C4" w:rsidRPr="006F69C4" w:rsidRDefault="006F69C4" w:rsidP="006F69C4">
            <w:pPr>
              <w:jc w:val="center"/>
              <w:rPr>
                <w:rFonts w:ascii="Times New Roman" w:hAnsi="Times New Roman" w:cs="Times New Roman"/>
                <w:color w:val="auto"/>
              </w:rPr>
            </w:pPr>
            <w:r w:rsidRPr="006F69C4">
              <w:rPr>
                <w:rFonts w:ascii="Times New Roman" w:hAnsi="Times New Roman" w:cs="Times New Roman"/>
                <w:color w:val="auto"/>
              </w:rPr>
              <w:t>-</w:t>
            </w:r>
          </w:p>
        </w:tc>
        <w:tc>
          <w:tcPr>
            <w:tcW w:w="851"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6</w:t>
            </w:r>
          </w:p>
        </w:tc>
        <w:tc>
          <w:tcPr>
            <w:tcW w:w="850"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6</w:t>
            </w:r>
          </w:p>
        </w:tc>
        <w:tc>
          <w:tcPr>
            <w:tcW w:w="851"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7</w:t>
            </w:r>
          </w:p>
        </w:tc>
        <w:tc>
          <w:tcPr>
            <w:tcW w:w="936"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8</w:t>
            </w:r>
          </w:p>
        </w:tc>
        <w:tc>
          <w:tcPr>
            <w:tcW w:w="851"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9</w:t>
            </w:r>
          </w:p>
        </w:tc>
        <w:tc>
          <w:tcPr>
            <w:tcW w:w="850"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10</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color w:val="auto"/>
              </w:rPr>
            </w:pPr>
            <w:r w:rsidRPr="006F69C4">
              <w:rPr>
                <w:rFonts w:ascii="Times New Roman" w:hAnsi="Times New Roman" w:cs="Times New Roman"/>
                <w:color w:val="auto"/>
              </w:rPr>
              <w:t>Спортивные соревнования</w:t>
            </w:r>
          </w:p>
        </w:tc>
        <w:tc>
          <w:tcPr>
            <w:tcW w:w="819" w:type="dxa"/>
            <w:shd w:val="clear" w:color="auto" w:fill="FFFFFF"/>
          </w:tcPr>
          <w:p w:rsidR="006F69C4" w:rsidRPr="006F69C4" w:rsidRDefault="006F69C4" w:rsidP="006F69C4">
            <w:pPr>
              <w:jc w:val="center"/>
              <w:rPr>
                <w:rFonts w:ascii="Times New Roman" w:hAnsi="Times New Roman" w:cs="Times New Roman"/>
                <w:color w:val="auto"/>
              </w:rPr>
            </w:pPr>
            <w:r w:rsidRPr="006F69C4">
              <w:rPr>
                <w:rFonts w:ascii="Times New Roman" w:hAnsi="Times New Roman" w:cs="Times New Roman"/>
                <w:color w:val="auto"/>
              </w:rPr>
              <w:t>9</w:t>
            </w:r>
          </w:p>
        </w:tc>
        <w:tc>
          <w:tcPr>
            <w:tcW w:w="850" w:type="dxa"/>
            <w:shd w:val="clear" w:color="auto" w:fill="FFFFFF"/>
          </w:tcPr>
          <w:p w:rsidR="006F69C4" w:rsidRPr="006F69C4" w:rsidRDefault="006F69C4" w:rsidP="006F69C4">
            <w:pPr>
              <w:jc w:val="center"/>
              <w:rPr>
                <w:rFonts w:ascii="Times New Roman" w:hAnsi="Times New Roman" w:cs="Times New Roman"/>
                <w:color w:val="auto"/>
              </w:rPr>
            </w:pPr>
            <w:r w:rsidRPr="006F69C4">
              <w:rPr>
                <w:rFonts w:ascii="Times New Roman" w:hAnsi="Times New Roman" w:cs="Times New Roman"/>
                <w:color w:val="auto"/>
              </w:rPr>
              <w:t>14</w:t>
            </w:r>
          </w:p>
        </w:tc>
        <w:tc>
          <w:tcPr>
            <w:tcW w:w="851" w:type="dxa"/>
            <w:shd w:val="clear" w:color="auto" w:fill="FFFFFF"/>
          </w:tcPr>
          <w:p w:rsidR="006F69C4" w:rsidRPr="006F69C4" w:rsidRDefault="006F69C4" w:rsidP="006F69C4">
            <w:pPr>
              <w:jc w:val="center"/>
              <w:rPr>
                <w:rFonts w:ascii="Times New Roman" w:hAnsi="Times New Roman" w:cs="Times New Roman"/>
                <w:color w:val="auto"/>
              </w:rPr>
            </w:pPr>
            <w:r w:rsidRPr="006F69C4">
              <w:rPr>
                <w:rFonts w:ascii="Times New Roman" w:hAnsi="Times New Roman" w:cs="Times New Roman"/>
                <w:color w:val="auto"/>
              </w:rPr>
              <w:t>10</w:t>
            </w:r>
          </w:p>
        </w:tc>
        <w:tc>
          <w:tcPr>
            <w:tcW w:w="850" w:type="dxa"/>
            <w:shd w:val="clear" w:color="auto" w:fill="FFFFFF"/>
          </w:tcPr>
          <w:p w:rsidR="006F69C4" w:rsidRPr="006F69C4" w:rsidRDefault="006F69C4" w:rsidP="006F69C4">
            <w:pPr>
              <w:ind w:left="200"/>
              <w:jc w:val="center"/>
              <w:rPr>
                <w:rFonts w:ascii="Times New Roman" w:hAnsi="Times New Roman" w:cs="Times New Roman"/>
                <w:color w:val="auto"/>
                <w:spacing w:val="-10"/>
              </w:rPr>
            </w:pPr>
            <w:r w:rsidRPr="006F69C4">
              <w:rPr>
                <w:rFonts w:ascii="Times New Roman" w:hAnsi="Times New Roman" w:cs="Times New Roman"/>
                <w:color w:val="auto"/>
                <w:spacing w:val="-10"/>
              </w:rPr>
              <w:t>13</w:t>
            </w:r>
          </w:p>
        </w:tc>
        <w:tc>
          <w:tcPr>
            <w:tcW w:w="851" w:type="dxa"/>
            <w:shd w:val="clear" w:color="auto" w:fill="FFFFFF"/>
          </w:tcPr>
          <w:p w:rsidR="006F69C4" w:rsidRPr="006F69C4" w:rsidRDefault="006F69C4" w:rsidP="006F69C4">
            <w:pPr>
              <w:ind w:left="200"/>
              <w:jc w:val="center"/>
              <w:rPr>
                <w:rFonts w:ascii="Times New Roman" w:hAnsi="Times New Roman" w:cs="Times New Roman"/>
                <w:color w:val="auto"/>
                <w:spacing w:val="-10"/>
              </w:rPr>
            </w:pPr>
            <w:r w:rsidRPr="006F69C4">
              <w:rPr>
                <w:rFonts w:ascii="Times New Roman" w:hAnsi="Times New Roman" w:cs="Times New Roman"/>
                <w:color w:val="auto"/>
                <w:spacing w:val="-10"/>
              </w:rPr>
              <w:t>15</w:t>
            </w:r>
          </w:p>
        </w:tc>
        <w:tc>
          <w:tcPr>
            <w:tcW w:w="936" w:type="dxa"/>
            <w:shd w:val="clear" w:color="auto" w:fill="FFFFFF"/>
          </w:tcPr>
          <w:p w:rsidR="006F69C4" w:rsidRPr="006F69C4" w:rsidRDefault="006F69C4" w:rsidP="006F69C4">
            <w:pPr>
              <w:jc w:val="center"/>
              <w:rPr>
                <w:rFonts w:ascii="Times New Roman" w:hAnsi="Times New Roman" w:cs="Times New Roman"/>
                <w:color w:val="auto"/>
              </w:rPr>
            </w:pPr>
            <w:r w:rsidRPr="006F69C4">
              <w:rPr>
                <w:rFonts w:ascii="Times New Roman" w:hAnsi="Times New Roman" w:cs="Times New Roman"/>
                <w:color w:val="auto"/>
              </w:rPr>
              <w:t>42</w:t>
            </w:r>
          </w:p>
        </w:tc>
        <w:tc>
          <w:tcPr>
            <w:tcW w:w="851" w:type="dxa"/>
            <w:shd w:val="clear" w:color="auto" w:fill="FFFFFF"/>
          </w:tcPr>
          <w:p w:rsidR="006F69C4" w:rsidRPr="006F69C4" w:rsidRDefault="006F69C4" w:rsidP="006F69C4">
            <w:pPr>
              <w:ind w:right="176"/>
              <w:jc w:val="center"/>
              <w:rPr>
                <w:rFonts w:ascii="Times New Roman" w:hAnsi="Times New Roman" w:cs="Times New Roman"/>
                <w:color w:val="auto"/>
              </w:rPr>
            </w:pPr>
            <w:r w:rsidRPr="006F69C4">
              <w:rPr>
                <w:rFonts w:ascii="Times New Roman" w:hAnsi="Times New Roman" w:cs="Times New Roman"/>
                <w:color w:val="auto"/>
              </w:rPr>
              <w:t>9</w:t>
            </w:r>
          </w:p>
        </w:tc>
        <w:tc>
          <w:tcPr>
            <w:tcW w:w="850" w:type="dxa"/>
            <w:shd w:val="clear" w:color="auto" w:fill="FFFFFF"/>
          </w:tcPr>
          <w:p w:rsidR="006F69C4" w:rsidRPr="006F69C4" w:rsidRDefault="006F69C4" w:rsidP="006F69C4">
            <w:pPr>
              <w:ind w:right="175"/>
              <w:jc w:val="center"/>
              <w:rPr>
                <w:rFonts w:ascii="Times New Roman" w:hAnsi="Times New Roman" w:cs="Times New Roman"/>
                <w:color w:val="auto"/>
              </w:rPr>
            </w:pPr>
            <w:r w:rsidRPr="006F69C4">
              <w:rPr>
                <w:rFonts w:ascii="Times New Roman" w:hAnsi="Times New Roman" w:cs="Times New Roman"/>
                <w:color w:val="auto"/>
              </w:rPr>
              <w:t>10</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color w:val="auto"/>
              </w:rPr>
            </w:pPr>
            <w:r w:rsidRPr="006F69C4">
              <w:rPr>
                <w:rFonts w:ascii="Times New Roman" w:hAnsi="Times New Roman" w:cs="Times New Roman"/>
                <w:color w:val="auto"/>
              </w:rPr>
              <w:t>Интегральная подготовка</w:t>
            </w:r>
          </w:p>
        </w:tc>
        <w:tc>
          <w:tcPr>
            <w:tcW w:w="819" w:type="dxa"/>
            <w:shd w:val="clear" w:color="auto" w:fill="FFFFFF"/>
          </w:tcPr>
          <w:p w:rsidR="006F69C4" w:rsidRPr="006F69C4" w:rsidRDefault="006F69C4" w:rsidP="006F69C4">
            <w:pPr>
              <w:jc w:val="center"/>
              <w:rPr>
                <w:rFonts w:ascii="Times New Roman" w:hAnsi="Times New Roman" w:cs="Times New Roman"/>
                <w:color w:val="auto"/>
              </w:rPr>
            </w:pPr>
            <w:r w:rsidRPr="006F69C4">
              <w:rPr>
                <w:rFonts w:ascii="Times New Roman" w:hAnsi="Times New Roman" w:cs="Times New Roman"/>
                <w:color w:val="auto"/>
              </w:rPr>
              <w:t>7</w:t>
            </w:r>
          </w:p>
        </w:tc>
        <w:tc>
          <w:tcPr>
            <w:tcW w:w="850" w:type="dxa"/>
            <w:shd w:val="clear" w:color="auto" w:fill="FFFFFF"/>
          </w:tcPr>
          <w:p w:rsidR="006F69C4" w:rsidRPr="006F69C4" w:rsidRDefault="006F69C4" w:rsidP="006F69C4">
            <w:pPr>
              <w:jc w:val="center"/>
              <w:rPr>
                <w:rFonts w:ascii="Times New Roman" w:hAnsi="Times New Roman" w:cs="Times New Roman"/>
                <w:color w:val="auto"/>
              </w:rPr>
            </w:pPr>
            <w:r w:rsidRPr="006F69C4">
              <w:rPr>
                <w:rFonts w:ascii="Times New Roman" w:hAnsi="Times New Roman" w:cs="Times New Roman"/>
                <w:color w:val="auto"/>
              </w:rPr>
              <w:t>10</w:t>
            </w:r>
          </w:p>
        </w:tc>
        <w:tc>
          <w:tcPr>
            <w:tcW w:w="851" w:type="dxa"/>
            <w:shd w:val="clear" w:color="auto" w:fill="FFFFFF"/>
          </w:tcPr>
          <w:p w:rsidR="006F69C4" w:rsidRPr="006F69C4" w:rsidRDefault="006F69C4" w:rsidP="006F69C4">
            <w:pPr>
              <w:jc w:val="center"/>
              <w:rPr>
                <w:rFonts w:ascii="Times New Roman" w:hAnsi="Times New Roman" w:cs="Times New Roman"/>
                <w:color w:val="auto"/>
              </w:rPr>
            </w:pPr>
            <w:r w:rsidRPr="006F69C4">
              <w:rPr>
                <w:rFonts w:ascii="Times New Roman" w:hAnsi="Times New Roman" w:cs="Times New Roman"/>
                <w:color w:val="auto"/>
              </w:rPr>
              <w:t>16</w:t>
            </w:r>
          </w:p>
        </w:tc>
        <w:tc>
          <w:tcPr>
            <w:tcW w:w="850" w:type="dxa"/>
            <w:shd w:val="clear" w:color="auto" w:fill="FFFFFF"/>
          </w:tcPr>
          <w:p w:rsidR="006F69C4" w:rsidRPr="006F69C4" w:rsidRDefault="006F69C4" w:rsidP="006F69C4">
            <w:pPr>
              <w:ind w:left="200"/>
              <w:jc w:val="center"/>
              <w:rPr>
                <w:rFonts w:ascii="Times New Roman" w:hAnsi="Times New Roman" w:cs="Times New Roman"/>
                <w:color w:val="auto"/>
                <w:spacing w:val="-10"/>
              </w:rPr>
            </w:pPr>
            <w:r w:rsidRPr="006F69C4">
              <w:rPr>
                <w:rFonts w:ascii="Times New Roman" w:hAnsi="Times New Roman" w:cs="Times New Roman"/>
                <w:color w:val="auto"/>
                <w:spacing w:val="-10"/>
              </w:rPr>
              <w:t>18</w:t>
            </w:r>
          </w:p>
        </w:tc>
        <w:tc>
          <w:tcPr>
            <w:tcW w:w="851" w:type="dxa"/>
            <w:shd w:val="clear" w:color="auto" w:fill="FFFFFF"/>
          </w:tcPr>
          <w:p w:rsidR="006F69C4" w:rsidRPr="006F69C4" w:rsidRDefault="006F69C4" w:rsidP="006F69C4">
            <w:pPr>
              <w:ind w:left="200"/>
              <w:jc w:val="center"/>
              <w:rPr>
                <w:rFonts w:ascii="Times New Roman" w:hAnsi="Times New Roman" w:cs="Times New Roman"/>
                <w:color w:val="auto"/>
                <w:spacing w:val="-10"/>
              </w:rPr>
            </w:pPr>
            <w:r w:rsidRPr="006F69C4">
              <w:rPr>
                <w:rFonts w:ascii="Times New Roman" w:hAnsi="Times New Roman" w:cs="Times New Roman"/>
                <w:color w:val="auto"/>
                <w:spacing w:val="-10"/>
              </w:rPr>
              <w:t>21</w:t>
            </w:r>
          </w:p>
        </w:tc>
        <w:tc>
          <w:tcPr>
            <w:tcW w:w="936" w:type="dxa"/>
            <w:shd w:val="clear" w:color="auto" w:fill="FFFFFF"/>
          </w:tcPr>
          <w:p w:rsidR="006F69C4" w:rsidRPr="006F69C4" w:rsidRDefault="006F69C4" w:rsidP="006F69C4">
            <w:pPr>
              <w:jc w:val="center"/>
              <w:rPr>
                <w:rFonts w:ascii="Times New Roman" w:hAnsi="Times New Roman" w:cs="Times New Roman"/>
                <w:color w:val="auto"/>
              </w:rPr>
            </w:pPr>
            <w:r w:rsidRPr="006F69C4">
              <w:rPr>
                <w:rFonts w:ascii="Times New Roman" w:hAnsi="Times New Roman" w:cs="Times New Roman"/>
                <w:color w:val="auto"/>
              </w:rPr>
              <w:t>25</w:t>
            </w:r>
          </w:p>
        </w:tc>
        <w:tc>
          <w:tcPr>
            <w:tcW w:w="851" w:type="dxa"/>
            <w:shd w:val="clear" w:color="auto" w:fill="FFFFFF"/>
          </w:tcPr>
          <w:p w:rsidR="006F69C4" w:rsidRPr="006F69C4" w:rsidRDefault="006F69C4" w:rsidP="006F69C4">
            <w:pPr>
              <w:ind w:right="176"/>
              <w:jc w:val="center"/>
              <w:rPr>
                <w:rFonts w:ascii="Times New Roman" w:hAnsi="Times New Roman" w:cs="Times New Roman"/>
                <w:color w:val="auto"/>
              </w:rPr>
            </w:pPr>
            <w:r w:rsidRPr="006F69C4">
              <w:rPr>
                <w:rFonts w:ascii="Times New Roman" w:hAnsi="Times New Roman" w:cs="Times New Roman"/>
                <w:color w:val="auto"/>
              </w:rPr>
              <w:t>47</w:t>
            </w:r>
          </w:p>
        </w:tc>
        <w:tc>
          <w:tcPr>
            <w:tcW w:w="850" w:type="dxa"/>
            <w:shd w:val="clear" w:color="auto" w:fill="FFFFFF"/>
          </w:tcPr>
          <w:p w:rsidR="006F69C4" w:rsidRPr="006F69C4" w:rsidRDefault="006F69C4" w:rsidP="006F69C4">
            <w:pPr>
              <w:ind w:right="175"/>
              <w:jc w:val="center"/>
              <w:rPr>
                <w:rFonts w:ascii="Times New Roman" w:hAnsi="Times New Roman" w:cs="Times New Roman"/>
                <w:color w:val="auto"/>
              </w:rPr>
            </w:pPr>
            <w:r w:rsidRPr="006F69C4">
              <w:rPr>
                <w:rFonts w:ascii="Times New Roman" w:hAnsi="Times New Roman" w:cs="Times New Roman"/>
                <w:color w:val="auto"/>
              </w:rPr>
              <w:t>42</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color w:val="auto"/>
              </w:rPr>
            </w:pPr>
            <w:r w:rsidRPr="006F69C4">
              <w:rPr>
                <w:rFonts w:ascii="Times New Roman" w:hAnsi="Times New Roman" w:cs="Times New Roman"/>
                <w:color w:val="auto"/>
              </w:rPr>
              <w:t>Восстановительные меропр-я</w:t>
            </w:r>
          </w:p>
        </w:tc>
        <w:tc>
          <w:tcPr>
            <w:tcW w:w="819" w:type="dxa"/>
            <w:shd w:val="clear" w:color="auto" w:fill="FFFFFF"/>
          </w:tcPr>
          <w:p w:rsidR="006F69C4" w:rsidRPr="006F69C4" w:rsidRDefault="006F69C4" w:rsidP="006F69C4">
            <w:pPr>
              <w:jc w:val="center"/>
              <w:rPr>
                <w:rFonts w:ascii="Times New Roman" w:hAnsi="Times New Roman" w:cs="Times New Roman"/>
                <w:color w:val="auto"/>
              </w:rPr>
            </w:pPr>
            <w:r w:rsidRPr="006F69C4">
              <w:rPr>
                <w:rFonts w:ascii="Times New Roman" w:hAnsi="Times New Roman" w:cs="Times New Roman"/>
                <w:color w:val="auto"/>
              </w:rPr>
              <w:t>-</w:t>
            </w:r>
          </w:p>
        </w:tc>
        <w:tc>
          <w:tcPr>
            <w:tcW w:w="850" w:type="dxa"/>
            <w:shd w:val="clear" w:color="auto" w:fill="FFFFFF"/>
          </w:tcPr>
          <w:p w:rsidR="006F69C4" w:rsidRPr="006F69C4" w:rsidRDefault="006F69C4" w:rsidP="006F69C4">
            <w:pPr>
              <w:jc w:val="center"/>
              <w:rPr>
                <w:rFonts w:ascii="Times New Roman" w:hAnsi="Times New Roman" w:cs="Times New Roman"/>
                <w:color w:val="auto"/>
              </w:rPr>
            </w:pPr>
            <w:r w:rsidRPr="006F69C4">
              <w:rPr>
                <w:rFonts w:ascii="Times New Roman" w:hAnsi="Times New Roman" w:cs="Times New Roman"/>
                <w:color w:val="auto"/>
              </w:rPr>
              <w:t>-</w:t>
            </w:r>
          </w:p>
        </w:tc>
        <w:tc>
          <w:tcPr>
            <w:tcW w:w="851" w:type="dxa"/>
            <w:shd w:val="clear" w:color="auto" w:fill="FFFFFF"/>
          </w:tcPr>
          <w:p w:rsidR="006F69C4" w:rsidRPr="006F69C4" w:rsidRDefault="006F69C4" w:rsidP="006F69C4">
            <w:pPr>
              <w:jc w:val="center"/>
              <w:rPr>
                <w:rFonts w:ascii="Times New Roman" w:hAnsi="Times New Roman" w:cs="Times New Roman"/>
                <w:color w:val="auto"/>
              </w:rPr>
            </w:pPr>
            <w:r w:rsidRPr="006F69C4">
              <w:rPr>
                <w:rFonts w:ascii="Times New Roman" w:hAnsi="Times New Roman" w:cs="Times New Roman"/>
                <w:color w:val="auto"/>
              </w:rPr>
              <w:t>10</w:t>
            </w:r>
          </w:p>
        </w:tc>
        <w:tc>
          <w:tcPr>
            <w:tcW w:w="850" w:type="dxa"/>
            <w:shd w:val="clear" w:color="auto" w:fill="FFFFFF"/>
          </w:tcPr>
          <w:p w:rsidR="006F69C4" w:rsidRPr="006F69C4" w:rsidRDefault="006F69C4" w:rsidP="006F69C4">
            <w:pPr>
              <w:ind w:left="200"/>
              <w:jc w:val="center"/>
              <w:rPr>
                <w:rFonts w:ascii="Times New Roman" w:hAnsi="Times New Roman" w:cs="Times New Roman"/>
                <w:color w:val="auto"/>
                <w:spacing w:val="-10"/>
              </w:rPr>
            </w:pPr>
            <w:r w:rsidRPr="006F69C4">
              <w:rPr>
                <w:rFonts w:ascii="Times New Roman" w:hAnsi="Times New Roman" w:cs="Times New Roman"/>
                <w:color w:val="auto"/>
                <w:spacing w:val="-10"/>
              </w:rPr>
              <w:t>13</w:t>
            </w:r>
          </w:p>
        </w:tc>
        <w:tc>
          <w:tcPr>
            <w:tcW w:w="851" w:type="dxa"/>
            <w:shd w:val="clear" w:color="auto" w:fill="FFFFFF"/>
          </w:tcPr>
          <w:p w:rsidR="006F69C4" w:rsidRPr="006F69C4" w:rsidRDefault="006F69C4" w:rsidP="006F69C4">
            <w:pPr>
              <w:ind w:left="200"/>
              <w:jc w:val="center"/>
              <w:rPr>
                <w:rFonts w:ascii="Times New Roman" w:hAnsi="Times New Roman" w:cs="Times New Roman"/>
                <w:color w:val="auto"/>
                <w:spacing w:val="-10"/>
              </w:rPr>
            </w:pPr>
            <w:r w:rsidRPr="006F69C4">
              <w:rPr>
                <w:rFonts w:ascii="Times New Roman" w:hAnsi="Times New Roman" w:cs="Times New Roman"/>
                <w:color w:val="auto"/>
                <w:spacing w:val="-10"/>
              </w:rPr>
              <w:t>15</w:t>
            </w:r>
          </w:p>
        </w:tc>
        <w:tc>
          <w:tcPr>
            <w:tcW w:w="936" w:type="dxa"/>
            <w:shd w:val="clear" w:color="auto" w:fill="FFFFFF"/>
          </w:tcPr>
          <w:p w:rsidR="006F69C4" w:rsidRPr="006F69C4" w:rsidRDefault="006F69C4" w:rsidP="006F69C4">
            <w:pPr>
              <w:jc w:val="center"/>
              <w:rPr>
                <w:rFonts w:ascii="Times New Roman" w:hAnsi="Times New Roman" w:cs="Times New Roman"/>
                <w:color w:val="auto"/>
              </w:rPr>
            </w:pPr>
            <w:r w:rsidRPr="006F69C4">
              <w:rPr>
                <w:rFonts w:ascii="Times New Roman" w:hAnsi="Times New Roman" w:cs="Times New Roman"/>
                <w:color w:val="auto"/>
              </w:rPr>
              <w:t>42</w:t>
            </w:r>
          </w:p>
        </w:tc>
        <w:tc>
          <w:tcPr>
            <w:tcW w:w="851" w:type="dxa"/>
            <w:shd w:val="clear" w:color="auto" w:fill="FFFFFF"/>
          </w:tcPr>
          <w:p w:rsidR="006F69C4" w:rsidRPr="006F69C4" w:rsidRDefault="006F69C4" w:rsidP="006F69C4">
            <w:pPr>
              <w:ind w:right="176"/>
              <w:jc w:val="center"/>
              <w:rPr>
                <w:rFonts w:ascii="Times New Roman" w:hAnsi="Times New Roman" w:cs="Times New Roman"/>
                <w:color w:val="auto"/>
              </w:rPr>
            </w:pPr>
            <w:r w:rsidRPr="006F69C4">
              <w:rPr>
                <w:rFonts w:ascii="Times New Roman" w:hAnsi="Times New Roman" w:cs="Times New Roman"/>
                <w:color w:val="auto"/>
              </w:rPr>
              <w:t>28</w:t>
            </w:r>
          </w:p>
        </w:tc>
        <w:tc>
          <w:tcPr>
            <w:tcW w:w="850" w:type="dxa"/>
            <w:shd w:val="clear" w:color="auto" w:fill="FFFFFF"/>
          </w:tcPr>
          <w:p w:rsidR="006F69C4" w:rsidRPr="006F69C4" w:rsidRDefault="006F69C4" w:rsidP="006F69C4">
            <w:pPr>
              <w:ind w:right="175"/>
              <w:jc w:val="center"/>
              <w:rPr>
                <w:rFonts w:ascii="Times New Roman" w:hAnsi="Times New Roman" w:cs="Times New Roman"/>
                <w:color w:val="auto"/>
              </w:rPr>
            </w:pPr>
            <w:r w:rsidRPr="006F69C4">
              <w:rPr>
                <w:rFonts w:ascii="Times New Roman" w:hAnsi="Times New Roman" w:cs="Times New Roman"/>
                <w:color w:val="auto"/>
              </w:rPr>
              <w:t>52</w:t>
            </w:r>
          </w:p>
        </w:tc>
      </w:tr>
      <w:tr w:rsidR="006F69C4" w:rsidRPr="006F69C4" w:rsidTr="00347720">
        <w:trPr>
          <w:jc w:val="center"/>
        </w:trPr>
        <w:tc>
          <w:tcPr>
            <w:tcW w:w="3236" w:type="dxa"/>
          </w:tcPr>
          <w:p w:rsidR="006F69C4" w:rsidRPr="006F69C4" w:rsidRDefault="006F69C4" w:rsidP="006F69C4">
            <w:pPr>
              <w:suppressAutoHyphens/>
              <w:jc w:val="both"/>
              <w:rPr>
                <w:rFonts w:ascii="Times New Roman" w:hAnsi="Times New Roman" w:cs="Times New Roman"/>
                <w:b/>
                <w:color w:val="auto"/>
              </w:rPr>
            </w:pPr>
            <w:r w:rsidRPr="006F69C4">
              <w:rPr>
                <w:rFonts w:ascii="Times New Roman" w:hAnsi="Times New Roman" w:cs="Times New Roman"/>
                <w:b/>
                <w:color w:val="auto"/>
              </w:rPr>
              <w:t>Всего:</w:t>
            </w:r>
          </w:p>
        </w:tc>
        <w:tc>
          <w:tcPr>
            <w:tcW w:w="819"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312</w:t>
            </w:r>
          </w:p>
        </w:tc>
        <w:tc>
          <w:tcPr>
            <w:tcW w:w="850"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468</w:t>
            </w:r>
          </w:p>
        </w:tc>
        <w:tc>
          <w:tcPr>
            <w:tcW w:w="851"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520</w:t>
            </w:r>
          </w:p>
        </w:tc>
        <w:tc>
          <w:tcPr>
            <w:tcW w:w="850"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624</w:t>
            </w:r>
          </w:p>
        </w:tc>
        <w:tc>
          <w:tcPr>
            <w:tcW w:w="851"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728</w:t>
            </w:r>
          </w:p>
        </w:tc>
        <w:tc>
          <w:tcPr>
            <w:tcW w:w="936"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832</w:t>
            </w:r>
          </w:p>
        </w:tc>
        <w:tc>
          <w:tcPr>
            <w:tcW w:w="851"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936</w:t>
            </w:r>
          </w:p>
        </w:tc>
        <w:tc>
          <w:tcPr>
            <w:tcW w:w="850"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1040</w:t>
            </w:r>
          </w:p>
        </w:tc>
      </w:tr>
      <w:tr w:rsidR="006F69C4" w:rsidRPr="006F69C4" w:rsidTr="00347720">
        <w:trPr>
          <w:jc w:val="center"/>
        </w:trPr>
        <w:tc>
          <w:tcPr>
            <w:tcW w:w="10094" w:type="dxa"/>
            <w:gridSpan w:val="9"/>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Дисциплина ПЛАВАНИЕ</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b/>
                <w:color w:val="auto"/>
              </w:rPr>
            </w:pPr>
            <w:r w:rsidRPr="006F69C4">
              <w:rPr>
                <w:rFonts w:ascii="Times New Roman" w:hAnsi="Times New Roman" w:cs="Times New Roman"/>
                <w:b/>
                <w:color w:val="auto"/>
              </w:rPr>
              <w:t>Виды спортивной подготовки</w:t>
            </w:r>
          </w:p>
        </w:tc>
        <w:tc>
          <w:tcPr>
            <w:tcW w:w="819"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НП-1</w:t>
            </w:r>
          </w:p>
          <w:p w:rsidR="006F69C4" w:rsidRPr="006F69C4" w:rsidRDefault="00E855E9" w:rsidP="006F69C4">
            <w:pPr>
              <w:suppressAutoHyphens/>
              <w:jc w:val="center"/>
              <w:rPr>
                <w:rFonts w:ascii="Times New Roman" w:hAnsi="Times New Roman" w:cs="Times New Roman"/>
                <w:b/>
                <w:i/>
                <w:color w:val="auto"/>
              </w:rPr>
            </w:pPr>
            <w:r>
              <w:rPr>
                <w:rFonts w:ascii="Times New Roman" w:hAnsi="Times New Roman" w:cs="Times New Roman"/>
                <w:b/>
                <w:i/>
                <w:color w:val="auto"/>
              </w:rPr>
              <w:t>6</w:t>
            </w:r>
            <w:r w:rsidR="006F69C4" w:rsidRPr="006F69C4">
              <w:rPr>
                <w:rFonts w:ascii="Times New Roman" w:hAnsi="Times New Roman" w:cs="Times New Roman"/>
                <w:b/>
                <w:i/>
                <w:color w:val="auto"/>
              </w:rPr>
              <w:t xml:space="preserve"> час</w:t>
            </w:r>
          </w:p>
        </w:tc>
        <w:tc>
          <w:tcPr>
            <w:tcW w:w="850"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НП-2</w:t>
            </w:r>
          </w:p>
          <w:p w:rsidR="006F69C4" w:rsidRPr="006F69C4" w:rsidRDefault="00E855E9" w:rsidP="006F69C4">
            <w:pPr>
              <w:suppressAutoHyphens/>
              <w:jc w:val="center"/>
              <w:rPr>
                <w:rFonts w:ascii="Times New Roman" w:hAnsi="Times New Roman" w:cs="Times New Roman"/>
                <w:b/>
                <w:i/>
                <w:color w:val="auto"/>
              </w:rPr>
            </w:pPr>
            <w:r>
              <w:rPr>
                <w:rFonts w:ascii="Times New Roman" w:hAnsi="Times New Roman" w:cs="Times New Roman"/>
                <w:b/>
                <w:i/>
                <w:color w:val="auto"/>
              </w:rPr>
              <w:t>8</w:t>
            </w:r>
            <w:r w:rsidR="006F69C4" w:rsidRPr="006F69C4">
              <w:rPr>
                <w:rFonts w:ascii="Times New Roman" w:hAnsi="Times New Roman" w:cs="Times New Roman"/>
                <w:b/>
                <w:i/>
                <w:color w:val="auto"/>
              </w:rPr>
              <w:t xml:space="preserve"> час</w:t>
            </w:r>
          </w:p>
        </w:tc>
        <w:tc>
          <w:tcPr>
            <w:tcW w:w="851"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Т-1</w:t>
            </w:r>
          </w:p>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10 час</w:t>
            </w:r>
          </w:p>
        </w:tc>
        <w:tc>
          <w:tcPr>
            <w:tcW w:w="850"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Т-2,3</w:t>
            </w:r>
          </w:p>
          <w:p w:rsidR="006F69C4" w:rsidRPr="006F69C4" w:rsidRDefault="006F69C4" w:rsidP="006F69C4">
            <w:pPr>
              <w:suppressAutoHyphens/>
              <w:ind w:right="-108"/>
              <w:jc w:val="center"/>
              <w:rPr>
                <w:rFonts w:ascii="Times New Roman" w:hAnsi="Times New Roman" w:cs="Times New Roman"/>
                <w:b/>
                <w:i/>
                <w:color w:val="auto"/>
              </w:rPr>
            </w:pPr>
            <w:r w:rsidRPr="006F69C4">
              <w:rPr>
                <w:rFonts w:ascii="Times New Roman" w:hAnsi="Times New Roman" w:cs="Times New Roman"/>
                <w:b/>
                <w:i/>
                <w:color w:val="auto"/>
              </w:rPr>
              <w:t>12 час</w:t>
            </w:r>
          </w:p>
        </w:tc>
        <w:tc>
          <w:tcPr>
            <w:tcW w:w="851" w:type="dxa"/>
          </w:tcPr>
          <w:p w:rsidR="006F69C4" w:rsidRPr="006F69C4" w:rsidRDefault="006F69C4" w:rsidP="006F69C4">
            <w:pPr>
              <w:suppressAutoHyphens/>
              <w:ind w:left="-108" w:right="-250"/>
              <w:jc w:val="center"/>
              <w:rPr>
                <w:rFonts w:ascii="Times New Roman" w:hAnsi="Times New Roman" w:cs="Times New Roman"/>
                <w:b/>
                <w:i/>
                <w:color w:val="auto"/>
              </w:rPr>
            </w:pPr>
            <w:r w:rsidRPr="006F69C4">
              <w:rPr>
                <w:rFonts w:ascii="Times New Roman" w:hAnsi="Times New Roman" w:cs="Times New Roman"/>
                <w:b/>
                <w:i/>
                <w:color w:val="auto"/>
              </w:rPr>
              <w:t>Т-4 и свыше</w:t>
            </w:r>
          </w:p>
          <w:p w:rsidR="006F69C4" w:rsidRPr="006F69C4" w:rsidRDefault="006F69C4" w:rsidP="006F69C4">
            <w:pPr>
              <w:suppressAutoHyphens/>
              <w:ind w:left="-108" w:right="-250"/>
              <w:jc w:val="center"/>
              <w:rPr>
                <w:rFonts w:ascii="Times New Roman" w:hAnsi="Times New Roman" w:cs="Times New Roman"/>
                <w:b/>
                <w:i/>
                <w:color w:val="auto"/>
              </w:rPr>
            </w:pPr>
            <w:r w:rsidRPr="006F69C4">
              <w:rPr>
                <w:rFonts w:ascii="Times New Roman" w:hAnsi="Times New Roman" w:cs="Times New Roman"/>
                <w:b/>
                <w:i/>
                <w:color w:val="auto"/>
              </w:rPr>
              <w:t xml:space="preserve">14 час </w:t>
            </w:r>
          </w:p>
        </w:tc>
        <w:tc>
          <w:tcPr>
            <w:tcW w:w="936"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СС-1</w:t>
            </w:r>
          </w:p>
          <w:p w:rsidR="006F69C4" w:rsidRPr="006F69C4" w:rsidRDefault="00E855E9" w:rsidP="006F69C4">
            <w:pPr>
              <w:suppressAutoHyphens/>
              <w:ind w:right="-108"/>
              <w:jc w:val="center"/>
              <w:rPr>
                <w:rFonts w:ascii="Times New Roman" w:hAnsi="Times New Roman" w:cs="Times New Roman"/>
                <w:b/>
                <w:i/>
                <w:color w:val="auto"/>
              </w:rPr>
            </w:pPr>
            <w:r>
              <w:rPr>
                <w:rFonts w:ascii="Times New Roman" w:hAnsi="Times New Roman" w:cs="Times New Roman"/>
                <w:b/>
                <w:i/>
                <w:color w:val="auto"/>
              </w:rPr>
              <w:t>16</w:t>
            </w:r>
            <w:r w:rsidR="006F69C4" w:rsidRPr="006F69C4">
              <w:rPr>
                <w:rFonts w:ascii="Times New Roman" w:hAnsi="Times New Roman" w:cs="Times New Roman"/>
                <w:b/>
                <w:i/>
                <w:color w:val="auto"/>
              </w:rPr>
              <w:t xml:space="preserve"> час</w:t>
            </w:r>
          </w:p>
        </w:tc>
        <w:tc>
          <w:tcPr>
            <w:tcW w:w="851" w:type="dxa"/>
          </w:tcPr>
          <w:p w:rsidR="006F69C4" w:rsidRPr="006F69C4" w:rsidRDefault="006F69C4" w:rsidP="006F69C4">
            <w:pPr>
              <w:suppressAutoHyphens/>
              <w:ind w:right="-183"/>
              <w:jc w:val="center"/>
              <w:rPr>
                <w:rFonts w:ascii="Times New Roman" w:hAnsi="Times New Roman" w:cs="Times New Roman"/>
                <w:b/>
                <w:i/>
                <w:color w:val="auto"/>
              </w:rPr>
            </w:pPr>
            <w:r w:rsidRPr="006F69C4">
              <w:rPr>
                <w:rFonts w:ascii="Times New Roman" w:hAnsi="Times New Roman" w:cs="Times New Roman"/>
                <w:b/>
                <w:i/>
                <w:color w:val="auto"/>
              </w:rPr>
              <w:t>СС-2 и свыше</w:t>
            </w:r>
          </w:p>
          <w:p w:rsidR="006F69C4" w:rsidRPr="006F69C4" w:rsidRDefault="00E855E9" w:rsidP="006F69C4">
            <w:pPr>
              <w:suppressAutoHyphens/>
              <w:ind w:right="-126"/>
              <w:jc w:val="center"/>
              <w:rPr>
                <w:rFonts w:ascii="Times New Roman" w:hAnsi="Times New Roman" w:cs="Times New Roman"/>
                <w:b/>
                <w:i/>
                <w:color w:val="auto"/>
              </w:rPr>
            </w:pPr>
            <w:r>
              <w:rPr>
                <w:rFonts w:ascii="Times New Roman" w:hAnsi="Times New Roman" w:cs="Times New Roman"/>
                <w:b/>
                <w:i/>
                <w:color w:val="auto"/>
              </w:rPr>
              <w:t>18</w:t>
            </w:r>
            <w:r w:rsidR="006F69C4" w:rsidRPr="006F69C4">
              <w:rPr>
                <w:rFonts w:ascii="Times New Roman" w:hAnsi="Times New Roman" w:cs="Times New Roman"/>
                <w:b/>
                <w:i/>
                <w:color w:val="auto"/>
              </w:rPr>
              <w:t xml:space="preserve"> час</w:t>
            </w:r>
          </w:p>
        </w:tc>
        <w:tc>
          <w:tcPr>
            <w:tcW w:w="850"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ВСМ</w:t>
            </w:r>
          </w:p>
          <w:p w:rsidR="006F69C4" w:rsidRPr="006F69C4" w:rsidRDefault="00E855E9" w:rsidP="006F69C4">
            <w:pPr>
              <w:suppressAutoHyphens/>
              <w:jc w:val="center"/>
              <w:rPr>
                <w:rFonts w:ascii="Times New Roman" w:hAnsi="Times New Roman" w:cs="Times New Roman"/>
                <w:b/>
                <w:i/>
                <w:color w:val="auto"/>
              </w:rPr>
            </w:pPr>
            <w:r>
              <w:rPr>
                <w:rFonts w:ascii="Times New Roman" w:hAnsi="Times New Roman" w:cs="Times New Roman"/>
                <w:b/>
                <w:i/>
                <w:color w:val="auto"/>
              </w:rPr>
              <w:t>20</w:t>
            </w:r>
            <w:r w:rsidR="006F69C4" w:rsidRPr="006F69C4">
              <w:rPr>
                <w:rFonts w:ascii="Times New Roman" w:hAnsi="Times New Roman" w:cs="Times New Roman"/>
                <w:b/>
                <w:i/>
                <w:color w:val="auto"/>
              </w:rPr>
              <w:t xml:space="preserve"> час</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b/>
                <w:color w:val="auto"/>
              </w:rPr>
            </w:pPr>
            <w:r w:rsidRPr="006F69C4">
              <w:rPr>
                <w:rFonts w:ascii="Times New Roman" w:hAnsi="Times New Roman" w:cs="Times New Roman"/>
                <w:color w:val="auto"/>
              </w:rPr>
              <w:t xml:space="preserve">Общая физическая </w:t>
            </w:r>
            <w:r w:rsidRPr="006F69C4">
              <w:rPr>
                <w:rFonts w:ascii="Times New Roman" w:hAnsi="Times New Roman" w:cs="Times New Roman"/>
                <w:color w:val="auto"/>
              </w:rPr>
              <w:lastRenderedPageBreak/>
              <w:t>подготовка</w:t>
            </w:r>
          </w:p>
        </w:tc>
        <w:tc>
          <w:tcPr>
            <w:tcW w:w="819" w:type="dxa"/>
            <w:shd w:val="clear" w:color="auto" w:fill="FFFFFF"/>
          </w:tcPr>
          <w:p w:rsidR="006F69C4" w:rsidRPr="006F69C4" w:rsidRDefault="00915FED" w:rsidP="0069383D">
            <w:pPr>
              <w:ind w:left="108"/>
              <w:jc w:val="center"/>
              <w:rPr>
                <w:rFonts w:ascii="Times New Roman" w:hAnsi="Times New Roman" w:cs="Times New Roman"/>
                <w:color w:val="auto"/>
              </w:rPr>
            </w:pPr>
            <w:r>
              <w:rPr>
                <w:rFonts w:ascii="Times New Roman" w:hAnsi="Times New Roman" w:cs="Times New Roman"/>
                <w:color w:val="auto"/>
              </w:rPr>
              <w:lastRenderedPageBreak/>
              <w:t>188</w:t>
            </w:r>
          </w:p>
        </w:tc>
        <w:tc>
          <w:tcPr>
            <w:tcW w:w="850" w:type="dxa"/>
            <w:shd w:val="clear" w:color="auto" w:fill="FFFFFF"/>
          </w:tcPr>
          <w:p w:rsidR="006F69C4" w:rsidRPr="006F69C4" w:rsidRDefault="00915FED" w:rsidP="0069383D">
            <w:pPr>
              <w:ind w:left="175"/>
              <w:jc w:val="center"/>
              <w:rPr>
                <w:rFonts w:ascii="Times New Roman" w:hAnsi="Times New Roman" w:cs="Times New Roman"/>
                <w:i/>
                <w:color w:val="auto"/>
              </w:rPr>
            </w:pPr>
            <w:r>
              <w:rPr>
                <w:rFonts w:ascii="Times New Roman" w:hAnsi="Times New Roman" w:cs="Times New Roman"/>
                <w:i/>
                <w:color w:val="auto"/>
              </w:rPr>
              <w:t>250</w:t>
            </w:r>
          </w:p>
        </w:tc>
        <w:tc>
          <w:tcPr>
            <w:tcW w:w="851" w:type="dxa"/>
            <w:shd w:val="clear" w:color="auto" w:fill="FFFFFF"/>
          </w:tcPr>
          <w:p w:rsidR="006F69C4" w:rsidRPr="006F69C4" w:rsidRDefault="00915FED" w:rsidP="0069383D">
            <w:pPr>
              <w:ind w:left="200"/>
              <w:jc w:val="center"/>
              <w:rPr>
                <w:rFonts w:ascii="Times New Roman" w:hAnsi="Times New Roman" w:cs="Times New Roman"/>
                <w:color w:val="auto"/>
              </w:rPr>
            </w:pPr>
            <w:r>
              <w:rPr>
                <w:rFonts w:ascii="Times New Roman" w:hAnsi="Times New Roman" w:cs="Times New Roman"/>
                <w:color w:val="auto"/>
              </w:rPr>
              <w:t>260</w:t>
            </w:r>
          </w:p>
        </w:tc>
        <w:tc>
          <w:tcPr>
            <w:tcW w:w="850" w:type="dxa"/>
            <w:shd w:val="clear" w:color="auto" w:fill="FFFFFF"/>
          </w:tcPr>
          <w:p w:rsidR="006F69C4" w:rsidRPr="006F69C4" w:rsidRDefault="0069383D" w:rsidP="0069383D">
            <w:pPr>
              <w:jc w:val="center"/>
              <w:rPr>
                <w:rFonts w:ascii="Times New Roman" w:hAnsi="Times New Roman" w:cs="Times New Roman"/>
                <w:color w:val="auto"/>
              </w:rPr>
            </w:pPr>
            <w:r>
              <w:rPr>
                <w:rFonts w:ascii="Times New Roman" w:hAnsi="Times New Roman" w:cs="Times New Roman"/>
                <w:color w:val="auto"/>
              </w:rPr>
              <w:t>312</w:t>
            </w:r>
          </w:p>
        </w:tc>
        <w:tc>
          <w:tcPr>
            <w:tcW w:w="851" w:type="dxa"/>
            <w:shd w:val="clear" w:color="auto" w:fill="FFFFFF"/>
          </w:tcPr>
          <w:p w:rsidR="006F69C4" w:rsidRPr="006F69C4" w:rsidRDefault="0069383D" w:rsidP="0069383D">
            <w:pPr>
              <w:jc w:val="center"/>
              <w:rPr>
                <w:rFonts w:ascii="Times New Roman" w:hAnsi="Times New Roman" w:cs="Times New Roman"/>
                <w:color w:val="auto"/>
              </w:rPr>
            </w:pPr>
            <w:r>
              <w:rPr>
                <w:rFonts w:ascii="Times New Roman" w:hAnsi="Times New Roman" w:cs="Times New Roman"/>
                <w:color w:val="auto"/>
              </w:rPr>
              <w:t>364</w:t>
            </w:r>
          </w:p>
        </w:tc>
        <w:tc>
          <w:tcPr>
            <w:tcW w:w="936" w:type="dxa"/>
            <w:shd w:val="clear" w:color="auto" w:fill="FFFFFF"/>
          </w:tcPr>
          <w:p w:rsidR="006F69C4" w:rsidRPr="006F69C4" w:rsidRDefault="0069383D" w:rsidP="0069383D">
            <w:pPr>
              <w:ind w:left="175"/>
              <w:jc w:val="center"/>
              <w:rPr>
                <w:rFonts w:ascii="Times New Roman" w:hAnsi="Times New Roman" w:cs="Times New Roman"/>
                <w:color w:val="auto"/>
              </w:rPr>
            </w:pPr>
            <w:r>
              <w:rPr>
                <w:rFonts w:ascii="Times New Roman" w:hAnsi="Times New Roman" w:cs="Times New Roman"/>
                <w:color w:val="auto"/>
              </w:rPr>
              <w:t>292</w:t>
            </w:r>
          </w:p>
        </w:tc>
        <w:tc>
          <w:tcPr>
            <w:tcW w:w="851" w:type="dxa"/>
            <w:shd w:val="clear" w:color="auto" w:fill="FFFFFF"/>
          </w:tcPr>
          <w:p w:rsidR="006F69C4" w:rsidRPr="006F69C4" w:rsidRDefault="0069383D" w:rsidP="0069383D">
            <w:pPr>
              <w:ind w:right="176" w:hanging="1"/>
              <w:jc w:val="center"/>
              <w:rPr>
                <w:rFonts w:ascii="Times New Roman" w:hAnsi="Times New Roman" w:cs="Times New Roman"/>
                <w:color w:val="auto"/>
              </w:rPr>
            </w:pPr>
            <w:r>
              <w:rPr>
                <w:rFonts w:ascii="Times New Roman" w:hAnsi="Times New Roman" w:cs="Times New Roman"/>
                <w:color w:val="auto"/>
              </w:rPr>
              <w:t>328</w:t>
            </w:r>
          </w:p>
        </w:tc>
        <w:tc>
          <w:tcPr>
            <w:tcW w:w="850" w:type="dxa"/>
            <w:shd w:val="clear" w:color="auto" w:fill="FFFFFF"/>
          </w:tcPr>
          <w:p w:rsidR="006F69C4" w:rsidRPr="006F69C4" w:rsidRDefault="0069383D" w:rsidP="0069383D">
            <w:pPr>
              <w:ind w:left="-108" w:right="175" w:hanging="1"/>
              <w:jc w:val="center"/>
              <w:rPr>
                <w:rFonts w:ascii="Times New Roman" w:hAnsi="Times New Roman" w:cs="Times New Roman"/>
                <w:color w:val="auto"/>
              </w:rPr>
            </w:pPr>
            <w:r>
              <w:rPr>
                <w:rFonts w:ascii="Times New Roman" w:hAnsi="Times New Roman" w:cs="Times New Roman"/>
                <w:color w:val="auto"/>
              </w:rPr>
              <w:t>187</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color w:val="auto"/>
              </w:rPr>
            </w:pPr>
            <w:r w:rsidRPr="006F69C4">
              <w:rPr>
                <w:rFonts w:ascii="Times New Roman" w:hAnsi="Times New Roman" w:cs="Times New Roman"/>
                <w:color w:val="auto"/>
              </w:rPr>
              <w:lastRenderedPageBreak/>
              <w:t>Специальная физическая подготовка</w:t>
            </w:r>
          </w:p>
        </w:tc>
        <w:tc>
          <w:tcPr>
            <w:tcW w:w="819" w:type="dxa"/>
            <w:shd w:val="clear" w:color="auto" w:fill="FFFFFF"/>
          </w:tcPr>
          <w:p w:rsidR="006F69C4" w:rsidRPr="006F69C4" w:rsidRDefault="00915FED" w:rsidP="0069383D">
            <w:pPr>
              <w:ind w:left="108"/>
              <w:jc w:val="center"/>
              <w:rPr>
                <w:rFonts w:ascii="Times New Roman" w:hAnsi="Times New Roman" w:cs="Times New Roman"/>
                <w:color w:val="auto"/>
              </w:rPr>
            </w:pPr>
            <w:r>
              <w:rPr>
                <w:rFonts w:ascii="Times New Roman" w:hAnsi="Times New Roman" w:cs="Times New Roman"/>
                <w:color w:val="auto"/>
              </w:rPr>
              <w:t>22</w:t>
            </w:r>
          </w:p>
        </w:tc>
        <w:tc>
          <w:tcPr>
            <w:tcW w:w="850" w:type="dxa"/>
            <w:shd w:val="clear" w:color="auto" w:fill="FFFFFF"/>
          </w:tcPr>
          <w:p w:rsidR="006F69C4" w:rsidRPr="006F69C4" w:rsidRDefault="00915FED" w:rsidP="0069383D">
            <w:pPr>
              <w:ind w:left="175"/>
              <w:jc w:val="center"/>
              <w:rPr>
                <w:rFonts w:ascii="Times New Roman" w:hAnsi="Times New Roman" w:cs="Times New Roman"/>
                <w:color w:val="auto"/>
              </w:rPr>
            </w:pPr>
            <w:r>
              <w:rPr>
                <w:rFonts w:ascii="Times New Roman" w:hAnsi="Times New Roman" w:cs="Times New Roman"/>
                <w:color w:val="auto"/>
              </w:rPr>
              <w:t>30</w:t>
            </w:r>
          </w:p>
        </w:tc>
        <w:tc>
          <w:tcPr>
            <w:tcW w:w="851" w:type="dxa"/>
            <w:shd w:val="clear" w:color="auto" w:fill="FFFFFF"/>
          </w:tcPr>
          <w:p w:rsidR="006F69C4" w:rsidRPr="006F69C4" w:rsidRDefault="00915FED" w:rsidP="0069383D">
            <w:pPr>
              <w:ind w:left="200"/>
              <w:jc w:val="center"/>
              <w:rPr>
                <w:rFonts w:ascii="Times New Roman" w:hAnsi="Times New Roman" w:cs="Times New Roman"/>
                <w:color w:val="auto"/>
              </w:rPr>
            </w:pPr>
            <w:r>
              <w:rPr>
                <w:rFonts w:ascii="Times New Roman" w:hAnsi="Times New Roman" w:cs="Times New Roman"/>
                <w:color w:val="auto"/>
              </w:rPr>
              <w:t>78</w:t>
            </w:r>
          </w:p>
        </w:tc>
        <w:tc>
          <w:tcPr>
            <w:tcW w:w="850" w:type="dxa"/>
            <w:shd w:val="clear" w:color="auto" w:fill="FFFFFF"/>
          </w:tcPr>
          <w:p w:rsidR="006F69C4" w:rsidRPr="006F69C4" w:rsidRDefault="0069383D" w:rsidP="0069383D">
            <w:pPr>
              <w:jc w:val="center"/>
              <w:rPr>
                <w:rFonts w:ascii="Times New Roman" w:hAnsi="Times New Roman" w:cs="Times New Roman"/>
                <w:color w:val="auto"/>
              </w:rPr>
            </w:pPr>
            <w:r>
              <w:rPr>
                <w:rFonts w:ascii="Times New Roman" w:hAnsi="Times New Roman" w:cs="Times New Roman"/>
                <w:color w:val="auto"/>
              </w:rPr>
              <w:t>94</w:t>
            </w:r>
          </w:p>
        </w:tc>
        <w:tc>
          <w:tcPr>
            <w:tcW w:w="851" w:type="dxa"/>
            <w:shd w:val="clear" w:color="auto" w:fill="FFFFFF"/>
          </w:tcPr>
          <w:p w:rsidR="006F69C4" w:rsidRPr="006F69C4" w:rsidRDefault="0069383D" w:rsidP="0069383D">
            <w:pPr>
              <w:jc w:val="center"/>
              <w:rPr>
                <w:rFonts w:ascii="Times New Roman" w:hAnsi="Times New Roman" w:cs="Times New Roman"/>
                <w:color w:val="auto"/>
              </w:rPr>
            </w:pPr>
            <w:r>
              <w:rPr>
                <w:rFonts w:ascii="Times New Roman" w:hAnsi="Times New Roman" w:cs="Times New Roman"/>
                <w:color w:val="auto"/>
              </w:rPr>
              <w:t>108</w:t>
            </w:r>
          </w:p>
        </w:tc>
        <w:tc>
          <w:tcPr>
            <w:tcW w:w="936" w:type="dxa"/>
            <w:shd w:val="clear" w:color="auto" w:fill="FFFFFF"/>
          </w:tcPr>
          <w:p w:rsidR="006F69C4" w:rsidRPr="006F69C4" w:rsidRDefault="0069383D" w:rsidP="0069383D">
            <w:pPr>
              <w:ind w:left="175"/>
              <w:jc w:val="center"/>
              <w:rPr>
                <w:rFonts w:ascii="Times New Roman" w:hAnsi="Times New Roman" w:cs="Times New Roman"/>
                <w:color w:val="auto"/>
              </w:rPr>
            </w:pPr>
            <w:r>
              <w:rPr>
                <w:rFonts w:ascii="Times New Roman" w:hAnsi="Times New Roman" w:cs="Times New Roman"/>
                <w:color w:val="auto"/>
              </w:rPr>
              <w:t>233</w:t>
            </w:r>
          </w:p>
        </w:tc>
        <w:tc>
          <w:tcPr>
            <w:tcW w:w="851" w:type="dxa"/>
            <w:shd w:val="clear" w:color="auto" w:fill="FFFFFF"/>
          </w:tcPr>
          <w:p w:rsidR="006F69C4" w:rsidRPr="006F69C4" w:rsidRDefault="0069383D" w:rsidP="0069383D">
            <w:pPr>
              <w:ind w:right="176" w:hanging="1"/>
              <w:jc w:val="center"/>
              <w:rPr>
                <w:rFonts w:ascii="Times New Roman" w:hAnsi="Times New Roman" w:cs="Times New Roman"/>
                <w:color w:val="auto"/>
              </w:rPr>
            </w:pPr>
            <w:r>
              <w:rPr>
                <w:rFonts w:ascii="Times New Roman" w:hAnsi="Times New Roman" w:cs="Times New Roman"/>
                <w:color w:val="auto"/>
              </w:rPr>
              <w:t>262</w:t>
            </w:r>
          </w:p>
        </w:tc>
        <w:tc>
          <w:tcPr>
            <w:tcW w:w="850" w:type="dxa"/>
            <w:shd w:val="clear" w:color="auto" w:fill="FFFFFF"/>
          </w:tcPr>
          <w:p w:rsidR="006F69C4" w:rsidRPr="006F69C4" w:rsidRDefault="0069383D" w:rsidP="0069383D">
            <w:pPr>
              <w:ind w:left="-108" w:right="175" w:hanging="1"/>
              <w:jc w:val="center"/>
              <w:rPr>
                <w:rFonts w:ascii="Times New Roman" w:hAnsi="Times New Roman" w:cs="Times New Roman"/>
                <w:color w:val="auto"/>
              </w:rPr>
            </w:pPr>
            <w:r>
              <w:rPr>
                <w:rFonts w:ascii="Times New Roman" w:hAnsi="Times New Roman" w:cs="Times New Roman"/>
                <w:color w:val="auto"/>
              </w:rPr>
              <w:t>437</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color w:val="auto"/>
              </w:rPr>
            </w:pPr>
            <w:r w:rsidRPr="006F69C4">
              <w:rPr>
                <w:rFonts w:ascii="Times New Roman" w:hAnsi="Times New Roman" w:cs="Times New Roman"/>
                <w:color w:val="auto"/>
              </w:rPr>
              <w:t>Техническая подготовка</w:t>
            </w:r>
          </w:p>
        </w:tc>
        <w:tc>
          <w:tcPr>
            <w:tcW w:w="819" w:type="dxa"/>
            <w:shd w:val="clear" w:color="auto" w:fill="FFFFFF"/>
          </w:tcPr>
          <w:p w:rsidR="006F69C4" w:rsidRPr="006F69C4" w:rsidRDefault="00915FED" w:rsidP="0069383D">
            <w:pPr>
              <w:ind w:left="108"/>
              <w:jc w:val="center"/>
              <w:rPr>
                <w:rFonts w:ascii="Times New Roman" w:hAnsi="Times New Roman" w:cs="Times New Roman"/>
                <w:color w:val="auto"/>
              </w:rPr>
            </w:pPr>
            <w:r>
              <w:rPr>
                <w:rFonts w:ascii="Times New Roman" w:hAnsi="Times New Roman" w:cs="Times New Roman"/>
                <w:color w:val="auto"/>
              </w:rPr>
              <w:t>75</w:t>
            </w:r>
          </w:p>
        </w:tc>
        <w:tc>
          <w:tcPr>
            <w:tcW w:w="850" w:type="dxa"/>
            <w:shd w:val="clear" w:color="auto" w:fill="FFFFFF"/>
          </w:tcPr>
          <w:p w:rsidR="006F69C4" w:rsidRPr="006F69C4" w:rsidRDefault="00915FED" w:rsidP="0069383D">
            <w:pPr>
              <w:ind w:left="175"/>
              <w:jc w:val="center"/>
              <w:rPr>
                <w:rFonts w:ascii="Times New Roman" w:hAnsi="Times New Roman" w:cs="Times New Roman"/>
                <w:color w:val="auto"/>
              </w:rPr>
            </w:pPr>
            <w:r>
              <w:rPr>
                <w:rFonts w:ascii="Times New Roman" w:hAnsi="Times New Roman" w:cs="Times New Roman"/>
                <w:color w:val="auto"/>
              </w:rPr>
              <w:t>100</w:t>
            </w:r>
          </w:p>
        </w:tc>
        <w:tc>
          <w:tcPr>
            <w:tcW w:w="851" w:type="dxa"/>
            <w:shd w:val="clear" w:color="auto" w:fill="FFFFFF"/>
          </w:tcPr>
          <w:p w:rsidR="006F69C4" w:rsidRPr="006F69C4" w:rsidRDefault="00915FED" w:rsidP="0069383D">
            <w:pPr>
              <w:ind w:left="200"/>
              <w:jc w:val="center"/>
              <w:rPr>
                <w:rFonts w:ascii="Times New Roman" w:hAnsi="Times New Roman" w:cs="Times New Roman"/>
                <w:color w:val="auto"/>
              </w:rPr>
            </w:pPr>
            <w:r>
              <w:rPr>
                <w:rFonts w:ascii="Times New Roman" w:hAnsi="Times New Roman" w:cs="Times New Roman"/>
                <w:color w:val="auto"/>
              </w:rPr>
              <w:t>114</w:t>
            </w:r>
          </w:p>
        </w:tc>
        <w:tc>
          <w:tcPr>
            <w:tcW w:w="850" w:type="dxa"/>
            <w:shd w:val="clear" w:color="auto" w:fill="FFFFFF"/>
          </w:tcPr>
          <w:p w:rsidR="006F69C4" w:rsidRPr="006F69C4" w:rsidRDefault="0069383D" w:rsidP="0069383D">
            <w:pPr>
              <w:ind w:left="180"/>
              <w:jc w:val="center"/>
              <w:rPr>
                <w:rFonts w:ascii="Times New Roman" w:hAnsi="Times New Roman" w:cs="Times New Roman"/>
                <w:color w:val="auto"/>
              </w:rPr>
            </w:pPr>
            <w:r>
              <w:rPr>
                <w:rFonts w:ascii="Times New Roman" w:hAnsi="Times New Roman" w:cs="Times New Roman"/>
                <w:color w:val="auto"/>
              </w:rPr>
              <w:t>137</w:t>
            </w:r>
          </w:p>
        </w:tc>
        <w:tc>
          <w:tcPr>
            <w:tcW w:w="851" w:type="dxa"/>
            <w:shd w:val="clear" w:color="auto" w:fill="FFFFFF"/>
          </w:tcPr>
          <w:p w:rsidR="006F69C4" w:rsidRPr="006F69C4" w:rsidRDefault="0069383D" w:rsidP="0069383D">
            <w:pPr>
              <w:ind w:left="180"/>
              <w:jc w:val="center"/>
              <w:rPr>
                <w:rFonts w:ascii="Times New Roman" w:hAnsi="Times New Roman" w:cs="Times New Roman"/>
                <w:color w:val="auto"/>
              </w:rPr>
            </w:pPr>
            <w:r>
              <w:rPr>
                <w:rFonts w:ascii="Times New Roman" w:hAnsi="Times New Roman" w:cs="Times New Roman"/>
                <w:color w:val="auto"/>
              </w:rPr>
              <w:t>160</w:t>
            </w:r>
          </w:p>
        </w:tc>
        <w:tc>
          <w:tcPr>
            <w:tcW w:w="936" w:type="dxa"/>
            <w:shd w:val="clear" w:color="auto" w:fill="FFFFFF"/>
          </w:tcPr>
          <w:p w:rsidR="006F69C4" w:rsidRPr="006F69C4" w:rsidRDefault="0069383D" w:rsidP="0069383D">
            <w:pPr>
              <w:ind w:left="175"/>
              <w:jc w:val="center"/>
              <w:rPr>
                <w:rFonts w:ascii="Times New Roman" w:hAnsi="Times New Roman" w:cs="Times New Roman"/>
                <w:color w:val="auto"/>
              </w:rPr>
            </w:pPr>
            <w:r>
              <w:rPr>
                <w:rFonts w:ascii="Times New Roman" w:hAnsi="Times New Roman" w:cs="Times New Roman"/>
                <w:color w:val="auto"/>
              </w:rPr>
              <w:t>166</w:t>
            </w:r>
          </w:p>
        </w:tc>
        <w:tc>
          <w:tcPr>
            <w:tcW w:w="851" w:type="dxa"/>
            <w:shd w:val="clear" w:color="auto" w:fill="FFFFFF"/>
          </w:tcPr>
          <w:p w:rsidR="006F69C4" w:rsidRPr="006F69C4" w:rsidRDefault="0069383D" w:rsidP="0069383D">
            <w:pPr>
              <w:ind w:right="176" w:hanging="1"/>
              <w:jc w:val="center"/>
              <w:rPr>
                <w:rFonts w:ascii="Times New Roman" w:hAnsi="Times New Roman" w:cs="Times New Roman"/>
                <w:color w:val="auto"/>
              </w:rPr>
            </w:pPr>
            <w:r>
              <w:rPr>
                <w:rFonts w:ascii="Times New Roman" w:hAnsi="Times New Roman" w:cs="Times New Roman"/>
                <w:color w:val="auto"/>
              </w:rPr>
              <w:t>187</w:t>
            </w:r>
          </w:p>
        </w:tc>
        <w:tc>
          <w:tcPr>
            <w:tcW w:w="850" w:type="dxa"/>
            <w:shd w:val="clear" w:color="auto" w:fill="FFFFFF"/>
          </w:tcPr>
          <w:p w:rsidR="006F69C4" w:rsidRPr="006F69C4" w:rsidRDefault="0069383D" w:rsidP="0069383D">
            <w:pPr>
              <w:ind w:left="-108" w:right="175" w:hanging="1"/>
              <w:jc w:val="center"/>
              <w:rPr>
                <w:rFonts w:ascii="Times New Roman" w:hAnsi="Times New Roman" w:cs="Times New Roman"/>
                <w:color w:val="auto"/>
              </w:rPr>
            </w:pPr>
            <w:r>
              <w:rPr>
                <w:rFonts w:ascii="Times New Roman" w:hAnsi="Times New Roman" w:cs="Times New Roman"/>
                <w:color w:val="auto"/>
              </w:rPr>
              <w:t>187</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color w:val="auto"/>
              </w:rPr>
            </w:pPr>
            <w:r w:rsidRPr="006F69C4">
              <w:rPr>
                <w:rFonts w:ascii="Times New Roman" w:hAnsi="Times New Roman" w:cs="Times New Roman"/>
                <w:color w:val="auto"/>
              </w:rPr>
              <w:t>Тактическая подготовка</w:t>
            </w:r>
          </w:p>
        </w:tc>
        <w:tc>
          <w:tcPr>
            <w:tcW w:w="819" w:type="dxa"/>
            <w:shd w:val="clear" w:color="auto" w:fill="FFFFFF"/>
          </w:tcPr>
          <w:p w:rsidR="006F69C4" w:rsidRPr="006F69C4" w:rsidRDefault="00915FED" w:rsidP="0069383D">
            <w:pPr>
              <w:jc w:val="center"/>
              <w:rPr>
                <w:rFonts w:ascii="Times New Roman" w:hAnsi="Times New Roman" w:cs="Times New Roman"/>
                <w:color w:val="auto"/>
              </w:rPr>
            </w:pPr>
            <w:r>
              <w:rPr>
                <w:rFonts w:ascii="Times New Roman" w:hAnsi="Times New Roman" w:cs="Times New Roman"/>
                <w:color w:val="auto"/>
              </w:rPr>
              <w:t>-</w:t>
            </w:r>
          </w:p>
        </w:tc>
        <w:tc>
          <w:tcPr>
            <w:tcW w:w="850" w:type="dxa"/>
            <w:shd w:val="clear" w:color="auto" w:fill="FFFFFF"/>
          </w:tcPr>
          <w:p w:rsidR="006F69C4" w:rsidRPr="006F69C4" w:rsidRDefault="00915FED" w:rsidP="0069383D">
            <w:pPr>
              <w:jc w:val="center"/>
              <w:rPr>
                <w:rFonts w:ascii="Times New Roman" w:hAnsi="Times New Roman" w:cs="Times New Roman"/>
                <w:color w:val="auto"/>
              </w:rPr>
            </w:pPr>
            <w:r>
              <w:rPr>
                <w:rFonts w:ascii="Times New Roman" w:hAnsi="Times New Roman" w:cs="Times New Roman"/>
                <w:color w:val="auto"/>
              </w:rPr>
              <w:t>-</w:t>
            </w:r>
          </w:p>
        </w:tc>
        <w:tc>
          <w:tcPr>
            <w:tcW w:w="851" w:type="dxa"/>
            <w:shd w:val="clear" w:color="auto" w:fill="FFFFFF"/>
          </w:tcPr>
          <w:p w:rsidR="006F69C4" w:rsidRPr="006F69C4" w:rsidRDefault="00915FED" w:rsidP="0069383D">
            <w:pPr>
              <w:jc w:val="center"/>
              <w:rPr>
                <w:rFonts w:ascii="Times New Roman" w:hAnsi="Times New Roman" w:cs="Times New Roman"/>
                <w:color w:val="auto"/>
              </w:rPr>
            </w:pPr>
            <w:r>
              <w:rPr>
                <w:rFonts w:ascii="Times New Roman" w:hAnsi="Times New Roman" w:cs="Times New Roman"/>
                <w:color w:val="auto"/>
              </w:rPr>
              <w:t>-</w:t>
            </w:r>
          </w:p>
        </w:tc>
        <w:tc>
          <w:tcPr>
            <w:tcW w:w="850" w:type="dxa"/>
            <w:shd w:val="clear" w:color="auto" w:fill="FFFFFF"/>
          </w:tcPr>
          <w:p w:rsidR="006F69C4" w:rsidRPr="006F69C4" w:rsidRDefault="0069383D" w:rsidP="0069383D">
            <w:pPr>
              <w:jc w:val="center"/>
              <w:rPr>
                <w:rFonts w:ascii="Times New Roman" w:hAnsi="Times New Roman" w:cs="Times New Roman"/>
                <w:color w:val="auto"/>
              </w:rPr>
            </w:pPr>
            <w:r>
              <w:rPr>
                <w:rFonts w:ascii="Times New Roman" w:hAnsi="Times New Roman" w:cs="Times New Roman"/>
                <w:color w:val="auto"/>
              </w:rPr>
              <w:t>-</w:t>
            </w:r>
          </w:p>
        </w:tc>
        <w:tc>
          <w:tcPr>
            <w:tcW w:w="851" w:type="dxa"/>
            <w:shd w:val="clear" w:color="auto" w:fill="FFFFFF"/>
          </w:tcPr>
          <w:p w:rsidR="006F69C4" w:rsidRPr="006F69C4" w:rsidRDefault="0069383D" w:rsidP="0069383D">
            <w:pPr>
              <w:jc w:val="center"/>
              <w:rPr>
                <w:rFonts w:ascii="Times New Roman" w:hAnsi="Times New Roman" w:cs="Times New Roman"/>
                <w:color w:val="auto"/>
              </w:rPr>
            </w:pPr>
            <w:r>
              <w:rPr>
                <w:rFonts w:ascii="Times New Roman" w:hAnsi="Times New Roman" w:cs="Times New Roman"/>
                <w:color w:val="auto"/>
              </w:rPr>
              <w:t>-</w:t>
            </w:r>
          </w:p>
        </w:tc>
        <w:tc>
          <w:tcPr>
            <w:tcW w:w="936" w:type="dxa"/>
            <w:shd w:val="clear" w:color="auto" w:fill="FFFFFF"/>
          </w:tcPr>
          <w:p w:rsidR="006F69C4" w:rsidRPr="006F69C4" w:rsidRDefault="0069383D" w:rsidP="0069383D">
            <w:pPr>
              <w:ind w:left="175"/>
              <w:jc w:val="center"/>
              <w:rPr>
                <w:rFonts w:ascii="Times New Roman" w:hAnsi="Times New Roman" w:cs="Times New Roman"/>
                <w:color w:val="auto"/>
              </w:rPr>
            </w:pPr>
            <w:r>
              <w:rPr>
                <w:rFonts w:ascii="Times New Roman" w:hAnsi="Times New Roman" w:cs="Times New Roman"/>
                <w:color w:val="auto"/>
              </w:rPr>
              <w:t>8</w:t>
            </w:r>
          </w:p>
        </w:tc>
        <w:tc>
          <w:tcPr>
            <w:tcW w:w="851" w:type="dxa"/>
            <w:shd w:val="clear" w:color="auto" w:fill="FFFFFF"/>
          </w:tcPr>
          <w:p w:rsidR="006F69C4" w:rsidRPr="006F69C4" w:rsidRDefault="0069383D" w:rsidP="0069383D">
            <w:pPr>
              <w:ind w:right="176" w:hanging="1"/>
              <w:jc w:val="center"/>
              <w:rPr>
                <w:rFonts w:ascii="Times New Roman" w:hAnsi="Times New Roman" w:cs="Times New Roman"/>
                <w:color w:val="auto"/>
              </w:rPr>
            </w:pPr>
            <w:r>
              <w:rPr>
                <w:rFonts w:ascii="Times New Roman" w:hAnsi="Times New Roman" w:cs="Times New Roman"/>
                <w:color w:val="auto"/>
              </w:rPr>
              <w:t>9</w:t>
            </w:r>
          </w:p>
        </w:tc>
        <w:tc>
          <w:tcPr>
            <w:tcW w:w="850" w:type="dxa"/>
            <w:shd w:val="clear" w:color="auto" w:fill="FFFFFF"/>
          </w:tcPr>
          <w:p w:rsidR="006F69C4" w:rsidRPr="006F69C4" w:rsidRDefault="0069383D" w:rsidP="0069383D">
            <w:pPr>
              <w:ind w:left="-108" w:right="175" w:hanging="1"/>
              <w:jc w:val="center"/>
              <w:rPr>
                <w:rFonts w:ascii="Times New Roman" w:hAnsi="Times New Roman" w:cs="Times New Roman"/>
                <w:color w:val="auto"/>
              </w:rPr>
            </w:pPr>
            <w:r>
              <w:rPr>
                <w:rFonts w:ascii="Times New Roman" w:hAnsi="Times New Roman" w:cs="Times New Roman"/>
                <w:color w:val="auto"/>
              </w:rPr>
              <w:t>10</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color w:val="auto"/>
              </w:rPr>
            </w:pPr>
            <w:r w:rsidRPr="006F69C4">
              <w:rPr>
                <w:rFonts w:ascii="Times New Roman" w:hAnsi="Times New Roman" w:cs="Times New Roman"/>
                <w:color w:val="auto"/>
              </w:rPr>
              <w:t>Психологическая подготовка</w:t>
            </w:r>
          </w:p>
        </w:tc>
        <w:tc>
          <w:tcPr>
            <w:tcW w:w="819" w:type="dxa"/>
            <w:shd w:val="clear" w:color="auto" w:fill="FFFFFF"/>
          </w:tcPr>
          <w:p w:rsidR="006F69C4" w:rsidRPr="006F69C4" w:rsidRDefault="00915FED" w:rsidP="0069383D">
            <w:pPr>
              <w:ind w:left="250" w:firstLine="87"/>
              <w:jc w:val="center"/>
              <w:rPr>
                <w:rFonts w:ascii="Times New Roman" w:hAnsi="Times New Roman" w:cs="Times New Roman"/>
                <w:color w:val="auto"/>
              </w:rPr>
            </w:pPr>
            <w:r>
              <w:rPr>
                <w:rFonts w:ascii="Times New Roman" w:hAnsi="Times New Roman" w:cs="Times New Roman"/>
                <w:color w:val="auto"/>
              </w:rPr>
              <w:t>6</w:t>
            </w:r>
          </w:p>
        </w:tc>
        <w:tc>
          <w:tcPr>
            <w:tcW w:w="850" w:type="dxa"/>
            <w:shd w:val="clear" w:color="auto" w:fill="FFFFFF"/>
          </w:tcPr>
          <w:p w:rsidR="006F69C4" w:rsidRPr="006F69C4" w:rsidRDefault="00915FED" w:rsidP="0069383D">
            <w:pPr>
              <w:ind w:left="175"/>
              <w:jc w:val="center"/>
              <w:rPr>
                <w:rFonts w:ascii="Times New Roman" w:hAnsi="Times New Roman" w:cs="Times New Roman"/>
                <w:color w:val="auto"/>
              </w:rPr>
            </w:pPr>
            <w:r>
              <w:rPr>
                <w:rFonts w:ascii="Times New Roman" w:hAnsi="Times New Roman" w:cs="Times New Roman"/>
                <w:color w:val="auto"/>
              </w:rPr>
              <w:t>8</w:t>
            </w:r>
          </w:p>
        </w:tc>
        <w:tc>
          <w:tcPr>
            <w:tcW w:w="851" w:type="dxa"/>
            <w:shd w:val="clear" w:color="auto" w:fill="FFFFFF"/>
          </w:tcPr>
          <w:p w:rsidR="006F69C4" w:rsidRPr="006F69C4" w:rsidRDefault="00915FED" w:rsidP="0069383D">
            <w:pPr>
              <w:ind w:left="200"/>
              <w:jc w:val="center"/>
              <w:rPr>
                <w:rFonts w:ascii="Times New Roman" w:hAnsi="Times New Roman" w:cs="Times New Roman"/>
                <w:color w:val="auto"/>
              </w:rPr>
            </w:pPr>
            <w:r>
              <w:rPr>
                <w:rFonts w:ascii="Times New Roman" w:hAnsi="Times New Roman" w:cs="Times New Roman"/>
                <w:color w:val="auto"/>
              </w:rPr>
              <w:t>10</w:t>
            </w:r>
          </w:p>
        </w:tc>
        <w:tc>
          <w:tcPr>
            <w:tcW w:w="850" w:type="dxa"/>
            <w:shd w:val="clear" w:color="auto" w:fill="FFFFFF"/>
          </w:tcPr>
          <w:p w:rsidR="006F69C4" w:rsidRPr="006F69C4" w:rsidRDefault="0069383D" w:rsidP="0069383D">
            <w:pPr>
              <w:ind w:left="180"/>
              <w:jc w:val="center"/>
              <w:rPr>
                <w:rFonts w:ascii="Times New Roman" w:hAnsi="Times New Roman" w:cs="Times New Roman"/>
                <w:color w:val="auto"/>
              </w:rPr>
            </w:pPr>
            <w:r>
              <w:rPr>
                <w:rFonts w:ascii="Times New Roman" w:hAnsi="Times New Roman" w:cs="Times New Roman"/>
                <w:color w:val="auto"/>
              </w:rPr>
              <w:t>12</w:t>
            </w:r>
          </w:p>
        </w:tc>
        <w:tc>
          <w:tcPr>
            <w:tcW w:w="851" w:type="dxa"/>
            <w:shd w:val="clear" w:color="auto" w:fill="FFFFFF"/>
          </w:tcPr>
          <w:p w:rsidR="006F69C4" w:rsidRPr="006F69C4" w:rsidRDefault="0069383D" w:rsidP="0069383D">
            <w:pPr>
              <w:ind w:left="180"/>
              <w:jc w:val="center"/>
              <w:rPr>
                <w:rFonts w:ascii="Times New Roman" w:hAnsi="Times New Roman" w:cs="Times New Roman"/>
                <w:color w:val="auto"/>
              </w:rPr>
            </w:pPr>
            <w:r>
              <w:rPr>
                <w:rFonts w:ascii="Times New Roman" w:hAnsi="Times New Roman" w:cs="Times New Roman"/>
                <w:color w:val="auto"/>
              </w:rPr>
              <w:t>15</w:t>
            </w:r>
          </w:p>
        </w:tc>
        <w:tc>
          <w:tcPr>
            <w:tcW w:w="936" w:type="dxa"/>
            <w:shd w:val="clear" w:color="auto" w:fill="FFFFFF"/>
          </w:tcPr>
          <w:p w:rsidR="006F69C4" w:rsidRPr="006F69C4" w:rsidRDefault="0069383D" w:rsidP="0069383D">
            <w:pPr>
              <w:ind w:left="175"/>
              <w:jc w:val="center"/>
              <w:rPr>
                <w:rFonts w:ascii="Times New Roman" w:hAnsi="Times New Roman" w:cs="Times New Roman"/>
                <w:color w:val="auto"/>
              </w:rPr>
            </w:pPr>
            <w:r>
              <w:rPr>
                <w:rFonts w:ascii="Times New Roman" w:hAnsi="Times New Roman" w:cs="Times New Roman"/>
                <w:color w:val="auto"/>
              </w:rPr>
              <w:t>8</w:t>
            </w:r>
          </w:p>
        </w:tc>
        <w:tc>
          <w:tcPr>
            <w:tcW w:w="851" w:type="dxa"/>
            <w:shd w:val="clear" w:color="auto" w:fill="FFFFFF"/>
          </w:tcPr>
          <w:p w:rsidR="006F69C4" w:rsidRPr="006F69C4" w:rsidRDefault="0069383D" w:rsidP="0069383D">
            <w:pPr>
              <w:ind w:right="176" w:hanging="1"/>
              <w:jc w:val="center"/>
              <w:rPr>
                <w:rFonts w:ascii="Times New Roman" w:hAnsi="Times New Roman" w:cs="Times New Roman"/>
                <w:color w:val="auto"/>
              </w:rPr>
            </w:pPr>
            <w:r>
              <w:rPr>
                <w:rFonts w:ascii="Times New Roman" w:hAnsi="Times New Roman" w:cs="Times New Roman"/>
                <w:color w:val="auto"/>
              </w:rPr>
              <w:t>9</w:t>
            </w:r>
          </w:p>
        </w:tc>
        <w:tc>
          <w:tcPr>
            <w:tcW w:w="850" w:type="dxa"/>
            <w:shd w:val="clear" w:color="auto" w:fill="FFFFFF"/>
          </w:tcPr>
          <w:p w:rsidR="006F69C4" w:rsidRPr="006F69C4" w:rsidRDefault="0069383D" w:rsidP="0069383D">
            <w:pPr>
              <w:ind w:left="-108" w:right="175" w:hanging="1"/>
              <w:jc w:val="center"/>
              <w:rPr>
                <w:rFonts w:ascii="Times New Roman" w:hAnsi="Times New Roman" w:cs="Times New Roman"/>
                <w:color w:val="auto"/>
              </w:rPr>
            </w:pPr>
            <w:r>
              <w:rPr>
                <w:rFonts w:ascii="Times New Roman" w:hAnsi="Times New Roman" w:cs="Times New Roman"/>
                <w:color w:val="auto"/>
              </w:rPr>
              <w:t>10</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color w:val="auto"/>
              </w:rPr>
            </w:pPr>
            <w:r w:rsidRPr="006F69C4">
              <w:rPr>
                <w:rFonts w:ascii="Times New Roman" w:hAnsi="Times New Roman" w:cs="Times New Roman"/>
                <w:color w:val="auto"/>
              </w:rPr>
              <w:t>Теоретическая подготовка</w:t>
            </w:r>
          </w:p>
        </w:tc>
        <w:tc>
          <w:tcPr>
            <w:tcW w:w="819" w:type="dxa"/>
            <w:shd w:val="clear" w:color="auto" w:fill="FFFFFF"/>
          </w:tcPr>
          <w:p w:rsidR="006F69C4" w:rsidRPr="006F69C4" w:rsidRDefault="00915FED" w:rsidP="0069383D">
            <w:pPr>
              <w:jc w:val="center"/>
              <w:rPr>
                <w:rFonts w:ascii="Times New Roman" w:hAnsi="Times New Roman" w:cs="Times New Roman"/>
                <w:color w:val="auto"/>
              </w:rPr>
            </w:pPr>
            <w:r>
              <w:rPr>
                <w:rFonts w:ascii="Times New Roman" w:hAnsi="Times New Roman" w:cs="Times New Roman"/>
                <w:color w:val="auto"/>
              </w:rPr>
              <w:t>6</w:t>
            </w:r>
          </w:p>
        </w:tc>
        <w:tc>
          <w:tcPr>
            <w:tcW w:w="850" w:type="dxa"/>
            <w:shd w:val="clear" w:color="auto" w:fill="FFFFFF"/>
          </w:tcPr>
          <w:p w:rsidR="006F69C4" w:rsidRPr="006F69C4" w:rsidRDefault="00915FED" w:rsidP="0069383D">
            <w:pPr>
              <w:jc w:val="center"/>
              <w:rPr>
                <w:rFonts w:ascii="Times New Roman" w:hAnsi="Times New Roman" w:cs="Times New Roman"/>
                <w:color w:val="auto"/>
              </w:rPr>
            </w:pPr>
            <w:r>
              <w:rPr>
                <w:rFonts w:ascii="Times New Roman" w:hAnsi="Times New Roman" w:cs="Times New Roman"/>
                <w:color w:val="auto"/>
              </w:rPr>
              <w:t>8</w:t>
            </w:r>
          </w:p>
        </w:tc>
        <w:tc>
          <w:tcPr>
            <w:tcW w:w="851" w:type="dxa"/>
          </w:tcPr>
          <w:p w:rsidR="006F69C4" w:rsidRPr="006F69C4" w:rsidRDefault="00915FED" w:rsidP="0069383D">
            <w:pPr>
              <w:suppressAutoHyphens/>
              <w:jc w:val="center"/>
              <w:rPr>
                <w:rFonts w:ascii="Times New Roman" w:hAnsi="Times New Roman" w:cs="Times New Roman"/>
                <w:color w:val="auto"/>
              </w:rPr>
            </w:pPr>
            <w:r>
              <w:rPr>
                <w:rFonts w:ascii="Times New Roman" w:hAnsi="Times New Roman" w:cs="Times New Roman"/>
                <w:color w:val="auto"/>
              </w:rPr>
              <w:t>10</w:t>
            </w:r>
          </w:p>
        </w:tc>
        <w:tc>
          <w:tcPr>
            <w:tcW w:w="850" w:type="dxa"/>
          </w:tcPr>
          <w:p w:rsidR="006F69C4" w:rsidRPr="006F69C4" w:rsidRDefault="0069383D" w:rsidP="0069383D">
            <w:pPr>
              <w:suppressAutoHyphens/>
              <w:jc w:val="center"/>
              <w:rPr>
                <w:rFonts w:ascii="Times New Roman" w:hAnsi="Times New Roman" w:cs="Times New Roman"/>
                <w:color w:val="auto"/>
              </w:rPr>
            </w:pPr>
            <w:r>
              <w:rPr>
                <w:rFonts w:ascii="Times New Roman" w:hAnsi="Times New Roman" w:cs="Times New Roman"/>
                <w:color w:val="auto"/>
              </w:rPr>
              <w:t>12</w:t>
            </w:r>
          </w:p>
        </w:tc>
        <w:tc>
          <w:tcPr>
            <w:tcW w:w="851" w:type="dxa"/>
          </w:tcPr>
          <w:p w:rsidR="006F69C4" w:rsidRPr="006F69C4" w:rsidRDefault="0069383D" w:rsidP="0069383D">
            <w:pPr>
              <w:suppressAutoHyphens/>
              <w:jc w:val="center"/>
              <w:rPr>
                <w:rFonts w:ascii="Times New Roman" w:hAnsi="Times New Roman" w:cs="Times New Roman"/>
                <w:color w:val="auto"/>
              </w:rPr>
            </w:pPr>
            <w:r>
              <w:rPr>
                <w:rFonts w:ascii="Times New Roman" w:hAnsi="Times New Roman" w:cs="Times New Roman"/>
                <w:color w:val="auto"/>
              </w:rPr>
              <w:t>15</w:t>
            </w:r>
          </w:p>
        </w:tc>
        <w:tc>
          <w:tcPr>
            <w:tcW w:w="936" w:type="dxa"/>
          </w:tcPr>
          <w:p w:rsidR="006F69C4" w:rsidRPr="006F69C4" w:rsidRDefault="0069383D" w:rsidP="0069383D">
            <w:pPr>
              <w:suppressAutoHyphens/>
              <w:jc w:val="center"/>
              <w:rPr>
                <w:rFonts w:ascii="Times New Roman" w:hAnsi="Times New Roman" w:cs="Times New Roman"/>
                <w:color w:val="auto"/>
              </w:rPr>
            </w:pPr>
            <w:r>
              <w:rPr>
                <w:rFonts w:ascii="Times New Roman" w:hAnsi="Times New Roman" w:cs="Times New Roman"/>
                <w:color w:val="auto"/>
              </w:rPr>
              <w:t>8</w:t>
            </w:r>
          </w:p>
        </w:tc>
        <w:tc>
          <w:tcPr>
            <w:tcW w:w="851" w:type="dxa"/>
          </w:tcPr>
          <w:p w:rsidR="006F69C4" w:rsidRPr="006F69C4" w:rsidRDefault="0069383D" w:rsidP="0069383D">
            <w:pPr>
              <w:suppressAutoHyphens/>
              <w:jc w:val="center"/>
              <w:rPr>
                <w:rFonts w:ascii="Times New Roman" w:hAnsi="Times New Roman" w:cs="Times New Roman"/>
                <w:color w:val="auto"/>
              </w:rPr>
            </w:pPr>
            <w:r>
              <w:rPr>
                <w:rFonts w:ascii="Times New Roman" w:hAnsi="Times New Roman" w:cs="Times New Roman"/>
                <w:color w:val="auto"/>
              </w:rPr>
              <w:t>9</w:t>
            </w:r>
          </w:p>
        </w:tc>
        <w:tc>
          <w:tcPr>
            <w:tcW w:w="850" w:type="dxa"/>
          </w:tcPr>
          <w:p w:rsidR="006F69C4" w:rsidRPr="006F69C4" w:rsidRDefault="0069383D" w:rsidP="0069383D">
            <w:pPr>
              <w:suppressAutoHyphens/>
              <w:jc w:val="center"/>
              <w:rPr>
                <w:rFonts w:ascii="Times New Roman" w:hAnsi="Times New Roman" w:cs="Times New Roman"/>
                <w:color w:val="auto"/>
              </w:rPr>
            </w:pPr>
            <w:r>
              <w:rPr>
                <w:rFonts w:ascii="Times New Roman" w:hAnsi="Times New Roman" w:cs="Times New Roman"/>
                <w:color w:val="auto"/>
              </w:rPr>
              <w:t>10</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color w:val="auto"/>
              </w:rPr>
            </w:pPr>
            <w:r w:rsidRPr="006F69C4">
              <w:rPr>
                <w:rFonts w:ascii="Times New Roman" w:hAnsi="Times New Roman" w:cs="Times New Roman"/>
                <w:color w:val="auto"/>
              </w:rPr>
              <w:t>Спортивные соревнования</w:t>
            </w:r>
          </w:p>
        </w:tc>
        <w:tc>
          <w:tcPr>
            <w:tcW w:w="819" w:type="dxa"/>
            <w:shd w:val="clear" w:color="auto" w:fill="FFFFFF"/>
          </w:tcPr>
          <w:p w:rsidR="006F69C4" w:rsidRPr="006F69C4" w:rsidRDefault="00915FED" w:rsidP="0069383D">
            <w:pPr>
              <w:ind w:left="250"/>
              <w:jc w:val="center"/>
              <w:rPr>
                <w:rFonts w:ascii="Times New Roman" w:hAnsi="Times New Roman" w:cs="Times New Roman"/>
                <w:color w:val="auto"/>
              </w:rPr>
            </w:pPr>
            <w:r>
              <w:rPr>
                <w:rFonts w:ascii="Times New Roman" w:hAnsi="Times New Roman" w:cs="Times New Roman"/>
                <w:color w:val="auto"/>
              </w:rPr>
              <w:t>3</w:t>
            </w:r>
          </w:p>
        </w:tc>
        <w:tc>
          <w:tcPr>
            <w:tcW w:w="850" w:type="dxa"/>
            <w:shd w:val="clear" w:color="auto" w:fill="FFFFFF"/>
          </w:tcPr>
          <w:p w:rsidR="006F69C4" w:rsidRPr="006F69C4" w:rsidRDefault="00915FED" w:rsidP="0069383D">
            <w:pPr>
              <w:ind w:left="250"/>
              <w:jc w:val="center"/>
              <w:rPr>
                <w:rFonts w:ascii="Times New Roman" w:hAnsi="Times New Roman" w:cs="Times New Roman"/>
                <w:color w:val="auto"/>
              </w:rPr>
            </w:pPr>
            <w:r>
              <w:rPr>
                <w:rFonts w:ascii="Times New Roman" w:hAnsi="Times New Roman" w:cs="Times New Roman"/>
                <w:color w:val="auto"/>
              </w:rPr>
              <w:t>4</w:t>
            </w:r>
          </w:p>
        </w:tc>
        <w:tc>
          <w:tcPr>
            <w:tcW w:w="851" w:type="dxa"/>
            <w:shd w:val="clear" w:color="auto" w:fill="FFFFFF"/>
          </w:tcPr>
          <w:p w:rsidR="006F69C4" w:rsidRPr="006F69C4" w:rsidRDefault="00915FED" w:rsidP="0069383D">
            <w:pPr>
              <w:ind w:left="200"/>
              <w:jc w:val="center"/>
              <w:rPr>
                <w:rFonts w:ascii="Times New Roman" w:hAnsi="Times New Roman" w:cs="Times New Roman"/>
                <w:color w:val="auto"/>
              </w:rPr>
            </w:pPr>
            <w:r>
              <w:rPr>
                <w:rFonts w:ascii="Times New Roman" w:hAnsi="Times New Roman" w:cs="Times New Roman"/>
                <w:color w:val="auto"/>
              </w:rPr>
              <w:t>16</w:t>
            </w:r>
          </w:p>
        </w:tc>
        <w:tc>
          <w:tcPr>
            <w:tcW w:w="850" w:type="dxa"/>
            <w:shd w:val="clear" w:color="auto" w:fill="FFFFFF"/>
          </w:tcPr>
          <w:p w:rsidR="006F69C4" w:rsidRPr="006F69C4" w:rsidRDefault="0069383D" w:rsidP="0069383D">
            <w:pPr>
              <w:ind w:left="180"/>
              <w:jc w:val="center"/>
              <w:rPr>
                <w:rFonts w:ascii="Times New Roman" w:hAnsi="Times New Roman" w:cs="Times New Roman"/>
                <w:color w:val="auto"/>
              </w:rPr>
            </w:pPr>
            <w:r>
              <w:rPr>
                <w:rFonts w:ascii="Times New Roman" w:hAnsi="Times New Roman" w:cs="Times New Roman"/>
                <w:color w:val="auto"/>
              </w:rPr>
              <w:t>19</w:t>
            </w:r>
          </w:p>
        </w:tc>
        <w:tc>
          <w:tcPr>
            <w:tcW w:w="851" w:type="dxa"/>
            <w:shd w:val="clear" w:color="auto" w:fill="FFFFFF"/>
          </w:tcPr>
          <w:p w:rsidR="006F69C4" w:rsidRPr="006F69C4" w:rsidRDefault="0069383D" w:rsidP="0069383D">
            <w:pPr>
              <w:ind w:left="180"/>
              <w:jc w:val="center"/>
              <w:rPr>
                <w:rFonts w:ascii="Times New Roman" w:hAnsi="Times New Roman" w:cs="Times New Roman"/>
                <w:color w:val="auto"/>
              </w:rPr>
            </w:pPr>
            <w:r>
              <w:rPr>
                <w:rFonts w:ascii="Times New Roman" w:hAnsi="Times New Roman" w:cs="Times New Roman"/>
                <w:color w:val="auto"/>
              </w:rPr>
              <w:t>22</w:t>
            </w:r>
          </w:p>
        </w:tc>
        <w:tc>
          <w:tcPr>
            <w:tcW w:w="936" w:type="dxa"/>
            <w:shd w:val="clear" w:color="auto" w:fill="FFFFFF"/>
          </w:tcPr>
          <w:p w:rsidR="006F69C4" w:rsidRPr="006F69C4" w:rsidRDefault="0069383D" w:rsidP="0069383D">
            <w:pPr>
              <w:ind w:left="34"/>
              <w:jc w:val="center"/>
              <w:rPr>
                <w:rFonts w:ascii="Times New Roman" w:hAnsi="Times New Roman" w:cs="Times New Roman"/>
                <w:color w:val="auto"/>
              </w:rPr>
            </w:pPr>
            <w:r>
              <w:rPr>
                <w:rFonts w:ascii="Times New Roman" w:hAnsi="Times New Roman" w:cs="Times New Roman"/>
                <w:color w:val="auto"/>
              </w:rPr>
              <w:t>42</w:t>
            </w:r>
          </w:p>
        </w:tc>
        <w:tc>
          <w:tcPr>
            <w:tcW w:w="851" w:type="dxa"/>
            <w:shd w:val="clear" w:color="auto" w:fill="FFFFFF"/>
          </w:tcPr>
          <w:p w:rsidR="006F69C4" w:rsidRPr="006F69C4" w:rsidRDefault="0069383D" w:rsidP="0069383D">
            <w:pPr>
              <w:ind w:left="34" w:right="176"/>
              <w:jc w:val="center"/>
              <w:rPr>
                <w:rFonts w:ascii="Times New Roman" w:hAnsi="Times New Roman" w:cs="Times New Roman"/>
                <w:color w:val="auto"/>
              </w:rPr>
            </w:pPr>
            <w:r>
              <w:rPr>
                <w:rFonts w:ascii="Times New Roman" w:hAnsi="Times New Roman" w:cs="Times New Roman"/>
                <w:color w:val="auto"/>
              </w:rPr>
              <w:t>47</w:t>
            </w:r>
          </w:p>
        </w:tc>
        <w:tc>
          <w:tcPr>
            <w:tcW w:w="850" w:type="dxa"/>
            <w:shd w:val="clear" w:color="auto" w:fill="FFFFFF"/>
          </w:tcPr>
          <w:p w:rsidR="006F69C4" w:rsidRPr="006F69C4" w:rsidRDefault="0069383D" w:rsidP="0069383D">
            <w:pPr>
              <w:ind w:left="34" w:right="176"/>
              <w:jc w:val="center"/>
              <w:rPr>
                <w:rFonts w:ascii="Times New Roman" w:hAnsi="Times New Roman" w:cs="Times New Roman"/>
                <w:color w:val="auto"/>
              </w:rPr>
            </w:pPr>
            <w:r>
              <w:rPr>
                <w:rFonts w:ascii="Times New Roman" w:hAnsi="Times New Roman" w:cs="Times New Roman"/>
                <w:color w:val="auto"/>
              </w:rPr>
              <w:t>73</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color w:val="auto"/>
              </w:rPr>
            </w:pPr>
            <w:r w:rsidRPr="006F69C4">
              <w:rPr>
                <w:rFonts w:ascii="Times New Roman" w:hAnsi="Times New Roman" w:cs="Times New Roman"/>
                <w:color w:val="auto"/>
              </w:rPr>
              <w:t>Интегральная подготовка</w:t>
            </w:r>
          </w:p>
        </w:tc>
        <w:tc>
          <w:tcPr>
            <w:tcW w:w="819" w:type="dxa"/>
            <w:shd w:val="clear" w:color="auto" w:fill="FFFFFF"/>
          </w:tcPr>
          <w:p w:rsidR="006F69C4" w:rsidRPr="006F69C4" w:rsidRDefault="00915FED" w:rsidP="0069383D">
            <w:pPr>
              <w:ind w:left="250"/>
              <w:jc w:val="center"/>
              <w:rPr>
                <w:rFonts w:ascii="Times New Roman" w:hAnsi="Times New Roman" w:cs="Times New Roman"/>
                <w:color w:val="auto"/>
              </w:rPr>
            </w:pPr>
            <w:r>
              <w:rPr>
                <w:rFonts w:ascii="Times New Roman" w:hAnsi="Times New Roman" w:cs="Times New Roman"/>
                <w:color w:val="auto"/>
              </w:rPr>
              <w:t>3</w:t>
            </w:r>
          </w:p>
        </w:tc>
        <w:tc>
          <w:tcPr>
            <w:tcW w:w="850" w:type="dxa"/>
            <w:shd w:val="clear" w:color="auto" w:fill="FFFFFF"/>
          </w:tcPr>
          <w:p w:rsidR="006F69C4" w:rsidRPr="006F69C4" w:rsidRDefault="00915FED" w:rsidP="0069383D">
            <w:pPr>
              <w:ind w:left="250"/>
              <w:jc w:val="center"/>
              <w:rPr>
                <w:rFonts w:ascii="Times New Roman" w:hAnsi="Times New Roman" w:cs="Times New Roman"/>
                <w:color w:val="auto"/>
              </w:rPr>
            </w:pPr>
            <w:r>
              <w:rPr>
                <w:rFonts w:ascii="Times New Roman" w:hAnsi="Times New Roman" w:cs="Times New Roman"/>
                <w:color w:val="auto"/>
              </w:rPr>
              <w:t>4</w:t>
            </w:r>
          </w:p>
        </w:tc>
        <w:tc>
          <w:tcPr>
            <w:tcW w:w="851" w:type="dxa"/>
            <w:shd w:val="clear" w:color="auto" w:fill="FFFFFF"/>
          </w:tcPr>
          <w:p w:rsidR="006F69C4" w:rsidRPr="006F69C4" w:rsidRDefault="00915FED" w:rsidP="0069383D">
            <w:pPr>
              <w:ind w:left="200"/>
              <w:jc w:val="center"/>
              <w:rPr>
                <w:rFonts w:ascii="Times New Roman" w:hAnsi="Times New Roman" w:cs="Times New Roman"/>
                <w:color w:val="auto"/>
              </w:rPr>
            </w:pPr>
            <w:r>
              <w:rPr>
                <w:rFonts w:ascii="Times New Roman" w:hAnsi="Times New Roman" w:cs="Times New Roman"/>
                <w:color w:val="auto"/>
              </w:rPr>
              <w:t>16</w:t>
            </w:r>
          </w:p>
        </w:tc>
        <w:tc>
          <w:tcPr>
            <w:tcW w:w="850" w:type="dxa"/>
            <w:shd w:val="clear" w:color="auto" w:fill="FFFFFF"/>
          </w:tcPr>
          <w:p w:rsidR="006F69C4" w:rsidRPr="006F69C4" w:rsidRDefault="0069383D" w:rsidP="0069383D">
            <w:pPr>
              <w:ind w:left="180"/>
              <w:jc w:val="center"/>
              <w:rPr>
                <w:rFonts w:ascii="Times New Roman" w:hAnsi="Times New Roman" w:cs="Times New Roman"/>
                <w:color w:val="auto"/>
              </w:rPr>
            </w:pPr>
            <w:r>
              <w:rPr>
                <w:rFonts w:ascii="Times New Roman" w:hAnsi="Times New Roman" w:cs="Times New Roman"/>
                <w:color w:val="auto"/>
              </w:rPr>
              <w:t>19</w:t>
            </w:r>
          </w:p>
        </w:tc>
        <w:tc>
          <w:tcPr>
            <w:tcW w:w="851" w:type="dxa"/>
            <w:shd w:val="clear" w:color="auto" w:fill="FFFFFF"/>
          </w:tcPr>
          <w:p w:rsidR="006F69C4" w:rsidRPr="006F69C4" w:rsidRDefault="0069383D" w:rsidP="0069383D">
            <w:pPr>
              <w:ind w:left="180"/>
              <w:jc w:val="center"/>
              <w:rPr>
                <w:rFonts w:ascii="Times New Roman" w:hAnsi="Times New Roman" w:cs="Times New Roman"/>
                <w:color w:val="auto"/>
              </w:rPr>
            </w:pPr>
            <w:r>
              <w:rPr>
                <w:rFonts w:ascii="Times New Roman" w:hAnsi="Times New Roman" w:cs="Times New Roman"/>
                <w:color w:val="auto"/>
              </w:rPr>
              <w:t>22</w:t>
            </w:r>
          </w:p>
        </w:tc>
        <w:tc>
          <w:tcPr>
            <w:tcW w:w="936" w:type="dxa"/>
            <w:shd w:val="clear" w:color="auto" w:fill="FFFFFF"/>
          </w:tcPr>
          <w:p w:rsidR="006F69C4" w:rsidRPr="006F69C4" w:rsidRDefault="0069383D" w:rsidP="0069383D">
            <w:pPr>
              <w:ind w:left="34"/>
              <w:jc w:val="center"/>
              <w:rPr>
                <w:rFonts w:ascii="Times New Roman" w:hAnsi="Times New Roman" w:cs="Times New Roman"/>
                <w:color w:val="auto"/>
              </w:rPr>
            </w:pPr>
            <w:r>
              <w:rPr>
                <w:rFonts w:ascii="Times New Roman" w:hAnsi="Times New Roman" w:cs="Times New Roman"/>
                <w:color w:val="auto"/>
              </w:rPr>
              <w:t>58</w:t>
            </w:r>
          </w:p>
        </w:tc>
        <w:tc>
          <w:tcPr>
            <w:tcW w:w="851" w:type="dxa"/>
            <w:shd w:val="clear" w:color="auto" w:fill="FFFFFF"/>
          </w:tcPr>
          <w:p w:rsidR="006F69C4" w:rsidRPr="006F69C4" w:rsidRDefault="0069383D" w:rsidP="0069383D">
            <w:pPr>
              <w:ind w:left="34" w:right="176"/>
              <w:jc w:val="center"/>
              <w:rPr>
                <w:rFonts w:ascii="Times New Roman" w:hAnsi="Times New Roman" w:cs="Times New Roman"/>
                <w:color w:val="auto"/>
              </w:rPr>
            </w:pPr>
            <w:r>
              <w:rPr>
                <w:rFonts w:ascii="Times New Roman" w:hAnsi="Times New Roman" w:cs="Times New Roman"/>
                <w:color w:val="auto"/>
              </w:rPr>
              <w:t>65</w:t>
            </w:r>
          </w:p>
        </w:tc>
        <w:tc>
          <w:tcPr>
            <w:tcW w:w="850" w:type="dxa"/>
            <w:shd w:val="clear" w:color="auto" w:fill="FFFFFF"/>
          </w:tcPr>
          <w:p w:rsidR="006F69C4" w:rsidRPr="006F69C4" w:rsidRDefault="0069383D" w:rsidP="0069383D">
            <w:pPr>
              <w:ind w:left="34" w:right="176"/>
              <w:jc w:val="center"/>
              <w:rPr>
                <w:rFonts w:ascii="Times New Roman" w:hAnsi="Times New Roman" w:cs="Times New Roman"/>
                <w:color w:val="auto"/>
              </w:rPr>
            </w:pPr>
            <w:r>
              <w:rPr>
                <w:rFonts w:ascii="Times New Roman" w:hAnsi="Times New Roman" w:cs="Times New Roman"/>
                <w:color w:val="auto"/>
              </w:rPr>
              <w:t>104</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color w:val="auto"/>
              </w:rPr>
            </w:pPr>
            <w:r w:rsidRPr="006F69C4">
              <w:rPr>
                <w:rFonts w:ascii="Times New Roman" w:hAnsi="Times New Roman" w:cs="Times New Roman"/>
                <w:color w:val="auto"/>
              </w:rPr>
              <w:t>Восстановительные меропр-я</w:t>
            </w:r>
          </w:p>
        </w:tc>
        <w:tc>
          <w:tcPr>
            <w:tcW w:w="819" w:type="dxa"/>
            <w:shd w:val="clear" w:color="auto" w:fill="FFFFFF"/>
          </w:tcPr>
          <w:p w:rsidR="006F69C4" w:rsidRPr="006F69C4" w:rsidRDefault="00915FED" w:rsidP="0069383D">
            <w:pPr>
              <w:ind w:left="250"/>
              <w:jc w:val="center"/>
              <w:rPr>
                <w:rFonts w:ascii="Times New Roman" w:hAnsi="Times New Roman" w:cs="Times New Roman"/>
                <w:color w:val="auto"/>
              </w:rPr>
            </w:pPr>
            <w:r>
              <w:rPr>
                <w:rFonts w:ascii="Times New Roman" w:hAnsi="Times New Roman" w:cs="Times New Roman"/>
                <w:color w:val="auto"/>
              </w:rPr>
              <w:t>9</w:t>
            </w:r>
          </w:p>
        </w:tc>
        <w:tc>
          <w:tcPr>
            <w:tcW w:w="850" w:type="dxa"/>
            <w:shd w:val="clear" w:color="auto" w:fill="FFFFFF"/>
          </w:tcPr>
          <w:p w:rsidR="006F69C4" w:rsidRPr="006F69C4" w:rsidRDefault="00915FED" w:rsidP="0069383D">
            <w:pPr>
              <w:ind w:left="250"/>
              <w:jc w:val="center"/>
              <w:rPr>
                <w:rFonts w:ascii="Times New Roman" w:hAnsi="Times New Roman" w:cs="Times New Roman"/>
                <w:color w:val="auto"/>
              </w:rPr>
            </w:pPr>
            <w:r>
              <w:rPr>
                <w:rFonts w:ascii="Times New Roman" w:hAnsi="Times New Roman" w:cs="Times New Roman"/>
                <w:color w:val="auto"/>
              </w:rPr>
              <w:t>12</w:t>
            </w:r>
          </w:p>
        </w:tc>
        <w:tc>
          <w:tcPr>
            <w:tcW w:w="851" w:type="dxa"/>
            <w:shd w:val="clear" w:color="auto" w:fill="FFFFFF"/>
          </w:tcPr>
          <w:p w:rsidR="006F69C4" w:rsidRPr="006F69C4" w:rsidRDefault="00915FED" w:rsidP="0069383D">
            <w:pPr>
              <w:ind w:left="200"/>
              <w:jc w:val="center"/>
              <w:rPr>
                <w:rFonts w:ascii="Times New Roman" w:hAnsi="Times New Roman" w:cs="Times New Roman"/>
                <w:color w:val="auto"/>
              </w:rPr>
            </w:pPr>
            <w:r>
              <w:rPr>
                <w:rFonts w:ascii="Times New Roman" w:hAnsi="Times New Roman" w:cs="Times New Roman"/>
                <w:color w:val="auto"/>
              </w:rPr>
              <w:t>16</w:t>
            </w:r>
          </w:p>
        </w:tc>
        <w:tc>
          <w:tcPr>
            <w:tcW w:w="850" w:type="dxa"/>
            <w:shd w:val="clear" w:color="auto" w:fill="FFFFFF"/>
          </w:tcPr>
          <w:p w:rsidR="006F69C4" w:rsidRPr="006F69C4" w:rsidRDefault="0069383D" w:rsidP="0069383D">
            <w:pPr>
              <w:ind w:left="180"/>
              <w:jc w:val="center"/>
              <w:rPr>
                <w:rFonts w:ascii="Times New Roman" w:hAnsi="Times New Roman" w:cs="Times New Roman"/>
                <w:color w:val="auto"/>
              </w:rPr>
            </w:pPr>
            <w:r>
              <w:rPr>
                <w:rFonts w:ascii="Times New Roman" w:hAnsi="Times New Roman" w:cs="Times New Roman"/>
                <w:color w:val="auto"/>
              </w:rPr>
              <w:t>19</w:t>
            </w:r>
          </w:p>
        </w:tc>
        <w:tc>
          <w:tcPr>
            <w:tcW w:w="851" w:type="dxa"/>
            <w:shd w:val="clear" w:color="auto" w:fill="FFFFFF"/>
          </w:tcPr>
          <w:p w:rsidR="006F69C4" w:rsidRPr="006F69C4" w:rsidRDefault="0069383D" w:rsidP="0069383D">
            <w:pPr>
              <w:ind w:left="180"/>
              <w:jc w:val="center"/>
              <w:rPr>
                <w:rFonts w:ascii="Times New Roman" w:hAnsi="Times New Roman" w:cs="Times New Roman"/>
                <w:color w:val="auto"/>
              </w:rPr>
            </w:pPr>
            <w:r>
              <w:rPr>
                <w:rFonts w:ascii="Times New Roman" w:hAnsi="Times New Roman" w:cs="Times New Roman"/>
                <w:color w:val="auto"/>
              </w:rPr>
              <w:t>22</w:t>
            </w:r>
          </w:p>
        </w:tc>
        <w:tc>
          <w:tcPr>
            <w:tcW w:w="936" w:type="dxa"/>
            <w:shd w:val="clear" w:color="auto" w:fill="FFFFFF"/>
          </w:tcPr>
          <w:p w:rsidR="006F69C4" w:rsidRPr="006F69C4" w:rsidRDefault="0069383D" w:rsidP="0069383D">
            <w:pPr>
              <w:ind w:left="34"/>
              <w:jc w:val="center"/>
              <w:rPr>
                <w:rFonts w:ascii="Times New Roman" w:hAnsi="Times New Roman" w:cs="Times New Roman"/>
                <w:color w:val="auto"/>
              </w:rPr>
            </w:pPr>
            <w:r>
              <w:rPr>
                <w:rFonts w:ascii="Times New Roman" w:hAnsi="Times New Roman" w:cs="Times New Roman"/>
                <w:color w:val="auto"/>
              </w:rPr>
              <w:t>17</w:t>
            </w:r>
          </w:p>
        </w:tc>
        <w:tc>
          <w:tcPr>
            <w:tcW w:w="851" w:type="dxa"/>
            <w:shd w:val="clear" w:color="auto" w:fill="FFFFFF"/>
          </w:tcPr>
          <w:p w:rsidR="006F69C4" w:rsidRPr="006F69C4" w:rsidRDefault="0069383D" w:rsidP="0069383D">
            <w:pPr>
              <w:ind w:left="34" w:right="176"/>
              <w:jc w:val="center"/>
              <w:rPr>
                <w:rFonts w:ascii="Times New Roman" w:hAnsi="Times New Roman" w:cs="Times New Roman"/>
                <w:color w:val="auto"/>
              </w:rPr>
            </w:pPr>
            <w:r>
              <w:rPr>
                <w:rFonts w:ascii="Times New Roman" w:hAnsi="Times New Roman" w:cs="Times New Roman"/>
                <w:color w:val="auto"/>
              </w:rPr>
              <w:t>20</w:t>
            </w:r>
          </w:p>
        </w:tc>
        <w:tc>
          <w:tcPr>
            <w:tcW w:w="850" w:type="dxa"/>
            <w:shd w:val="clear" w:color="auto" w:fill="FFFFFF"/>
          </w:tcPr>
          <w:p w:rsidR="006F69C4" w:rsidRPr="006F69C4" w:rsidRDefault="0069383D" w:rsidP="0069383D">
            <w:pPr>
              <w:ind w:left="34" w:right="176"/>
              <w:jc w:val="center"/>
              <w:rPr>
                <w:rFonts w:ascii="Times New Roman" w:hAnsi="Times New Roman" w:cs="Times New Roman"/>
                <w:color w:val="auto"/>
              </w:rPr>
            </w:pPr>
            <w:r>
              <w:rPr>
                <w:rFonts w:ascii="Times New Roman" w:hAnsi="Times New Roman" w:cs="Times New Roman"/>
                <w:color w:val="auto"/>
              </w:rPr>
              <w:t>22</w:t>
            </w:r>
          </w:p>
        </w:tc>
      </w:tr>
      <w:tr w:rsidR="006F69C4" w:rsidRPr="006F69C4" w:rsidTr="00347720">
        <w:trPr>
          <w:jc w:val="center"/>
        </w:trPr>
        <w:tc>
          <w:tcPr>
            <w:tcW w:w="3236" w:type="dxa"/>
          </w:tcPr>
          <w:p w:rsidR="006F69C4" w:rsidRPr="006F69C4" w:rsidRDefault="006F69C4" w:rsidP="006F69C4">
            <w:pPr>
              <w:suppressAutoHyphens/>
              <w:jc w:val="both"/>
              <w:rPr>
                <w:rFonts w:ascii="Times New Roman" w:hAnsi="Times New Roman" w:cs="Times New Roman"/>
                <w:b/>
                <w:color w:val="auto"/>
              </w:rPr>
            </w:pPr>
            <w:r w:rsidRPr="006F69C4">
              <w:rPr>
                <w:rFonts w:ascii="Times New Roman" w:hAnsi="Times New Roman" w:cs="Times New Roman"/>
                <w:b/>
                <w:color w:val="auto"/>
              </w:rPr>
              <w:t>Всего:</w:t>
            </w:r>
          </w:p>
        </w:tc>
        <w:tc>
          <w:tcPr>
            <w:tcW w:w="819" w:type="dxa"/>
          </w:tcPr>
          <w:p w:rsidR="006F69C4" w:rsidRPr="006F69C4" w:rsidRDefault="00E855E9" w:rsidP="006F69C4">
            <w:pPr>
              <w:suppressAutoHyphens/>
              <w:jc w:val="center"/>
              <w:rPr>
                <w:rFonts w:ascii="Times New Roman" w:hAnsi="Times New Roman" w:cs="Times New Roman"/>
                <w:b/>
                <w:i/>
                <w:color w:val="auto"/>
              </w:rPr>
            </w:pPr>
            <w:r>
              <w:rPr>
                <w:rFonts w:ascii="Times New Roman" w:hAnsi="Times New Roman" w:cs="Times New Roman"/>
                <w:b/>
                <w:i/>
                <w:color w:val="auto"/>
              </w:rPr>
              <w:t>312</w:t>
            </w:r>
          </w:p>
        </w:tc>
        <w:tc>
          <w:tcPr>
            <w:tcW w:w="850" w:type="dxa"/>
          </w:tcPr>
          <w:p w:rsidR="006F69C4" w:rsidRPr="006F69C4" w:rsidRDefault="00E855E9" w:rsidP="006F69C4">
            <w:pPr>
              <w:suppressAutoHyphens/>
              <w:jc w:val="center"/>
              <w:rPr>
                <w:rFonts w:ascii="Times New Roman" w:hAnsi="Times New Roman" w:cs="Times New Roman"/>
                <w:b/>
                <w:i/>
                <w:color w:val="auto"/>
              </w:rPr>
            </w:pPr>
            <w:r>
              <w:rPr>
                <w:rFonts w:ascii="Times New Roman" w:hAnsi="Times New Roman" w:cs="Times New Roman"/>
                <w:b/>
                <w:i/>
                <w:color w:val="auto"/>
              </w:rPr>
              <w:t>416</w:t>
            </w:r>
          </w:p>
        </w:tc>
        <w:tc>
          <w:tcPr>
            <w:tcW w:w="851"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520</w:t>
            </w:r>
          </w:p>
        </w:tc>
        <w:tc>
          <w:tcPr>
            <w:tcW w:w="850"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624</w:t>
            </w:r>
          </w:p>
        </w:tc>
        <w:tc>
          <w:tcPr>
            <w:tcW w:w="851"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728</w:t>
            </w:r>
          </w:p>
        </w:tc>
        <w:tc>
          <w:tcPr>
            <w:tcW w:w="936" w:type="dxa"/>
          </w:tcPr>
          <w:p w:rsidR="006F69C4" w:rsidRPr="006F69C4" w:rsidRDefault="00E855E9" w:rsidP="006F69C4">
            <w:pPr>
              <w:suppressAutoHyphens/>
              <w:jc w:val="center"/>
              <w:rPr>
                <w:rFonts w:ascii="Times New Roman" w:hAnsi="Times New Roman" w:cs="Times New Roman"/>
                <w:b/>
                <w:i/>
                <w:color w:val="auto"/>
              </w:rPr>
            </w:pPr>
            <w:r>
              <w:rPr>
                <w:rFonts w:ascii="Times New Roman" w:hAnsi="Times New Roman" w:cs="Times New Roman"/>
                <w:b/>
                <w:i/>
                <w:color w:val="auto"/>
              </w:rPr>
              <w:t>832</w:t>
            </w:r>
          </w:p>
        </w:tc>
        <w:tc>
          <w:tcPr>
            <w:tcW w:w="851" w:type="dxa"/>
          </w:tcPr>
          <w:p w:rsidR="006F69C4" w:rsidRPr="006F69C4" w:rsidRDefault="00E855E9" w:rsidP="006F69C4">
            <w:pPr>
              <w:suppressAutoHyphens/>
              <w:jc w:val="center"/>
              <w:rPr>
                <w:rFonts w:ascii="Times New Roman" w:hAnsi="Times New Roman" w:cs="Times New Roman"/>
                <w:b/>
                <w:i/>
                <w:color w:val="auto"/>
              </w:rPr>
            </w:pPr>
            <w:r>
              <w:rPr>
                <w:rFonts w:ascii="Times New Roman" w:hAnsi="Times New Roman" w:cs="Times New Roman"/>
                <w:b/>
                <w:i/>
                <w:color w:val="auto"/>
              </w:rPr>
              <w:t>936</w:t>
            </w:r>
          </w:p>
        </w:tc>
        <w:tc>
          <w:tcPr>
            <w:tcW w:w="850" w:type="dxa"/>
          </w:tcPr>
          <w:p w:rsidR="006F69C4" w:rsidRPr="006F69C4" w:rsidRDefault="00E855E9" w:rsidP="006F69C4">
            <w:pPr>
              <w:suppressAutoHyphens/>
              <w:jc w:val="center"/>
              <w:rPr>
                <w:rFonts w:ascii="Times New Roman" w:hAnsi="Times New Roman" w:cs="Times New Roman"/>
                <w:b/>
                <w:i/>
                <w:color w:val="auto"/>
              </w:rPr>
            </w:pPr>
            <w:r>
              <w:rPr>
                <w:rFonts w:ascii="Times New Roman" w:hAnsi="Times New Roman" w:cs="Times New Roman"/>
                <w:b/>
                <w:i/>
                <w:color w:val="auto"/>
              </w:rPr>
              <w:t>1040</w:t>
            </w:r>
          </w:p>
        </w:tc>
      </w:tr>
      <w:tr w:rsidR="006F69C4" w:rsidRPr="006F69C4" w:rsidTr="00347720">
        <w:trPr>
          <w:jc w:val="center"/>
        </w:trPr>
        <w:tc>
          <w:tcPr>
            <w:tcW w:w="10094" w:type="dxa"/>
            <w:gridSpan w:val="9"/>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Дисциплина ФУТБОЛ</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b/>
                <w:color w:val="auto"/>
              </w:rPr>
            </w:pPr>
            <w:r w:rsidRPr="006F69C4">
              <w:rPr>
                <w:rFonts w:ascii="Times New Roman" w:hAnsi="Times New Roman" w:cs="Times New Roman"/>
                <w:b/>
                <w:color w:val="auto"/>
              </w:rPr>
              <w:t>Виды спортивной подготовки</w:t>
            </w:r>
          </w:p>
        </w:tc>
        <w:tc>
          <w:tcPr>
            <w:tcW w:w="819"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НП-1</w:t>
            </w:r>
          </w:p>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6 час</w:t>
            </w:r>
          </w:p>
        </w:tc>
        <w:tc>
          <w:tcPr>
            <w:tcW w:w="850"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НП-2</w:t>
            </w:r>
          </w:p>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6 час</w:t>
            </w:r>
          </w:p>
        </w:tc>
        <w:tc>
          <w:tcPr>
            <w:tcW w:w="851"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Т-1</w:t>
            </w:r>
          </w:p>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10 час</w:t>
            </w:r>
          </w:p>
        </w:tc>
        <w:tc>
          <w:tcPr>
            <w:tcW w:w="850"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Т-2,3</w:t>
            </w:r>
          </w:p>
          <w:p w:rsidR="006F69C4" w:rsidRPr="006F69C4" w:rsidRDefault="006F69C4" w:rsidP="006F69C4">
            <w:pPr>
              <w:suppressAutoHyphens/>
              <w:ind w:right="-108"/>
              <w:jc w:val="center"/>
              <w:rPr>
                <w:rFonts w:ascii="Times New Roman" w:hAnsi="Times New Roman" w:cs="Times New Roman"/>
                <w:b/>
                <w:i/>
                <w:color w:val="auto"/>
              </w:rPr>
            </w:pPr>
            <w:r w:rsidRPr="006F69C4">
              <w:rPr>
                <w:rFonts w:ascii="Times New Roman" w:hAnsi="Times New Roman" w:cs="Times New Roman"/>
                <w:b/>
                <w:i/>
                <w:color w:val="auto"/>
              </w:rPr>
              <w:t>10 час</w:t>
            </w:r>
          </w:p>
        </w:tc>
        <w:tc>
          <w:tcPr>
            <w:tcW w:w="851" w:type="dxa"/>
          </w:tcPr>
          <w:p w:rsidR="006F69C4" w:rsidRPr="006F69C4" w:rsidRDefault="006F69C4" w:rsidP="006F69C4">
            <w:pPr>
              <w:suppressAutoHyphens/>
              <w:ind w:left="-108" w:right="-250"/>
              <w:jc w:val="center"/>
              <w:rPr>
                <w:rFonts w:ascii="Times New Roman" w:hAnsi="Times New Roman" w:cs="Times New Roman"/>
                <w:b/>
                <w:i/>
                <w:color w:val="auto"/>
              </w:rPr>
            </w:pPr>
            <w:r w:rsidRPr="006F69C4">
              <w:rPr>
                <w:rFonts w:ascii="Times New Roman" w:hAnsi="Times New Roman" w:cs="Times New Roman"/>
                <w:b/>
                <w:i/>
                <w:color w:val="auto"/>
              </w:rPr>
              <w:t>Т-4 и свыше</w:t>
            </w:r>
          </w:p>
          <w:p w:rsidR="006F69C4" w:rsidRPr="006F69C4" w:rsidRDefault="006F69C4" w:rsidP="006F69C4">
            <w:pPr>
              <w:suppressAutoHyphens/>
              <w:ind w:left="-108" w:right="-250"/>
              <w:jc w:val="center"/>
              <w:rPr>
                <w:rFonts w:ascii="Times New Roman" w:hAnsi="Times New Roman" w:cs="Times New Roman"/>
                <w:b/>
                <w:i/>
                <w:color w:val="auto"/>
              </w:rPr>
            </w:pPr>
            <w:r w:rsidRPr="006F69C4">
              <w:rPr>
                <w:rFonts w:ascii="Times New Roman" w:hAnsi="Times New Roman" w:cs="Times New Roman"/>
                <w:b/>
                <w:i/>
                <w:color w:val="auto"/>
              </w:rPr>
              <w:t xml:space="preserve">10 час </w:t>
            </w:r>
          </w:p>
        </w:tc>
        <w:tc>
          <w:tcPr>
            <w:tcW w:w="936"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СС-1</w:t>
            </w:r>
          </w:p>
          <w:p w:rsidR="006F69C4" w:rsidRPr="006F69C4" w:rsidRDefault="006F69C4" w:rsidP="006F69C4">
            <w:pPr>
              <w:suppressAutoHyphens/>
              <w:ind w:right="-108"/>
              <w:jc w:val="center"/>
              <w:rPr>
                <w:rFonts w:ascii="Times New Roman" w:hAnsi="Times New Roman" w:cs="Times New Roman"/>
                <w:b/>
                <w:i/>
                <w:color w:val="auto"/>
              </w:rPr>
            </w:pPr>
            <w:r w:rsidRPr="006F69C4">
              <w:rPr>
                <w:rFonts w:ascii="Times New Roman" w:hAnsi="Times New Roman" w:cs="Times New Roman"/>
                <w:b/>
                <w:i/>
                <w:color w:val="auto"/>
              </w:rPr>
              <w:t>15 час</w:t>
            </w:r>
          </w:p>
        </w:tc>
        <w:tc>
          <w:tcPr>
            <w:tcW w:w="851" w:type="dxa"/>
          </w:tcPr>
          <w:p w:rsidR="006F69C4" w:rsidRPr="006F69C4" w:rsidRDefault="006F69C4" w:rsidP="006F69C4">
            <w:pPr>
              <w:suppressAutoHyphens/>
              <w:ind w:right="-183"/>
              <w:jc w:val="center"/>
              <w:rPr>
                <w:rFonts w:ascii="Times New Roman" w:hAnsi="Times New Roman" w:cs="Times New Roman"/>
                <w:b/>
                <w:i/>
                <w:color w:val="auto"/>
              </w:rPr>
            </w:pPr>
            <w:r w:rsidRPr="006F69C4">
              <w:rPr>
                <w:rFonts w:ascii="Times New Roman" w:hAnsi="Times New Roman" w:cs="Times New Roman"/>
                <w:b/>
                <w:i/>
                <w:color w:val="auto"/>
              </w:rPr>
              <w:t>СС-2 и свыше</w:t>
            </w:r>
          </w:p>
          <w:p w:rsidR="006F69C4" w:rsidRPr="006F69C4" w:rsidRDefault="006F69C4" w:rsidP="006F69C4">
            <w:pPr>
              <w:suppressAutoHyphens/>
              <w:ind w:right="-126"/>
              <w:jc w:val="center"/>
              <w:rPr>
                <w:rFonts w:ascii="Times New Roman" w:hAnsi="Times New Roman" w:cs="Times New Roman"/>
                <w:b/>
                <w:i/>
                <w:color w:val="auto"/>
              </w:rPr>
            </w:pPr>
            <w:r w:rsidRPr="006F69C4">
              <w:rPr>
                <w:rFonts w:ascii="Times New Roman" w:hAnsi="Times New Roman" w:cs="Times New Roman"/>
                <w:b/>
                <w:i/>
                <w:color w:val="auto"/>
              </w:rPr>
              <w:t>15 час</w:t>
            </w:r>
          </w:p>
        </w:tc>
        <w:tc>
          <w:tcPr>
            <w:tcW w:w="850"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ВСМ</w:t>
            </w:r>
          </w:p>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15 час</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b/>
                <w:color w:val="auto"/>
              </w:rPr>
            </w:pPr>
            <w:r w:rsidRPr="006F69C4">
              <w:rPr>
                <w:rFonts w:ascii="Times New Roman" w:hAnsi="Times New Roman" w:cs="Times New Roman"/>
                <w:color w:val="auto"/>
              </w:rPr>
              <w:t>Общая физическая подготовка</w:t>
            </w:r>
          </w:p>
        </w:tc>
        <w:tc>
          <w:tcPr>
            <w:tcW w:w="819" w:type="dxa"/>
            <w:shd w:val="clear" w:color="auto" w:fill="FFFFFF"/>
          </w:tcPr>
          <w:p w:rsidR="006F69C4" w:rsidRPr="006F69C4" w:rsidRDefault="006F69C4" w:rsidP="006F69C4">
            <w:pPr>
              <w:ind w:left="250"/>
              <w:rPr>
                <w:rFonts w:ascii="Times New Roman" w:hAnsi="Times New Roman" w:cs="Times New Roman"/>
                <w:color w:val="auto"/>
              </w:rPr>
            </w:pPr>
            <w:r w:rsidRPr="006F69C4">
              <w:rPr>
                <w:rFonts w:ascii="Times New Roman" w:hAnsi="Times New Roman" w:cs="Times New Roman"/>
                <w:color w:val="auto"/>
              </w:rPr>
              <w:t>31</w:t>
            </w:r>
          </w:p>
        </w:tc>
        <w:tc>
          <w:tcPr>
            <w:tcW w:w="850" w:type="dxa"/>
            <w:shd w:val="clear" w:color="auto" w:fill="FFFFFF"/>
          </w:tcPr>
          <w:p w:rsidR="006F69C4" w:rsidRPr="006F69C4" w:rsidRDefault="006F69C4" w:rsidP="006F69C4">
            <w:pPr>
              <w:ind w:left="250"/>
              <w:rPr>
                <w:rFonts w:ascii="Times New Roman" w:hAnsi="Times New Roman" w:cs="Times New Roman"/>
                <w:color w:val="auto"/>
              </w:rPr>
            </w:pPr>
            <w:r w:rsidRPr="006F69C4">
              <w:rPr>
                <w:rFonts w:ascii="Times New Roman" w:hAnsi="Times New Roman" w:cs="Times New Roman"/>
                <w:color w:val="auto"/>
              </w:rPr>
              <w:t>31</w:t>
            </w:r>
          </w:p>
        </w:tc>
        <w:tc>
          <w:tcPr>
            <w:tcW w:w="851" w:type="dxa"/>
            <w:shd w:val="clear" w:color="auto" w:fill="FFFFFF"/>
          </w:tcPr>
          <w:p w:rsidR="006F69C4" w:rsidRPr="006F69C4" w:rsidRDefault="006F69C4" w:rsidP="006F69C4">
            <w:pPr>
              <w:ind w:left="200"/>
              <w:jc w:val="center"/>
              <w:rPr>
                <w:rFonts w:ascii="Times New Roman" w:hAnsi="Times New Roman" w:cs="Times New Roman"/>
                <w:color w:val="auto"/>
              </w:rPr>
            </w:pPr>
            <w:r w:rsidRPr="006F69C4">
              <w:rPr>
                <w:rFonts w:ascii="Times New Roman" w:hAnsi="Times New Roman" w:cs="Times New Roman"/>
                <w:color w:val="auto"/>
              </w:rPr>
              <w:t>52</w:t>
            </w:r>
          </w:p>
        </w:tc>
        <w:tc>
          <w:tcPr>
            <w:tcW w:w="850" w:type="dxa"/>
            <w:shd w:val="clear" w:color="auto" w:fill="FFFFFF"/>
          </w:tcPr>
          <w:p w:rsidR="006F69C4" w:rsidRPr="006F69C4" w:rsidRDefault="006F69C4" w:rsidP="006F69C4">
            <w:pPr>
              <w:ind w:left="200"/>
              <w:jc w:val="center"/>
              <w:rPr>
                <w:rFonts w:ascii="Times New Roman" w:hAnsi="Times New Roman" w:cs="Times New Roman"/>
                <w:color w:val="auto"/>
              </w:rPr>
            </w:pPr>
            <w:r w:rsidRPr="006F69C4">
              <w:rPr>
                <w:rFonts w:ascii="Times New Roman" w:hAnsi="Times New Roman" w:cs="Times New Roman"/>
                <w:color w:val="auto"/>
              </w:rPr>
              <w:t>52</w:t>
            </w:r>
          </w:p>
        </w:tc>
        <w:tc>
          <w:tcPr>
            <w:tcW w:w="851" w:type="dxa"/>
            <w:shd w:val="clear" w:color="auto" w:fill="FFFFFF"/>
          </w:tcPr>
          <w:p w:rsidR="006F69C4" w:rsidRPr="006F69C4" w:rsidRDefault="006F69C4" w:rsidP="006F69C4">
            <w:pPr>
              <w:ind w:left="200"/>
              <w:jc w:val="center"/>
              <w:rPr>
                <w:rFonts w:ascii="Times New Roman" w:hAnsi="Times New Roman" w:cs="Times New Roman"/>
                <w:color w:val="auto"/>
              </w:rPr>
            </w:pPr>
            <w:r w:rsidRPr="006F69C4">
              <w:rPr>
                <w:rFonts w:ascii="Times New Roman" w:hAnsi="Times New Roman" w:cs="Times New Roman"/>
                <w:color w:val="auto"/>
              </w:rPr>
              <w:t>52</w:t>
            </w:r>
          </w:p>
        </w:tc>
        <w:tc>
          <w:tcPr>
            <w:tcW w:w="936" w:type="dxa"/>
            <w:shd w:val="clear" w:color="auto" w:fill="FFFFFF"/>
          </w:tcPr>
          <w:p w:rsidR="006F69C4" w:rsidRPr="006F69C4" w:rsidRDefault="006F69C4" w:rsidP="006F69C4">
            <w:pPr>
              <w:ind w:left="175"/>
              <w:rPr>
                <w:rFonts w:ascii="Times New Roman" w:hAnsi="Times New Roman" w:cs="Times New Roman"/>
                <w:color w:val="auto"/>
              </w:rPr>
            </w:pPr>
            <w:r w:rsidRPr="006F69C4">
              <w:rPr>
                <w:rFonts w:ascii="Times New Roman" w:hAnsi="Times New Roman" w:cs="Times New Roman"/>
                <w:color w:val="auto"/>
              </w:rPr>
              <w:t>78</w:t>
            </w:r>
          </w:p>
        </w:tc>
        <w:tc>
          <w:tcPr>
            <w:tcW w:w="851" w:type="dxa"/>
            <w:shd w:val="clear" w:color="auto" w:fill="FFFFFF"/>
          </w:tcPr>
          <w:p w:rsidR="006F69C4" w:rsidRPr="006F69C4" w:rsidRDefault="006F69C4" w:rsidP="006F69C4">
            <w:pPr>
              <w:ind w:left="175"/>
              <w:rPr>
                <w:rFonts w:ascii="Times New Roman" w:hAnsi="Times New Roman" w:cs="Times New Roman"/>
                <w:color w:val="auto"/>
              </w:rPr>
            </w:pPr>
            <w:r w:rsidRPr="006F69C4">
              <w:rPr>
                <w:rFonts w:ascii="Times New Roman" w:hAnsi="Times New Roman" w:cs="Times New Roman"/>
                <w:color w:val="auto"/>
              </w:rPr>
              <w:t>78</w:t>
            </w:r>
          </w:p>
        </w:tc>
        <w:tc>
          <w:tcPr>
            <w:tcW w:w="850" w:type="dxa"/>
            <w:shd w:val="clear" w:color="auto" w:fill="FFFFFF"/>
          </w:tcPr>
          <w:p w:rsidR="006F69C4" w:rsidRPr="006F69C4" w:rsidRDefault="006F69C4" w:rsidP="006F69C4">
            <w:pPr>
              <w:ind w:left="175"/>
              <w:jc w:val="center"/>
              <w:rPr>
                <w:rFonts w:ascii="Times New Roman" w:hAnsi="Times New Roman" w:cs="Times New Roman"/>
                <w:color w:val="auto"/>
              </w:rPr>
            </w:pPr>
            <w:r w:rsidRPr="006F69C4">
              <w:rPr>
                <w:rFonts w:ascii="Times New Roman" w:hAnsi="Times New Roman" w:cs="Times New Roman"/>
                <w:color w:val="auto"/>
              </w:rPr>
              <w:t>39</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color w:val="auto"/>
              </w:rPr>
            </w:pPr>
            <w:r w:rsidRPr="006F69C4">
              <w:rPr>
                <w:rFonts w:ascii="Times New Roman" w:hAnsi="Times New Roman" w:cs="Times New Roman"/>
                <w:color w:val="auto"/>
              </w:rPr>
              <w:t>Специальная физическая подготовка</w:t>
            </w:r>
          </w:p>
        </w:tc>
        <w:tc>
          <w:tcPr>
            <w:tcW w:w="819" w:type="dxa"/>
            <w:shd w:val="clear" w:color="auto" w:fill="FFFFFF"/>
          </w:tcPr>
          <w:p w:rsidR="006F69C4" w:rsidRPr="006F69C4" w:rsidRDefault="006F69C4" w:rsidP="006F69C4">
            <w:pPr>
              <w:ind w:left="250"/>
              <w:rPr>
                <w:rFonts w:ascii="Times New Roman" w:hAnsi="Times New Roman" w:cs="Times New Roman"/>
                <w:color w:val="auto"/>
              </w:rPr>
            </w:pPr>
            <w:r w:rsidRPr="006F69C4">
              <w:rPr>
                <w:rFonts w:ascii="Times New Roman" w:hAnsi="Times New Roman" w:cs="Times New Roman"/>
                <w:color w:val="auto"/>
              </w:rPr>
              <w:t>31</w:t>
            </w:r>
          </w:p>
        </w:tc>
        <w:tc>
          <w:tcPr>
            <w:tcW w:w="850" w:type="dxa"/>
            <w:shd w:val="clear" w:color="auto" w:fill="FFFFFF"/>
          </w:tcPr>
          <w:p w:rsidR="006F69C4" w:rsidRPr="006F69C4" w:rsidRDefault="006F69C4" w:rsidP="006F69C4">
            <w:pPr>
              <w:ind w:left="250"/>
              <w:rPr>
                <w:rFonts w:ascii="Times New Roman" w:hAnsi="Times New Roman" w:cs="Times New Roman"/>
                <w:color w:val="auto"/>
              </w:rPr>
            </w:pPr>
            <w:r w:rsidRPr="006F69C4">
              <w:rPr>
                <w:rFonts w:ascii="Times New Roman" w:hAnsi="Times New Roman" w:cs="Times New Roman"/>
                <w:color w:val="auto"/>
              </w:rPr>
              <w:t>31</w:t>
            </w:r>
          </w:p>
        </w:tc>
        <w:tc>
          <w:tcPr>
            <w:tcW w:w="851" w:type="dxa"/>
            <w:shd w:val="clear" w:color="auto" w:fill="FFFFFF"/>
          </w:tcPr>
          <w:p w:rsidR="006F69C4" w:rsidRPr="006F69C4" w:rsidRDefault="006F69C4" w:rsidP="006F69C4">
            <w:pPr>
              <w:ind w:left="200"/>
              <w:jc w:val="center"/>
              <w:rPr>
                <w:rFonts w:ascii="Times New Roman" w:hAnsi="Times New Roman" w:cs="Times New Roman"/>
                <w:color w:val="auto"/>
              </w:rPr>
            </w:pPr>
            <w:r w:rsidRPr="006F69C4">
              <w:rPr>
                <w:rFonts w:ascii="Times New Roman" w:hAnsi="Times New Roman" w:cs="Times New Roman"/>
                <w:color w:val="auto"/>
              </w:rPr>
              <w:t>52</w:t>
            </w:r>
          </w:p>
        </w:tc>
        <w:tc>
          <w:tcPr>
            <w:tcW w:w="850" w:type="dxa"/>
            <w:shd w:val="clear" w:color="auto" w:fill="FFFFFF"/>
          </w:tcPr>
          <w:p w:rsidR="006F69C4" w:rsidRPr="006F69C4" w:rsidRDefault="006F69C4" w:rsidP="006F69C4">
            <w:pPr>
              <w:ind w:left="200"/>
              <w:jc w:val="center"/>
              <w:rPr>
                <w:rFonts w:ascii="Times New Roman" w:hAnsi="Times New Roman" w:cs="Times New Roman"/>
                <w:color w:val="auto"/>
              </w:rPr>
            </w:pPr>
            <w:r w:rsidRPr="006F69C4">
              <w:rPr>
                <w:rFonts w:ascii="Times New Roman" w:hAnsi="Times New Roman" w:cs="Times New Roman"/>
                <w:color w:val="auto"/>
              </w:rPr>
              <w:t>52</w:t>
            </w:r>
          </w:p>
        </w:tc>
        <w:tc>
          <w:tcPr>
            <w:tcW w:w="851" w:type="dxa"/>
            <w:shd w:val="clear" w:color="auto" w:fill="FFFFFF"/>
          </w:tcPr>
          <w:p w:rsidR="006F69C4" w:rsidRPr="006F69C4" w:rsidRDefault="006F69C4" w:rsidP="006F69C4">
            <w:pPr>
              <w:ind w:left="200"/>
              <w:jc w:val="center"/>
              <w:rPr>
                <w:rFonts w:ascii="Times New Roman" w:hAnsi="Times New Roman" w:cs="Times New Roman"/>
                <w:color w:val="auto"/>
              </w:rPr>
            </w:pPr>
            <w:r w:rsidRPr="006F69C4">
              <w:rPr>
                <w:rFonts w:ascii="Times New Roman" w:hAnsi="Times New Roman" w:cs="Times New Roman"/>
                <w:color w:val="auto"/>
              </w:rPr>
              <w:t>52</w:t>
            </w:r>
          </w:p>
        </w:tc>
        <w:tc>
          <w:tcPr>
            <w:tcW w:w="936" w:type="dxa"/>
            <w:shd w:val="clear" w:color="auto" w:fill="FFFFFF"/>
          </w:tcPr>
          <w:p w:rsidR="006F69C4" w:rsidRPr="006F69C4" w:rsidRDefault="006F69C4" w:rsidP="006F69C4">
            <w:pPr>
              <w:ind w:left="175"/>
              <w:rPr>
                <w:rFonts w:ascii="Times New Roman" w:hAnsi="Times New Roman" w:cs="Times New Roman"/>
                <w:color w:val="auto"/>
              </w:rPr>
            </w:pPr>
            <w:r w:rsidRPr="006F69C4">
              <w:rPr>
                <w:rFonts w:ascii="Times New Roman" w:hAnsi="Times New Roman" w:cs="Times New Roman"/>
                <w:color w:val="auto"/>
              </w:rPr>
              <w:t>78</w:t>
            </w:r>
          </w:p>
        </w:tc>
        <w:tc>
          <w:tcPr>
            <w:tcW w:w="851" w:type="dxa"/>
            <w:shd w:val="clear" w:color="auto" w:fill="FFFFFF"/>
          </w:tcPr>
          <w:p w:rsidR="006F69C4" w:rsidRPr="006F69C4" w:rsidRDefault="006F69C4" w:rsidP="006F69C4">
            <w:pPr>
              <w:ind w:left="175"/>
              <w:rPr>
                <w:rFonts w:ascii="Times New Roman" w:hAnsi="Times New Roman" w:cs="Times New Roman"/>
                <w:color w:val="auto"/>
              </w:rPr>
            </w:pPr>
            <w:r w:rsidRPr="006F69C4">
              <w:rPr>
                <w:rFonts w:ascii="Times New Roman" w:hAnsi="Times New Roman" w:cs="Times New Roman"/>
                <w:color w:val="auto"/>
              </w:rPr>
              <w:t>78</w:t>
            </w:r>
          </w:p>
        </w:tc>
        <w:tc>
          <w:tcPr>
            <w:tcW w:w="850" w:type="dxa"/>
            <w:shd w:val="clear" w:color="auto" w:fill="FFFFFF"/>
          </w:tcPr>
          <w:p w:rsidR="006F69C4" w:rsidRPr="006F69C4" w:rsidRDefault="006F69C4" w:rsidP="006F69C4">
            <w:pPr>
              <w:ind w:left="175"/>
              <w:jc w:val="center"/>
              <w:rPr>
                <w:rFonts w:ascii="Times New Roman" w:hAnsi="Times New Roman" w:cs="Times New Roman"/>
                <w:color w:val="auto"/>
              </w:rPr>
            </w:pPr>
            <w:r w:rsidRPr="006F69C4">
              <w:rPr>
                <w:rFonts w:ascii="Times New Roman" w:hAnsi="Times New Roman" w:cs="Times New Roman"/>
                <w:color w:val="auto"/>
              </w:rPr>
              <w:t>39</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color w:val="auto"/>
              </w:rPr>
            </w:pPr>
            <w:r w:rsidRPr="006F69C4">
              <w:rPr>
                <w:rFonts w:ascii="Times New Roman" w:hAnsi="Times New Roman" w:cs="Times New Roman"/>
                <w:color w:val="auto"/>
              </w:rPr>
              <w:t>Техническая подготовка</w:t>
            </w:r>
          </w:p>
        </w:tc>
        <w:tc>
          <w:tcPr>
            <w:tcW w:w="819" w:type="dxa"/>
            <w:shd w:val="clear" w:color="auto" w:fill="FFFFFF"/>
          </w:tcPr>
          <w:p w:rsidR="006F69C4" w:rsidRPr="006F69C4" w:rsidRDefault="006F69C4" w:rsidP="006F69C4">
            <w:pPr>
              <w:ind w:left="250"/>
              <w:rPr>
                <w:rFonts w:ascii="Times New Roman" w:hAnsi="Times New Roman" w:cs="Times New Roman"/>
                <w:color w:val="auto"/>
              </w:rPr>
            </w:pPr>
            <w:r w:rsidRPr="006F69C4">
              <w:rPr>
                <w:rFonts w:ascii="Times New Roman" w:hAnsi="Times New Roman" w:cs="Times New Roman"/>
                <w:color w:val="auto"/>
              </w:rPr>
              <w:t>94</w:t>
            </w:r>
          </w:p>
        </w:tc>
        <w:tc>
          <w:tcPr>
            <w:tcW w:w="850" w:type="dxa"/>
            <w:shd w:val="clear" w:color="auto" w:fill="FFFFFF"/>
          </w:tcPr>
          <w:p w:rsidR="006F69C4" w:rsidRPr="006F69C4" w:rsidRDefault="006F69C4" w:rsidP="006F69C4">
            <w:pPr>
              <w:ind w:left="250"/>
              <w:rPr>
                <w:rFonts w:ascii="Times New Roman" w:hAnsi="Times New Roman" w:cs="Times New Roman"/>
                <w:color w:val="auto"/>
              </w:rPr>
            </w:pPr>
            <w:r w:rsidRPr="006F69C4">
              <w:rPr>
                <w:rFonts w:ascii="Times New Roman" w:hAnsi="Times New Roman" w:cs="Times New Roman"/>
                <w:color w:val="auto"/>
              </w:rPr>
              <w:t>94</w:t>
            </w:r>
          </w:p>
        </w:tc>
        <w:tc>
          <w:tcPr>
            <w:tcW w:w="851" w:type="dxa"/>
            <w:shd w:val="clear" w:color="auto" w:fill="FFFFFF"/>
          </w:tcPr>
          <w:p w:rsidR="006F69C4" w:rsidRPr="006F69C4" w:rsidRDefault="006F69C4" w:rsidP="006F69C4">
            <w:pPr>
              <w:ind w:left="200"/>
              <w:jc w:val="center"/>
              <w:rPr>
                <w:rFonts w:ascii="Times New Roman" w:hAnsi="Times New Roman" w:cs="Times New Roman"/>
                <w:color w:val="auto"/>
              </w:rPr>
            </w:pPr>
            <w:r w:rsidRPr="006F69C4">
              <w:rPr>
                <w:rFonts w:ascii="Times New Roman" w:hAnsi="Times New Roman" w:cs="Times New Roman"/>
                <w:color w:val="auto"/>
              </w:rPr>
              <w:t>130</w:t>
            </w:r>
          </w:p>
        </w:tc>
        <w:tc>
          <w:tcPr>
            <w:tcW w:w="850" w:type="dxa"/>
            <w:shd w:val="clear" w:color="auto" w:fill="FFFFFF"/>
          </w:tcPr>
          <w:p w:rsidR="006F69C4" w:rsidRPr="006F69C4" w:rsidRDefault="006F69C4" w:rsidP="006F69C4">
            <w:pPr>
              <w:ind w:left="200"/>
              <w:jc w:val="center"/>
              <w:rPr>
                <w:rFonts w:ascii="Times New Roman" w:hAnsi="Times New Roman" w:cs="Times New Roman"/>
                <w:color w:val="auto"/>
              </w:rPr>
            </w:pPr>
            <w:r w:rsidRPr="006F69C4">
              <w:rPr>
                <w:rFonts w:ascii="Times New Roman" w:hAnsi="Times New Roman" w:cs="Times New Roman"/>
                <w:color w:val="auto"/>
              </w:rPr>
              <w:t>130</w:t>
            </w:r>
          </w:p>
        </w:tc>
        <w:tc>
          <w:tcPr>
            <w:tcW w:w="851" w:type="dxa"/>
            <w:shd w:val="clear" w:color="auto" w:fill="FFFFFF"/>
          </w:tcPr>
          <w:p w:rsidR="006F69C4" w:rsidRPr="006F69C4" w:rsidRDefault="006F69C4" w:rsidP="006F69C4">
            <w:pPr>
              <w:ind w:left="200"/>
              <w:jc w:val="center"/>
              <w:rPr>
                <w:rFonts w:ascii="Times New Roman" w:hAnsi="Times New Roman" w:cs="Times New Roman"/>
                <w:color w:val="auto"/>
              </w:rPr>
            </w:pPr>
            <w:r w:rsidRPr="006F69C4">
              <w:rPr>
                <w:rFonts w:ascii="Times New Roman" w:hAnsi="Times New Roman" w:cs="Times New Roman"/>
                <w:color w:val="auto"/>
              </w:rPr>
              <w:t>130</w:t>
            </w:r>
          </w:p>
        </w:tc>
        <w:tc>
          <w:tcPr>
            <w:tcW w:w="936" w:type="dxa"/>
            <w:shd w:val="clear" w:color="auto" w:fill="FFFFFF"/>
          </w:tcPr>
          <w:p w:rsidR="006F69C4" w:rsidRPr="006F69C4" w:rsidRDefault="006F69C4" w:rsidP="006F69C4">
            <w:pPr>
              <w:ind w:left="175"/>
              <w:rPr>
                <w:rFonts w:ascii="Times New Roman" w:hAnsi="Times New Roman" w:cs="Times New Roman"/>
                <w:color w:val="auto"/>
              </w:rPr>
            </w:pPr>
            <w:r w:rsidRPr="006F69C4">
              <w:rPr>
                <w:rFonts w:ascii="Times New Roman" w:hAnsi="Times New Roman" w:cs="Times New Roman"/>
                <w:color w:val="auto"/>
              </w:rPr>
              <w:t>195</w:t>
            </w:r>
          </w:p>
        </w:tc>
        <w:tc>
          <w:tcPr>
            <w:tcW w:w="851" w:type="dxa"/>
            <w:shd w:val="clear" w:color="auto" w:fill="FFFFFF"/>
          </w:tcPr>
          <w:p w:rsidR="006F69C4" w:rsidRPr="006F69C4" w:rsidRDefault="006F69C4" w:rsidP="006F69C4">
            <w:pPr>
              <w:ind w:left="175"/>
              <w:rPr>
                <w:rFonts w:ascii="Times New Roman" w:hAnsi="Times New Roman" w:cs="Times New Roman"/>
                <w:color w:val="auto"/>
              </w:rPr>
            </w:pPr>
            <w:r w:rsidRPr="006F69C4">
              <w:rPr>
                <w:rFonts w:ascii="Times New Roman" w:hAnsi="Times New Roman" w:cs="Times New Roman"/>
                <w:color w:val="auto"/>
              </w:rPr>
              <w:t>195</w:t>
            </w:r>
          </w:p>
        </w:tc>
        <w:tc>
          <w:tcPr>
            <w:tcW w:w="850" w:type="dxa"/>
            <w:shd w:val="clear" w:color="auto" w:fill="FFFFFF"/>
          </w:tcPr>
          <w:p w:rsidR="006F69C4" w:rsidRPr="006F69C4" w:rsidRDefault="006F69C4" w:rsidP="006F69C4">
            <w:pPr>
              <w:ind w:left="175"/>
              <w:rPr>
                <w:rFonts w:ascii="Times New Roman" w:hAnsi="Times New Roman" w:cs="Times New Roman"/>
                <w:color w:val="auto"/>
              </w:rPr>
            </w:pPr>
            <w:r w:rsidRPr="006F69C4">
              <w:rPr>
                <w:rFonts w:ascii="Times New Roman" w:hAnsi="Times New Roman" w:cs="Times New Roman"/>
                <w:color w:val="auto"/>
              </w:rPr>
              <w:t>156</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color w:val="auto"/>
              </w:rPr>
            </w:pPr>
            <w:r w:rsidRPr="006F69C4">
              <w:rPr>
                <w:rFonts w:ascii="Times New Roman" w:hAnsi="Times New Roman" w:cs="Times New Roman"/>
                <w:color w:val="auto"/>
              </w:rPr>
              <w:t>Тактическая подготовка</w:t>
            </w:r>
          </w:p>
        </w:tc>
        <w:tc>
          <w:tcPr>
            <w:tcW w:w="819" w:type="dxa"/>
            <w:shd w:val="clear" w:color="auto" w:fill="FFFFFF"/>
          </w:tcPr>
          <w:p w:rsidR="006F69C4" w:rsidRPr="006F69C4" w:rsidRDefault="006F69C4" w:rsidP="006F69C4">
            <w:pPr>
              <w:ind w:left="250"/>
              <w:rPr>
                <w:rFonts w:ascii="Times New Roman" w:hAnsi="Times New Roman" w:cs="Times New Roman"/>
                <w:color w:val="auto"/>
              </w:rPr>
            </w:pPr>
            <w:r w:rsidRPr="006F69C4">
              <w:rPr>
                <w:rFonts w:ascii="Times New Roman" w:hAnsi="Times New Roman" w:cs="Times New Roman"/>
                <w:color w:val="auto"/>
              </w:rPr>
              <w:t>16</w:t>
            </w:r>
          </w:p>
        </w:tc>
        <w:tc>
          <w:tcPr>
            <w:tcW w:w="850" w:type="dxa"/>
            <w:shd w:val="clear" w:color="auto" w:fill="FFFFFF"/>
          </w:tcPr>
          <w:p w:rsidR="006F69C4" w:rsidRPr="006F69C4" w:rsidRDefault="006F69C4" w:rsidP="006F69C4">
            <w:pPr>
              <w:ind w:left="250"/>
              <w:rPr>
                <w:rFonts w:ascii="Times New Roman" w:hAnsi="Times New Roman" w:cs="Times New Roman"/>
                <w:color w:val="auto"/>
              </w:rPr>
            </w:pPr>
            <w:r w:rsidRPr="006F69C4">
              <w:rPr>
                <w:rFonts w:ascii="Times New Roman" w:hAnsi="Times New Roman" w:cs="Times New Roman"/>
                <w:color w:val="auto"/>
              </w:rPr>
              <w:t>16</w:t>
            </w:r>
          </w:p>
        </w:tc>
        <w:tc>
          <w:tcPr>
            <w:tcW w:w="851" w:type="dxa"/>
            <w:shd w:val="clear" w:color="auto" w:fill="FFFFFF"/>
          </w:tcPr>
          <w:p w:rsidR="006F69C4" w:rsidRPr="006F69C4" w:rsidRDefault="006F69C4" w:rsidP="006F69C4">
            <w:pPr>
              <w:ind w:left="200"/>
              <w:jc w:val="center"/>
              <w:rPr>
                <w:rFonts w:ascii="Times New Roman" w:hAnsi="Times New Roman" w:cs="Times New Roman"/>
                <w:color w:val="auto"/>
              </w:rPr>
            </w:pPr>
            <w:r w:rsidRPr="006F69C4">
              <w:rPr>
                <w:rFonts w:ascii="Times New Roman" w:hAnsi="Times New Roman" w:cs="Times New Roman"/>
                <w:color w:val="auto"/>
              </w:rPr>
              <w:t>52</w:t>
            </w:r>
          </w:p>
        </w:tc>
        <w:tc>
          <w:tcPr>
            <w:tcW w:w="850" w:type="dxa"/>
            <w:shd w:val="clear" w:color="auto" w:fill="FFFFFF"/>
          </w:tcPr>
          <w:p w:rsidR="006F69C4" w:rsidRPr="006F69C4" w:rsidRDefault="006F69C4" w:rsidP="006F69C4">
            <w:pPr>
              <w:ind w:left="200"/>
              <w:jc w:val="center"/>
              <w:rPr>
                <w:rFonts w:ascii="Times New Roman" w:hAnsi="Times New Roman" w:cs="Times New Roman"/>
                <w:color w:val="auto"/>
              </w:rPr>
            </w:pPr>
            <w:r w:rsidRPr="006F69C4">
              <w:rPr>
                <w:rFonts w:ascii="Times New Roman" w:hAnsi="Times New Roman" w:cs="Times New Roman"/>
                <w:color w:val="auto"/>
              </w:rPr>
              <w:t>52</w:t>
            </w:r>
          </w:p>
        </w:tc>
        <w:tc>
          <w:tcPr>
            <w:tcW w:w="851" w:type="dxa"/>
            <w:shd w:val="clear" w:color="auto" w:fill="FFFFFF"/>
          </w:tcPr>
          <w:p w:rsidR="006F69C4" w:rsidRPr="006F69C4" w:rsidRDefault="006F69C4" w:rsidP="006F69C4">
            <w:pPr>
              <w:ind w:left="200"/>
              <w:jc w:val="center"/>
              <w:rPr>
                <w:rFonts w:ascii="Times New Roman" w:hAnsi="Times New Roman" w:cs="Times New Roman"/>
                <w:color w:val="auto"/>
              </w:rPr>
            </w:pPr>
            <w:r w:rsidRPr="006F69C4">
              <w:rPr>
                <w:rFonts w:ascii="Times New Roman" w:hAnsi="Times New Roman" w:cs="Times New Roman"/>
                <w:color w:val="auto"/>
              </w:rPr>
              <w:t>52</w:t>
            </w:r>
          </w:p>
        </w:tc>
        <w:tc>
          <w:tcPr>
            <w:tcW w:w="936" w:type="dxa"/>
            <w:shd w:val="clear" w:color="auto" w:fill="FFFFFF"/>
          </w:tcPr>
          <w:p w:rsidR="006F69C4" w:rsidRPr="006F69C4" w:rsidRDefault="006F69C4" w:rsidP="006F69C4">
            <w:pPr>
              <w:ind w:left="175"/>
              <w:rPr>
                <w:rFonts w:ascii="Times New Roman" w:hAnsi="Times New Roman" w:cs="Times New Roman"/>
                <w:color w:val="auto"/>
              </w:rPr>
            </w:pPr>
            <w:r w:rsidRPr="006F69C4">
              <w:rPr>
                <w:rFonts w:ascii="Times New Roman" w:hAnsi="Times New Roman" w:cs="Times New Roman"/>
                <w:color w:val="auto"/>
              </w:rPr>
              <w:t>117</w:t>
            </w:r>
          </w:p>
        </w:tc>
        <w:tc>
          <w:tcPr>
            <w:tcW w:w="851" w:type="dxa"/>
            <w:shd w:val="clear" w:color="auto" w:fill="FFFFFF"/>
          </w:tcPr>
          <w:p w:rsidR="006F69C4" w:rsidRPr="006F69C4" w:rsidRDefault="006F69C4" w:rsidP="006F69C4">
            <w:pPr>
              <w:ind w:left="175"/>
              <w:rPr>
                <w:rFonts w:ascii="Times New Roman" w:hAnsi="Times New Roman" w:cs="Times New Roman"/>
                <w:color w:val="auto"/>
              </w:rPr>
            </w:pPr>
            <w:r w:rsidRPr="006F69C4">
              <w:rPr>
                <w:rFonts w:ascii="Times New Roman" w:hAnsi="Times New Roman" w:cs="Times New Roman"/>
                <w:color w:val="auto"/>
              </w:rPr>
              <w:t>117</w:t>
            </w:r>
          </w:p>
        </w:tc>
        <w:tc>
          <w:tcPr>
            <w:tcW w:w="850" w:type="dxa"/>
            <w:shd w:val="clear" w:color="auto" w:fill="FFFFFF"/>
          </w:tcPr>
          <w:p w:rsidR="006F69C4" w:rsidRPr="006F69C4" w:rsidRDefault="006F69C4" w:rsidP="006F69C4">
            <w:pPr>
              <w:ind w:left="175"/>
              <w:jc w:val="center"/>
              <w:rPr>
                <w:rFonts w:ascii="Times New Roman" w:hAnsi="Times New Roman" w:cs="Times New Roman"/>
                <w:color w:val="auto"/>
              </w:rPr>
            </w:pPr>
            <w:r w:rsidRPr="006F69C4">
              <w:rPr>
                <w:rFonts w:ascii="Times New Roman" w:hAnsi="Times New Roman" w:cs="Times New Roman"/>
                <w:color w:val="auto"/>
              </w:rPr>
              <w:t>156</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color w:val="auto"/>
              </w:rPr>
            </w:pPr>
            <w:r w:rsidRPr="006F69C4">
              <w:rPr>
                <w:rFonts w:ascii="Times New Roman" w:hAnsi="Times New Roman" w:cs="Times New Roman"/>
                <w:color w:val="auto"/>
              </w:rPr>
              <w:t>Психологическая подготовка</w:t>
            </w:r>
          </w:p>
        </w:tc>
        <w:tc>
          <w:tcPr>
            <w:tcW w:w="819" w:type="dxa"/>
            <w:shd w:val="clear" w:color="auto" w:fill="FFFFFF"/>
          </w:tcPr>
          <w:p w:rsidR="006F69C4" w:rsidRPr="006F69C4" w:rsidRDefault="006F69C4" w:rsidP="006F69C4">
            <w:pPr>
              <w:ind w:left="250"/>
              <w:rPr>
                <w:rFonts w:ascii="Times New Roman" w:hAnsi="Times New Roman" w:cs="Times New Roman"/>
                <w:color w:val="auto"/>
              </w:rPr>
            </w:pPr>
            <w:r w:rsidRPr="006F69C4">
              <w:rPr>
                <w:rFonts w:ascii="Times New Roman" w:hAnsi="Times New Roman" w:cs="Times New Roman"/>
                <w:color w:val="auto"/>
              </w:rPr>
              <w:t>16</w:t>
            </w:r>
          </w:p>
        </w:tc>
        <w:tc>
          <w:tcPr>
            <w:tcW w:w="850" w:type="dxa"/>
            <w:shd w:val="clear" w:color="auto" w:fill="FFFFFF"/>
          </w:tcPr>
          <w:p w:rsidR="006F69C4" w:rsidRPr="006F69C4" w:rsidRDefault="006F69C4" w:rsidP="006F69C4">
            <w:pPr>
              <w:ind w:left="250"/>
              <w:rPr>
                <w:rFonts w:ascii="Times New Roman" w:hAnsi="Times New Roman" w:cs="Times New Roman"/>
                <w:color w:val="auto"/>
              </w:rPr>
            </w:pPr>
            <w:r w:rsidRPr="006F69C4">
              <w:rPr>
                <w:rFonts w:ascii="Times New Roman" w:hAnsi="Times New Roman" w:cs="Times New Roman"/>
                <w:color w:val="auto"/>
              </w:rPr>
              <w:t>16</w:t>
            </w:r>
          </w:p>
        </w:tc>
        <w:tc>
          <w:tcPr>
            <w:tcW w:w="851" w:type="dxa"/>
            <w:shd w:val="clear" w:color="auto" w:fill="FFFFFF"/>
          </w:tcPr>
          <w:p w:rsidR="006F69C4" w:rsidRPr="006F69C4" w:rsidRDefault="006F69C4" w:rsidP="006F69C4">
            <w:pPr>
              <w:ind w:left="200"/>
              <w:jc w:val="center"/>
              <w:rPr>
                <w:rFonts w:ascii="Times New Roman" w:hAnsi="Times New Roman" w:cs="Times New Roman"/>
                <w:color w:val="auto"/>
              </w:rPr>
            </w:pPr>
            <w:r w:rsidRPr="006F69C4">
              <w:rPr>
                <w:rFonts w:ascii="Times New Roman" w:hAnsi="Times New Roman" w:cs="Times New Roman"/>
                <w:color w:val="auto"/>
              </w:rPr>
              <w:t>26</w:t>
            </w:r>
          </w:p>
        </w:tc>
        <w:tc>
          <w:tcPr>
            <w:tcW w:w="850" w:type="dxa"/>
            <w:shd w:val="clear" w:color="auto" w:fill="FFFFFF"/>
          </w:tcPr>
          <w:p w:rsidR="006F69C4" w:rsidRPr="006F69C4" w:rsidRDefault="006F69C4" w:rsidP="006F69C4">
            <w:pPr>
              <w:ind w:left="180"/>
              <w:jc w:val="center"/>
              <w:rPr>
                <w:rFonts w:ascii="Times New Roman" w:hAnsi="Times New Roman" w:cs="Times New Roman"/>
                <w:color w:val="auto"/>
              </w:rPr>
            </w:pPr>
            <w:r w:rsidRPr="006F69C4">
              <w:rPr>
                <w:rFonts w:ascii="Times New Roman" w:hAnsi="Times New Roman" w:cs="Times New Roman"/>
                <w:color w:val="auto"/>
              </w:rPr>
              <w:t>26</w:t>
            </w:r>
          </w:p>
        </w:tc>
        <w:tc>
          <w:tcPr>
            <w:tcW w:w="851" w:type="dxa"/>
            <w:shd w:val="clear" w:color="auto" w:fill="FFFFFF"/>
          </w:tcPr>
          <w:p w:rsidR="006F69C4" w:rsidRPr="006F69C4" w:rsidRDefault="006F69C4" w:rsidP="006F69C4">
            <w:pPr>
              <w:ind w:left="180"/>
              <w:jc w:val="center"/>
              <w:rPr>
                <w:rFonts w:ascii="Times New Roman" w:hAnsi="Times New Roman" w:cs="Times New Roman"/>
                <w:color w:val="auto"/>
              </w:rPr>
            </w:pPr>
            <w:r w:rsidRPr="006F69C4">
              <w:rPr>
                <w:rFonts w:ascii="Times New Roman" w:hAnsi="Times New Roman" w:cs="Times New Roman"/>
                <w:color w:val="auto"/>
              </w:rPr>
              <w:t>26</w:t>
            </w:r>
          </w:p>
        </w:tc>
        <w:tc>
          <w:tcPr>
            <w:tcW w:w="936" w:type="dxa"/>
            <w:shd w:val="clear" w:color="auto" w:fill="FFFFFF"/>
          </w:tcPr>
          <w:p w:rsidR="006F69C4" w:rsidRPr="006F69C4" w:rsidRDefault="006F69C4" w:rsidP="006F69C4">
            <w:pPr>
              <w:ind w:left="175"/>
              <w:rPr>
                <w:rFonts w:ascii="Times New Roman" w:hAnsi="Times New Roman" w:cs="Times New Roman"/>
                <w:color w:val="auto"/>
              </w:rPr>
            </w:pPr>
            <w:r w:rsidRPr="006F69C4">
              <w:rPr>
                <w:rFonts w:ascii="Times New Roman" w:hAnsi="Times New Roman" w:cs="Times New Roman"/>
                <w:color w:val="auto"/>
              </w:rPr>
              <w:t>39</w:t>
            </w:r>
          </w:p>
        </w:tc>
        <w:tc>
          <w:tcPr>
            <w:tcW w:w="851" w:type="dxa"/>
            <w:shd w:val="clear" w:color="auto" w:fill="FFFFFF"/>
          </w:tcPr>
          <w:p w:rsidR="006F69C4" w:rsidRPr="006F69C4" w:rsidRDefault="006F69C4" w:rsidP="006F69C4">
            <w:pPr>
              <w:ind w:left="175"/>
              <w:rPr>
                <w:rFonts w:ascii="Times New Roman" w:hAnsi="Times New Roman" w:cs="Times New Roman"/>
                <w:color w:val="auto"/>
              </w:rPr>
            </w:pPr>
            <w:r w:rsidRPr="006F69C4">
              <w:rPr>
                <w:rFonts w:ascii="Times New Roman" w:hAnsi="Times New Roman" w:cs="Times New Roman"/>
                <w:color w:val="auto"/>
              </w:rPr>
              <w:t>39</w:t>
            </w:r>
          </w:p>
        </w:tc>
        <w:tc>
          <w:tcPr>
            <w:tcW w:w="850" w:type="dxa"/>
            <w:shd w:val="clear" w:color="auto" w:fill="FFFFFF"/>
          </w:tcPr>
          <w:p w:rsidR="006F69C4" w:rsidRPr="006F69C4" w:rsidRDefault="006F69C4" w:rsidP="006F69C4">
            <w:pPr>
              <w:ind w:left="175"/>
              <w:rPr>
                <w:rFonts w:ascii="Times New Roman" w:hAnsi="Times New Roman" w:cs="Times New Roman"/>
                <w:color w:val="auto"/>
              </w:rPr>
            </w:pPr>
            <w:r w:rsidRPr="006F69C4">
              <w:rPr>
                <w:rFonts w:ascii="Times New Roman" w:hAnsi="Times New Roman" w:cs="Times New Roman"/>
                <w:color w:val="auto"/>
              </w:rPr>
              <w:t>39</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color w:val="auto"/>
              </w:rPr>
            </w:pPr>
            <w:r w:rsidRPr="006F69C4">
              <w:rPr>
                <w:rFonts w:ascii="Times New Roman" w:hAnsi="Times New Roman" w:cs="Times New Roman"/>
                <w:color w:val="auto"/>
              </w:rPr>
              <w:t>Теоретическая подготовка</w:t>
            </w:r>
          </w:p>
        </w:tc>
        <w:tc>
          <w:tcPr>
            <w:tcW w:w="819" w:type="dxa"/>
            <w:shd w:val="clear" w:color="auto" w:fill="FFFFFF"/>
          </w:tcPr>
          <w:p w:rsidR="006F69C4" w:rsidRPr="006F69C4" w:rsidRDefault="006F69C4" w:rsidP="006F69C4">
            <w:pPr>
              <w:jc w:val="center"/>
              <w:rPr>
                <w:rFonts w:ascii="Times New Roman" w:hAnsi="Times New Roman" w:cs="Times New Roman"/>
                <w:color w:val="auto"/>
              </w:rPr>
            </w:pPr>
            <w:r w:rsidRPr="006F69C4">
              <w:rPr>
                <w:rFonts w:ascii="Times New Roman" w:hAnsi="Times New Roman" w:cs="Times New Roman"/>
                <w:color w:val="auto"/>
              </w:rPr>
              <w:t>31</w:t>
            </w:r>
          </w:p>
        </w:tc>
        <w:tc>
          <w:tcPr>
            <w:tcW w:w="850" w:type="dxa"/>
            <w:shd w:val="clear" w:color="auto" w:fill="FFFFFF"/>
          </w:tcPr>
          <w:p w:rsidR="006F69C4" w:rsidRPr="006F69C4" w:rsidRDefault="006F69C4" w:rsidP="006F69C4">
            <w:pPr>
              <w:jc w:val="center"/>
              <w:rPr>
                <w:rFonts w:ascii="Times New Roman" w:hAnsi="Times New Roman" w:cs="Times New Roman"/>
                <w:color w:val="auto"/>
              </w:rPr>
            </w:pPr>
            <w:r w:rsidRPr="006F69C4">
              <w:rPr>
                <w:rFonts w:ascii="Times New Roman" w:hAnsi="Times New Roman" w:cs="Times New Roman"/>
                <w:color w:val="auto"/>
              </w:rPr>
              <w:t>31</w:t>
            </w:r>
          </w:p>
        </w:tc>
        <w:tc>
          <w:tcPr>
            <w:tcW w:w="851"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26</w:t>
            </w:r>
          </w:p>
        </w:tc>
        <w:tc>
          <w:tcPr>
            <w:tcW w:w="850"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26</w:t>
            </w:r>
          </w:p>
        </w:tc>
        <w:tc>
          <w:tcPr>
            <w:tcW w:w="851"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26</w:t>
            </w:r>
          </w:p>
        </w:tc>
        <w:tc>
          <w:tcPr>
            <w:tcW w:w="936"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39</w:t>
            </w:r>
          </w:p>
        </w:tc>
        <w:tc>
          <w:tcPr>
            <w:tcW w:w="851"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39</w:t>
            </w:r>
          </w:p>
        </w:tc>
        <w:tc>
          <w:tcPr>
            <w:tcW w:w="850"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78</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color w:val="auto"/>
              </w:rPr>
            </w:pPr>
            <w:r w:rsidRPr="006F69C4">
              <w:rPr>
                <w:rFonts w:ascii="Times New Roman" w:hAnsi="Times New Roman" w:cs="Times New Roman"/>
                <w:color w:val="auto"/>
              </w:rPr>
              <w:t>Спортивные соревнования</w:t>
            </w:r>
          </w:p>
        </w:tc>
        <w:tc>
          <w:tcPr>
            <w:tcW w:w="819" w:type="dxa"/>
            <w:shd w:val="clear" w:color="auto" w:fill="FFFFFF"/>
          </w:tcPr>
          <w:p w:rsidR="006F69C4" w:rsidRPr="006F69C4" w:rsidRDefault="006F69C4" w:rsidP="006F69C4">
            <w:pPr>
              <w:ind w:left="250"/>
              <w:rPr>
                <w:rFonts w:ascii="Times New Roman" w:hAnsi="Times New Roman" w:cs="Times New Roman"/>
                <w:color w:val="auto"/>
              </w:rPr>
            </w:pPr>
            <w:r w:rsidRPr="006F69C4">
              <w:rPr>
                <w:rFonts w:ascii="Times New Roman" w:hAnsi="Times New Roman" w:cs="Times New Roman"/>
                <w:color w:val="auto"/>
              </w:rPr>
              <w:t>31</w:t>
            </w:r>
          </w:p>
        </w:tc>
        <w:tc>
          <w:tcPr>
            <w:tcW w:w="850" w:type="dxa"/>
            <w:shd w:val="clear" w:color="auto" w:fill="FFFFFF"/>
          </w:tcPr>
          <w:p w:rsidR="006F69C4" w:rsidRPr="006F69C4" w:rsidRDefault="006F69C4" w:rsidP="006F69C4">
            <w:pPr>
              <w:ind w:left="250"/>
              <w:rPr>
                <w:rFonts w:ascii="Times New Roman" w:hAnsi="Times New Roman" w:cs="Times New Roman"/>
                <w:color w:val="auto"/>
              </w:rPr>
            </w:pPr>
            <w:r w:rsidRPr="006F69C4">
              <w:rPr>
                <w:rFonts w:ascii="Times New Roman" w:hAnsi="Times New Roman" w:cs="Times New Roman"/>
                <w:color w:val="auto"/>
              </w:rPr>
              <w:t>31</w:t>
            </w:r>
          </w:p>
        </w:tc>
        <w:tc>
          <w:tcPr>
            <w:tcW w:w="851" w:type="dxa"/>
            <w:shd w:val="clear" w:color="auto" w:fill="FFFFFF"/>
          </w:tcPr>
          <w:p w:rsidR="006F69C4" w:rsidRPr="006F69C4" w:rsidRDefault="006F69C4" w:rsidP="006F69C4">
            <w:pPr>
              <w:ind w:left="200"/>
              <w:jc w:val="center"/>
              <w:rPr>
                <w:rFonts w:ascii="Times New Roman" w:hAnsi="Times New Roman" w:cs="Times New Roman"/>
                <w:color w:val="auto"/>
              </w:rPr>
            </w:pPr>
            <w:r w:rsidRPr="006F69C4">
              <w:rPr>
                <w:rFonts w:ascii="Times New Roman" w:hAnsi="Times New Roman" w:cs="Times New Roman"/>
                <w:color w:val="auto"/>
              </w:rPr>
              <w:t>52</w:t>
            </w:r>
          </w:p>
        </w:tc>
        <w:tc>
          <w:tcPr>
            <w:tcW w:w="850" w:type="dxa"/>
            <w:shd w:val="clear" w:color="auto" w:fill="FFFFFF"/>
          </w:tcPr>
          <w:p w:rsidR="006F69C4" w:rsidRPr="006F69C4" w:rsidRDefault="006F69C4" w:rsidP="006F69C4">
            <w:pPr>
              <w:ind w:left="200"/>
              <w:jc w:val="center"/>
              <w:rPr>
                <w:rFonts w:ascii="Times New Roman" w:hAnsi="Times New Roman" w:cs="Times New Roman"/>
                <w:color w:val="auto"/>
              </w:rPr>
            </w:pPr>
            <w:r w:rsidRPr="006F69C4">
              <w:rPr>
                <w:rFonts w:ascii="Times New Roman" w:hAnsi="Times New Roman" w:cs="Times New Roman"/>
                <w:color w:val="auto"/>
              </w:rPr>
              <w:t>52</w:t>
            </w:r>
          </w:p>
        </w:tc>
        <w:tc>
          <w:tcPr>
            <w:tcW w:w="851" w:type="dxa"/>
            <w:shd w:val="clear" w:color="auto" w:fill="FFFFFF"/>
          </w:tcPr>
          <w:p w:rsidR="006F69C4" w:rsidRPr="006F69C4" w:rsidRDefault="006F69C4" w:rsidP="006F69C4">
            <w:pPr>
              <w:ind w:left="200"/>
              <w:jc w:val="center"/>
              <w:rPr>
                <w:rFonts w:ascii="Times New Roman" w:hAnsi="Times New Roman" w:cs="Times New Roman"/>
                <w:color w:val="auto"/>
              </w:rPr>
            </w:pPr>
            <w:r w:rsidRPr="006F69C4">
              <w:rPr>
                <w:rFonts w:ascii="Times New Roman" w:hAnsi="Times New Roman" w:cs="Times New Roman"/>
                <w:color w:val="auto"/>
              </w:rPr>
              <w:t>52</w:t>
            </w:r>
          </w:p>
        </w:tc>
        <w:tc>
          <w:tcPr>
            <w:tcW w:w="936" w:type="dxa"/>
            <w:shd w:val="clear" w:color="auto" w:fill="FFFFFF"/>
          </w:tcPr>
          <w:p w:rsidR="006F69C4" w:rsidRPr="006F69C4" w:rsidRDefault="006F69C4" w:rsidP="006F69C4">
            <w:pPr>
              <w:ind w:left="175"/>
              <w:rPr>
                <w:rFonts w:ascii="Times New Roman" w:hAnsi="Times New Roman" w:cs="Times New Roman"/>
                <w:color w:val="auto"/>
              </w:rPr>
            </w:pPr>
            <w:r w:rsidRPr="006F69C4">
              <w:rPr>
                <w:rFonts w:ascii="Times New Roman" w:hAnsi="Times New Roman" w:cs="Times New Roman"/>
                <w:color w:val="auto"/>
              </w:rPr>
              <w:t>39</w:t>
            </w:r>
          </w:p>
        </w:tc>
        <w:tc>
          <w:tcPr>
            <w:tcW w:w="851" w:type="dxa"/>
            <w:shd w:val="clear" w:color="auto" w:fill="FFFFFF"/>
          </w:tcPr>
          <w:p w:rsidR="006F69C4" w:rsidRPr="006F69C4" w:rsidRDefault="006F69C4" w:rsidP="006F69C4">
            <w:pPr>
              <w:ind w:left="175"/>
              <w:rPr>
                <w:rFonts w:ascii="Times New Roman" w:hAnsi="Times New Roman" w:cs="Times New Roman"/>
                <w:color w:val="auto"/>
              </w:rPr>
            </w:pPr>
            <w:r w:rsidRPr="006F69C4">
              <w:rPr>
                <w:rFonts w:ascii="Times New Roman" w:hAnsi="Times New Roman" w:cs="Times New Roman"/>
                <w:color w:val="auto"/>
              </w:rPr>
              <w:t>39</w:t>
            </w:r>
          </w:p>
        </w:tc>
        <w:tc>
          <w:tcPr>
            <w:tcW w:w="850" w:type="dxa"/>
            <w:shd w:val="clear" w:color="auto" w:fill="FFFFFF"/>
          </w:tcPr>
          <w:p w:rsidR="006F69C4" w:rsidRPr="006F69C4" w:rsidRDefault="006F69C4" w:rsidP="006F69C4">
            <w:pPr>
              <w:ind w:left="175"/>
              <w:rPr>
                <w:rFonts w:ascii="Times New Roman" w:hAnsi="Times New Roman" w:cs="Times New Roman"/>
                <w:color w:val="auto"/>
              </w:rPr>
            </w:pPr>
            <w:r w:rsidRPr="006F69C4">
              <w:rPr>
                <w:rFonts w:ascii="Times New Roman" w:hAnsi="Times New Roman" w:cs="Times New Roman"/>
                <w:color w:val="auto"/>
              </w:rPr>
              <w:t>39</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color w:val="auto"/>
              </w:rPr>
            </w:pPr>
            <w:r w:rsidRPr="006F69C4">
              <w:rPr>
                <w:rFonts w:ascii="Times New Roman" w:hAnsi="Times New Roman" w:cs="Times New Roman"/>
                <w:color w:val="auto"/>
              </w:rPr>
              <w:t>Интегральная подготовка</w:t>
            </w:r>
          </w:p>
        </w:tc>
        <w:tc>
          <w:tcPr>
            <w:tcW w:w="819" w:type="dxa"/>
            <w:shd w:val="clear" w:color="auto" w:fill="FFFFFF"/>
          </w:tcPr>
          <w:p w:rsidR="006F69C4" w:rsidRPr="006F69C4" w:rsidRDefault="006F69C4" w:rsidP="006F69C4">
            <w:pPr>
              <w:ind w:left="250"/>
              <w:rPr>
                <w:rFonts w:ascii="Times New Roman" w:hAnsi="Times New Roman" w:cs="Times New Roman"/>
                <w:color w:val="auto"/>
              </w:rPr>
            </w:pPr>
            <w:r w:rsidRPr="006F69C4">
              <w:rPr>
                <w:rFonts w:ascii="Times New Roman" w:hAnsi="Times New Roman" w:cs="Times New Roman"/>
                <w:color w:val="auto"/>
              </w:rPr>
              <w:t>31</w:t>
            </w:r>
          </w:p>
        </w:tc>
        <w:tc>
          <w:tcPr>
            <w:tcW w:w="850" w:type="dxa"/>
            <w:shd w:val="clear" w:color="auto" w:fill="FFFFFF"/>
          </w:tcPr>
          <w:p w:rsidR="006F69C4" w:rsidRPr="006F69C4" w:rsidRDefault="006F69C4" w:rsidP="006F69C4">
            <w:pPr>
              <w:ind w:left="250"/>
              <w:rPr>
                <w:rFonts w:ascii="Times New Roman" w:hAnsi="Times New Roman" w:cs="Times New Roman"/>
                <w:color w:val="auto"/>
              </w:rPr>
            </w:pPr>
            <w:r w:rsidRPr="006F69C4">
              <w:rPr>
                <w:rFonts w:ascii="Times New Roman" w:hAnsi="Times New Roman" w:cs="Times New Roman"/>
                <w:color w:val="auto"/>
              </w:rPr>
              <w:t>31</w:t>
            </w:r>
          </w:p>
        </w:tc>
        <w:tc>
          <w:tcPr>
            <w:tcW w:w="851" w:type="dxa"/>
            <w:shd w:val="clear" w:color="auto" w:fill="FFFFFF"/>
          </w:tcPr>
          <w:p w:rsidR="006F69C4" w:rsidRPr="006F69C4" w:rsidRDefault="006F69C4" w:rsidP="006F69C4">
            <w:pPr>
              <w:ind w:left="200"/>
              <w:jc w:val="center"/>
              <w:rPr>
                <w:rFonts w:ascii="Times New Roman" w:hAnsi="Times New Roman" w:cs="Times New Roman"/>
                <w:color w:val="auto"/>
              </w:rPr>
            </w:pPr>
            <w:r w:rsidRPr="006F69C4">
              <w:rPr>
                <w:rFonts w:ascii="Times New Roman" w:hAnsi="Times New Roman" w:cs="Times New Roman"/>
                <w:color w:val="auto"/>
              </w:rPr>
              <w:t>78</w:t>
            </w:r>
          </w:p>
        </w:tc>
        <w:tc>
          <w:tcPr>
            <w:tcW w:w="850" w:type="dxa"/>
            <w:shd w:val="clear" w:color="auto" w:fill="FFFFFF"/>
          </w:tcPr>
          <w:p w:rsidR="006F69C4" w:rsidRPr="006F69C4" w:rsidRDefault="006F69C4" w:rsidP="006F69C4">
            <w:pPr>
              <w:ind w:left="200"/>
              <w:jc w:val="center"/>
              <w:rPr>
                <w:rFonts w:ascii="Times New Roman" w:hAnsi="Times New Roman" w:cs="Times New Roman"/>
                <w:color w:val="auto"/>
              </w:rPr>
            </w:pPr>
            <w:r w:rsidRPr="006F69C4">
              <w:rPr>
                <w:rFonts w:ascii="Times New Roman" w:hAnsi="Times New Roman" w:cs="Times New Roman"/>
                <w:color w:val="auto"/>
              </w:rPr>
              <w:t>78</w:t>
            </w:r>
          </w:p>
        </w:tc>
        <w:tc>
          <w:tcPr>
            <w:tcW w:w="851" w:type="dxa"/>
            <w:shd w:val="clear" w:color="auto" w:fill="FFFFFF"/>
          </w:tcPr>
          <w:p w:rsidR="006F69C4" w:rsidRPr="006F69C4" w:rsidRDefault="006F69C4" w:rsidP="006F69C4">
            <w:pPr>
              <w:ind w:left="200"/>
              <w:jc w:val="center"/>
              <w:rPr>
                <w:rFonts w:ascii="Times New Roman" w:hAnsi="Times New Roman" w:cs="Times New Roman"/>
                <w:color w:val="auto"/>
              </w:rPr>
            </w:pPr>
            <w:r w:rsidRPr="006F69C4">
              <w:rPr>
                <w:rFonts w:ascii="Times New Roman" w:hAnsi="Times New Roman" w:cs="Times New Roman"/>
                <w:color w:val="auto"/>
              </w:rPr>
              <w:t>78</w:t>
            </w:r>
          </w:p>
        </w:tc>
        <w:tc>
          <w:tcPr>
            <w:tcW w:w="936" w:type="dxa"/>
            <w:shd w:val="clear" w:color="auto" w:fill="FFFFFF"/>
          </w:tcPr>
          <w:p w:rsidR="006F69C4" w:rsidRPr="006F69C4" w:rsidRDefault="006F69C4" w:rsidP="006F69C4">
            <w:pPr>
              <w:ind w:left="175"/>
              <w:rPr>
                <w:rFonts w:ascii="Times New Roman" w:hAnsi="Times New Roman" w:cs="Times New Roman"/>
                <w:color w:val="auto"/>
              </w:rPr>
            </w:pPr>
            <w:r w:rsidRPr="006F69C4">
              <w:rPr>
                <w:rFonts w:ascii="Times New Roman" w:hAnsi="Times New Roman" w:cs="Times New Roman"/>
                <w:color w:val="auto"/>
              </w:rPr>
              <w:t>117</w:t>
            </w:r>
          </w:p>
        </w:tc>
        <w:tc>
          <w:tcPr>
            <w:tcW w:w="851" w:type="dxa"/>
            <w:shd w:val="clear" w:color="auto" w:fill="FFFFFF"/>
          </w:tcPr>
          <w:p w:rsidR="006F69C4" w:rsidRPr="006F69C4" w:rsidRDefault="006F69C4" w:rsidP="006F69C4">
            <w:pPr>
              <w:ind w:left="175"/>
              <w:rPr>
                <w:rFonts w:ascii="Times New Roman" w:hAnsi="Times New Roman" w:cs="Times New Roman"/>
                <w:color w:val="auto"/>
              </w:rPr>
            </w:pPr>
            <w:r w:rsidRPr="006F69C4">
              <w:rPr>
                <w:rFonts w:ascii="Times New Roman" w:hAnsi="Times New Roman" w:cs="Times New Roman"/>
                <w:color w:val="auto"/>
              </w:rPr>
              <w:t>117</w:t>
            </w:r>
          </w:p>
        </w:tc>
        <w:tc>
          <w:tcPr>
            <w:tcW w:w="850" w:type="dxa"/>
            <w:shd w:val="clear" w:color="auto" w:fill="FFFFFF"/>
          </w:tcPr>
          <w:p w:rsidR="006F69C4" w:rsidRPr="006F69C4" w:rsidRDefault="006F69C4" w:rsidP="006F69C4">
            <w:pPr>
              <w:ind w:left="175"/>
              <w:rPr>
                <w:rFonts w:ascii="Times New Roman" w:hAnsi="Times New Roman" w:cs="Times New Roman"/>
                <w:color w:val="auto"/>
              </w:rPr>
            </w:pPr>
            <w:r w:rsidRPr="006F69C4">
              <w:rPr>
                <w:rFonts w:ascii="Times New Roman" w:hAnsi="Times New Roman" w:cs="Times New Roman"/>
                <w:color w:val="auto"/>
              </w:rPr>
              <w:t>156</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color w:val="auto"/>
              </w:rPr>
            </w:pPr>
            <w:r w:rsidRPr="006F69C4">
              <w:rPr>
                <w:rFonts w:ascii="Times New Roman" w:hAnsi="Times New Roman" w:cs="Times New Roman"/>
                <w:color w:val="auto"/>
              </w:rPr>
              <w:t>Восстановительные меропр-я</w:t>
            </w:r>
          </w:p>
        </w:tc>
        <w:tc>
          <w:tcPr>
            <w:tcW w:w="819" w:type="dxa"/>
            <w:shd w:val="clear" w:color="auto" w:fill="FFFFFF"/>
          </w:tcPr>
          <w:p w:rsidR="006F69C4" w:rsidRPr="006F69C4" w:rsidRDefault="006F69C4" w:rsidP="006F69C4">
            <w:pPr>
              <w:ind w:left="250"/>
              <w:rPr>
                <w:rFonts w:ascii="Times New Roman" w:hAnsi="Times New Roman" w:cs="Times New Roman"/>
                <w:color w:val="auto"/>
              </w:rPr>
            </w:pPr>
            <w:r w:rsidRPr="006F69C4">
              <w:rPr>
                <w:rFonts w:ascii="Times New Roman" w:hAnsi="Times New Roman" w:cs="Times New Roman"/>
                <w:color w:val="auto"/>
              </w:rPr>
              <w:t>31</w:t>
            </w:r>
          </w:p>
        </w:tc>
        <w:tc>
          <w:tcPr>
            <w:tcW w:w="850" w:type="dxa"/>
            <w:shd w:val="clear" w:color="auto" w:fill="FFFFFF"/>
          </w:tcPr>
          <w:p w:rsidR="006F69C4" w:rsidRPr="006F69C4" w:rsidRDefault="006F69C4" w:rsidP="006F69C4">
            <w:pPr>
              <w:ind w:left="250"/>
              <w:rPr>
                <w:rFonts w:ascii="Times New Roman" w:hAnsi="Times New Roman" w:cs="Times New Roman"/>
                <w:color w:val="auto"/>
              </w:rPr>
            </w:pPr>
            <w:r w:rsidRPr="006F69C4">
              <w:rPr>
                <w:rFonts w:ascii="Times New Roman" w:hAnsi="Times New Roman" w:cs="Times New Roman"/>
                <w:color w:val="auto"/>
              </w:rPr>
              <w:t>31</w:t>
            </w:r>
          </w:p>
        </w:tc>
        <w:tc>
          <w:tcPr>
            <w:tcW w:w="851" w:type="dxa"/>
            <w:shd w:val="clear" w:color="auto" w:fill="FFFFFF"/>
          </w:tcPr>
          <w:p w:rsidR="006F69C4" w:rsidRPr="006F69C4" w:rsidRDefault="006F69C4" w:rsidP="006F69C4">
            <w:pPr>
              <w:ind w:left="200"/>
              <w:jc w:val="center"/>
              <w:rPr>
                <w:rFonts w:ascii="Times New Roman" w:hAnsi="Times New Roman" w:cs="Times New Roman"/>
                <w:color w:val="auto"/>
              </w:rPr>
            </w:pPr>
            <w:r w:rsidRPr="006F69C4">
              <w:rPr>
                <w:rFonts w:ascii="Times New Roman" w:hAnsi="Times New Roman" w:cs="Times New Roman"/>
                <w:color w:val="auto"/>
              </w:rPr>
              <w:t>52</w:t>
            </w:r>
          </w:p>
        </w:tc>
        <w:tc>
          <w:tcPr>
            <w:tcW w:w="850" w:type="dxa"/>
            <w:shd w:val="clear" w:color="auto" w:fill="FFFFFF"/>
          </w:tcPr>
          <w:p w:rsidR="006F69C4" w:rsidRPr="006F69C4" w:rsidRDefault="006F69C4" w:rsidP="006F69C4">
            <w:pPr>
              <w:ind w:left="200"/>
              <w:jc w:val="center"/>
              <w:rPr>
                <w:rFonts w:ascii="Times New Roman" w:hAnsi="Times New Roman" w:cs="Times New Roman"/>
                <w:color w:val="auto"/>
              </w:rPr>
            </w:pPr>
            <w:r w:rsidRPr="006F69C4">
              <w:rPr>
                <w:rFonts w:ascii="Times New Roman" w:hAnsi="Times New Roman" w:cs="Times New Roman"/>
                <w:color w:val="auto"/>
              </w:rPr>
              <w:t>52</w:t>
            </w:r>
          </w:p>
        </w:tc>
        <w:tc>
          <w:tcPr>
            <w:tcW w:w="851" w:type="dxa"/>
            <w:shd w:val="clear" w:color="auto" w:fill="FFFFFF"/>
          </w:tcPr>
          <w:p w:rsidR="006F69C4" w:rsidRPr="006F69C4" w:rsidRDefault="006F69C4" w:rsidP="006F69C4">
            <w:pPr>
              <w:ind w:left="200"/>
              <w:jc w:val="center"/>
              <w:rPr>
                <w:rFonts w:ascii="Times New Roman" w:hAnsi="Times New Roman" w:cs="Times New Roman"/>
                <w:color w:val="auto"/>
              </w:rPr>
            </w:pPr>
            <w:r w:rsidRPr="006F69C4">
              <w:rPr>
                <w:rFonts w:ascii="Times New Roman" w:hAnsi="Times New Roman" w:cs="Times New Roman"/>
                <w:color w:val="auto"/>
              </w:rPr>
              <w:t>52</w:t>
            </w:r>
          </w:p>
        </w:tc>
        <w:tc>
          <w:tcPr>
            <w:tcW w:w="936" w:type="dxa"/>
            <w:shd w:val="clear" w:color="auto" w:fill="FFFFFF"/>
          </w:tcPr>
          <w:p w:rsidR="006F69C4" w:rsidRPr="006F69C4" w:rsidRDefault="006F69C4" w:rsidP="006F69C4">
            <w:pPr>
              <w:ind w:left="175"/>
              <w:rPr>
                <w:rFonts w:ascii="Times New Roman" w:hAnsi="Times New Roman" w:cs="Times New Roman"/>
                <w:color w:val="auto"/>
              </w:rPr>
            </w:pPr>
            <w:r w:rsidRPr="006F69C4">
              <w:rPr>
                <w:rFonts w:ascii="Times New Roman" w:hAnsi="Times New Roman" w:cs="Times New Roman"/>
                <w:color w:val="auto"/>
              </w:rPr>
              <w:t>78</w:t>
            </w:r>
          </w:p>
        </w:tc>
        <w:tc>
          <w:tcPr>
            <w:tcW w:w="851" w:type="dxa"/>
            <w:shd w:val="clear" w:color="auto" w:fill="FFFFFF"/>
          </w:tcPr>
          <w:p w:rsidR="006F69C4" w:rsidRPr="006F69C4" w:rsidRDefault="006F69C4" w:rsidP="006F69C4">
            <w:pPr>
              <w:ind w:left="175"/>
              <w:rPr>
                <w:rFonts w:ascii="Times New Roman" w:hAnsi="Times New Roman" w:cs="Times New Roman"/>
                <w:color w:val="auto"/>
              </w:rPr>
            </w:pPr>
            <w:r w:rsidRPr="006F69C4">
              <w:rPr>
                <w:rFonts w:ascii="Times New Roman" w:hAnsi="Times New Roman" w:cs="Times New Roman"/>
                <w:color w:val="auto"/>
              </w:rPr>
              <w:t>78</w:t>
            </w:r>
          </w:p>
        </w:tc>
        <w:tc>
          <w:tcPr>
            <w:tcW w:w="850" w:type="dxa"/>
            <w:shd w:val="clear" w:color="auto" w:fill="FFFFFF"/>
          </w:tcPr>
          <w:p w:rsidR="006F69C4" w:rsidRPr="006F69C4" w:rsidRDefault="006F69C4" w:rsidP="006F69C4">
            <w:pPr>
              <w:ind w:left="175"/>
              <w:rPr>
                <w:rFonts w:ascii="Times New Roman" w:hAnsi="Times New Roman" w:cs="Times New Roman"/>
                <w:color w:val="auto"/>
              </w:rPr>
            </w:pPr>
            <w:r w:rsidRPr="006F69C4">
              <w:rPr>
                <w:rFonts w:ascii="Times New Roman" w:hAnsi="Times New Roman" w:cs="Times New Roman"/>
                <w:color w:val="auto"/>
              </w:rPr>
              <w:t>78</w:t>
            </w:r>
          </w:p>
        </w:tc>
      </w:tr>
      <w:tr w:rsidR="006F69C4" w:rsidRPr="006F69C4" w:rsidTr="00347720">
        <w:trPr>
          <w:jc w:val="center"/>
        </w:trPr>
        <w:tc>
          <w:tcPr>
            <w:tcW w:w="3236" w:type="dxa"/>
          </w:tcPr>
          <w:p w:rsidR="006F69C4" w:rsidRPr="006F69C4" w:rsidRDefault="006F69C4" w:rsidP="006F69C4">
            <w:pPr>
              <w:suppressAutoHyphens/>
              <w:jc w:val="both"/>
              <w:rPr>
                <w:rFonts w:ascii="Times New Roman" w:hAnsi="Times New Roman" w:cs="Times New Roman"/>
                <w:b/>
                <w:color w:val="auto"/>
              </w:rPr>
            </w:pPr>
            <w:r w:rsidRPr="006F69C4">
              <w:rPr>
                <w:rFonts w:ascii="Times New Roman" w:hAnsi="Times New Roman" w:cs="Times New Roman"/>
                <w:b/>
                <w:color w:val="auto"/>
              </w:rPr>
              <w:t>Всего:</w:t>
            </w:r>
          </w:p>
        </w:tc>
        <w:tc>
          <w:tcPr>
            <w:tcW w:w="819"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312</w:t>
            </w:r>
          </w:p>
        </w:tc>
        <w:tc>
          <w:tcPr>
            <w:tcW w:w="850"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312</w:t>
            </w:r>
          </w:p>
        </w:tc>
        <w:tc>
          <w:tcPr>
            <w:tcW w:w="851"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520</w:t>
            </w:r>
          </w:p>
        </w:tc>
        <w:tc>
          <w:tcPr>
            <w:tcW w:w="850"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520</w:t>
            </w:r>
          </w:p>
        </w:tc>
        <w:tc>
          <w:tcPr>
            <w:tcW w:w="851"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520</w:t>
            </w:r>
          </w:p>
        </w:tc>
        <w:tc>
          <w:tcPr>
            <w:tcW w:w="936"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780</w:t>
            </w:r>
          </w:p>
        </w:tc>
        <w:tc>
          <w:tcPr>
            <w:tcW w:w="851"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780</w:t>
            </w:r>
          </w:p>
        </w:tc>
        <w:tc>
          <w:tcPr>
            <w:tcW w:w="850"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780</w:t>
            </w:r>
          </w:p>
        </w:tc>
      </w:tr>
      <w:tr w:rsidR="006F69C4" w:rsidRPr="006F69C4" w:rsidTr="00347720">
        <w:trPr>
          <w:jc w:val="center"/>
        </w:trPr>
        <w:tc>
          <w:tcPr>
            <w:tcW w:w="10094" w:type="dxa"/>
            <w:gridSpan w:val="9"/>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Дисциплина БАСКЕТБОЛ</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b/>
                <w:color w:val="auto"/>
              </w:rPr>
            </w:pPr>
            <w:r w:rsidRPr="006F69C4">
              <w:rPr>
                <w:rFonts w:ascii="Times New Roman" w:hAnsi="Times New Roman" w:cs="Times New Roman"/>
                <w:b/>
                <w:color w:val="auto"/>
              </w:rPr>
              <w:t>Виды спортивной подготовки</w:t>
            </w:r>
          </w:p>
        </w:tc>
        <w:tc>
          <w:tcPr>
            <w:tcW w:w="819"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НП-1</w:t>
            </w:r>
          </w:p>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6 час</w:t>
            </w:r>
          </w:p>
        </w:tc>
        <w:tc>
          <w:tcPr>
            <w:tcW w:w="850"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НП-2</w:t>
            </w:r>
          </w:p>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6 час</w:t>
            </w:r>
          </w:p>
        </w:tc>
        <w:tc>
          <w:tcPr>
            <w:tcW w:w="851"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Т-1</w:t>
            </w:r>
          </w:p>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10 час</w:t>
            </w:r>
          </w:p>
        </w:tc>
        <w:tc>
          <w:tcPr>
            <w:tcW w:w="850"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Т-2,3</w:t>
            </w:r>
          </w:p>
          <w:p w:rsidR="006F69C4" w:rsidRPr="006F69C4" w:rsidRDefault="006F69C4" w:rsidP="006F69C4">
            <w:pPr>
              <w:suppressAutoHyphens/>
              <w:ind w:right="-108"/>
              <w:jc w:val="center"/>
              <w:rPr>
                <w:rFonts w:ascii="Times New Roman" w:hAnsi="Times New Roman" w:cs="Times New Roman"/>
                <w:b/>
                <w:i/>
                <w:color w:val="auto"/>
              </w:rPr>
            </w:pPr>
            <w:r w:rsidRPr="006F69C4">
              <w:rPr>
                <w:rFonts w:ascii="Times New Roman" w:hAnsi="Times New Roman" w:cs="Times New Roman"/>
                <w:b/>
                <w:i/>
                <w:color w:val="auto"/>
              </w:rPr>
              <w:t>10 час</w:t>
            </w:r>
          </w:p>
        </w:tc>
        <w:tc>
          <w:tcPr>
            <w:tcW w:w="851" w:type="dxa"/>
          </w:tcPr>
          <w:p w:rsidR="006F69C4" w:rsidRPr="006F69C4" w:rsidRDefault="006F69C4" w:rsidP="006F69C4">
            <w:pPr>
              <w:suppressAutoHyphens/>
              <w:ind w:left="-108" w:right="-250"/>
              <w:jc w:val="center"/>
              <w:rPr>
                <w:rFonts w:ascii="Times New Roman" w:hAnsi="Times New Roman" w:cs="Times New Roman"/>
                <w:b/>
                <w:i/>
                <w:color w:val="auto"/>
              </w:rPr>
            </w:pPr>
            <w:r w:rsidRPr="006F69C4">
              <w:rPr>
                <w:rFonts w:ascii="Times New Roman" w:hAnsi="Times New Roman" w:cs="Times New Roman"/>
                <w:b/>
                <w:i/>
                <w:color w:val="auto"/>
              </w:rPr>
              <w:t>Т-4 и свыше</w:t>
            </w:r>
          </w:p>
          <w:p w:rsidR="006F69C4" w:rsidRPr="006F69C4" w:rsidRDefault="006F69C4" w:rsidP="006F69C4">
            <w:pPr>
              <w:suppressAutoHyphens/>
              <w:ind w:left="-108" w:right="-250"/>
              <w:jc w:val="center"/>
              <w:rPr>
                <w:rFonts w:ascii="Times New Roman" w:hAnsi="Times New Roman" w:cs="Times New Roman"/>
                <w:b/>
                <w:i/>
                <w:color w:val="auto"/>
              </w:rPr>
            </w:pPr>
            <w:r w:rsidRPr="006F69C4">
              <w:rPr>
                <w:rFonts w:ascii="Times New Roman" w:hAnsi="Times New Roman" w:cs="Times New Roman"/>
                <w:b/>
                <w:i/>
                <w:color w:val="auto"/>
              </w:rPr>
              <w:t xml:space="preserve">10 час </w:t>
            </w:r>
          </w:p>
        </w:tc>
        <w:tc>
          <w:tcPr>
            <w:tcW w:w="936"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СС-1</w:t>
            </w:r>
          </w:p>
          <w:p w:rsidR="006F69C4" w:rsidRPr="006F69C4" w:rsidRDefault="006F69C4" w:rsidP="006F69C4">
            <w:pPr>
              <w:suppressAutoHyphens/>
              <w:ind w:right="-108"/>
              <w:jc w:val="center"/>
              <w:rPr>
                <w:rFonts w:ascii="Times New Roman" w:hAnsi="Times New Roman" w:cs="Times New Roman"/>
                <w:b/>
                <w:i/>
                <w:color w:val="auto"/>
              </w:rPr>
            </w:pPr>
            <w:r w:rsidRPr="006F69C4">
              <w:rPr>
                <w:rFonts w:ascii="Times New Roman" w:hAnsi="Times New Roman" w:cs="Times New Roman"/>
                <w:b/>
                <w:i/>
                <w:color w:val="auto"/>
              </w:rPr>
              <w:t>15 час</w:t>
            </w:r>
          </w:p>
        </w:tc>
        <w:tc>
          <w:tcPr>
            <w:tcW w:w="851" w:type="dxa"/>
          </w:tcPr>
          <w:p w:rsidR="006F69C4" w:rsidRPr="006F69C4" w:rsidRDefault="006F69C4" w:rsidP="006F69C4">
            <w:pPr>
              <w:suppressAutoHyphens/>
              <w:ind w:right="-183"/>
              <w:jc w:val="center"/>
              <w:rPr>
                <w:rFonts w:ascii="Times New Roman" w:hAnsi="Times New Roman" w:cs="Times New Roman"/>
                <w:b/>
                <w:i/>
                <w:color w:val="auto"/>
              </w:rPr>
            </w:pPr>
            <w:r w:rsidRPr="006F69C4">
              <w:rPr>
                <w:rFonts w:ascii="Times New Roman" w:hAnsi="Times New Roman" w:cs="Times New Roman"/>
                <w:b/>
                <w:i/>
                <w:color w:val="auto"/>
              </w:rPr>
              <w:t>СС-2 и свыше</w:t>
            </w:r>
          </w:p>
          <w:p w:rsidR="006F69C4" w:rsidRPr="006F69C4" w:rsidRDefault="006F69C4" w:rsidP="006F69C4">
            <w:pPr>
              <w:suppressAutoHyphens/>
              <w:ind w:right="-126"/>
              <w:jc w:val="center"/>
              <w:rPr>
                <w:rFonts w:ascii="Times New Roman" w:hAnsi="Times New Roman" w:cs="Times New Roman"/>
                <w:b/>
                <w:i/>
                <w:color w:val="auto"/>
              </w:rPr>
            </w:pPr>
            <w:r w:rsidRPr="006F69C4">
              <w:rPr>
                <w:rFonts w:ascii="Times New Roman" w:hAnsi="Times New Roman" w:cs="Times New Roman"/>
                <w:b/>
                <w:i/>
                <w:color w:val="auto"/>
              </w:rPr>
              <w:t>15 час</w:t>
            </w:r>
          </w:p>
        </w:tc>
        <w:tc>
          <w:tcPr>
            <w:tcW w:w="850"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ВСМ</w:t>
            </w:r>
          </w:p>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15 час</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b/>
                <w:color w:val="auto"/>
              </w:rPr>
            </w:pPr>
            <w:r w:rsidRPr="006F69C4">
              <w:rPr>
                <w:rFonts w:ascii="Times New Roman" w:hAnsi="Times New Roman" w:cs="Times New Roman"/>
                <w:color w:val="auto"/>
              </w:rPr>
              <w:t>Общая физическая подготовка</w:t>
            </w:r>
          </w:p>
        </w:tc>
        <w:tc>
          <w:tcPr>
            <w:tcW w:w="819" w:type="dxa"/>
            <w:shd w:val="clear" w:color="auto" w:fill="FFFFFF"/>
          </w:tcPr>
          <w:p w:rsidR="006F69C4" w:rsidRPr="006F69C4" w:rsidRDefault="006F69C4" w:rsidP="006F69C4">
            <w:pPr>
              <w:ind w:left="250"/>
              <w:rPr>
                <w:rFonts w:ascii="Times New Roman" w:hAnsi="Times New Roman" w:cs="Times New Roman"/>
                <w:color w:val="auto"/>
              </w:rPr>
            </w:pPr>
            <w:r w:rsidRPr="006F69C4">
              <w:rPr>
                <w:rFonts w:ascii="Times New Roman" w:hAnsi="Times New Roman" w:cs="Times New Roman"/>
                <w:color w:val="auto"/>
              </w:rPr>
              <w:t>31</w:t>
            </w:r>
          </w:p>
        </w:tc>
        <w:tc>
          <w:tcPr>
            <w:tcW w:w="850" w:type="dxa"/>
            <w:shd w:val="clear" w:color="auto" w:fill="FFFFFF"/>
          </w:tcPr>
          <w:p w:rsidR="006F69C4" w:rsidRPr="006F69C4" w:rsidRDefault="006F69C4" w:rsidP="006F69C4">
            <w:pPr>
              <w:ind w:left="250"/>
              <w:rPr>
                <w:rFonts w:ascii="Times New Roman" w:hAnsi="Times New Roman" w:cs="Times New Roman"/>
                <w:color w:val="auto"/>
              </w:rPr>
            </w:pPr>
            <w:r w:rsidRPr="006F69C4">
              <w:rPr>
                <w:rFonts w:ascii="Times New Roman" w:hAnsi="Times New Roman" w:cs="Times New Roman"/>
                <w:color w:val="auto"/>
              </w:rPr>
              <w:t>31</w:t>
            </w:r>
          </w:p>
        </w:tc>
        <w:tc>
          <w:tcPr>
            <w:tcW w:w="851" w:type="dxa"/>
            <w:shd w:val="clear" w:color="auto" w:fill="FFFFFF"/>
          </w:tcPr>
          <w:p w:rsidR="006F69C4" w:rsidRPr="006F69C4" w:rsidRDefault="006F69C4" w:rsidP="006F69C4">
            <w:pPr>
              <w:ind w:left="200"/>
              <w:jc w:val="center"/>
              <w:rPr>
                <w:rFonts w:ascii="Times New Roman" w:hAnsi="Times New Roman" w:cs="Times New Roman"/>
                <w:color w:val="auto"/>
              </w:rPr>
            </w:pPr>
            <w:r w:rsidRPr="006F69C4">
              <w:rPr>
                <w:rFonts w:ascii="Times New Roman" w:hAnsi="Times New Roman" w:cs="Times New Roman"/>
                <w:color w:val="auto"/>
              </w:rPr>
              <w:t>52</w:t>
            </w:r>
          </w:p>
        </w:tc>
        <w:tc>
          <w:tcPr>
            <w:tcW w:w="850" w:type="dxa"/>
            <w:shd w:val="clear" w:color="auto" w:fill="FFFFFF"/>
          </w:tcPr>
          <w:p w:rsidR="006F69C4" w:rsidRPr="006F69C4" w:rsidRDefault="006F69C4" w:rsidP="006F69C4">
            <w:pPr>
              <w:ind w:left="200"/>
              <w:jc w:val="center"/>
              <w:rPr>
                <w:rFonts w:ascii="Times New Roman" w:hAnsi="Times New Roman" w:cs="Times New Roman"/>
                <w:color w:val="auto"/>
              </w:rPr>
            </w:pPr>
            <w:r w:rsidRPr="006F69C4">
              <w:rPr>
                <w:rFonts w:ascii="Times New Roman" w:hAnsi="Times New Roman" w:cs="Times New Roman"/>
                <w:color w:val="auto"/>
              </w:rPr>
              <w:t>52</w:t>
            </w:r>
          </w:p>
        </w:tc>
        <w:tc>
          <w:tcPr>
            <w:tcW w:w="851" w:type="dxa"/>
            <w:shd w:val="clear" w:color="auto" w:fill="FFFFFF"/>
          </w:tcPr>
          <w:p w:rsidR="006F69C4" w:rsidRPr="006F69C4" w:rsidRDefault="006F69C4" w:rsidP="006F69C4">
            <w:pPr>
              <w:ind w:left="200"/>
              <w:jc w:val="center"/>
              <w:rPr>
                <w:rFonts w:ascii="Times New Roman" w:hAnsi="Times New Roman" w:cs="Times New Roman"/>
                <w:color w:val="auto"/>
              </w:rPr>
            </w:pPr>
            <w:r w:rsidRPr="006F69C4">
              <w:rPr>
                <w:rFonts w:ascii="Times New Roman" w:hAnsi="Times New Roman" w:cs="Times New Roman"/>
                <w:color w:val="auto"/>
              </w:rPr>
              <w:t>52</w:t>
            </w:r>
          </w:p>
        </w:tc>
        <w:tc>
          <w:tcPr>
            <w:tcW w:w="936" w:type="dxa"/>
            <w:shd w:val="clear" w:color="auto" w:fill="FFFFFF"/>
          </w:tcPr>
          <w:p w:rsidR="006F69C4" w:rsidRPr="006F69C4" w:rsidRDefault="006F69C4" w:rsidP="006F69C4">
            <w:pPr>
              <w:ind w:left="175"/>
              <w:rPr>
                <w:rFonts w:ascii="Times New Roman" w:hAnsi="Times New Roman" w:cs="Times New Roman"/>
                <w:color w:val="auto"/>
              </w:rPr>
            </w:pPr>
            <w:r w:rsidRPr="006F69C4">
              <w:rPr>
                <w:rFonts w:ascii="Times New Roman" w:hAnsi="Times New Roman" w:cs="Times New Roman"/>
                <w:color w:val="auto"/>
              </w:rPr>
              <w:t>78</w:t>
            </w:r>
          </w:p>
        </w:tc>
        <w:tc>
          <w:tcPr>
            <w:tcW w:w="851" w:type="dxa"/>
            <w:shd w:val="clear" w:color="auto" w:fill="FFFFFF"/>
          </w:tcPr>
          <w:p w:rsidR="006F69C4" w:rsidRPr="006F69C4" w:rsidRDefault="006F69C4" w:rsidP="006F69C4">
            <w:pPr>
              <w:ind w:left="175"/>
              <w:rPr>
                <w:rFonts w:ascii="Times New Roman" w:hAnsi="Times New Roman" w:cs="Times New Roman"/>
                <w:color w:val="auto"/>
              </w:rPr>
            </w:pPr>
            <w:r w:rsidRPr="006F69C4">
              <w:rPr>
                <w:rFonts w:ascii="Times New Roman" w:hAnsi="Times New Roman" w:cs="Times New Roman"/>
                <w:color w:val="auto"/>
              </w:rPr>
              <w:t>78</w:t>
            </w:r>
          </w:p>
        </w:tc>
        <w:tc>
          <w:tcPr>
            <w:tcW w:w="850" w:type="dxa"/>
            <w:shd w:val="clear" w:color="auto" w:fill="FFFFFF"/>
          </w:tcPr>
          <w:p w:rsidR="006F69C4" w:rsidRPr="006F69C4" w:rsidRDefault="006F69C4" w:rsidP="006F69C4">
            <w:pPr>
              <w:ind w:left="175"/>
              <w:jc w:val="center"/>
              <w:rPr>
                <w:rFonts w:ascii="Times New Roman" w:hAnsi="Times New Roman" w:cs="Times New Roman"/>
                <w:color w:val="auto"/>
              </w:rPr>
            </w:pPr>
            <w:r w:rsidRPr="006F69C4">
              <w:rPr>
                <w:rFonts w:ascii="Times New Roman" w:hAnsi="Times New Roman" w:cs="Times New Roman"/>
                <w:color w:val="auto"/>
              </w:rPr>
              <w:t>39</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color w:val="auto"/>
              </w:rPr>
            </w:pPr>
            <w:r w:rsidRPr="006F69C4">
              <w:rPr>
                <w:rFonts w:ascii="Times New Roman" w:hAnsi="Times New Roman" w:cs="Times New Roman"/>
                <w:color w:val="auto"/>
              </w:rPr>
              <w:t>Специальная физическая подготовка</w:t>
            </w:r>
          </w:p>
        </w:tc>
        <w:tc>
          <w:tcPr>
            <w:tcW w:w="819" w:type="dxa"/>
            <w:shd w:val="clear" w:color="auto" w:fill="FFFFFF"/>
          </w:tcPr>
          <w:p w:rsidR="006F69C4" w:rsidRPr="006F69C4" w:rsidRDefault="006F69C4" w:rsidP="006F69C4">
            <w:pPr>
              <w:ind w:left="250"/>
              <w:rPr>
                <w:rFonts w:ascii="Times New Roman" w:hAnsi="Times New Roman" w:cs="Times New Roman"/>
                <w:color w:val="auto"/>
              </w:rPr>
            </w:pPr>
            <w:r w:rsidRPr="006F69C4">
              <w:rPr>
                <w:rFonts w:ascii="Times New Roman" w:hAnsi="Times New Roman" w:cs="Times New Roman"/>
                <w:color w:val="auto"/>
              </w:rPr>
              <w:t>31</w:t>
            </w:r>
          </w:p>
        </w:tc>
        <w:tc>
          <w:tcPr>
            <w:tcW w:w="850" w:type="dxa"/>
            <w:shd w:val="clear" w:color="auto" w:fill="FFFFFF"/>
          </w:tcPr>
          <w:p w:rsidR="006F69C4" w:rsidRPr="006F69C4" w:rsidRDefault="006F69C4" w:rsidP="006F69C4">
            <w:pPr>
              <w:ind w:left="250"/>
              <w:rPr>
                <w:rFonts w:ascii="Times New Roman" w:hAnsi="Times New Roman" w:cs="Times New Roman"/>
                <w:color w:val="auto"/>
              </w:rPr>
            </w:pPr>
            <w:r w:rsidRPr="006F69C4">
              <w:rPr>
                <w:rFonts w:ascii="Times New Roman" w:hAnsi="Times New Roman" w:cs="Times New Roman"/>
                <w:color w:val="auto"/>
              </w:rPr>
              <w:t>31</w:t>
            </w:r>
          </w:p>
        </w:tc>
        <w:tc>
          <w:tcPr>
            <w:tcW w:w="851" w:type="dxa"/>
            <w:shd w:val="clear" w:color="auto" w:fill="FFFFFF"/>
          </w:tcPr>
          <w:p w:rsidR="006F69C4" w:rsidRPr="006F69C4" w:rsidRDefault="006F69C4" w:rsidP="006F69C4">
            <w:pPr>
              <w:ind w:left="200"/>
              <w:jc w:val="center"/>
              <w:rPr>
                <w:rFonts w:ascii="Times New Roman" w:hAnsi="Times New Roman" w:cs="Times New Roman"/>
                <w:color w:val="auto"/>
              </w:rPr>
            </w:pPr>
            <w:r w:rsidRPr="006F69C4">
              <w:rPr>
                <w:rFonts w:ascii="Times New Roman" w:hAnsi="Times New Roman" w:cs="Times New Roman"/>
                <w:color w:val="auto"/>
              </w:rPr>
              <w:t>52</w:t>
            </w:r>
          </w:p>
        </w:tc>
        <w:tc>
          <w:tcPr>
            <w:tcW w:w="850" w:type="dxa"/>
            <w:shd w:val="clear" w:color="auto" w:fill="FFFFFF"/>
          </w:tcPr>
          <w:p w:rsidR="006F69C4" w:rsidRPr="006F69C4" w:rsidRDefault="006F69C4" w:rsidP="006F69C4">
            <w:pPr>
              <w:ind w:left="200"/>
              <w:jc w:val="center"/>
              <w:rPr>
                <w:rFonts w:ascii="Times New Roman" w:hAnsi="Times New Roman" w:cs="Times New Roman"/>
                <w:color w:val="auto"/>
              </w:rPr>
            </w:pPr>
            <w:r w:rsidRPr="006F69C4">
              <w:rPr>
                <w:rFonts w:ascii="Times New Roman" w:hAnsi="Times New Roman" w:cs="Times New Roman"/>
                <w:color w:val="auto"/>
              </w:rPr>
              <w:t>52</w:t>
            </w:r>
          </w:p>
        </w:tc>
        <w:tc>
          <w:tcPr>
            <w:tcW w:w="851" w:type="dxa"/>
            <w:shd w:val="clear" w:color="auto" w:fill="FFFFFF"/>
          </w:tcPr>
          <w:p w:rsidR="006F69C4" w:rsidRPr="006F69C4" w:rsidRDefault="006F69C4" w:rsidP="006F69C4">
            <w:pPr>
              <w:ind w:left="200"/>
              <w:jc w:val="center"/>
              <w:rPr>
                <w:rFonts w:ascii="Times New Roman" w:hAnsi="Times New Roman" w:cs="Times New Roman"/>
                <w:color w:val="auto"/>
              </w:rPr>
            </w:pPr>
            <w:r w:rsidRPr="006F69C4">
              <w:rPr>
                <w:rFonts w:ascii="Times New Roman" w:hAnsi="Times New Roman" w:cs="Times New Roman"/>
                <w:color w:val="auto"/>
              </w:rPr>
              <w:t>52</w:t>
            </w:r>
          </w:p>
        </w:tc>
        <w:tc>
          <w:tcPr>
            <w:tcW w:w="936" w:type="dxa"/>
            <w:shd w:val="clear" w:color="auto" w:fill="FFFFFF"/>
          </w:tcPr>
          <w:p w:rsidR="006F69C4" w:rsidRPr="006F69C4" w:rsidRDefault="006F69C4" w:rsidP="006F69C4">
            <w:pPr>
              <w:ind w:left="175"/>
              <w:rPr>
                <w:rFonts w:ascii="Times New Roman" w:hAnsi="Times New Roman" w:cs="Times New Roman"/>
                <w:color w:val="auto"/>
              </w:rPr>
            </w:pPr>
            <w:r w:rsidRPr="006F69C4">
              <w:rPr>
                <w:rFonts w:ascii="Times New Roman" w:hAnsi="Times New Roman" w:cs="Times New Roman"/>
                <w:color w:val="auto"/>
              </w:rPr>
              <w:t>78</w:t>
            </w:r>
          </w:p>
        </w:tc>
        <w:tc>
          <w:tcPr>
            <w:tcW w:w="851" w:type="dxa"/>
            <w:shd w:val="clear" w:color="auto" w:fill="FFFFFF"/>
          </w:tcPr>
          <w:p w:rsidR="006F69C4" w:rsidRPr="006F69C4" w:rsidRDefault="006F69C4" w:rsidP="006F69C4">
            <w:pPr>
              <w:ind w:left="175"/>
              <w:rPr>
                <w:rFonts w:ascii="Times New Roman" w:hAnsi="Times New Roman" w:cs="Times New Roman"/>
                <w:color w:val="auto"/>
              </w:rPr>
            </w:pPr>
            <w:r w:rsidRPr="006F69C4">
              <w:rPr>
                <w:rFonts w:ascii="Times New Roman" w:hAnsi="Times New Roman" w:cs="Times New Roman"/>
                <w:color w:val="auto"/>
              </w:rPr>
              <w:t>78</w:t>
            </w:r>
          </w:p>
        </w:tc>
        <w:tc>
          <w:tcPr>
            <w:tcW w:w="850" w:type="dxa"/>
            <w:shd w:val="clear" w:color="auto" w:fill="FFFFFF"/>
          </w:tcPr>
          <w:p w:rsidR="006F69C4" w:rsidRPr="006F69C4" w:rsidRDefault="006F69C4" w:rsidP="006F69C4">
            <w:pPr>
              <w:ind w:left="175"/>
              <w:jc w:val="center"/>
              <w:rPr>
                <w:rFonts w:ascii="Times New Roman" w:hAnsi="Times New Roman" w:cs="Times New Roman"/>
                <w:color w:val="auto"/>
              </w:rPr>
            </w:pPr>
            <w:r w:rsidRPr="006F69C4">
              <w:rPr>
                <w:rFonts w:ascii="Times New Roman" w:hAnsi="Times New Roman" w:cs="Times New Roman"/>
                <w:color w:val="auto"/>
              </w:rPr>
              <w:t>39</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color w:val="auto"/>
              </w:rPr>
            </w:pPr>
            <w:r w:rsidRPr="006F69C4">
              <w:rPr>
                <w:rFonts w:ascii="Times New Roman" w:hAnsi="Times New Roman" w:cs="Times New Roman"/>
                <w:color w:val="auto"/>
              </w:rPr>
              <w:t>Техническая подготовка</w:t>
            </w:r>
          </w:p>
        </w:tc>
        <w:tc>
          <w:tcPr>
            <w:tcW w:w="819" w:type="dxa"/>
            <w:shd w:val="clear" w:color="auto" w:fill="FFFFFF"/>
          </w:tcPr>
          <w:p w:rsidR="006F69C4" w:rsidRPr="006F69C4" w:rsidRDefault="006F69C4" w:rsidP="006F69C4">
            <w:pPr>
              <w:ind w:left="250"/>
              <w:rPr>
                <w:rFonts w:ascii="Times New Roman" w:hAnsi="Times New Roman" w:cs="Times New Roman"/>
                <w:color w:val="auto"/>
              </w:rPr>
            </w:pPr>
            <w:r w:rsidRPr="006F69C4">
              <w:rPr>
                <w:rFonts w:ascii="Times New Roman" w:hAnsi="Times New Roman" w:cs="Times New Roman"/>
                <w:color w:val="auto"/>
              </w:rPr>
              <w:t>94</w:t>
            </w:r>
          </w:p>
        </w:tc>
        <w:tc>
          <w:tcPr>
            <w:tcW w:w="850" w:type="dxa"/>
            <w:shd w:val="clear" w:color="auto" w:fill="FFFFFF"/>
          </w:tcPr>
          <w:p w:rsidR="006F69C4" w:rsidRPr="006F69C4" w:rsidRDefault="006F69C4" w:rsidP="006F69C4">
            <w:pPr>
              <w:ind w:left="250"/>
              <w:rPr>
                <w:rFonts w:ascii="Times New Roman" w:hAnsi="Times New Roman" w:cs="Times New Roman"/>
                <w:color w:val="auto"/>
              </w:rPr>
            </w:pPr>
            <w:r w:rsidRPr="006F69C4">
              <w:rPr>
                <w:rFonts w:ascii="Times New Roman" w:hAnsi="Times New Roman" w:cs="Times New Roman"/>
                <w:color w:val="auto"/>
              </w:rPr>
              <w:t>94</w:t>
            </w:r>
          </w:p>
        </w:tc>
        <w:tc>
          <w:tcPr>
            <w:tcW w:w="851" w:type="dxa"/>
            <w:shd w:val="clear" w:color="auto" w:fill="FFFFFF"/>
          </w:tcPr>
          <w:p w:rsidR="006F69C4" w:rsidRPr="006F69C4" w:rsidRDefault="006F69C4" w:rsidP="006F69C4">
            <w:pPr>
              <w:ind w:left="200"/>
              <w:jc w:val="center"/>
              <w:rPr>
                <w:rFonts w:ascii="Times New Roman" w:hAnsi="Times New Roman" w:cs="Times New Roman"/>
                <w:color w:val="auto"/>
              </w:rPr>
            </w:pPr>
            <w:r w:rsidRPr="006F69C4">
              <w:rPr>
                <w:rFonts w:ascii="Times New Roman" w:hAnsi="Times New Roman" w:cs="Times New Roman"/>
                <w:color w:val="auto"/>
              </w:rPr>
              <w:t>130</w:t>
            </w:r>
          </w:p>
        </w:tc>
        <w:tc>
          <w:tcPr>
            <w:tcW w:w="850" w:type="dxa"/>
            <w:shd w:val="clear" w:color="auto" w:fill="FFFFFF"/>
          </w:tcPr>
          <w:p w:rsidR="006F69C4" w:rsidRPr="006F69C4" w:rsidRDefault="006F69C4" w:rsidP="006F69C4">
            <w:pPr>
              <w:ind w:left="200"/>
              <w:jc w:val="center"/>
              <w:rPr>
                <w:rFonts w:ascii="Times New Roman" w:hAnsi="Times New Roman" w:cs="Times New Roman"/>
                <w:color w:val="auto"/>
              </w:rPr>
            </w:pPr>
            <w:r w:rsidRPr="006F69C4">
              <w:rPr>
                <w:rFonts w:ascii="Times New Roman" w:hAnsi="Times New Roman" w:cs="Times New Roman"/>
                <w:color w:val="auto"/>
              </w:rPr>
              <w:t>130</w:t>
            </w:r>
          </w:p>
        </w:tc>
        <w:tc>
          <w:tcPr>
            <w:tcW w:w="851" w:type="dxa"/>
            <w:shd w:val="clear" w:color="auto" w:fill="FFFFFF"/>
          </w:tcPr>
          <w:p w:rsidR="006F69C4" w:rsidRPr="006F69C4" w:rsidRDefault="006F69C4" w:rsidP="006F69C4">
            <w:pPr>
              <w:ind w:left="200"/>
              <w:jc w:val="center"/>
              <w:rPr>
                <w:rFonts w:ascii="Times New Roman" w:hAnsi="Times New Roman" w:cs="Times New Roman"/>
                <w:color w:val="auto"/>
              </w:rPr>
            </w:pPr>
            <w:r w:rsidRPr="006F69C4">
              <w:rPr>
                <w:rFonts w:ascii="Times New Roman" w:hAnsi="Times New Roman" w:cs="Times New Roman"/>
                <w:color w:val="auto"/>
              </w:rPr>
              <w:t>130</w:t>
            </w:r>
          </w:p>
        </w:tc>
        <w:tc>
          <w:tcPr>
            <w:tcW w:w="936" w:type="dxa"/>
            <w:shd w:val="clear" w:color="auto" w:fill="FFFFFF"/>
          </w:tcPr>
          <w:p w:rsidR="006F69C4" w:rsidRPr="006F69C4" w:rsidRDefault="006F69C4" w:rsidP="006F69C4">
            <w:pPr>
              <w:ind w:left="175"/>
              <w:rPr>
                <w:rFonts w:ascii="Times New Roman" w:hAnsi="Times New Roman" w:cs="Times New Roman"/>
                <w:color w:val="auto"/>
              </w:rPr>
            </w:pPr>
            <w:r w:rsidRPr="006F69C4">
              <w:rPr>
                <w:rFonts w:ascii="Times New Roman" w:hAnsi="Times New Roman" w:cs="Times New Roman"/>
                <w:color w:val="auto"/>
              </w:rPr>
              <w:t>195</w:t>
            </w:r>
          </w:p>
        </w:tc>
        <w:tc>
          <w:tcPr>
            <w:tcW w:w="851" w:type="dxa"/>
            <w:shd w:val="clear" w:color="auto" w:fill="FFFFFF"/>
          </w:tcPr>
          <w:p w:rsidR="006F69C4" w:rsidRPr="006F69C4" w:rsidRDefault="006F69C4" w:rsidP="006F69C4">
            <w:pPr>
              <w:ind w:left="175"/>
              <w:rPr>
                <w:rFonts w:ascii="Times New Roman" w:hAnsi="Times New Roman" w:cs="Times New Roman"/>
                <w:color w:val="auto"/>
              </w:rPr>
            </w:pPr>
            <w:r w:rsidRPr="006F69C4">
              <w:rPr>
                <w:rFonts w:ascii="Times New Roman" w:hAnsi="Times New Roman" w:cs="Times New Roman"/>
                <w:color w:val="auto"/>
              </w:rPr>
              <w:t>195</w:t>
            </w:r>
          </w:p>
        </w:tc>
        <w:tc>
          <w:tcPr>
            <w:tcW w:w="850" w:type="dxa"/>
            <w:shd w:val="clear" w:color="auto" w:fill="FFFFFF"/>
          </w:tcPr>
          <w:p w:rsidR="006F69C4" w:rsidRPr="006F69C4" w:rsidRDefault="006F69C4" w:rsidP="006F69C4">
            <w:pPr>
              <w:ind w:left="175"/>
              <w:rPr>
                <w:rFonts w:ascii="Times New Roman" w:hAnsi="Times New Roman" w:cs="Times New Roman"/>
                <w:color w:val="auto"/>
              </w:rPr>
            </w:pPr>
            <w:r w:rsidRPr="006F69C4">
              <w:rPr>
                <w:rFonts w:ascii="Times New Roman" w:hAnsi="Times New Roman" w:cs="Times New Roman"/>
                <w:color w:val="auto"/>
              </w:rPr>
              <w:t>156</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color w:val="auto"/>
              </w:rPr>
            </w:pPr>
            <w:r w:rsidRPr="006F69C4">
              <w:rPr>
                <w:rFonts w:ascii="Times New Roman" w:hAnsi="Times New Roman" w:cs="Times New Roman"/>
                <w:color w:val="auto"/>
              </w:rPr>
              <w:t>Тактическая подготовка</w:t>
            </w:r>
          </w:p>
        </w:tc>
        <w:tc>
          <w:tcPr>
            <w:tcW w:w="819" w:type="dxa"/>
            <w:shd w:val="clear" w:color="auto" w:fill="FFFFFF"/>
          </w:tcPr>
          <w:p w:rsidR="006F69C4" w:rsidRPr="006F69C4" w:rsidRDefault="006F69C4" w:rsidP="006F69C4">
            <w:pPr>
              <w:ind w:left="250"/>
              <w:rPr>
                <w:rFonts w:ascii="Times New Roman" w:hAnsi="Times New Roman" w:cs="Times New Roman"/>
                <w:color w:val="auto"/>
              </w:rPr>
            </w:pPr>
            <w:r w:rsidRPr="006F69C4">
              <w:rPr>
                <w:rFonts w:ascii="Times New Roman" w:hAnsi="Times New Roman" w:cs="Times New Roman"/>
                <w:color w:val="auto"/>
              </w:rPr>
              <w:t>16</w:t>
            </w:r>
          </w:p>
        </w:tc>
        <w:tc>
          <w:tcPr>
            <w:tcW w:w="850" w:type="dxa"/>
            <w:shd w:val="clear" w:color="auto" w:fill="FFFFFF"/>
          </w:tcPr>
          <w:p w:rsidR="006F69C4" w:rsidRPr="006F69C4" w:rsidRDefault="006F69C4" w:rsidP="006F69C4">
            <w:pPr>
              <w:ind w:left="250"/>
              <w:rPr>
                <w:rFonts w:ascii="Times New Roman" w:hAnsi="Times New Roman" w:cs="Times New Roman"/>
                <w:color w:val="auto"/>
              </w:rPr>
            </w:pPr>
            <w:r w:rsidRPr="006F69C4">
              <w:rPr>
                <w:rFonts w:ascii="Times New Roman" w:hAnsi="Times New Roman" w:cs="Times New Roman"/>
                <w:color w:val="auto"/>
              </w:rPr>
              <w:t>16</w:t>
            </w:r>
          </w:p>
        </w:tc>
        <w:tc>
          <w:tcPr>
            <w:tcW w:w="851" w:type="dxa"/>
            <w:shd w:val="clear" w:color="auto" w:fill="FFFFFF"/>
          </w:tcPr>
          <w:p w:rsidR="006F69C4" w:rsidRPr="006F69C4" w:rsidRDefault="006F69C4" w:rsidP="006F69C4">
            <w:pPr>
              <w:ind w:left="200"/>
              <w:jc w:val="center"/>
              <w:rPr>
                <w:rFonts w:ascii="Times New Roman" w:hAnsi="Times New Roman" w:cs="Times New Roman"/>
                <w:color w:val="auto"/>
              </w:rPr>
            </w:pPr>
            <w:r w:rsidRPr="006F69C4">
              <w:rPr>
                <w:rFonts w:ascii="Times New Roman" w:hAnsi="Times New Roman" w:cs="Times New Roman"/>
                <w:color w:val="auto"/>
              </w:rPr>
              <w:t>52</w:t>
            </w:r>
          </w:p>
        </w:tc>
        <w:tc>
          <w:tcPr>
            <w:tcW w:w="850" w:type="dxa"/>
            <w:shd w:val="clear" w:color="auto" w:fill="FFFFFF"/>
          </w:tcPr>
          <w:p w:rsidR="006F69C4" w:rsidRPr="006F69C4" w:rsidRDefault="006F69C4" w:rsidP="006F69C4">
            <w:pPr>
              <w:ind w:left="200"/>
              <w:jc w:val="center"/>
              <w:rPr>
                <w:rFonts w:ascii="Times New Roman" w:hAnsi="Times New Roman" w:cs="Times New Roman"/>
                <w:color w:val="auto"/>
              </w:rPr>
            </w:pPr>
            <w:r w:rsidRPr="006F69C4">
              <w:rPr>
                <w:rFonts w:ascii="Times New Roman" w:hAnsi="Times New Roman" w:cs="Times New Roman"/>
                <w:color w:val="auto"/>
              </w:rPr>
              <w:t>52</w:t>
            </w:r>
          </w:p>
        </w:tc>
        <w:tc>
          <w:tcPr>
            <w:tcW w:w="851" w:type="dxa"/>
            <w:shd w:val="clear" w:color="auto" w:fill="FFFFFF"/>
          </w:tcPr>
          <w:p w:rsidR="006F69C4" w:rsidRPr="006F69C4" w:rsidRDefault="006F69C4" w:rsidP="006F69C4">
            <w:pPr>
              <w:ind w:left="200"/>
              <w:jc w:val="center"/>
              <w:rPr>
                <w:rFonts w:ascii="Times New Roman" w:hAnsi="Times New Roman" w:cs="Times New Roman"/>
                <w:color w:val="auto"/>
              </w:rPr>
            </w:pPr>
            <w:r w:rsidRPr="006F69C4">
              <w:rPr>
                <w:rFonts w:ascii="Times New Roman" w:hAnsi="Times New Roman" w:cs="Times New Roman"/>
                <w:color w:val="auto"/>
              </w:rPr>
              <w:t>52</w:t>
            </w:r>
          </w:p>
        </w:tc>
        <w:tc>
          <w:tcPr>
            <w:tcW w:w="936" w:type="dxa"/>
            <w:shd w:val="clear" w:color="auto" w:fill="FFFFFF"/>
          </w:tcPr>
          <w:p w:rsidR="006F69C4" w:rsidRPr="006F69C4" w:rsidRDefault="006F69C4" w:rsidP="006F69C4">
            <w:pPr>
              <w:ind w:left="175"/>
              <w:rPr>
                <w:rFonts w:ascii="Times New Roman" w:hAnsi="Times New Roman" w:cs="Times New Roman"/>
                <w:color w:val="auto"/>
              </w:rPr>
            </w:pPr>
            <w:r w:rsidRPr="006F69C4">
              <w:rPr>
                <w:rFonts w:ascii="Times New Roman" w:hAnsi="Times New Roman" w:cs="Times New Roman"/>
                <w:color w:val="auto"/>
              </w:rPr>
              <w:t>117</w:t>
            </w:r>
          </w:p>
        </w:tc>
        <w:tc>
          <w:tcPr>
            <w:tcW w:w="851" w:type="dxa"/>
            <w:shd w:val="clear" w:color="auto" w:fill="FFFFFF"/>
          </w:tcPr>
          <w:p w:rsidR="006F69C4" w:rsidRPr="006F69C4" w:rsidRDefault="006F69C4" w:rsidP="006F69C4">
            <w:pPr>
              <w:ind w:left="175"/>
              <w:rPr>
                <w:rFonts w:ascii="Times New Roman" w:hAnsi="Times New Roman" w:cs="Times New Roman"/>
                <w:color w:val="auto"/>
              </w:rPr>
            </w:pPr>
            <w:r w:rsidRPr="006F69C4">
              <w:rPr>
                <w:rFonts w:ascii="Times New Roman" w:hAnsi="Times New Roman" w:cs="Times New Roman"/>
                <w:color w:val="auto"/>
              </w:rPr>
              <w:t>117</w:t>
            </w:r>
          </w:p>
        </w:tc>
        <w:tc>
          <w:tcPr>
            <w:tcW w:w="850" w:type="dxa"/>
            <w:shd w:val="clear" w:color="auto" w:fill="FFFFFF"/>
          </w:tcPr>
          <w:p w:rsidR="006F69C4" w:rsidRPr="006F69C4" w:rsidRDefault="006F69C4" w:rsidP="006F69C4">
            <w:pPr>
              <w:ind w:left="175"/>
              <w:jc w:val="center"/>
              <w:rPr>
                <w:rFonts w:ascii="Times New Roman" w:hAnsi="Times New Roman" w:cs="Times New Roman"/>
                <w:color w:val="auto"/>
              </w:rPr>
            </w:pPr>
            <w:r w:rsidRPr="006F69C4">
              <w:rPr>
                <w:rFonts w:ascii="Times New Roman" w:hAnsi="Times New Roman" w:cs="Times New Roman"/>
                <w:color w:val="auto"/>
              </w:rPr>
              <w:t>156</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color w:val="auto"/>
              </w:rPr>
            </w:pPr>
            <w:r w:rsidRPr="006F69C4">
              <w:rPr>
                <w:rFonts w:ascii="Times New Roman" w:hAnsi="Times New Roman" w:cs="Times New Roman"/>
                <w:color w:val="auto"/>
              </w:rPr>
              <w:t>Психологическая подготовка</w:t>
            </w:r>
          </w:p>
        </w:tc>
        <w:tc>
          <w:tcPr>
            <w:tcW w:w="819" w:type="dxa"/>
            <w:shd w:val="clear" w:color="auto" w:fill="FFFFFF"/>
          </w:tcPr>
          <w:p w:rsidR="006F69C4" w:rsidRPr="006F69C4" w:rsidRDefault="006F69C4" w:rsidP="006F69C4">
            <w:pPr>
              <w:ind w:left="250"/>
              <w:rPr>
                <w:rFonts w:ascii="Times New Roman" w:hAnsi="Times New Roman" w:cs="Times New Roman"/>
                <w:color w:val="auto"/>
              </w:rPr>
            </w:pPr>
            <w:r w:rsidRPr="006F69C4">
              <w:rPr>
                <w:rFonts w:ascii="Times New Roman" w:hAnsi="Times New Roman" w:cs="Times New Roman"/>
                <w:color w:val="auto"/>
              </w:rPr>
              <w:t>16</w:t>
            </w:r>
          </w:p>
        </w:tc>
        <w:tc>
          <w:tcPr>
            <w:tcW w:w="850" w:type="dxa"/>
            <w:shd w:val="clear" w:color="auto" w:fill="FFFFFF"/>
          </w:tcPr>
          <w:p w:rsidR="006F69C4" w:rsidRPr="006F69C4" w:rsidRDefault="006F69C4" w:rsidP="006F69C4">
            <w:pPr>
              <w:ind w:left="250"/>
              <w:rPr>
                <w:rFonts w:ascii="Times New Roman" w:hAnsi="Times New Roman" w:cs="Times New Roman"/>
                <w:color w:val="auto"/>
              </w:rPr>
            </w:pPr>
            <w:r w:rsidRPr="006F69C4">
              <w:rPr>
                <w:rFonts w:ascii="Times New Roman" w:hAnsi="Times New Roman" w:cs="Times New Roman"/>
                <w:color w:val="auto"/>
              </w:rPr>
              <w:t>16</w:t>
            </w:r>
          </w:p>
        </w:tc>
        <w:tc>
          <w:tcPr>
            <w:tcW w:w="851" w:type="dxa"/>
            <w:shd w:val="clear" w:color="auto" w:fill="FFFFFF"/>
          </w:tcPr>
          <w:p w:rsidR="006F69C4" w:rsidRPr="006F69C4" w:rsidRDefault="006F69C4" w:rsidP="006F69C4">
            <w:pPr>
              <w:ind w:left="200"/>
              <w:jc w:val="center"/>
              <w:rPr>
                <w:rFonts w:ascii="Times New Roman" w:hAnsi="Times New Roman" w:cs="Times New Roman"/>
                <w:color w:val="auto"/>
              </w:rPr>
            </w:pPr>
            <w:r w:rsidRPr="006F69C4">
              <w:rPr>
                <w:rFonts w:ascii="Times New Roman" w:hAnsi="Times New Roman" w:cs="Times New Roman"/>
                <w:color w:val="auto"/>
              </w:rPr>
              <w:t>26</w:t>
            </w:r>
          </w:p>
        </w:tc>
        <w:tc>
          <w:tcPr>
            <w:tcW w:w="850" w:type="dxa"/>
            <w:shd w:val="clear" w:color="auto" w:fill="FFFFFF"/>
          </w:tcPr>
          <w:p w:rsidR="006F69C4" w:rsidRPr="006F69C4" w:rsidRDefault="006F69C4" w:rsidP="006F69C4">
            <w:pPr>
              <w:ind w:left="180"/>
              <w:jc w:val="center"/>
              <w:rPr>
                <w:rFonts w:ascii="Times New Roman" w:hAnsi="Times New Roman" w:cs="Times New Roman"/>
                <w:color w:val="auto"/>
              </w:rPr>
            </w:pPr>
            <w:r w:rsidRPr="006F69C4">
              <w:rPr>
                <w:rFonts w:ascii="Times New Roman" w:hAnsi="Times New Roman" w:cs="Times New Roman"/>
                <w:color w:val="auto"/>
              </w:rPr>
              <w:t>26</w:t>
            </w:r>
          </w:p>
        </w:tc>
        <w:tc>
          <w:tcPr>
            <w:tcW w:w="851" w:type="dxa"/>
            <w:shd w:val="clear" w:color="auto" w:fill="FFFFFF"/>
          </w:tcPr>
          <w:p w:rsidR="006F69C4" w:rsidRPr="006F69C4" w:rsidRDefault="006F69C4" w:rsidP="006F69C4">
            <w:pPr>
              <w:ind w:left="180"/>
              <w:jc w:val="center"/>
              <w:rPr>
                <w:rFonts w:ascii="Times New Roman" w:hAnsi="Times New Roman" w:cs="Times New Roman"/>
                <w:color w:val="auto"/>
              </w:rPr>
            </w:pPr>
            <w:r w:rsidRPr="006F69C4">
              <w:rPr>
                <w:rFonts w:ascii="Times New Roman" w:hAnsi="Times New Roman" w:cs="Times New Roman"/>
                <w:color w:val="auto"/>
              </w:rPr>
              <w:t>26</w:t>
            </w:r>
          </w:p>
        </w:tc>
        <w:tc>
          <w:tcPr>
            <w:tcW w:w="936" w:type="dxa"/>
            <w:shd w:val="clear" w:color="auto" w:fill="FFFFFF"/>
          </w:tcPr>
          <w:p w:rsidR="006F69C4" w:rsidRPr="006F69C4" w:rsidRDefault="006F69C4" w:rsidP="006F69C4">
            <w:pPr>
              <w:ind w:left="175"/>
              <w:rPr>
                <w:rFonts w:ascii="Times New Roman" w:hAnsi="Times New Roman" w:cs="Times New Roman"/>
                <w:color w:val="auto"/>
              </w:rPr>
            </w:pPr>
            <w:r w:rsidRPr="006F69C4">
              <w:rPr>
                <w:rFonts w:ascii="Times New Roman" w:hAnsi="Times New Roman" w:cs="Times New Roman"/>
                <w:color w:val="auto"/>
              </w:rPr>
              <w:t>39</w:t>
            </w:r>
          </w:p>
        </w:tc>
        <w:tc>
          <w:tcPr>
            <w:tcW w:w="851" w:type="dxa"/>
            <w:shd w:val="clear" w:color="auto" w:fill="FFFFFF"/>
          </w:tcPr>
          <w:p w:rsidR="006F69C4" w:rsidRPr="006F69C4" w:rsidRDefault="006F69C4" w:rsidP="006F69C4">
            <w:pPr>
              <w:ind w:left="175"/>
              <w:rPr>
                <w:rFonts w:ascii="Times New Roman" w:hAnsi="Times New Roman" w:cs="Times New Roman"/>
                <w:color w:val="auto"/>
              </w:rPr>
            </w:pPr>
            <w:r w:rsidRPr="006F69C4">
              <w:rPr>
                <w:rFonts w:ascii="Times New Roman" w:hAnsi="Times New Roman" w:cs="Times New Roman"/>
                <w:color w:val="auto"/>
              </w:rPr>
              <w:t>39</w:t>
            </w:r>
          </w:p>
        </w:tc>
        <w:tc>
          <w:tcPr>
            <w:tcW w:w="850" w:type="dxa"/>
            <w:shd w:val="clear" w:color="auto" w:fill="FFFFFF"/>
          </w:tcPr>
          <w:p w:rsidR="006F69C4" w:rsidRPr="006F69C4" w:rsidRDefault="006F69C4" w:rsidP="006F69C4">
            <w:pPr>
              <w:ind w:left="175"/>
              <w:rPr>
                <w:rFonts w:ascii="Times New Roman" w:hAnsi="Times New Roman" w:cs="Times New Roman"/>
                <w:color w:val="auto"/>
              </w:rPr>
            </w:pPr>
            <w:r w:rsidRPr="006F69C4">
              <w:rPr>
                <w:rFonts w:ascii="Times New Roman" w:hAnsi="Times New Roman" w:cs="Times New Roman"/>
                <w:color w:val="auto"/>
              </w:rPr>
              <w:t>39</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color w:val="auto"/>
              </w:rPr>
            </w:pPr>
            <w:r w:rsidRPr="006F69C4">
              <w:rPr>
                <w:rFonts w:ascii="Times New Roman" w:hAnsi="Times New Roman" w:cs="Times New Roman"/>
                <w:color w:val="auto"/>
              </w:rPr>
              <w:t>Теоретическая подготовка</w:t>
            </w:r>
          </w:p>
        </w:tc>
        <w:tc>
          <w:tcPr>
            <w:tcW w:w="819" w:type="dxa"/>
            <w:shd w:val="clear" w:color="auto" w:fill="FFFFFF"/>
          </w:tcPr>
          <w:p w:rsidR="006F69C4" w:rsidRPr="006F69C4" w:rsidRDefault="006F69C4" w:rsidP="006F69C4">
            <w:pPr>
              <w:jc w:val="center"/>
              <w:rPr>
                <w:rFonts w:ascii="Times New Roman" w:hAnsi="Times New Roman" w:cs="Times New Roman"/>
                <w:color w:val="auto"/>
              </w:rPr>
            </w:pPr>
            <w:r w:rsidRPr="006F69C4">
              <w:rPr>
                <w:rFonts w:ascii="Times New Roman" w:hAnsi="Times New Roman" w:cs="Times New Roman"/>
                <w:color w:val="auto"/>
              </w:rPr>
              <w:t>31</w:t>
            </w:r>
          </w:p>
        </w:tc>
        <w:tc>
          <w:tcPr>
            <w:tcW w:w="850" w:type="dxa"/>
            <w:shd w:val="clear" w:color="auto" w:fill="FFFFFF"/>
          </w:tcPr>
          <w:p w:rsidR="006F69C4" w:rsidRPr="006F69C4" w:rsidRDefault="006F69C4" w:rsidP="006F69C4">
            <w:pPr>
              <w:jc w:val="center"/>
              <w:rPr>
                <w:rFonts w:ascii="Times New Roman" w:hAnsi="Times New Roman" w:cs="Times New Roman"/>
                <w:color w:val="auto"/>
              </w:rPr>
            </w:pPr>
            <w:r w:rsidRPr="006F69C4">
              <w:rPr>
                <w:rFonts w:ascii="Times New Roman" w:hAnsi="Times New Roman" w:cs="Times New Roman"/>
                <w:color w:val="auto"/>
              </w:rPr>
              <w:t>31</w:t>
            </w:r>
          </w:p>
        </w:tc>
        <w:tc>
          <w:tcPr>
            <w:tcW w:w="851"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26</w:t>
            </w:r>
          </w:p>
        </w:tc>
        <w:tc>
          <w:tcPr>
            <w:tcW w:w="850"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26</w:t>
            </w:r>
          </w:p>
        </w:tc>
        <w:tc>
          <w:tcPr>
            <w:tcW w:w="851"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26</w:t>
            </w:r>
          </w:p>
        </w:tc>
        <w:tc>
          <w:tcPr>
            <w:tcW w:w="936"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39</w:t>
            </w:r>
          </w:p>
        </w:tc>
        <w:tc>
          <w:tcPr>
            <w:tcW w:w="851"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39</w:t>
            </w:r>
          </w:p>
        </w:tc>
        <w:tc>
          <w:tcPr>
            <w:tcW w:w="850" w:type="dxa"/>
          </w:tcPr>
          <w:p w:rsidR="006F69C4" w:rsidRPr="006F69C4" w:rsidRDefault="006F69C4" w:rsidP="006F69C4">
            <w:pPr>
              <w:suppressAutoHyphens/>
              <w:jc w:val="center"/>
              <w:rPr>
                <w:rFonts w:ascii="Times New Roman" w:hAnsi="Times New Roman" w:cs="Times New Roman"/>
                <w:color w:val="auto"/>
              </w:rPr>
            </w:pPr>
            <w:r w:rsidRPr="006F69C4">
              <w:rPr>
                <w:rFonts w:ascii="Times New Roman" w:hAnsi="Times New Roman" w:cs="Times New Roman"/>
                <w:color w:val="auto"/>
              </w:rPr>
              <w:t>78</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color w:val="auto"/>
              </w:rPr>
            </w:pPr>
            <w:r w:rsidRPr="006F69C4">
              <w:rPr>
                <w:rFonts w:ascii="Times New Roman" w:hAnsi="Times New Roman" w:cs="Times New Roman"/>
                <w:color w:val="auto"/>
              </w:rPr>
              <w:t>Спортивные соревнования</w:t>
            </w:r>
          </w:p>
        </w:tc>
        <w:tc>
          <w:tcPr>
            <w:tcW w:w="819" w:type="dxa"/>
            <w:shd w:val="clear" w:color="auto" w:fill="FFFFFF"/>
          </w:tcPr>
          <w:p w:rsidR="006F69C4" w:rsidRPr="006F69C4" w:rsidRDefault="006F69C4" w:rsidP="006F69C4">
            <w:pPr>
              <w:ind w:left="250"/>
              <w:rPr>
                <w:rFonts w:ascii="Times New Roman" w:hAnsi="Times New Roman" w:cs="Times New Roman"/>
                <w:color w:val="auto"/>
              </w:rPr>
            </w:pPr>
            <w:r w:rsidRPr="006F69C4">
              <w:rPr>
                <w:rFonts w:ascii="Times New Roman" w:hAnsi="Times New Roman" w:cs="Times New Roman"/>
                <w:color w:val="auto"/>
              </w:rPr>
              <w:t>31</w:t>
            </w:r>
          </w:p>
        </w:tc>
        <w:tc>
          <w:tcPr>
            <w:tcW w:w="850" w:type="dxa"/>
            <w:shd w:val="clear" w:color="auto" w:fill="FFFFFF"/>
          </w:tcPr>
          <w:p w:rsidR="006F69C4" w:rsidRPr="006F69C4" w:rsidRDefault="006F69C4" w:rsidP="006F69C4">
            <w:pPr>
              <w:ind w:left="250"/>
              <w:rPr>
                <w:rFonts w:ascii="Times New Roman" w:hAnsi="Times New Roman" w:cs="Times New Roman"/>
                <w:color w:val="auto"/>
              </w:rPr>
            </w:pPr>
            <w:r w:rsidRPr="006F69C4">
              <w:rPr>
                <w:rFonts w:ascii="Times New Roman" w:hAnsi="Times New Roman" w:cs="Times New Roman"/>
                <w:color w:val="auto"/>
              </w:rPr>
              <w:t>31</w:t>
            </w:r>
          </w:p>
        </w:tc>
        <w:tc>
          <w:tcPr>
            <w:tcW w:w="851" w:type="dxa"/>
            <w:shd w:val="clear" w:color="auto" w:fill="FFFFFF"/>
          </w:tcPr>
          <w:p w:rsidR="006F69C4" w:rsidRPr="006F69C4" w:rsidRDefault="006F69C4" w:rsidP="006F69C4">
            <w:pPr>
              <w:ind w:left="200"/>
              <w:jc w:val="center"/>
              <w:rPr>
                <w:rFonts w:ascii="Times New Roman" w:hAnsi="Times New Roman" w:cs="Times New Roman"/>
                <w:color w:val="auto"/>
              </w:rPr>
            </w:pPr>
            <w:r w:rsidRPr="006F69C4">
              <w:rPr>
                <w:rFonts w:ascii="Times New Roman" w:hAnsi="Times New Roman" w:cs="Times New Roman"/>
                <w:color w:val="auto"/>
              </w:rPr>
              <w:t>52</w:t>
            </w:r>
          </w:p>
        </w:tc>
        <w:tc>
          <w:tcPr>
            <w:tcW w:w="850" w:type="dxa"/>
            <w:shd w:val="clear" w:color="auto" w:fill="FFFFFF"/>
          </w:tcPr>
          <w:p w:rsidR="006F69C4" w:rsidRPr="006F69C4" w:rsidRDefault="006F69C4" w:rsidP="006F69C4">
            <w:pPr>
              <w:ind w:left="200"/>
              <w:jc w:val="center"/>
              <w:rPr>
                <w:rFonts w:ascii="Times New Roman" w:hAnsi="Times New Roman" w:cs="Times New Roman"/>
                <w:color w:val="auto"/>
              </w:rPr>
            </w:pPr>
            <w:r w:rsidRPr="006F69C4">
              <w:rPr>
                <w:rFonts w:ascii="Times New Roman" w:hAnsi="Times New Roman" w:cs="Times New Roman"/>
                <w:color w:val="auto"/>
              </w:rPr>
              <w:t>52</w:t>
            </w:r>
          </w:p>
        </w:tc>
        <w:tc>
          <w:tcPr>
            <w:tcW w:w="851" w:type="dxa"/>
            <w:shd w:val="clear" w:color="auto" w:fill="FFFFFF"/>
          </w:tcPr>
          <w:p w:rsidR="006F69C4" w:rsidRPr="006F69C4" w:rsidRDefault="006F69C4" w:rsidP="006F69C4">
            <w:pPr>
              <w:ind w:left="200"/>
              <w:jc w:val="center"/>
              <w:rPr>
                <w:rFonts w:ascii="Times New Roman" w:hAnsi="Times New Roman" w:cs="Times New Roman"/>
                <w:color w:val="auto"/>
              </w:rPr>
            </w:pPr>
            <w:r w:rsidRPr="006F69C4">
              <w:rPr>
                <w:rFonts w:ascii="Times New Roman" w:hAnsi="Times New Roman" w:cs="Times New Roman"/>
                <w:color w:val="auto"/>
              </w:rPr>
              <w:t>52</w:t>
            </w:r>
          </w:p>
        </w:tc>
        <w:tc>
          <w:tcPr>
            <w:tcW w:w="936" w:type="dxa"/>
            <w:shd w:val="clear" w:color="auto" w:fill="FFFFFF"/>
          </w:tcPr>
          <w:p w:rsidR="006F69C4" w:rsidRPr="006F69C4" w:rsidRDefault="006F69C4" w:rsidP="006F69C4">
            <w:pPr>
              <w:ind w:left="175"/>
              <w:rPr>
                <w:rFonts w:ascii="Times New Roman" w:hAnsi="Times New Roman" w:cs="Times New Roman"/>
                <w:color w:val="auto"/>
              </w:rPr>
            </w:pPr>
            <w:r w:rsidRPr="006F69C4">
              <w:rPr>
                <w:rFonts w:ascii="Times New Roman" w:hAnsi="Times New Roman" w:cs="Times New Roman"/>
                <w:color w:val="auto"/>
              </w:rPr>
              <w:t>39</w:t>
            </w:r>
          </w:p>
        </w:tc>
        <w:tc>
          <w:tcPr>
            <w:tcW w:w="851" w:type="dxa"/>
            <w:shd w:val="clear" w:color="auto" w:fill="FFFFFF"/>
          </w:tcPr>
          <w:p w:rsidR="006F69C4" w:rsidRPr="006F69C4" w:rsidRDefault="006F69C4" w:rsidP="006F69C4">
            <w:pPr>
              <w:ind w:left="175"/>
              <w:rPr>
                <w:rFonts w:ascii="Times New Roman" w:hAnsi="Times New Roman" w:cs="Times New Roman"/>
                <w:color w:val="auto"/>
              </w:rPr>
            </w:pPr>
            <w:r w:rsidRPr="006F69C4">
              <w:rPr>
                <w:rFonts w:ascii="Times New Roman" w:hAnsi="Times New Roman" w:cs="Times New Roman"/>
                <w:color w:val="auto"/>
              </w:rPr>
              <w:t>39</w:t>
            </w:r>
          </w:p>
        </w:tc>
        <w:tc>
          <w:tcPr>
            <w:tcW w:w="850" w:type="dxa"/>
            <w:shd w:val="clear" w:color="auto" w:fill="FFFFFF"/>
          </w:tcPr>
          <w:p w:rsidR="006F69C4" w:rsidRPr="006F69C4" w:rsidRDefault="006F69C4" w:rsidP="006F69C4">
            <w:pPr>
              <w:ind w:left="175"/>
              <w:rPr>
                <w:rFonts w:ascii="Times New Roman" w:hAnsi="Times New Roman" w:cs="Times New Roman"/>
                <w:color w:val="auto"/>
              </w:rPr>
            </w:pPr>
            <w:r w:rsidRPr="006F69C4">
              <w:rPr>
                <w:rFonts w:ascii="Times New Roman" w:hAnsi="Times New Roman" w:cs="Times New Roman"/>
                <w:color w:val="auto"/>
              </w:rPr>
              <w:t>39</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color w:val="auto"/>
              </w:rPr>
            </w:pPr>
            <w:r w:rsidRPr="006F69C4">
              <w:rPr>
                <w:rFonts w:ascii="Times New Roman" w:hAnsi="Times New Roman" w:cs="Times New Roman"/>
                <w:color w:val="auto"/>
              </w:rPr>
              <w:t>Интегральная подготовка</w:t>
            </w:r>
          </w:p>
        </w:tc>
        <w:tc>
          <w:tcPr>
            <w:tcW w:w="819" w:type="dxa"/>
            <w:shd w:val="clear" w:color="auto" w:fill="FFFFFF"/>
          </w:tcPr>
          <w:p w:rsidR="006F69C4" w:rsidRPr="006F69C4" w:rsidRDefault="006F69C4" w:rsidP="006F69C4">
            <w:pPr>
              <w:ind w:left="250"/>
              <w:rPr>
                <w:rFonts w:ascii="Times New Roman" w:hAnsi="Times New Roman" w:cs="Times New Roman"/>
                <w:color w:val="auto"/>
              </w:rPr>
            </w:pPr>
            <w:r w:rsidRPr="006F69C4">
              <w:rPr>
                <w:rFonts w:ascii="Times New Roman" w:hAnsi="Times New Roman" w:cs="Times New Roman"/>
                <w:color w:val="auto"/>
              </w:rPr>
              <w:t>31</w:t>
            </w:r>
          </w:p>
        </w:tc>
        <w:tc>
          <w:tcPr>
            <w:tcW w:w="850" w:type="dxa"/>
            <w:shd w:val="clear" w:color="auto" w:fill="FFFFFF"/>
          </w:tcPr>
          <w:p w:rsidR="006F69C4" w:rsidRPr="006F69C4" w:rsidRDefault="006F69C4" w:rsidP="006F69C4">
            <w:pPr>
              <w:ind w:left="250"/>
              <w:rPr>
                <w:rFonts w:ascii="Times New Roman" w:hAnsi="Times New Roman" w:cs="Times New Roman"/>
                <w:color w:val="auto"/>
              </w:rPr>
            </w:pPr>
            <w:r w:rsidRPr="006F69C4">
              <w:rPr>
                <w:rFonts w:ascii="Times New Roman" w:hAnsi="Times New Roman" w:cs="Times New Roman"/>
                <w:color w:val="auto"/>
              </w:rPr>
              <w:t>31</w:t>
            </w:r>
          </w:p>
        </w:tc>
        <w:tc>
          <w:tcPr>
            <w:tcW w:w="851" w:type="dxa"/>
            <w:shd w:val="clear" w:color="auto" w:fill="FFFFFF"/>
          </w:tcPr>
          <w:p w:rsidR="006F69C4" w:rsidRPr="006F69C4" w:rsidRDefault="006F69C4" w:rsidP="006F69C4">
            <w:pPr>
              <w:ind w:left="200"/>
              <w:jc w:val="center"/>
              <w:rPr>
                <w:rFonts w:ascii="Times New Roman" w:hAnsi="Times New Roman" w:cs="Times New Roman"/>
                <w:color w:val="auto"/>
              </w:rPr>
            </w:pPr>
            <w:r w:rsidRPr="006F69C4">
              <w:rPr>
                <w:rFonts w:ascii="Times New Roman" w:hAnsi="Times New Roman" w:cs="Times New Roman"/>
                <w:color w:val="auto"/>
              </w:rPr>
              <w:t>78</w:t>
            </w:r>
          </w:p>
        </w:tc>
        <w:tc>
          <w:tcPr>
            <w:tcW w:w="850" w:type="dxa"/>
            <w:shd w:val="clear" w:color="auto" w:fill="FFFFFF"/>
          </w:tcPr>
          <w:p w:rsidR="006F69C4" w:rsidRPr="006F69C4" w:rsidRDefault="006F69C4" w:rsidP="006F69C4">
            <w:pPr>
              <w:ind w:left="200"/>
              <w:jc w:val="center"/>
              <w:rPr>
                <w:rFonts w:ascii="Times New Roman" w:hAnsi="Times New Roman" w:cs="Times New Roman"/>
                <w:color w:val="auto"/>
              </w:rPr>
            </w:pPr>
            <w:r w:rsidRPr="006F69C4">
              <w:rPr>
                <w:rFonts w:ascii="Times New Roman" w:hAnsi="Times New Roman" w:cs="Times New Roman"/>
                <w:color w:val="auto"/>
              </w:rPr>
              <w:t>78</w:t>
            </w:r>
          </w:p>
        </w:tc>
        <w:tc>
          <w:tcPr>
            <w:tcW w:w="851" w:type="dxa"/>
            <w:shd w:val="clear" w:color="auto" w:fill="FFFFFF"/>
          </w:tcPr>
          <w:p w:rsidR="006F69C4" w:rsidRPr="006F69C4" w:rsidRDefault="006F69C4" w:rsidP="006F69C4">
            <w:pPr>
              <w:ind w:left="200"/>
              <w:jc w:val="center"/>
              <w:rPr>
                <w:rFonts w:ascii="Times New Roman" w:hAnsi="Times New Roman" w:cs="Times New Roman"/>
                <w:color w:val="auto"/>
              </w:rPr>
            </w:pPr>
            <w:r w:rsidRPr="006F69C4">
              <w:rPr>
                <w:rFonts w:ascii="Times New Roman" w:hAnsi="Times New Roman" w:cs="Times New Roman"/>
                <w:color w:val="auto"/>
              </w:rPr>
              <w:t>78</w:t>
            </w:r>
          </w:p>
        </w:tc>
        <w:tc>
          <w:tcPr>
            <w:tcW w:w="936" w:type="dxa"/>
            <w:shd w:val="clear" w:color="auto" w:fill="FFFFFF"/>
          </w:tcPr>
          <w:p w:rsidR="006F69C4" w:rsidRPr="006F69C4" w:rsidRDefault="006F69C4" w:rsidP="006F69C4">
            <w:pPr>
              <w:ind w:left="175"/>
              <w:rPr>
                <w:rFonts w:ascii="Times New Roman" w:hAnsi="Times New Roman" w:cs="Times New Roman"/>
                <w:color w:val="auto"/>
              </w:rPr>
            </w:pPr>
            <w:r w:rsidRPr="006F69C4">
              <w:rPr>
                <w:rFonts w:ascii="Times New Roman" w:hAnsi="Times New Roman" w:cs="Times New Roman"/>
                <w:color w:val="auto"/>
              </w:rPr>
              <w:t>117</w:t>
            </w:r>
          </w:p>
        </w:tc>
        <w:tc>
          <w:tcPr>
            <w:tcW w:w="851" w:type="dxa"/>
            <w:shd w:val="clear" w:color="auto" w:fill="FFFFFF"/>
          </w:tcPr>
          <w:p w:rsidR="006F69C4" w:rsidRPr="006F69C4" w:rsidRDefault="006F69C4" w:rsidP="006F69C4">
            <w:pPr>
              <w:ind w:left="175"/>
              <w:rPr>
                <w:rFonts w:ascii="Times New Roman" w:hAnsi="Times New Roman" w:cs="Times New Roman"/>
                <w:color w:val="auto"/>
              </w:rPr>
            </w:pPr>
            <w:r w:rsidRPr="006F69C4">
              <w:rPr>
                <w:rFonts w:ascii="Times New Roman" w:hAnsi="Times New Roman" w:cs="Times New Roman"/>
                <w:color w:val="auto"/>
              </w:rPr>
              <w:t>117</w:t>
            </w:r>
          </w:p>
        </w:tc>
        <w:tc>
          <w:tcPr>
            <w:tcW w:w="850" w:type="dxa"/>
            <w:shd w:val="clear" w:color="auto" w:fill="FFFFFF"/>
          </w:tcPr>
          <w:p w:rsidR="006F69C4" w:rsidRPr="006F69C4" w:rsidRDefault="006F69C4" w:rsidP="006F69C4">
            <w:pPr>
              <w:ind w:left="175"/>
              <w:rPr>
                <w:rFonts w:ascii="Times New Roman" w:hAnsi="Times New Roman" w:cs="Times New Roman"/>
                <w:color w:val="auto"/>
              </w:rPr>
            </w:pPr>
            <w:r w:rsidRPr="006F69C4">
              <w:rPr>
                <w:rFonts w:ascii="Times New Roman" w:hAnsi="Times New Roman" w:cs="Times New Roman"/>
                <w:color w:val="auto"/>
              </w:rPr>
              <w:t>156</w:t>
            </w:r>
          </w:p>
        </w:tc>
      </w:tr>
      <w:tr w:rsidR="006F69C4" w:rsidRPr="006F69C4" w:rsidTr="00347720">
        <w:trPr>
          <w:jc w:val="center"/>
        </w:trPr>
        <w:tc>
          <w:tcPr>
            <w:tcW w:w="3236" w:type="dxa"/>
          </w:tcPr>
          <w:p w:rsidR="006F69C4" w:rsidRPr="006F69C4" w:rsidRDefault="006F69C4" w:rsidP="006F69C4">
            <w:pPr>
              <w:suppressAutoHyphens/>
              <w:rPr>
                <w:rFonts w:ascii="Times New Roman" w:hAnsi="Times New Roman" w:cs="Times New Roman"/>
                <w:color w:val="auto"/>
              </w:rPr>
            </w:pPr>
            <w:r w:rsidRPr="006F69C4">
              <w:rPr>
                <w:rFonts w:ascii="Times New Roman" w:hAnsi="Times New Roman" w:cs="Times New Roman"/>
                <w:color w:val="auto"/>
              </w:rPr>
              <w:t>Восстановительные меропр-я</w:t>
            </w:r>
          </w:p>
        </w:tc>
        <w:tc>
          <w:tcPr>
            <w:tcW w:w="819" w:type="dxa"/>
            <w:shd w:val="clear" w:color="auto" w:fill="FFFFFF"/>
          </w:tcPr>
          <w:p w:rsidR="006F69C4" w:rsidRPr="006F69C4" w:rsidRDefault="006F69C4" w:rsidP="006F69C4">
            <w:pPr>
              <w:ind w:left="250"/>
              <w:rPr>
                <w:rFonts w:ascii="Times New Roman" w:hAnsi="Times New Roman" w:cs="Times New Roman"/>
                <w:color w:val="auto"/>
              </w:rPr>
            </w:pPr>
            <w:r w:rsidRPr="006F69C4">
              <w:rPr>
                <w:rFonts w:ascii="Times New Roman" w:hAnsi="Times New Roman" w:cs="Times New Roman"/>
                <w:color w:val="auto"/>
              </w:rPr>
              <w:t>31</w:t>
            </w:r>
          </w:p>
        </w:tc>
        <w:tc>
          <w:tcPr>
            <w:tcW w:w="850" w:type="dxa"/>
            <w:shd w:val="clear" w:color="auto" w:fill="FFFFFF"/>
          </w:tcPr>
          <w:p w:rsidR="006F69C4" w:rsidRPr="006F69C4" w:rsidRDefault="006F69C4" w:rsidP="006F69C4">
            <w:pPr>
              <w:ind w:left="250"/>
              <w:rPr>
                <w:rFonts w:ascii="Times New Roman" w:hAnsi="Times New Roman" w:cs="Times New Roman"/>
                <w:color w:val="auto"/>
              </w:rPr>
            </w:pPr>
            <w:r w:rsidRPr="006F69C4">
              <w:rPr>
                <w:rFonts w:ascii="Times New Roman" w:hAnsi="Times New Roman" w:cs="Times New Roman"/>
                <w:color w:val="auto"/>
              </w:rPr>
              <w:t>31</w:t>
            </w:r>
          </w:p>
        </w:tc>
        <w:tc>
          <w:tcPr>
            <w:tcW w:w="851" w:type="dxa"/>
            <w:shd w:val="clear" w:color="auto" w:fill="FFFFFF"/>
          </w:tcPr>
          <w:p w:rsidR="006F69C4" w:rsidRPr="006F69C4" w:rsidRDefault="006F69C4" w:rsidP="006F69C4">
            <w:pPr>
              <w:ind w:left="200"/>
              <w:jc w:val="center"/>
              <w:rPr>
                <w:rFonts w:ascii="Times New Roman" w:hAnsi="Times New Roman" w:cs="Times New Roman"/>
                <w:color w:val="auto"/>
              </w:rPr>
            </w:pPr>
            <w:r w:rsidRPr="006F69C4">
              <w:rPr>
                <w:rFonts w:ascii="Times New Roman" w:hAnsi="Times New Roman" w:cs="Times New Roman"/>
                <w:color w:val="auto"/>
              </w:rPr>
              <w:t>52</w:t>
            </w:r>
          </w:p>
        </w:tc>
        <w:tc>
          <w:tcPr>
            <w:tcW w:w="850" w:type="dxa"/>
            <w:shd w:val="clear" w:color="auto" w:fill="FFFFFF"/>
          </w:tcPr>
          <w:p w:rsidR="006F69C4" w:rsidRPr="006F69C4" w:rsidRDefault="006F69C4" w:rsidP="006F69C4">
            <w:pPr>
              <w:ind w:left="200"/>
              <w:jc w:val="center"/>
              <w:rPr>
                <w:rFonts w:ascii="Times New Roman" w:hAnsi="Times New Roman" w:cs="Times New Roman"/>
                <w:color w:val="auto"/>
              </w:rPr>
            </w:pPr>
            <w:r w:rsidRPr="006F69C4">
              <w:rPr>
                <w:rFonts w:ascii="Times New Roman" w:hAnsi="Times New Roman" w:cs="Times New Roman"/>
                <w:color w:val="auto"/>
              </w:rPr>
              <w:t>52</w:t>
            </w:r>
          </w:p>
        </w:tc>
        <w:tc>
          <w:tcPr>
            <w:tcW w:w="851" w:type="dxa"/>
            <w:shd w:val="clear" w:color="auto" w:fill="FFFFFF"/>
          </w:tcPr>
          <w:p w:rsidR="006F69C4" w:rsidRPr="006F69C4" w:rsidRDefault="006F69C4" w:rsidP="006F69C4">
            <w:pPr>
              <w:ind w:left="200"/>
              <w:jc w:val="center"/>
              <w:rPr>
                <w:rFonts w:ascii="Times New Roman" w:hAnsi="Times New Roman" w:cs="Times New Roman"/>
                <w:color w:val="auto"/>
              </w:rPr>
            </w:pPr>
            <w:r w:rsidRPr="006F69C4">
              <w:rPr>
                <w:rFonts w:ascii="Times New Roman" w:hAnsi="Times New Roman" w:cs="Times New Roman"/>
                <w:color w:val="auto"/>
              </w:rPr>
              <w:t>52</w:t>
            </w:r>
          </w:p>
        </w:tc>
        <w:tc>
          <w:tcPr>
            <w:tcW w:w="936" w:type="dxa"/>
            <w:shd w:val="clear" w:color="auto" w:fill="FFFFFF"/>
          </w:tcPr>
          <w:p w:rsidR="006F69C4" w:rsidRPr="006F69C4" w:rsidRDefault="006F69C4" w:rsidP="006F69C4">
            <w:pPr>
              <w:ind w:left="175"/>
              <w:rPr>
                <w:rFonts w:ascii="Times New Roman" w:hAnsi="Times New Roman" w:cs="Times New Roman"/>
                <w:color w:val="auto"/>
              </w:rPr>
            </w:pPr>
            <w:r w:rsidRPr="006F69C4">
              <w:rPr>
                <w:rFonts w:ascii="Times New Roman" w:hAnsi="Times New Roman" w:cs="Times New Roman"/>
                <w:color w:val="auto"/>
              </w:rPr>
              <w:t>78</w:t>
            </w:r>
          </w:p>
        </w:tc>
        <w:tc>
          <w:tcPr>
            <w:tcW w:w="851" w:type="dxa"/>
            <w:shd w:val="clear" w:color="auto" w:fill="FFFFFF"/>
          </w:tcPr>
          <w:p w:rsidR="006F69C4" w:rsidRPr="006F69C4" w:rsidRDefault="006F69C4" w:rsidP="006F69C4">
            <w:pPr>
              <w:ind w:left="175"/>
              <w:rPr>
                <w:rFonts w:ascii="Times New Roman" w:hAnsi="Times New Roman" w:cs="Times New Roman"/>
                <w:color w:val="auto"/>
              </w:rPr>
            </w:pPr>
            <w:r w:rsidRPr="006F69C4">
              <w:rPr>
                <w:rFonts w:ascii="Times New Roman" w:hAnsi="Times New Roman" w:cs="Times New Roman"/>
                <w:color w:val="auto"/>
              </w:rPr>
              <w:t>78</w:t>
            </w:r>
          </w:p>
        </w:tc>
        <w:tc>
          <w:tcPr>
            <w:tcW w:w="850" w:type="dxa"/>
            <w:shd w:val="clear" w:color="auto" w:fill="FFFFFF"/>
          </w:tcPr>
          <w:p w:rsidR="006F69C4" w:rsidRPr="006F69C4" w:rsidRDefault="006F69C4" w:rsidP="006F69C4">
            <w:pPr>
              <w:ind w:left="175"/>
              <w:rPr>
                <w:rFonts w:ascii="Times New Roman" w:hAnsi="Times New Roman" w:cs="Times New Roman"/>
                <w:color w:val="auto"/>
              </w:rPr>
            </w:pPr>
            <w:r w:rsidRPr="006F69C4">
              <w:rPr>
                <w:rFonts w:ascii="Times New Roman" w:hAnsi="Times New Roman" w:cs="Times New Roman"/>
                <w:color w:val="auto"/>
              </w:rPr>
              <w:t>78</w:t>
            </w:r>
          </w:p>
        </w:tc>
      </w:tr>
      <w:tr w:rsidR="006F69C4" w:rsidRPr="006F69C4" w:rsidTr="00347720">
        <w:trPr>
          <w:jc w:val="center"/>
        </w:trPr>
        <w:tc>
          <w:tcPr>
            <w:tcW w:w="3236" w:type="dxa"/>
          </w:tcPr>
          <w:p w:rsidR="006F69C4" w:rsidRPr="006F69C4" w:rsidRDefault="006F69C4" w:rsidP="006F69C4">
            <w:pPr>
              <w:suppressAutoHyphens/>
              <w:jc w:val="both"/>
              <w:rPr>
                <w:rFonts w:ascii="Times New Roman" w:hAnsi="Times New Roman" w:cs="Times New Roman"/>
                <w:b/>
                <w:color w:val="auto"/>
              </w:rPr>
            </w:pPr>
            <w:r w:rsidRPr="006F69C4">
              <w:rPr>
                <w:rFonts w:ascii="Times New Roman" w:hAnsi="Times New Roman" w:cs="Times New Roman"/>
                <w:b/>
                <w:color w:val="auto"/>
              </w:rPr>
              <w:t>Всего:</w:t>
            </w:r>
          </w:p>
        </w:tc>
        <w:tc>
          <w:tcPr>
            <w:tcW w:w="819"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312</w:t>
            </w:r>
          </w:p>
        </w:tc>
        <w:tc>
          <w:tcPr>
            <w:tcW w:w="850"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312</w:t>
            </w:r>
          </w:p>
        </w:tc>
        <w:tc>
          <w:tcPr>
            <w:tcW w:w="851"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520</w:t>
            </w:r>
          </w:p>
        </w:tc>
        <w:tc>
          <w:tcPr>
            <w:tcW w:w="850"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520</w:t>
            </w:r>
          </w:p>
        </w:tc>
        <w:tc>
          <w:tcPr>
            <w:tcW w:w="851"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520</w:t>
            </w:r>
          </w:p>
        </w:tc>
        <w:tc>
          <w:tcPr>
            <w:tcW w:w="936"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780</w:t>
            </w:r>
          </w:p>
        </w:tc>
        <w:tc>
          <w:tcPr>
            <w:tcW w:w="851"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780</w:t>
            </w:r>
          </w:p>
        </w:tc>
        <w:tc>
          <w:tcPr>
            <w:tcW w:w="850" w:type="dxa"/>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780</w:t>
            </w:r>
          </w:p>
        </w:tc>
      </w:tr>
      <w:tr w:rsidR="006F69C4" w:rsidRPr="006F69C4" w:rsidTr="00347720">
        <w:trPr>
          <w:jc w:val="center"/>
        </w:trPr>
        <w:tc>
          <w:tcPr>
            <w:tcW w:w="10094" w:type="dxa"/>
            <w:gridSpan w:val="9"/>
          </w:tcPr>
          <w:p w:rsidR="006F69C4" w:rsidRPr="006F69C4" w:rsidRDefault="006F69C4" w:rsidP="006F69C4">
            <w:pPr>
              <w:suppressAutoHyphens/>
              <w:jc w:val="center"/>
              <w:rPr>
                <w:rFonts w:ascii="Times New Roman" w:hAnsi="Times New Roman" w:cs="Times New Roman"/>
                <w:b/>
                <w:i/>
                <w:color w:val="auto"/>
              </w:rPr>
            </w:pPr>
            <w:r w:rsidRPr="006F69C4">
              <w:rPr>
                <w:rFonts w:ascii="Times New Roman" w:hAnsi="Times New Roman" w:cs="Times New Roman"/>
                <w:b/>
                <w:i/>
                <w:color w:val="auto"/>
              </w:rPr>
              <w:t>Дисциплина ПУЛЕВАЯ СТРЕЛЬБА</w:t>
            </w:r>
          </w:p>
        </w:tc>
      </w:tr>
      <w:tr w:rsidR="0069383D" w:rsidRPr="006F69C4" w:rsidTr="00082B5F">
        <w:trPr>
          <w:jc w:val="center"/>
        </w:trPr>
        <w:tc>
          <w:tcPr>
            <w:tcW w:w="3236" w:type="dxa"/>
          </w:tcPr>
          <w:p w:rsidR="0069383D" w:rsidRPr="006F69C4" w:rsidRDefault="0069383D" w:rsidP="0069383D">
            <w:pPr>
              <w:suppressAutoHyphens/>
              <w:rPr>
                <w:rFonts w:ascii="Times New Roman" w:hAnsi="Times New Roman" w:cs="Times New Roman"/>
                <w:b/>
                <w:color w:val="auto"/>
              </w:rPr>
            </w:pPr>
            <w:r w:rsidRPr="006F69C4">
              <w:rPr>
                <w:rFonts w:ascii="Times New Roman" w:hAnsi="Times New Roman" w:cs="Times New Roman"/>
                <w:b/>
                <w:color w:val="auto"/>
              </w:rPr>
              <w:t>Виды спортивной подготовки</w:t>
            </w:r>
          </w:p>
        </w:tc>
        <w:tc>
          <w:tcPr>
            <w:tcW w:w="819" w:type="dxa"/>
          </w:tcPr>
          <w:p w:rsidR="0069383D" w:rsidRPr="00613126" w:rsidRDefault="0069383D" w:rsidP="0069383D">
            <w:pPr>
              <w:pStyle w:val="af5"/>
              <w:suppressAutoHyphens/>
              <w:rPr>
                <w:i/>
                <w:color w:val="auto"/>
                <w:szCs w:val="24"/>
              </w:rPr>
            </w:pPr>
            <w:r w:rsidRPr="00613126">
              <w:rPr>
                <w:i/>
                <w:color w:val="auto"/>
                <w:szCs w:val="24"/>
              </w:rPr>
              <w:t>НП-1</w:t>
            </w:r>
          </w:p>
          <w:p w:rsidR="0069383D" w:rsidRPr="00613126" w:rsidRDefault="0069383D" w:rsidP="0069383D">
            <w:pPr>
              <w:pStyle w:val="af5"/>
              <w:suppressAutoHyphens/>
              <w:rPr>
                <w:i/>
                <w:color w:val="auto"/>
                <w:szCs w:val="24"/>
              </w:rPr>
            </w:pPr>
            <w:r w:rsidRPr="00613126">
              <w:rPr>
                <w:i/>
                <w:color w:val="auto"/>
                <w:szCs w:val="24"/>
              </w:rPr>
              <w:t>6 час</w:t>
            </w:r>
          </w:p>
        </w:tc>
        <w:tc>
          <w:tcPr>
            <w:tcW w:w="850" w:type="dxa"/>
          </w:tcPr>
          <w:p w:rsidR="0069383D" w:rsidRPr="00613126" w:rsidRDefault="0069383D" w:rsidP="0069383D">
            <w:pPr>
              <w:pStyle w:val="af5"/>
              <w:suppressAutoHyphens/>
              <w:rPr>
                <w:i/>
                <w:color w:val="auto"/>
                <w:szCs w:val="24"/>
              </w:rPr>
            </w:pPr>
            <w:r w:rsidRPr="00613126">
              <w:rPr>
                <w:i/>
                <w:color w:val="auto"/>
                <w:szCs w:val="24"/>
              </w:rPr>
              <w:t>НП-2</w:t>
            </w:r>
          </w:p>
          <w:p w:rsidR="0069383D" w:rsidRPr="00613126" w:rsidRDefault="0069383D" w:rsidP="0069383D">
            <w:pPr>
              <w:pStyle w:val="af5"/>
              <w:suppressAutoHyphens/>
              <w:rPr>
                <w:i/>
                <w:color w:val="auto"/>
                <w:szCs w:val="24"/>
              </w:rPr>
            </w:pPr>
            <w:r w:rsidRPr="00613126">
              <w:rPr>
                <w:i/>
                <w:color w:val="auto"/>
                <w:szCs w:val="24"/>
              </w:rPr>
              <w:t>9 час</w:t>
            </w:r>
          </w:p>
        </w:tc>
        <w:tc>
          <w:tcPr>
            <w:tcW w:w="851" w:type="dxa"/>
          </w:tcPr>
          <w:p w:rsidR="0069383D" w:rsidRPr="00613126" w:rsidRDefault="0069383D" w:rsidP="0069383D">
            <w:pPr>
              <w:pStyle w:val="af5"/>
              <w:suppressAutoHyphens/>
              <w:rPr>
                <w:i/>
                <w:color w:val="auto"/>
                <w:szCs w:val="24"/>
              </w:rPr>
            </w:pPr>
            <w:r w:rsidRPr="00613126">
              <w:rPr>
                <w:i/>
                <w:color w:val="auto"/>
                <w:szCs w:val="24"/>
              </w:rPr>
              <w:t>Т-1</w:t>
            </w:r>
          </w:p>
          <w:p w:rsidR="0069383D" w:rsidRPr="00613126" w:rsidRDefault="0069383D" w:rsidP="0069383D">
            <w:pPr>
              <w:pStyle w:val="af5"/>
              <w:suppressAutoHyphens/>
              <w:rPr>
                <w:i/>
                <w:color w:val="auto"/>
                <w:szCs w:val="24"/>
              </w:rPr>
            </w:pPr>
            <w:r w:rsidRPr="00613126">
              <w:rPr>
                <w:i/>
                <w:color w:val="auto"/>
                <w:szCs w:val="24"/>
              </w:rPr>
              <w:t>10 час</w:t>
            </w:r>
          </w:p>
        </w:tc>
        <w:tc>
          <w:tcPr>
            <w:tcW w:w="850" w:type="dxa"/>
          </w:tcPr>
          <w:p w:rsidR="0069383D" w:rsidRPr="00613126" w:rsidRDefault="0069383D" w:rsidP="0069383D">
            <w:pPr>
              <w:pStyle w:val="af5"/>
              <w:suppressAutoHyphens/>
              <w:rPr>
                <w:i/>
                <w:color w:val="auto"/>
                <w:szCs w:val="24"/>
              </w:rPr>
            </w:pPr>
            <w:r w:rsidRPr="00613126">
              <w:rPr>
                <w:i/>
                <w:color w:val="auto"/>
                <w:szCs w:val="24"/>
              </w:rPr>
              <w:t>Т-2,3</w:t>
            </w:r>
          </w:p>
          <w:p w:rsidR="0069383D" w:rsidRPr="00613126" w:rsidRDefault="0069383D" w:rsidP="0069383D">
            <w:pPr>
              <w:pStyle w:val="af5"/>
              <w:suppressAutoHyphens/>
              <w:ind w:right="-108"/>
              <w:rPr>
                <w:i/>
                <w:color w:val="auto"/>
                <w:szCs w:val="24"/>
              </w:rPr>
            </w:pPr>
            <w:r w:rsidRPr="00613126">
              <w:rPr>
                <w:i/>
                <w:color w:val="auto"/>
                <w:szCs w:val="24"/>
              </w:rPr>
              <w:t>12 час</w:t>
            </w:r>
          </w:p>
        </w:tc>
        <w:tc>
          <w:tcPr>
            <w:tcW w:w="851" w:type="dxa"/>
          </w:tcPr>
          <w:p w:rsidR="0069383D" w:rsidRPr="00613126" w:rsidRDefault="0069383D" w:rsidP="0069383D">
            <w:pPr>
              <w:pStyle w:val="af5"/>
              <w:suppressAutoHyphens/>
              <w:ind w:left="-108" w:right="-250"/>
              <w:rPr>
                <w:i/>
                <w:color w:val="auto"/>
                <w:szCs w:val="24"/>
              </w:rPr>
            </w:pPr>
            <w:r w:rsidRPr="00613126">
              <w:rPr>
                <w:i/>
                <w:color w:val="auto"/>
                <w:szCs w:val="24"/>
              </w:rPr>
              <w:t>Т-4 и свыше</w:t>
            </w:r>
          </w:p>
          <w:p w:rsidR="0069383D" w:rsidRPr="00613126" w:rsidRDefault="0069383D" w:rsidP="0069383D">
            <w:pPr>
              <w:pStyle w:val="af5"/>
              <w:suppressAutoHyphens/>
              <w:ind w:left="-108" w:right="-250"/>
              <w:rPr>
                <w:i/>
                <w:color w:val="auto"/>
                <w:szCs w:val="24"/>
              </w:rPr>
            </w:pPr>
            <w:r w:rsidRPr="00613126">
              <w:rPr>
                <w:i/>
                <w:color w:val="auto"/>
                <w:szCs w:val="24"/>
              </w:rPr>
              <w:t>14 час</w:t>
            </w:r>
          </w:p>
        </w:tc>
        <w:tc>
          <w:tcPr>
            <w:tcW w:w="936" w:type="dxa"/>
          </w:tcPr>
          <w:p w:rsidR="0069383D" w:rsidRPr="00613126" w:rsidRDefault="0069383D" w:rsidP="0069383D">
            <w:pPr>
              <w:pStyle w:val="af5"/>
              <w:suppressAutoHyphens/>
              <w:rPr>
                <w:i/>
                <w:color w:val="auto"/>
                <w:szCs w:val="24"/>
              </w:rPr>
            </w:pPr>
            <w:r w:rsidRPr="00613126">
              <w:rPr>
                <w:i/>
                <w:color w:val="auto"/>
                <w:szCs w:val="24"/>
              </w:rPr>
              <w:t>СС-1</w:t>
            </w:r>
          </w:p>
          <w:p w:rsidR="0069383D" w:rsidRPr="00613126" w:rsidRDefault="0069383D" w:rsidP="0069383D">
            <w:pPr>
              <w:pStyle w:val="af5"/>
              <w:suppressAutoHyphens/>
              <w:ind w:right="-108"/>
              <w:rPr>
                <w:i/>
                <w:color w:val="auto"/>
                <w:szCs w:val="24"/>
              </w:rPr>
            </w:pPr>
            <w:r w:rsidRPr="00613126">
              <w:rPr>
                <w:i/>
                <w:color w:val="auto"/>
                <w:szCs w:val="24"/>
              </w:rPr>
              <w:t>16 час</w:t>
            </w:r>
          </w:p>
        </w:tc>
        <w:tc>
          <w:tcPr>
            <w:tcW w:w="851" w:type="dxa"/>
          </w:tcPr>
          <w:p w:rsidR="0069383D" w:rsidRPr="00613126" w:rsidRDefault="0069383D" w:rsidP="0069383D">
            <w:pPr>
              <w:pStyle w:val="af5"/>
              <w:suppressAutoHyphens/>
              <w:ind w:right="-183"/>
              <w:rPr>
                <w:i/>
                <w:color w:val="auto"/>
                <w:szCs w:val="24"/>
              </w:rPr>
            </w:pPr>
            <w:r w:rsidRPr="00613126">
              <w:rPr>
                <w:i/>
                <w:color w:val="auto"/>
                <w:szCs w:val="24"/>
              </w:rPr>
              <w:t>СС-2 и свыше</w:t>
            </w:r>
          </w:p>
          <w:p w:rsidR="0069383D" w:rsidRPr="00613126" w:rsidRDefault="0069383D" w:rsidP="0069383D">
            <w:pPr>
              <w:pStyle w:val="af5"/>
              <w:suppressAutoHyphens/>
              <w:ind w:right="-126"/>
              <w:rPr>
                <w:i/>
                <w:color w:val="auto"/>
                <w:szCs w:val="24"/>
              </w:rPr>
            </w:pPr>
            <w:r w:rsidRPr="00613126">
              <w:rPr>
                <w:i/>
                <w:color w:val="auto"/>
                <w:szCs w:val="24"/>
              </w:rPr>
              <w:t>18 час</w:t>
            </w:r>
          </w:p>
        </w:tc>
        <w:tc>
          <w:tcPr>
            <w:tcW w:w="850" w:type="dxa"/>
          </w:tcPr>
          <w:p w:rsidR="0069383D" w:rsidRPr="00613126" w:rsidRDefault="0069383D" w:rsidP="0069383D">
            <w:pPr>
              <w:pStyle w:val="af5"/>
              <w:suppressAutoHyphens/>
              <w:rPr>
                <w:i/>
                <w:color w:val="auto"/>
                <w:szCs w:val="24"/>
              </w:rPr>
            </w:pPr>
            <w:r w:rsidRPr="00613126">
              <w:rPr>
                <w:i/>
                <w:color w:val="auto"/>
                <w:szCs w:val="24"/>
              </w:rPr>
              <w:t>ВСМ</w:t>
            </w:r>
          </w:p>
          <w:p w:rsidR="0069383D" w:rsidRPr="00613126" w:rsidRDefault="0069383D" w:rsidP="0069383D">
            <w:pPr>
              <w:pStyle w:val="af5"/>
              <w:suppressAutoHyphens/>
              <w:rPr>
                <w:i/>
                <w:color w:val="auto"/>
                <w:szCs w:val="24"/>
              </w:rPr>
            </w:pPr>
            <w:r w:rsidRPr="00613126">
              <w:rPr>
                <w:i/>
                <w:color w:val="auto"/>
                <w:szCs w:val="24"/>
              </w:rPr>
              <w:t>20 час</w:t>
            </w:r>
          </w:p>
        </w:tc>
      </w:tr>
      <w:tr w:rsidR="0069383D" w:rsidRPr="006F69C4" w:rsidTr="00082B5F">
        <w:trPr>
          <w:jc w:val="center"/>
        </w:trPr>
        <w:tc>
          <w:tcPr>
            <w:tcW w:w="3236" w:type="dxa"/>
          </w:tcPr>
          <w:p w:rsidR="0069383D" w:rsidRPr="006F69C4" w:rsidRDefault="0069383D" w:rsidP="0069383D">
            <w:pPr>
              <w:suppressAutoHyphens/>
              <w:rPr>
                <w:rFonts w:ascii="Times New Roman" w:hAnsi="Times New Roman" w:cs="Times New Roman"/>
                <w:b/>
                <w:color w:val="auto"/>
              </w:rPr>
            </w:pPr>
            <w:r w:rsidRPr="006F69C4">
              <w:rPr>
                <w:rFonts w:ascii="Times New Roman" w:hAnsi="Times New Roman" w:cs="Times New Roman"/>
                <w:color w:val="auto"/>
              </w:rPr>
              <w:t>Общая физическая подготовка</w:t>
            </w:r>
          </w:p>
        </w:tc>
        <w:tc>
          <w:tcPr>
            <w:tcW w:w="819" w:type="dxa"/>
            <w:shd w:val="clear" w:color="auto" w:fill="FFFFFF"/>
          </w:tcPr>
          <w:p w:rsidR="0069383D" w:rsidRPr="00613126" w:rsidRDefault="0069383D" w:rsidP="0069383D">
            <w:pPr>
              <w:pStyle w:val="81"/>
              <w:shd w:val="clear" w:color="auto" w:fill="auto"/>
              <w:spacing w:before="0" w:line="240" w:lineRule="auto"/>
              <w:ind w:left="250" w:right="-2"/>
              <w:jc w:val="center"/>
              <w:rPr>
                <w:sz w:val="24"/>
                <w:szCs w:val="24"/>
              </w:rPr>
            </w:pPr>
            <w:r>
              <w:rPr>
                <w:sz w:val="24"/>
                <w:szCs w:val="24"/>
              </w:rPr>
              <w:t>162</w:t>
            </w:r>
          </w:p>
        </w:tc>
        <w:tc>
          <w:tcPr>
            <w:tcW w:w="850" w:type="dxa"/>
            <w:shd w:val="clear" w:color="auto" w:fill="FFFFFF"/>
          </w:tcPr>
          <w:p w:rsidR="0069383D" w:rsidRPr="00613126" w:rsidRDefault="0069383D" w:rsidP="0069383D">
            <w:pPr>
              <w:pStyle w:val="1010"/>
              <w:shd w:val="clear" w:color="auto" w:fill="auto"/>
              <w:spacing w:line="240" w:lineRule="auto"/>
              <w:ind w:left="250" w:right="-2"/>
              <w:jc w:val="center"/>
              <w:rPr>
                <w:sz w:val="24"/>
                <w:szCs w:val="24"/>
              </w:rPr>
            </w:pPr>
            <w:r>
              <w:rPr>
                <w:sz w:val="24"/>
                <w:szCs w:val="24"/>
              </w:rPr>
              <w:t>243</w:t>
            </w:r>
          </w:p>
        </w:tc>
        <w:tc>
          <w:tcPr>
            <w:tcW w:w="851" w:type="dxa"/>
            <w:shd w:val="clear" w:color="auto" w:fill="FFFFFF"/>
          </w:tcPr>
          <w:p w:rsidR="0069383D" w:rsidRPr="00613126" w:rsidRDefault="0069383D" w:rsidP="0069383D">
            <w:pPr>
              <w:pStyle w:val="81"/>
              <w:shd w:val="clear" w:color="auto" w:fill="auto"/>
              <w:spacing w:before="0" w:line="240" w:lineRule="auto"/>
              <w:ind w:left="200"/>
              <w:jc w:val="center"/>
              <w:rPr>
                <w:sz w:val="24"/>
                <w:szCs w:val="24"/>
              </w:rPr>
            </w:pPr>
            <w:r>
              <w:rPr>
                <w:sz w:val="24"/>
                <w:szCs w:val="24"/>
              </w:rPr>
              <w:t>202</w:t>
            </w:r>
          </w:p>
        </w:tc>
        <w:tc>
          <w:tcPr>
            <w:tcW w:w="850" w:type="dxa"/>
            <w:shd w:val="clear" w:color="auto" w:fill="FFFFFF"/>
          </w:tcPr>
          <w:p w:rsidR="0069383D" w:rsidRPr="00613126" w:rsidRDefault="0069383D" w:rsidP="0069383D">
            <w:pPr>
              <w:pStyle w:val="81"/>
              <w:shd w:val="clear" w:color="auto" w:fill="auto"/>
              <w:spacing w:before="0" w:line="240" w:lineRule="auto"/>
              <w:jc w:val="center"/>
              <w:rPr>
                <w:sz w:val="24"/>
                <w:szCs w:val="24"/>
              </w:rPr>
            </w:pPr>
            <w:r>
              <w:rPr>
                <w:sz w:val="24"/>
                <w:szCs w:val="24"/>
              </w:rPr>
              <w:t>242</w:t>
            </w:r>
          </w:p>
        </w:tc>
        <w:tc>
          <w:tcPr>
            <w:tcW w:w="851" w:type="dxa"/>
            <w:shd w:val="clear" w:color="auto" w:fill="FFFFFF"/>
          </w:tcPr>
          <w:p w:rsidR="0069383D" w:rsidRPr="00613126" w:rsidRDefault="0069383D" w:rsidP="0069383D">
            <w:pPr>
              <w:pStyle w:val="81"/>
              <w:shd w:val="clear" w:color="auto" w:fill="auto"/>
              <w:spacing w:before="0" w:line="240" w:lineRule="auto"/>
              <w:jc w:val="center"/>
              <w:rPr>
                <w:sz w:val="24"/>
                <w:szCs w:val="24"/>
              </w:rPr>
            </w:pPr>
            <w:r>
              <w:rPr>
                <w:sz w:val="24"/>
                <w:szCs w:val="24"/>
              </w:rPr>
              <w:t>281</w:t>
            </w:r>
          </w:p>
        </w:tc>
        <w:tc>
          <w:tcPr>
            <w:tcW w:w="936" w:type="dxa"/>
            <w:shd w:val="clear" w:color="auto" w:fill="FFFFFF"/>
          </w:tcPr>
          <w:p w:rsidR="0069383D" w:rsidRPr="00613126" w:rsidRDefault="0069383D" w:rsidP="0069383D">
            <w:pPr>
              <w:pStyle w:val="71"/>
              <w:shd w:val="clear" w:color="auto" w:fill="auto"/>
              <w:spacing w:before="0" w:after="0" w:line="240" w:lineRule="auto"/>
              <w:ind w:left="34"/>
              <w:jc w:val="center"/>
              <w:rPr>
                <w:sz w:val="24"/>
                <w:szCs w:val="24"/>
              </w:rPr>
            </w:pPr>
            <w:r>
              <w:rPr>
                <w:sz w:val="24"/>
                <w:szCs w:val="24"/>
              </w:rPr>
              <w:t>250</w:t>
            </w:r>
          </w:p>
        </w:tc>
        <w:tc>
          <w:tcPr>
            <w:tcW w:w="851" w:type="dxa"/>
            <w:shd w:val="clear" w:color="auto" w:fill="FFFFFF"/>
          </w:tcPr>
          <w:p w:rsidR="0069383D" w:rsidRPr="00613126" w:rsidRDefault="0069383D" w:rsidP="0069383D">
            <w:pPr>
              <w:pStyle w:val="71"/>
              <w:shd w:val="clear" w:color="auto" w:fill="auto"/>
              <w:spacing w:before="0" w:after="0" w:line="240" w:lineRule="auto"/>
              <w:ind w:left="34" w:right="176"/>
              <w:jc w:val="center"/>
              <w:rPr>
                <w:sz w:val="24"/>
                <w:szCs w:val="24"/>
              </w:rPr>
            </w:pPr>
            <w:r w:rsidRPr="00613126">
              <w:rPr>
                <w:sz w:val="24"/>
                <w:szCs w:val="24"/>
              </w:rPr>
              <w:t>282</w:t>
            </w:r>
          </w:p>
        </w:tc>
        <w:tc>
          <w:tcPr>
            <w:tcW w:w="850" w:type="dxa"/>
            <w:shd w:val="clear" w:color="auto" w:fill="FFFFFF"/>
          </w:tcPr>
          <w:p w:rsidR="0069383D" w:rsidRPr="00613126" w:rsidRDefault="0069383D" w:rsidP="0069383D">
            <w:pPr>
              <w:pStyle w:val="71"/>
              <w:shd w:val="clear" w:color="auto" w:fill="auto"/>
              <w:spacing w:before="0" w:after="0" w:line="240" w:lineRule="auto"/>
              <w:ind w:left="34" w:right="176"/>
              <w:jc w:val="center"/>
              <w:rPr>
                <w:sz w:val="24"/>
                <w:szCs w:val="24"/>
              </w:rPr>
            </w:pPr>
            <w:r>
              <w:rPr>
                <w:sz w:val="24"/>
                <w:szCs w:val="24"/>
              </w:rPr>
              <w:t>250</w:t>
            </w:r>
          </w:p>
        </w:tc>
      </w:tr>
      <w:tr w:rsidR="0069383D" w:rsidRPr="006F69C4" w:rsidTr="00082B5F">
        <w:trPr>
          <w:jc w:val="center"/>
        </w:trPr>
        <w:tc>
          <w:tcPr>
            <w:tcW w:w="3236" w:type="dxa"/>
          </w:tcPr>
          <w:p w:rsidR="0069383D" w:rsidRPr="006F69C4" w:rsidRDefault="0069383D" w:rsidP="0069383D">
            <w:pPr>
              <w:suppressAutoHyphens/>
              <w:rPr>
                <w:rFonts w:ascii="Times New Roman" w:hAnsi="Times New Roman" w:cs="Times New Roman"/>
                <w:color w:val="auto"/>
              </w:rPr>
            </w:pPr>
            <w:r w:rsidRPr="006F69C4">
              <w:rPr>
                <w:rFonts w:ascii="Times New Roman" w:hAnsi="Times New Roman" w:cs="Times New Roman"/>
                <w:color w:val="auto"/>
              </w:rPr>
              <w:t>Специальная физическая подготовка</w:t>
            </w:r>
          </w:p>
        </w:tc>
        <w:tc>
          <w:tcPr>
            <w:tcW w:w="819" w:type="dxa"/>
            <w:shd w:val="clear" w:color="auto" w:fill="FFFFFF"/>
          </w:tcPr>
          <w:p w:rsidR="0069383D" w:rsidRPr="00613126" w:rsidRDefault="0069383D" w:rsidP="0069383D">
            <w:pPr>
              <w:pStyle w:val="81"/>
              <w:shd w:val="clear" w:color="auto" w:fill="auto"/>
              <w:spacing w:before="0" w:line="240" w:lineRule="auto"/>
              <w:ind w:left="250" w:right="-2"/>
              <w:jc w:val="center"/>
              <w:rPr>
                <w:sz w:val="24"/>
                <w:szCs w:val="24"/>
              </w:rPr>
            </w:pPr>
            <w:r>
              <w:rPr>
                <w:sz w:val="24"/>
                <w:szCs w:val="24"/>
              </w:rPr>
              <w:t>78</w:t>
            </w:r>
          </w:p>
        </w:tc>
        <w:tc>
          <w:tcPr>
            <w:tcW w:w="850" w:type="dxa"/>
            <w:shd w:val="clear" w:color="auto" w:fill="FFFFFF"/>
          </w:tcPr>
          <w:p w:rsidR="0069383D" w:rsidRPr="00613126" w:rsidRDefault="0069383D" w:rsidP="0069383D">
            <w:pPr>
              <w:pStyle w:val="81"/>
              <w:shd w:val="clear" w:color="auto" w:fill="auto"/>
              <w:spacing w:before="0" w:line="240" w:lineRule="auto"/>
              <w:ind w:left="250" w:right="-2"/>
              <w:jc w:val="center"/>
              <w:rPr>
                <w:sz w:val="24"/>
                <w:szCs w:val="24"/>
              </w:rPr>
            </w:pPr>
            <w:r>
              <w:rPr>
                <w:sz w:val="24"/>
                <w:szCs w:val="24"/>
              </w:rPr>
              <w:t>118</w:t>
            </w:r>
          </w:p>
        </w:tc>
        <w:tc>
          <w:tcPr>
            <w:tcW w:w="851" w:type="dxa"/>
            <w:shd w:val="clear" w:color="auto" w:fill="FFFFFF"/>
          </w:tcPr>
          <w:p w:rsidR="0069383D" w:rsidRPr="00613126" w:rsidRDefault="0069383D" w:rsidP="0069383D">
            <w:pPr>
              <w:pStyle w:val="81"/>
              <w:shd w:val="clear" w:color="auto" w:fill="auto"/>
              <w:spacing w:before="0" w:line="240" w:lineRule="auto"/>
              <w:ind w:left="200"/>
              <w:jc w:val="center"/>
              <w:rPr>
                <w:sz w:val="24"/>
                <w:szCs w:val="24"/>
              </w:rPr>
            </w:pPr>
            <w:r>
              <w:rPr>
                <w:sz w:val="24"/>
                <w:szCs w:val="24"/>
              </w:rPr>
              <w:t>165</w:t>
            </w:r>
          </w:p>
        </w:tc>
        <w:tc>
          <w:tcPr>
            <w:tcW w:w="850" w:type="dxa"/>
            <w:shd w:val="clear" w:color="auto" w:fill="FFFFFF"/>
          </w:tcPr>
          <w:p w:rsidR="0069383D" w:rsidRPr="00613126" w:rsidRDefault="0069383D" w:rsidP="0069383D">
            <w:pPr>
              <w:pStyle w:val="81"/>
              <w:shd w:val="clear" w:color="auto" w:fill="auto"/>
              <w:spacing w:before="0" w:line="240" w:lineRule="auto"/>
              <w:jc w:val="center"/>
              <w:rPr>
                <w:sz w:val="24"/>
                <w:szCs w:val="24"/>
              </w:rPr>
            </w:pPr>
            <w:r>
              <w:rPr>
                <w:sz w:val="24"/>
                <w:szCs w:val="24"/>
              </w:rPr>
              <w:t>198</w:t>
            </w:r>
          </w:p>
        </w:tc>
        <w:tc>
          <w:tcPr>
            <w:tcW w:w="851" w:type="dxa"/>
            <w:shd w:val="clear" w:color="auto" w:fill="FFFFFF"/>
          </w:tcPr>
          <w:p w:rsidR="0069383D" w:rsidRPr="00613126" w:rsidRDefault="0069383D" w:rsidP="0069383D">
            <w:pPr>
              <w:pStyle w:val="81"/>
              <w:shd w:val="clear" w:color="auto" w:fill="auto"/>
              <w:spacing w:before="0" w:line="240" w:lineRule="auto"/>
              <w:jc w:val="center"/>
              <w:rPr>
                <w:sz w:val="24"/>
                <w:szCs w:val="24"/>
              </w:rPr>
            </w:pPr>
            <w:r w:rsidRPr="00613126">
              <w:rPr>
                <w:sz w:val="24"/>
                <w:szCs w:val="24"/>
              </w:rPr>
              <w:t>232</w:t>
            </w:r>
          </w:p>
        </w:tc>
        <w:tc>
          <w:tcPr>
            <w:tcW w:w="936" w:type="dxa"/>
            <w:shd w:val="clear" w:color="auto" w:fill="FFFFFF"/>
          </w:tcPr>
          <w:p w:rsidR="0069383D" w:rsidRPr="00613126" w:rsidRDefault="0069383D" w:rsidP="0069383D">
            <w:pPr>
              <w:pStyle w:val="71"/>
              <w:shd w:val="clear" w:color="auto" w:fill="auto"/>
              <w:spacing w:before="0" w:after="0" w:line="240" w:lineRule="auto"/>
              <w:ind w:left="34"/>
              <w:jc w:val="center"/>
              <w:rPr>
                <w:sz w:val="24"/>
                <w:szCs w:val="24"/>
              </w:rPr>
            </w:pPr>
            <w:r>
              <w:rPr>
                <w:sz w:val="24"/>
                <w:szCs w:val="24"/>
              </w:rPr>
              <w:t>308</w:t>
            </w:r>
          </w:p>
        </w:tc>
        <w:tc>
          <w:tcPr>
            <w:tcW w:w="851" w:type="dxa"/>
            <w:shd w:val="clear" w:color="auto" w:fill="FFFFFF"/>
          </w:tcPr>
          <w:p w:rsidR="0069383D" w:rsidRPr="00613126" w:rsidRDefault="0069383D" w:rsidP="0069383D">
            <w:pPr>
              <w:pStyle w:val="71"/>
              <w:shd w:val="clear" w:color="auto" w:fill="auto"/>
              <w:spacing w:before="0" w:after="0" w:line="240" w:lineRule="auto"/>
              <w:ind w:left="34" w:right="176"/>
              <w:jc w:val="center"/>
              <w:rPr>
                <w:sz w:val="24"/>
                <w:szCs w:val="24"/>
              </w:rPr>
            </w:pPr>
            <w:r w:rsidRPr="00613126">
              <w:rPr>
                <w:sz w:val="24"/>
                <w:szCs w:val="24"/>
              </w:rPr>
              <w:t>346</w:t>
            </w:r>
          </w:p>
        </w:tc>
        <w:tc>
          <w:tcPr>
            <w:tcW w:w="850" w:type="dxa"/>
            <w:shd w:val="clear" w:color="auto" w:fill="FFFFFF"/>
          </w:tcPr>
          <w:p w:rsidR="0069383D" w:rsidRPr="00613126" w:rsidRDefault="0069383D" w:rsidP="0069383D">
            <w:pPr>
              <w:pStyle w:val="71"/>
              <w:shd w:val="clear" w:color="auto" w:fill="auto"/>
              <w:spacing w:before="0" w:after="0" w:line="240" w:lineRule="auto"/>
              <w:ind w:left="34" w:right="176"/>
              <w:jc w:val="center"/>
              <w:rPr>
                <w:sz w:val="24"/>
                <w:szCs w:val="24"/>
              </w:rPr>
            </w:pPr>
            <w:r>
              <w:rPr>
                <w:sz w:val="24"/>
                <w:szCs w:val="24"/>
              </w:rPr>
              <w:t>416</w:t>
            </w:r>
          </w:p>
        </w:tc>
      </w:tr>
      <w:tr w:rsidR="0069383D" w:rsidRPr="006F69C4" w:rsidTr="00082B5F">
        <w:trPr>
          <w:jc w:val="center"/>
        </w:trPr>
        <w:tc>
          <w:tcPr>
            <w:tcW w:w="3236" w:type="dxa"/>
          </w:tcPr>
          <w:p w:rsidR="0069383D" w:rsidRPr="006F69C4" w:rsidRDefault="0069383D" w:rsidP="0069383D">
            <w:pPr>
              <w:suppressAutoHyphens/>
              <w:rPr>
                <w:rFonts w:ascii="Times New Roman" w:hAnsi="Times New Roman" w:cs="Times New Roman"/>
                <w:color w:val="auto"/>
              </w:rPr>
            </w:pPr>
            <w:r w:rsidRPr="006F69C4">
              <w:rPr>
                <w:rFonts w:ascii="Times New Roman" w:hAnsi="Times New Roman" w:cs="Times New Roman"/>
                <w:color w:val="auto"/>
              </w:rPr>
              <w:lastRenderedPageBreak/>
              <w:t>Техническая подготовка</w:t>
            </w:r>
          </w:p>
        </w:tc>
        <w:tc>
          <w:tcPr>
            <w:tcW w:w="819" w:type="dxa"/>
            <w:shd w:val="clear" w:color="auto" w:fill="FFFFFF"/>
          </w:tcPr>
          <w:p w:rsidR="0069383D" w:rsidRPr="00613126" w:rsidRDefault="0069383D" w:rsidP="0069383D">
            <w:pPr>
              <w:pStyle w:val="81"/>
              <w:shd w:val="clear" w:color="auto" w:fill="auto"/>
              <w:spacing w:before="0" w:line="240" w:lineRule="auto"/>
              <w:ind w:left="250" w:right="-2"/>
              <w:jc w:val="center"/>
              <w:rPr>
                <w:sz w:val="24"/>
                <w:szCs w:val="24"/>
              </w:rPr>
            </w:pPr>
            <w:r>
              <w:rPr>
                <w:sz w:val="24"/>
                <w:szCs w:val="24"/>
              </w:rPr>
              <w:t>48</w:t>
            </w:r>
          </w:p>
        </w:tc>
        <w:tc>
          <w:tcPr>
            <w:tcW w:w="850" w:type="dxa"/>
            <w:shd w:val="clear" w:color="auto" w:fill="FFFFFF"/>
          </w:tcPr>
          <w:p w:rsidR="0069383D" w:rsidRPr="00613126" w:rsidRDefault="0069383D" w:rsidP="0069383D">
            <w:pPr>
              <w:pStyle w:val="81"/>
              <w:shd w:val="clear" w:color="auto" w:fill="auto"/>
              <w:spacing w:before="0" w:line="240" w:lineRule="auto"/>
              <w:ind w:left="250" w:right="-2"/>
              <w:jc w:val="center"/>
              <w:rPr>
                <w:sz w:val="24"/>
                <w:szCs w:val="24"/>
              </w:rPr>
            </w:pPr>
            <w:r w:rsidRPr="00613126">
              <w:rPr>
                <w:sz w:val="24"/>
                <w:szCs w:val="24"/>
              </w:rPr>
              <w:t>70</w:t>
            </w:r>
          </w:p>
        </w:tc>
        <w:tc>
          <w:tcPr>
            <w:tcW w:w="851" w:type="dxa"/>
            <w:shd w:val="clear" w:color="auto" w:fill="FFFFFF"/>
          </w:tcPr>
          <w:p w:rsidR="0069383D" w:rsidRPr="00613126" w:rsidRDefault="0069383D" w:rsidP="0069383D">
            <w:pPr>
              <w:pStyle w:val="81"/>
              <w:shd w:val="clear" w:color="auto" w:fill="auto"/>
              <w:spacing w:before="0" w:line="240" w:lineRule="auto"/>
              <w:ind w:left="200"/>
              <w:jc w:val="center"/>
              <w:rPr>
                <w:sz w:val="24"/>
                <w:szCs w:val="24"/>
              </w:rPr>
            </w:pPr>
            <w:r>
              <w:rPr>
                <w:sz w:val="24"/>
                <w:szCs w:val="24"/>
              </w:rPr>
              <w:t>98</w:t>
            </w:r>
          </w:p>
        </w:tc>
        <w:tc>
          <w:tcPr>
            <w:tcW w:w="850" w:type="dxa"/>
            <w:shd w:val="clear" w:color="auto" w:fill="FFFFFF"/>
          </w:tcPr>
          <w:p w:rsidR="0069383D" w:rsidRPr="00613126" w:rsidRDefault="0069383D" w:rsidP="0069383D">
            <w:pPr>
              <w:pStyle w:val="81"/>
              <w:shd w:val="clear" w:color="auto" w:fill="auto"/>
              <w:spacing w:before="0" w:line="240" w:lineRule="auto"/>
              <w:ind w:left="180"/>
              <w:jc w:val="center"/>
              <w:rPr>
                <w:sz w:val="24"/>
                <w:szCs w:val="24"/>
              </w:rPr>
            </w:pPr>
            <w:r>
              <w:rPr>
                <w:sz w:val="24"/>
                <w:szCs w:val="24"/>
              </w:rPr>
              <w:t>118</w:t>
            </w:r>
          </w:p>
        </w:tc>
        <w:tc>
          <w:tcPr>
            <w:tcW w:w="851" w:type="dxa"/>
            <w:shd w:val="clear" w:color="auto" w:fill="FFFFFF"/>
          </w:tcPr>
          <w:p w:rsidR="0069383D" w:rsidRPr="00613126" w:rsidRDefault="0069383D" w:rsidP="0069383D">
            <w:pPr>
              <w:pStyle w:val="81"/>
              <w:shd w:val="clear" w:color="auto" w:fill="auto"/>
              <w:spacing w:before="0" w:line="240" w:lineRule="auto"/>
              <w:ind w:left="180"/>
              <w:jc w:val="center"/>
              <w:rPr>
                <w:sz w:val="24"/>
                <w:szCs w:val="24"/>
              </w:rPr>
            </w:pPr>
            <w:r>
              <w:rPr>
                <w:sz w:val="24"/>
                <w:szCs w:val="24"/>
              </w:rPr>
              <w:t>137</w:t>
            </w:r>
          </w:p>
        </w:tc>
        <w:tc>
          <w:tcPr>
            <w:tcW w:w="936" w:type="dxa"/>
            <w:shd w:val="clear" w:color="auto" w:fill="FFFFFF"/>
          </w:tcPr>
          <w:p w:rsidR="0069383D" w:rsidRPr="00613126" w:rsidRDefault="0069383D" w:rsidP="0069383D">
            <w:pPr>
              <w:pStyle w:val="71"/>
              <w:shd w:val="clear" w:color="auto" w:fill="auto"/>
              <w:spacing w:before="0" w:after="0" w:line="240" w:lineRule="auto"/>
              <w:ind w:left="34"/>
              <w:jc w:val="center"/>
              <w:rPr>
                <w:sz w:val="24"/>
                <w:szCs w:val="24"/>
              </w:rPr>
            </w:pPr>
            <w:r>
              <w:rPr>
                <w:sz w:val="24"/>
                <w:szCs w:val="24"/>
              </w:rPr>
              <w:t>183</w:t>
            </w:r>
          </w:p>
        </w:tc>
        <w:tc>
          <w:tcPr>
            <w:tcW w:w="851" w:type="dxa"/>
            <w:shd w:val="clear" w:color="auto" w:fill="FFFFFF"/>
          </w:tcPr>
          <w:p w:rsidR="0069383D" w:rsidRPr="00613126" w:rsidRDefault="0069383D" w:rsidP="0069383D">
            <w:pPr>
              <w:pStyle w:val="71"/>
              <w:shd w:val="clear" w:color="auto" w:fill="auto"/>
              <w:spacing w:before="0" w:after="0" w:line="240" w:lineRule="auto"/>
              <w:ind w:left="34" w:right="176"/>
              <w:jc w:val="center"/>
              <w:rPr>
                <w:sz w:val="24"/>
                <w:szCs w:val="24"/>
              </w:rPr>
            </w:pPr>
            <w:r w:rsidRPr="00613126">
              <w:rPr>
                <w:sz w:val="24"/>
                <w:szCs w:val="24"/>
              </w:rPr>
              <w:t>206</w:t>
            </w:r>
          </w:p>
        </w:tc>
        <w:tc>
          <w:tcPr>
            <w:tcW w:w="850" w:type="dxa"/>
            <w:shd w:val="clear" w:color="auto" w:fill="FFFFFF"/>
          </w:tcPr>
          <w:p w:rsidR="0069383D" w:rsidRPr="00613126" w:rsidRDefault="0069383D" w:rsidP="0069383D">
            <w:pPr>
              <w:pStyle w:val="71"/>
              <w:shd w:val="clear" w:color="auto" w:fill="auto"/>
              <w:spacing w:before="0" w:after="0" w:line="240" w:lineRule="auto"/>
              <w:ind w:left="34" w:right="176"/>
              <w:jc w:val="center"/>
              <w:rPr>
                <w:sz w:val="24"/>
                <w:szCs w:val="24"/>
              </w:rPr>
            </w:pPr>
            <w:r>
              <w:rPr>
                <w:sz w:val="24"/>
                <w:szCs w:val="24"/>
              </w:rPr>
              <w:t>229</w:t>
            </w:r>
          </w:p>
        </w:tc>
      </w:tr>
      <w:tr w:rsidR="0069383D" w:rsidRPr="006F69C4" w:rsidTr="00082B5F">
        <w:trPr>
          <w:jc w:val="center"/>
        </w:trPr>
        <w:tc>
          <w:tcPr>
            <w:tcW w:w="3236" w:type="dxa"/>
          </w:tcPr>
          <w:p w:rsidR="0069383D" w:rsidRPr="006F69C4" w:rsidRDefault="0069383D" w:rsidP="0069383D">
            <w:pPr>
              <w:suppressAutoHyphens/>
              <w:rPr>
                <w:rFonts w:ascii="Times New Roman" w:hAnsi="Times New Roman" w:cs="Times New Roman"/>
                <w:color w:val="auto"/>
              </w:rPr>
            </w:pPr>
            <w:r w:rsidRPr="006F69C4">
              <w:rPr>
                <w:rFonts w:ascii="Times New Roman" w:hAnsi="Times New Roman" w:cs="Times New Roman"/>
                <w:color w:val="auto"/>
              </w:rPr>
              <w:t>Тактическая подготовка</w:t>
            </w:r>
          </w:p>
        </w:tc>
        <w:tc>
          <w:tcPr>
            <w:tcW w:w="819" w:type="dxa"/>
            <w:shd w:val="clear" w:color="auto" w:fill="FFFFFF"/>
          </w:tcPr>
          <w:p w:rsidR="0069383D" w:rsidRPr="00613126" w:rsidRDefault="0069383D" w:rsidP="0069383D">
            <w:pPr>
              <w:ind w:left="250" w:right="-2"/>
              <w:jc w:val="center"/>
            </w:pPr>
            <w:r w:rsidRPr="00613126">
              <w:t>9</w:t>
            </w:r>
          </w:p>
        </w:tc>
        <w:tc>
          <w:tcPr>
            <w:tcW w:w="850" w:type="dxa"/>
            <w:shd w:val="clear" w:color="auto" w:fill="FFFFFF"/>
          </w:tcPr>
          <w:p w:rsidR="0069383D" w:rsidRPr="00613126" w:rsidRDefault="0069383D" w:rsidP="0069383D">
            <w:pPr>
              <w:ind w:left="250" w:right="-2"/>
              <w:jc w:val="center"/>
            </w:pPr>
            <w:r w:rsidRPr="00613126">
              <w:t>14</w:t>
            </w:r>
          </w:p>
        </w:tc>
        <w:tc>
          <w:tcPr>
            <w:tcW w:w="851" w:type="dxa"/>
            <w:shd w:val="clear" w:color="auto" w:fill="FFFFFF"/>
          </w:tcPr>
          <w:p w:rsidR="0069383D" w:rsidRPr="00613126" w:rsidRDefault="0069383D" w:rsidP="0069383D">
            <w:pPr>
              <w:jc w:val="center"/>
            </w:pPr>
            <w:r w:rsidRPr="00613126">
              <w:t>10</w:t>
            </w:r>
          </w:p>
        </w:tc>
        <w:tc>
          <w:tcPr>
            <w:tcW w:w="850" w:type="dxa"/>
            <w:shd w:val="clear" w:color="auto" w:fill="FFFFFF"/>
          </w:tcPr>
          <w:p w:rsidR="0069383D" w:rsidRPr="00613126" w:rsidRDefault="0069383D" w:rsidP="0069383D">
            <w:pPr>
              <w:jc w:val="center"/>
            </w:pPr>
            <w:r w:rsidRPr="00613126">
              <w:t>12</w:t>
            </w:r>
          </w:p>
        </w:tc>
        <w:tc>
          <w:tcPr>
            <w:tcW w:w="851" w:type="dxa"/>
            <w:shd w:val="clear" w:color="auto" w:fill="FFFFFF"/>
          </w:tcPr>
          <w:p w:rsidR="0069383D" w:rsidRPr="00613126" w:rsidRDefault="0069383D" w:rsidP="0069383D">
            <w:pPr>
              <w:jc w:val="center"/>
            </w:pPr>
            <w:r>
              <w:t>14</w:t>
            </w:r>
          </w:p>
        </w:tc>
        <w:tc>
          <w:tcPr>
            <w:tcW w:w="936" w:type="dxa"/>
            <w:shd w:val="clear" w:color="auto" w:fill="FFFFFF"/>
          </w:tcPr>
          <w:p w:rsidR="0069383D" w:rsidRPr="00613126" w:rsidRDefault="0069383D" w:rsidP="0069383D">
            <w:pPr>
              <w:pStyle w:val="71"/>
              <w:shd w:val="clear" w:color="auto" w:fill="auto"/>
              <w:spacing w:before="0" w:after="0" w:line="240" w:lineRule="auto"/>
              <w:ind w:left="34"/>
              <w:jc w:val="center"/>
              <w:rPr>
                <w:sz w:val="24"/>
                <w:szCs w:val="24"/>
              </w:rPr>
            </w:pPr>
            <w:r>
              <w:rPr>
                <w:sz w:val="24"/>
                <w:szCs w:val="24"/>
              </w:rPr>
              <w:t>8</w:t>
            </w:r>
          </w:p>
        </w:tc>
        <w:tc>
          <w:tcPr>
            <w:tcW w:w="851" w:type="dxa"/>
            <w:shd w:val="clear" w:color="auto" w:fill="FFFFFF"/>
          </w:tcPr>
          <w:p w:rsidR="0069383D" w:rsidRPr="00613126" w:rsidRDefault="0069383D" w:rsidP="0069383D">
            <w:pPr>
              <w:pStyle w:val="71"/>
              <w:shd w:val="clear" w:color="auto" w:fill="auto"/>
              <w:spacing w:before="0" w:after="0" w:line="240" w:lineRule="auto"/>
              <w:ind w:left="34" w:right="176"/>
              <w:jc w:val="center"/>
              <w:rPr>
                <w:sz w:val="24"/>
                <w:szCs w:val="24"/>
              </w:rPr>
            </w:pPr>
            <w:r w:rsidRPr="00613126">
              <w:rPr>
                <w:sz w:val="24"/>
                <w:szCs w:val="24"/>
              </w:rPr>
              <w:t>9</w:t>
            </w:r>
          </w:p>
        </w:tc>
        <w:tc>
          <w:tcPr>
            <w:tcW w:w="850" w:type="dxa"/>
            <w:shd w:val="clear" w:color="auto" w:fill="FFFFFF"/>
          </w:tcPr>
          <w:p w:rsidR="0069383D" w:rsidRPr="00613126" w:rsidRDefault="0069383D" w:rsidP="0069383D">
            <w:pPr>
              <w:pStyle w:val="71"/>
              <w:shd w:val="clear" w:color="auto" w:fill="auto"/>
              <w:spacing w:before="0" w:after="0" w:line="240" w:lineRule="auto"/>
              <w:ind w:left="34" w:right="176"/>
              <w:jc w:val="center"/>
              <w:rPr>
                <w:sz w:val="24"/>
                <w:szCs w:val="24"/>
              </w:rPr>
            </w:pPr>
            <w:r>
              <w:rPr>
                <w:sz w:val="24"/>
                <w:szCs w:val="24"/>
              </w:rPr>
              <w:t>10</w:t>
            </w:r>
          </w:p>
        </w:tc>
      </w:tr>
      <w:tr w:rsidR="0069383D" w:rsidRPr="006F69C4" w:rsidTr="00082B5F">
        <w:trPr>
          <w:jc w:val="center"/>
        </w:trPr>
        <w:tc>
          <w:tcPr>
            <w:tcW w:w="3236" w:type="dxa"/>
          </w:tcPr>
          <w:p w:rsidR="0069383D" w:rsidRPr="006F69C4" w:rsidRDefault="0069383D" w:rsidP="0069383D">
            <w:pPr>
              <w:suppressAutoHyphens/>
              <w:rPr>
                <w:rFonts w:ascii="Times New Roman" w:hAnsi="Times New Roman" w:cs="Times New Roman"/>
                <w:color w:val="auto"/>
              </w:rPr>
            </w:pPr>
            <w:r w:rsidRPr="006F69C4">
              <w:rPr>
                <w:rFonts w:ascii="Times New Roman" w:hAnsi="Times New Roman" w:cs="Times New Roman"/>
                <w:color w:val="auto"/>
              </w:rPr>
              <w:t>Психологическая подготовка</w:t>
            </w:r>
          </w:p>
        </w:tc>
        <w:tc>
          <w:tcPr>
            <w:tcW w:w="819" w:type="dxa"/>
            <w:shd w:val="clear" w:color="auto" w:fill="FFFFFF"/>
          </w:tcPr>
          <w:p w:rsidR="0069383D" w:rsidRPr="00613126" w:rsidRDefault="0069383D" w:rsidP="0069383D">
            <w:pPr>
              <w:pStyle w:val="81"/>
              <w:shd w:val="clear" w:color="auto" w:fill="auto"/>
              <w:spacing w:before="0" w:line="240" w:lineRule="auto"/>
              <w:ind w:left="250" w:right="-2"/>
              <w:jc w:val="center"/>
              <w:rPr>
                <w:sz w:val="24"/>
                <w:szCs w:val="24"/>
              </w:rPr>
            </w:pPr>
            <w:r>
              <w:rPr>
                <w:sz w:val="24"/>
                <w:szCs w:val="24"/>
              </w:rPr>
              <w:t>-</w:t>
            </w:r>
          </w:p>
        </w:tc>
        <w:tc>
          <w:tcPr>
            <w:tcW w:w="850" w:type="dxa"/>
            <w:shd w:val="clear" w:color="auto" w:fill="FFFFFF"/>
          </w:tcPr>
          <w:p w:rsidR="0069383D" w:rsidRPr="00613126" w:rsidRDefault="0069383D" w:rsidP="0069383D">
            <w:pPr>
              <w:pStyle w:val="71"/>
              <w:shd w:val="clear" w:color="auto" w:fill="auto"/>
              <w:spacing w:before="0" w:after="0" w:line="240" w:lineRule="auto"/>
              <w:ind w:left="250" w:right="-2"/>
              <w:jc w:val="center"/>
              <w:rPr>
                <w:sz w:val="24"/>
                <w:szCs w:val="24"/>
              </w:rPr>
            </w:pPr>
            <w:r>
              <w:rPr>
                <w:sz w:val="24"/>
                <w:szCs w:val="24"/>
              </w:rPr>
              <w:t>-</w:t>
            </w:r>
          </w:p>
        </w:tc>
        <w:tc>
          <w:tcPr>
            <w:tcW w:w="851" w:type="dxa"/>
            <w:shd w:val="clear" w:color="auto" w:fill="FFFFFF"/>
          </w:tcPr>
          <w:p w:rsidR="0069383D" w:rsidRPr="00613126" w:rsidRDefault="0069383D" w:rsidP="0069383D">
            <w:pPr>
              <w:pStyle w:val="81"/>
              <w:shd w:val="clear" w:color="auto" w:fill="auto"/>
              <w:spacing w:before="0" w:line="240" w:lineRule="auto"/>
              <w:ind w:left="200"/>
              <w:jc w:val="center"/>
              <w:rPr>
                <w:sz w:val="24"/>
                <w:szCs w:val="24"/>
              </w:rPr>
            </w:pPr>
            <w:r w:rsidRPr="00613126">
              <w:rPr>
                <w:sz w:val="24"/>
                <w:szCs w:val="24"/>
              </w:rPr>
              <w:t>10</w:t>
            </w:r>
          </w:p>
        </w:tc>
        <w:tc>
          <w:tcPr>
            <w:tcW w:w="850" w:type="dxa"/>
            <w:shd w:val="clear" w:color="auto" w:fill="FFFFFF"/>
          </w:tcPr>
          <w:p w:rsidR="0069383D" w:rsidRPr="00613126" w:rsidRDefault="0069383D" w:rsidP="0069383D">
            <w:pPr>
              <w:pStyle w:val="81"/>
              <w:shd w:val="clear" w:color="auto" w:fill="auto"/>
              <w:spacing w:before="0" w:line="240" w:lineRule="auto"/>
              <w:ind w:left="180"/>
              <w:jc w:val="center"/>
              <w:rPr>
                <w:sz w:val="24"/>
                <w:szCs w:val="24"/>
              </w:rPr>
            </w:pPr>
            <w:r w:rsidRPr="00613126">
              <w:rPr>
                <w:sz w:val="24"/>
                <w:szCs w:val="24"/>
              </w:rPr>
              <w:t>12</w:t>
            </w:r>
          </w:p>
        </w:tc>
        <w:tc>
          <w:tcPr>
            <w:tcW w:w="851" w:type="dxa"/>
            <w:shd w:val="clear" w:color="auto" w:fill="FFFFFF"/>
          </w:tcPr>
          <w:p w:rsidR="0069383D" w:rsidRPr="00613126" w:rsidRDefault="0069383D" w:rsidP="0069383D">
            <w:pPr>
              <w:pStyle w:val="81"/>
              <w:shd w:val="clear" w:color="auto" w:fill="auto"/>
              <w:spacing w:before="0" w:line="240" w:lineRule="auto"/>
              <w:ind w:left="180"/>
              <w:jc w:val="center"/>
              <w:rPr>
                <w:sz w:val="24"/>
                <w:szCs w:val="24"/>
              </w:rPr>
            </w:pPr>
            <w:r>
              <w:rPr>
                <w:sz w:val="24"/>
                <w:szCs w:val="24"/>
              </w:rPr>
              <w:t>14</w:t>
            </w:r>
          </w:p>
        </w:tc>
        <w:tc>
          <w:tcPr>
            <w:tcW w:w="936" w:type="dxa"/>
            <w:shd w:val="clear" w:color="auto" w:fill="FFFFFF"/>
          </w:tcPr>
          <w:p w:rsidR="0069383D" w:rsidRPr="00613126" w:rsidRDefault="0069383D" w:rsidP="0069383D">
            <w:pPr>
              <w:pStyle w:val="71"/>
              <w:shd w:val="clear" w:color="auto" w:fill="auto"/>
              <w:spacing w:before="0" w:after="0" w:line="240" w:lineRule="auto"/>
              <w:ind w:left="34"/>
              <w:jc w:val="center"/>
              <w:rPr>
                <w:sz w:val="24"/>
                <w:szCs w:val="24"/>
              </w:rPr>
            </w:pPr>
            <w:r>
              <w:rPr>
                <w:sz w:val="24"/>
                <w:szCs w:val="24"/>
              </w:rPr>
              <w:t>17</w:t>
            </w:r>
          </w:p>
        </w:tc>
        <w:tc>
          <w:tcPr>
            <w:tcW w:w="851" w:type="dxa"/>
            <w:shd w:val="clear" w:color="auto" w:fill="FFFFFF"/>
          </w:tcPr>
          <w:p w:rsidR="0069383D" w:rsidRPr="00613126" w:rsidRDefault="0069383D" w:rsidP="0069383D">
            <w:pPr>
              <w:pStyle w:val="71"/>
              <w:shd w:val="clear" w:color="auto" w:fill="auto"/>
              <w:spacing w:before="0" w:after="0" w:line="240" w:lineRule="auto"/>
              <w:ind w:left="34" w:right="176"/>
              <w:jc w:val="center"/>
              <w:rPr>
                <w:sz w:val="24"/>
                <w:szCs w:val="24"/>
              </w:rPr>
            </w:pPr>
            <w:r w:rsidRPr="00613126">
              <w:rPr>
                <w:sz w:val="24"/>
                <w:szCs w:val="24"/>
              </w:rPr>
              <w:t>19</w:t>
            </w:r>
          </w:p>
        </w:tc>
        <w:tc>
          <w:tcPr>
            <w:tcW w:w="850" w:type="dxa"/>
            <w:shd w:val="clear" w:color="auto" w:fill="FFFFFF"/>
          </w:tcPr>
          <w:p w:rsidR="0069383D" w:rsidRPr="00613126" w:rsidRDefault="0069383D" w:rsidP="0069383D">
            <w:pPr>
              <w:pStyle w:val="71"/>
              <w:shd w:val="clear" w:color="auto" w:fill="auto"/>
              <w:spacing w:before="0" w:after="0" w:line="240" w:lineRule="auto"/>
              <w:ind w:left="34" w:right="176"/>
              <w:jc w:val="center"/>
              <w:rPr>
                <w:sz w:val="24"/>
                <w:szCs w:val="24"/>
              </w:rPr>
            </w:pPr>
            <w:r>
              <w:rPr>
                <w:sz w:val="24"/>
                <w:szCs w:val="24"/>
              </w:rPr>
              <w:t>21</w:t>
            </w:r>
          </w:p>
        </w:tc>
      </w:tr>
      <w:tr w:rsidR="0069383D" w:rsidRPr="006F69C4" w:rsidTr="00082B5F">
        <w:trPr>
          <w:jc w:val="center"/>
        </w:trPr>
        <w:tc>
          <w:tcPr>
            <w:tcW w:w="3236" w:type="dxa"/>
          </w:tcPr>
          <w:p w:rsidR="0069383D" w:rsidRPr="006F69C4" w:rsidRDefault="0069383D" w:rsidP="0069383D">
            <w:pPr>
              <w:suppressAutoHyphens/>
              <w:rPr>
                <w:rFonts w:ascii="Times New Roman" w:hAnsi="Times New Roman" w:cs="Times New Roman"/>
                <w:color w:val="auto"/>
              </w:rPr>
            </w:pPr>
            <w:r w:rsidRPr="006F69C4">
              <w:rPr>
                <w:rFonts w:ascii="Times New Roman" w:hAnsi="Times New Roman" w:cs="Times New Roman"/>
                <w:color w:val="auto"/>
              </w:rPr>
              <w:t>Теоретическая подготовка</w:t>
            </w:r>
          </w:p>
        </w:tc>
        <w:tc>
          <w:tcPr>
            <w:tcW w:w="819" w:type="dxa"/>
            <w:shd w:val="clear" w:color="auto" w:fill="FFFFFF"/>
          </w:tcPr>
          <w:p w:rsidR="0069383D" w:rsidRPr="00613126" w:rsidRDefault="0069383D" w:rsidP="0069383D">
            <w:pPr>
              <w:pStyle w:val="81"/>
              <w:shd w:val="clear" w:color="auto" w:fill="auto"/>
              <w:spacing w:before="0" w:line="240" w:lineRule="auto"/>
              <w:ind w:left="250" w:right="-2"/>
              <w:jc w:val="center"/>
              <w:rPr>
                <w:sz w:val="24"/>
                <w:szCs w:val="24"/>
              </w:rPr>
            </w:pPr>
            <w:r>
              <w:rPr>
                <w:sz w:val="24"/>
                <w:szCs w:val="24"/>
              </w:rPr>
              <w:t>-</w:t>
            </w:r>
          </w:p>
        </w:tc>
        <w:tc>
          <w:tcPr>
            <w:tcW w:w="850" w:type="dxa"/>
            <w:shd w:val="clear" w:color="auto" w:fill="FFFFFF"/>
          </w:tcPr>
          <w:p w:rsidR="0069383D" w:rsidRPr="00613126" w:rsidRDefault="0069383D" w:rsidP="0069383D">
            <w:pPr>
              <w:pStyle w:val="71"/>
              <w:shd w:val="clear" w:color="auto" w:fill="auto"/>
              <w:spacing w:before="0" w:after="0" w:line="240" w:lineRule="auto"/>
              <w:ind w:left="250" w:right="-2"/>
              <w:jc w:val="center"/>
              <w:rPr>
                <w:sz w:val="24"/>
                <w:szCs w:val="24"/>
              </w:rPr>
            </w:pPr>
            <w:r>
              <w:rPr>
                <w:sz w:val="24"/>
                <w:szCs w:val="24"/>
              </w:rPr>
              <w:t>-</w:t>
            </w:r>
          </w:p>
        </w:tc>
        <w:tc>
          <w:tcPr>
            <w:tcW w:w="851" w:type="dxa"/>
          </w:tcPr>
          <w:p w:rsidR="0069383D" w:rsidRPr="00613126" w:rsidRDefault="0069383D" w:rsidP="0069383D">
            <w:pPr>
              <w:pStyle w:val="af5"/>
              <w:suppressAutoHyphens/>
              <w:rPr>
                <w:b w:val="0"/>
                <w:color w:val="auto"/>
                <w:szCs w:val="24"/>
              </w:rPr>
            </w:pPr>
            <w:r w:rsidRPr="00613126">
              <w:rPr>
                <w:b w:val="0"/>
                <w:color w:val="auto"/>
                <w:szCs w:val="24"/>
              </w:rPr>
              <w:t>5</w:t>
            </w:r>
          </w:p>
        </w:tc>
        <w:tc>
          <w:tcPr>
            <w:tcW w:w="850" w:type="dxa"/>
          </w:tcPr>
          <w:p w:rsidR="0069383D" w:rsidRPr="00613126" w:rsidRDefault="0069383D" w:rsidP="0069383D">
            <w:pPr>
              <w:pStyle w:val="af5"/>
              <w:suppressAutoHyphens/>
              <w:rPr>
                <w:b w:val="0"/>
                <w:color w:val="auto"/>
                <w:szCs w:val="24"/>
              </w:rPr>
            </w:pPr>
            <w:r>
              <w:rPr>
                <w:b w:val="0"/>
                <w:color w:val="auto"/>
                <w:szCs w:val="24"/>
              </w:rPr>
              <w:t>6</w:t>
            </w:r>
          </w:p>
        </w:tc>
        <w:tc>
          <w:tcPr>
            <w:tcW w:w="851" w:type="dxa"/>
          </w:tcPr>
          <w:p w:rsidR="0069383D" w:rsidRPr="00613126" w:rsidRDefault="0069383D" w:rsidP="0069383D">
            <w:pPr>
              <w:pStyle w:val="af5"/>
              <w:suppressAutoHyphens/>
              <w:rPr>
                <w:b w:val="0"/>
                <w:color w:val="auto"/>
                <w:szCs w:val="24"/>
              </w:rPr>
            </w:pPr>
            <w:r>
              <w:rPr>
                <w:b w:val="0"/>
                <w:color w:val="auto"/>
                <w:szCs w:val="24"/>
              </w:rPr>
              <w:t>8</w:t>
            </w:r>
          </w:p>
        </w:tc>
        <w:tc>
          <w:tcPr>
            <w:tcW w:w="936" w:type="dxa"/>
          </w:tcPr>
          <w:p w:rsidR="0069383D" w:rsidRPr="00613126" w:rsidRDefault="0069383D" w:rsidP="0069383D">
            <w:pPr>
              <w:pStyle w:val="af5"/>
              <w:suppressAutoHyphens/>
              <w:rPr>
                <w:b w:val="0"/>
                <w:color w:val="auto"/>
                <w:szCs w:val="24"/>
              </w:rPr>
            </w:pPr>
            <w:r w:rsidRPr="00613126">
              <w:rPr>
                <w:b w:val="0"/>
                <w:color w:val="auto"/>
                <w:szCs w:val="24"/>
              </w:rPr>
              <w:t>8</w:t>
            </w:r>
          </w:p>
        </w:tc>
        <w:tc>
          <w:tcPr>
            <w:tcW w:w="851" w:type="dxa"/>
          </w:tcPr>
          <w:p w:rsidR="0069383D" w:rsidRPr="00613126" w:rsidRDefault="0069383D" w:rsidP="0069383D">
            <w:pPr>
              <w:pStyle w:val="af5"/>
              <w:suppressAutoHyphens/>
              <w:rPr>
                <w:b w:val="0"/>
                <w:color w:val="auto"/>
                <w:szCs w:val="24"/>
              </w:rPr>
            </w:pPr>
            <w:r w:rsidRPr="00613126">
              <w:rPr>
                <w:b w:val="0"/>
                <w:color w:val="auto"/>
                <w:szCs w:val="24"/>
              </w:rPr>
              <w:t>9</w:t>
            </w:r>
          </w:p>
        </w:tc>
        <w:tc>
          <w:tcPr>
            <w:tcW w:w="850" w:type="dxa"/>
          </w:tcPr>
          <w:p w:rsidR="0069383D" w:rsidRPr="00613126" w:rsidRDefault="0069383D" w:rsidP="0069383D">
            <w:pPr>
              <w:pStyle w:val="af5"/>
              <w:suppressAutoHyphens/>
              <w:rPr>
                <w:b w:val="0"/>
                <w:color w:val="auto"/>
                <w:szCs w:val="24"/>
              </w:rPr>
            </w:pPr>
            <w:r>
              <w:rPr>
                <w:b w:val="0"/>
                <w:color w:val="auto"/>
                <w:szCs w:val="24"/>
              </w:rPr>
              <w:t>10</w:t>
            </w:r>
          </w:p>
        </w:tc>
      </w:tr>
      <w:tr w:rsidR="0069383D" w:rsidRPr="006F69C4" w:rsidTr="00082B5F">
        <w:trPr>
          <w:jc w:val="center"/>
        </w:trPr>
        <w:tc>
          <w:tcPr>
            <w:tcW w:w="3236" w:type="dxa"/>
          </w:tcPr>
          <w:p w:rsidR="0069383D" w:rsidRPr="006F69C4" w:rsidRDefault="0069383D" w:rsidP="0069383D">
            <w:pPr>
              <w:suppressAutoHyphens/>
              <w:rPr>
                <w:rFonts w:ascii="Times New Roman" w:hAnsi="Times New Roman" w:cs="Times New Roman"/>
                <w:color w:val="auto"/>
              </w:rPr>
            </w:pPr>
            <w:r w:rsidRPr="006F69C4">
              <w:rPr>
                <w:rFonts w:ascii="Times New Roman" w:hAnsi="Times New Roman" w:cs="Times New Roman"/>
                <w:color w:val="auto"/>
              </w:rPr>
              <w:t>Спортивные соревнования</w:t>
            </w:r>
          </w:p>
        </w:tc>
        <w:tc>
          <w:tcPr>
            <w:tcW w:w="819" w:type="dxa"/>
            <w:shd w:val="clear" w:color="auto" w:fill="FFFFFF"/>
          </w:tcPr>
          <w:p w:rsidR="0069383D" w:rsidRPr="00613126" w:rsidRDefault="0069383D" w:rsidP="0069383D">
            <w:pPr>
              <w:pStyle w:val="81"/>
              <w:shd w:val="clear" w:color="auto" w:fill="auto"/>
              <w:spacing w:before="0" w:line="240" w:lineRule="auto"/>
              <w:ind w:left="250" w:right="-2"/>
              <w:jc w:val="center"/>
              <w:rPr>
                <w:sz w:val="24"/>
                <w:szCs w:val="24"/>
              </w:rPr>
            </w:pPr>
            <w:r w:rsidRPr="00613126">
              <w:rPr>
                <w:sz w:val="24"/>
                <w:szCs w:val="24"/>
              </w:rPr>
              <w:t>9</w:t>
            </w:r>
          </w:p>
        </w:tc>
        <w:tc>
          <w:tcPr>
            <w:tcW w:w="850" w:type="dxa"/>
            <w:shd w:val="clear" w:color="auto" w:fill="FFFFFF"/>
          </w:tcPr>
          <w:p w:rsidR="0069383D" w:rsidRPr="00613126" w:rsidRDefault="0069383D" w:rsidP="0069383D">
            <w:pPr>
              <w:pStyle w:val="81"/>
              <w:shd w:val="clear" w:color="auto" w:fill="auto"/>
              <w:spacing w:before="0" w:line="240" w:lineRule="auto"/>
              <w:ind w:left="250" w:right="-2"/>
              <w:jc w:val="center"/>
              <w:rPr>
                <w:sz w:val="24"/>
                <w:szCs w:val="24"/>
              </w:rPr>
            </w:pPr>
            <w:r w:rsidRPr="00613126">
              <w:rPr>
                <w:sz w:val="24"/>
                <w:szCs w:val="24"/>
              </w:rPr>
              <w:t>14</w:t>
            </w:r>
          </w:p>
        </w:tc>
        <w:tc>
          <w:tcPr>
            <w:tcW w:w="851" w:type="dxa"/>
            <w:shd w:val="clear" w:color="auto" w:fill="FFFFFF"/>
          </w:tcPr>
          <w:p w:rsidR="0069383D" w:rsidRPr="00613126" w:rsidRDefault="0069383D" w:rsidP="0069383D">
            <w:pPr>
              <w:pStyle w:val="81"/>
              <w:shd w:val="clear" w:color="auto" w:fill="auto"/>
              <w:spacing w:before="0" w:line="240" w:lineRule="auto"/>
              <w:ind w:left="200"/>
              <w:jc w:val="center"/>
              <w:rPr>
                <w:sz w:val="24"/>
                <w:szCs w:val="24"/>
              </w:rPr>
            </w:pPr>
            <w:r w:rsidRPr="00613126">
              <w:rPr>
                <w:sz w:val="24"/>
                <w:szCs w:val="24"/>
              </w:rPr>
              <w:t>10</w:t>
            </w:r>
          </w:p>
        </w:tc>
        <w:tc>
          <w:tcPr>
            <w:tcW w:w="850" w:type="dxa"/>
            <w:shd w:val="clear" w:color="auto" w:fill="FFFFFF"/>
          </w:tcPr>
          <w:p w:rsidR="0069383D" w:rsidRPr="00613126" w:rsidRDefault="0069383D" w:rsidP="0069383D">
            <w:pPr>
              <w:pStyle w:val="81"/>
              <w:shd w:val="clear" w:color="auto" w:fill="auto"/>
              <w:spacing w:before="0" w:line="240" w:lineRule="auto"/>
              <w:ind w:left="180"/>
              <w:jc w:val="center"/>
              <w:rPr>
                <w:sz w:val="24"/>
                <w:szCs w:val="24"/>
              </w:rPr>
            </w:pPr>
            <w:r>
              <w:rPr>
                <w:sz w:val="24"/>
                <w:szCs w:val="24"/>
              </w:rPr>
              <w:t>12</w:t>
            </w:r>
          </w:p>
        </w:tc>
        <w:tc>
          <w:tcPr>
            <w:tcW w:w="851" w:type="dxa"/>
            <w:shd w:val="clear" w:color="auto" w:fill="FFFFFF"/>
          </w:tcPr>
          <w:p w:rsidR="0069383D" w:rsidRDefault="0069383D" w:rsidP="0069383D">
            <w:pPr>
              <w:jc w:val="center"/>
            </w:pPr>
            <w:r w:rsidRPr="00C27CC5">
              <w:t>14</w:t>
            </w:r>
          </w:p>
        </w:tc>
        <w:tc>
          <w:tcPr>
            <w:tcW w:w="936" w:type="dxa"/>
            <w:shd w:val="clear" w:color="auto" w:fill="FFFFFF"/>
          </w:tcPr>
          <w:p w:rsidR="0069383D" w:rsidRPr="00613126" w:rsidRDefault="0069383D" w:rsidP="0069383D">
            <w:pPr>
              <w:pStyle w:val="71"/>
              <w:shd w:val="clear" w:color="auto" w:fill="auto"/>
              <w:spacing w:before="0" w:after="0" w:line="240" w:lineRule="auto"/>
              <w:ind w:left="34"/>
              <w:jc w:val="center"/>
              <w:rPr>
                <w:sz w:val="24"/>
                <w:szCs w:val="24"/>
              </w:rPr>
            </w:pPr>
            <w:r w:rsidRPr="00613126">
              <w:rPr>
                <w:sz w:val="24"/>
                <w:szCs w:val="24"/>
              </w:rPr>
              <w:t>8</w:t>
            </w:r>
          </w:p>
        </w:tc>
        <w:tc>
          <w:tcPr>
            <w:tcW w:w="851" w:type="dxa"/>
            <w:shd w:val="clear" w:color="auto" w:fill="FFFFFF"/>
          </w:tcPr>
          <w:p w:rsidR="0069383D" w:rsidRPr="00613126" w:rsidRDefault="0069383D" w:rsidP="0069383D">
            <w:pPr>
              <w:pStyle w:val="71"/>
              <w:shd w:val="clear" w:color="auto" w:fill="auto"/>
              <w:tabs>
                <w:tab w:val="left" w:pos="34"/>
              </w:tabs>
              <w:spacing w:before="0" w:after="0" w:line="240" w:lineRule="auto"/>
              <w:ind w:left="34" w:right="176"/>
              <w:jc w:val="center"/>
              <w:rPr>
                <w:sz w:val="24"/>
                <w:szCs w:val="24"/>
              </w:rPr>
            </w:pPr>
            <w:r w:rsidRPr="00613126">
              <w:rPr>
                <w:sz w:val="24"/>
                <w:szCs w:val="24"/>
              </w:rPr>
              <w:t>9</w:t>
            </w:r>
          </w:p>
        </w:tc>
        <w:tc>
          <w:tcPr>
            <w:tcW w:w="850" w:type="dxa"/>
            <w:shd w:val="clear" w:color="auto" w:fill="FFFFFF"/>
          </w:tcPr>
          <w:p w:rsidR="0069383D" w:rsidRPr="00613126" w:rsidRDefault="0069383D" w:rsidP="0069383D">
            <w:pPr>
              <w:pStyle w:val="71"/>
              <w:shd w:val="clear" w:color="auto" w:fill="auto"/>
              <w:tabs>
                <w:tab w:val="left" w:pos="34"/>
              </w:tabs>
              <w:spacing w:before="0" w:after="0" w:line="240" w:lineRule="auto"/>
              <w:ind w:left="34" w:right="176"/>
              <w:jc w:val="center"/>
              <w:rPr>
                <w:sz w:val="24"/>
                <w:szCs w:val="24"/>
              </w:rPr>
            </w:pPr>
            <w:r>
              <w:rPr>
                <w:sz w:val="24"/>
                <w:szCs w:val="24"/>
              </w:rPr>
              <w:t>10</w:t>
            </w:r>
          </w:p>
        </w:tc>
      </w:tr>
      <w:tr w:rsidR="0069383D" w:rsidRPr="006F69C4" w:rsidTr="00082B5F">
        <w:trPr>
          <w:jc w:val="center"/>
        </w:trPr>
        <w:tc>
          <w:tcPr>
            <w:tcW w:w="3236" w:type="dxa"/>
          </w:tcPr>
          <w:p w:rsidR="0069383D" w:rsidRPr="006F69C4" w:rsidRDefault="0069383D" w:rsidP="0069383D">
            <w:pPr>
              <w:suppressAutoHyphens/>
              <w:rPr>
                <w:rFonts w:ascii="Times New Roman" w:hAnsi="Times New Roman" w:cs="Times New Roman"/>
                <w:color w:val="auto"/>
              </w:rPr>
            </w:pPr>
            <w:r w:rsidRPr="006F69C4">
              <w:rPr>
                <w:rFonts w:ascii="Times New Roman" w:hAnsi="Times New Roman" w:cs="Times New Roman"/>
                <w:color w:val="auto"/>
              </w:rPr>
              <w:t>Интегральная подготовка</w:t>
            </w:r>
          </w:p>
        </w:tc>
        <w:tc>
          <w:tcPr>
            <w:tcW w:w="819" w:type="dxa"/>
            <w:shd w:val="clear" w:color="auto" w:fill="FFFFFF"/>
          </w:tcPr>
          <w:p w:rsidR="0069383D" w:rsidRPr="00613126" w:rsidRDefault="0069383D" w:rsidP="0069383D">
            <w:pPr>
              <w:pStyle w:val="81"/>
              <w:shd w:val="clear" w:color="auto" w:fill="auto"/>
              <w:spacing w:before="0" w:line="240" w:lineRule="auto"/>
              <w:ind w:left="250" w:right="-2"/>
              <w:jc w:val="center"/>
              <w:rPr>
                <w:sz w:val="24"/>
                <w:szCs w:val="24"/>
              </w:rPr>
            </w:pPr>
            <w:r w:rsidRPr="00613126">
              <w:rPr>
                <w:sz w:val="24"/>
                <w:szCs w:val="24"/>
              </w:rPr>
              <w:t>6</w:t>
            </w:r>
          </w:p>
        </w:tc>
        <w:tc>
          <w:tcPr>
            <w:tcW w:w="850" w:type="dxa"/>
            <w:shd w:val="clear" w:color="auto" w:fill="FFFFFF"/>
          </w:tcPr>
          <w:p w:rsidR="0069383D" w:rsidRPr="00613126" w:rsidRDefault="0069383D" w:rsidP="0069383D">
            <w:pPr>
              <w:pStyle w:val="81"/>
              <w:shd w:val="clear" w:color="auto" w:fill="auto"/>
              <w:spacing w:before="0" w:line="240" w:lineRule="auto"/>
              <w:ind w:left="250" w:right="-2"/>
              <w:jc w:val="center"/>
              <w:rPr>
                <w:sz w:val="24"/>
                <w:szCs w:val="24"/>
              </w:rPr>
            </w:pPr>
            <w:r w:rsidRPr="00613126">
              <w:rPr>
                <w:sz w:val="24"/>
                <w:szCs w:val="24"/>
              </w:rPr>
              <w:t>9</w:t>
            </w:r>
          </w:p>
        </w:tc>
        <w:tc>
          <w:tcPr>
            <w:tcW w:w="851" w:type="dxa"/>
            <w:shd w:val="clear" w:color="auto" w:fill="FFFFFF"/>
          </w:tcPr>
          <w:p w:rsidR="0069383D" w:rsidRPr="00613126" w:rsidRDefault="0069383D" w:rsidP="0069383D">
            <w:pPr>
              <w:pStyle w:val="81"/>
              <w:shd w:val="clear" w:color="auto" w:fill="auto"/>
              <w:spacing w:before="0" w:line="240" w:lineRule="auto"/>
              <w:ind w:left="200"/>
              <w:jc w:val="center"/>
              <w:rPr>
                <w:sz w:val="24"/>
                <w:szCs w:val="24"/>
              </w:rPr>
            </w:pPr>
            <w:r w:rsidRPr="00613126">
              <w:rPr>
                <w:sz w:val="24"/>
                <w:szCs w:val="24"/>
              </w:rPr>
              <w:t>10</w:t>
            </w:r>
          </w:p>
        </w:tc>
        <w:tc>
          <w:tcPr>
            <w:tcW w:w="850" w:type="dxa"/>
            <w:shd w:val="clear" w:color="auto" w:fill="FFFFFF"/>
          </w:tcPr>
          <w:p w:rsidR="0069383D" w:rsidRPr="00613126" w:rsidRDefault="0069383D" w:rsidP="0069383D">
            <w:pPr>
              <w:pStyle w:val="81"/>
              <w:shd w:val="clear" w:color="auto" w:fill="auto"/>
              <w:spacing w:before="0" w:line="240" w:lineRule="auto"/>
              <w:ind w:left="180"/>
              <w:jc w:val="center"/>
              <w:rPr>
                <w:sz w:val="24"/>
                <w:szCs w:val="24"/>
              </w:rPr>
            </w:pPr>
            <w:r w:rsidRPr="00613126">
              <w:rPr>
                <w:sz w:val="24"/>
                <w:szCs w:val="24"/>
              </w:rPr>
              <w:t>12</w:t>
            </w:r>
          </w:p>
        </w:tc>
        <w:tc>
          <w:tcPr>
            <w:tcW w:w="851" w:type="dxa"/>
            <w:shd w:val="clear" w:color="auto" w:fill="FFFFFF"/>
          </w:tcPr>
          <w:p w:rsidR="0069383D" w:rsidRDefault="0069383D" w:rsidP="0069383D">
            <w:pPr>
              <w:jc w:val="center"/>
            </w:pPr>
            <w:r w:rsidRPr="00C27CC5">
              <w:t>14</w:t>
            </w:r>
          </w:p>
        </w:tc>
        <w:tc>
          <w:tcPr>
            <w:tcW w:w="936" w:type="dxa"/>
            <w:shd w:val="clear" w:color="auto" w:fill="FFFFFF"/>
          </w:tcPr>
          <w:p w:rsidR="0069383D" w:rsidRPr="00613126" w:rsidRDefault="0069383D" w:rsidP="0069383D">
            <w:pPr>
              <w:pStyle w:val="71"/>
              <w:shd w:val="clear" w:color="auto" w:fill="auto"/>
              <w:spacing w:before="0" w:after="0" w:line="240" w:lineRule="auto"/>
              <w:ind w:left="34"/>
              <w:jc w:val="center"/>
              <w:rPr>
                <w:sz w:val="24"/>
                <w:szCs w:val="24"/>
              </w:rPr>
            </w:pPr>
            <w:r>
              <w:rPr>
                <w:sz w:val="24"/>
                <w:szCs w:val="24"/>
              </w:rPr>
              <w:t>25</w:t>
            </w:r>
          </w:p>
        </w:tc>
        <w:tc>
          <w:tcPr>
            <w:tcW w:w="851" w:type="dxa"/>
            <w:shd w:val="clear" w:color="auto" w:fill="FFFFFF"/>
          </w:tcPr>
          <w:p w:rsidR="0069383D" w:rsidRPr="00613126" w:rsidRDefault="0069383D" w:rsidP="0069383D">
            <w:pPr>
              <w:pStyle w:val="71"/>
              <w:shd w:val="clear" w:color="auto" w:fill="auto"/>
              <w:tabs>
                <w:tab w:val="left" w:pos="34"/>
              </w:tabs>
              <w:spacing w:before="0" w:after="0" w:line="240" w:lineRule="auto"/>
              <w:ind w:left="34" w:right="176"/>
              <w:jc w:val="center"/>
              <w:rPr>
                <w:sz w:val="24"/>
                <w:szCs w:val="24"/>
              </w:rPr>
            </w:pPr>
            <w:r w:rsidRPr="00613126">
              <w:rPr>
                <w:sz w:val="24"/>
                <w:szCs w:val="24"/>
              </w:rPr>
              <w:t>28</w:t>
            </w:r>
          </w:p>
        </w:tc>
        <w:tc>
          <w:tcPr>
            <w:tcW w:w="850" w:type="dxa"/>
            <w:shd w:val="clear" w:color="auto" w:fill="FFFFFF"/>
          </w:tcPr>
          <w:p w:rsidR="0069383D" w:rsidRPr="00613126" w:rsidRDefault="0069383D" w:rsidP="0069383D">
            <w:pPr>
              <w:pStyle w:val="71"/>
              <w:shd w:val="clear" w:color="auto" w:fill="auto"/>
              <w:tabs>
                <w:tab w:val="left" w:pos="34"/>
              </w:tabs>
              <w:spacing w:before="0" w:after="0" w:line="240" w:lineRule="auto"/>
              <w:ind w:left="34" w:right="176"/>
              <w:jc w:val="center"/>
              <w:rPr>
                <w:sz w:val="24"/>
                <w:szCs w:val="24"/>
              </w:rPr>
            </w:pPr>
            <w:r>
              <w:rPr>
                <w:sz w:val="24"/>
                <w:szCs w:val="24"/>
              </w:rPr>
              <w:t>42</w:t>
            </w:r>
          </w:p>
        </w:tc>
      </w:tr>
      <w:tr w:rsidR="0069383D" w:rsidRPr="006F69C4" w:rsidTr="00082B5F">
        <w:trPr>
          <w:jc w:val="center"/>
        </w:trPr>
        <w:tc>
          <w:tcPr>
            <w:tcW w:w="3236" w:type="dxa"/>
          </w:tcPr>
          <w:p w:rsidR="0069383D" w:rsidRPr="006F69C4" w:rsidRDefault="0069383D" w:rsidP="0069383D">
            <w:pPr>
              <w:suppressAutoHyphens/>
              <w:rPr>
                <w:rFonts w:ascii="Times New Roman" w:hAnsi="Times New Roman" w:cs="Times New Roman"/>
                <w:color w:val="auto"/>
              </w:rPr>
            </w:pPr>
            <w:r w:rsidRPr="006F69C4">
              <w:rPr>
                <w:rFonts w:ascii="Times New Roman" w:hAnsi="Times New Roman" w:cs="Times New Roman"/>
                <w:color w:val="auto"/>
              </w:rPr>
              <w:t>Восстановительные меропр-я</w:t>
            </w:r>
          </w:p>
        </w:tc>
        <w:tc>
          <w:tcPr>
            <w:tcW w:w="819" w:type="dxa"/>
            <w:shd w:val="clear" w:color="auto" w:fill="FFFFFF"/>
          </w:tcPr>
          <w:p w:rsidR="0069383D" w:rsidRPr="00613126" w:rsidRDefault="0069383D" w:rsidP="0069383D">
            <w:pPr>
              <w:pStyle w:val="81"/>
              <w:shd w:val="clear" w:color="auto" w:fill="auto"/>
              <w:spacing w:before="0" w:line="240" w:lineRule="auto"/>
              <w:ind w:left="250" w:right="-2"/>
              <w:jc w:val="center"/>
              <w:rPr>
                <w:sz w:val="24"/>
                <w:szCs w:val="24"/>
              </w:rPr>
            </w:pPr>
            <w:r>
              <w:rPr>
                <w:sz w:val="24"/>
                <w:szCs w:val="24"/>
              </w:rPr>
              <w:t>-</w:t>
            </w:r>
          </w:p>
        </w:tc>
        <w:tc>
          <w:tcPr>
            <w:tcW w:w="850" w:type="dxa"/>
            <w:shd w:val="clear" w:color="auto" w:fill="FFFFFF"/>
          </w:tcPr>
          <w:p w:rsidR="0069383D" w:rsidRPr="00613126" w:rsidRDefault="0069383D" w:rsidP="0069383D">
            <w:pPr>
              <w:pStyle w:val="81"/>
              <w:shd w:val="clear" w:color="auto" w:fill="auto"/>
              <w:spacing w:before="0" w:line="240" w:lineRule="auto"/>
              <w:ind w:left="250" w:right="-2"/>
              <w:jc w:val="center"/>
              <w:rPr>
                <w:sz w:val="24"/>
                <w:szCs w:val="24"/>
              </w:rPr>
            </w:pPr>
            <w:r>
              <w:rPr>
                <w:sz w:val="24"/>
                <w:szCs w:val="24"/>
              </w:rPr>
              <w:t>-</w:t>
            </w:r>
          </w:p>
        </w:tc>
        <w:tc>
          <w:tcPr>
            <w:tcW w:w="851" w:type="dxa"/>
            <w:shd w:val="clear" w:color="auto" w:fill="FFFFFF"/>
          </w:tcPr>
          <w:p w:rsidR="0069383D" w:rsidRPr="00613126" w:rsidRDefault="0069383D" w:rsidP="0069383D">
            <w:pPr>
              <w:pStyle w:val="81"/>
              <w:shd w:val="clear" w:color="auto" w:fill="auto"/>
              <w:spacing w:before="0" w:line="240" w:lineRule="auto"/>
              <w:ind w:left="200"/>
              <w:jc w:val="center"/>
              <w:rPr>
                <w:sz w:val="24"/>
                <w:szCs w:val="24"/>
              </w:rPr>
            </w:pPr>
            <w:r w:rsidRPr="00613126">
              <w:rPr>
                <w:sz w:val="24"/>
                <w:szCs w:val="24"/>
              </w:rPr>
              <w:t>10</w:t>
            </w:r>
          </w:p>
        </w:tc>
        <w:tc>
          <w:tcPr>
            <w:tcW w:w="850" w:type="dxa"/>
            <w:shd w:val="clear" w:color="auto" w:fill="FFFFFF"/>
          </w:tcPr>
          <w:p w:rsidR="0069383D" w:rsidRPr="00613126" w:rsidRDefault="0069383D" w:rsidP="0069383D">
            <w:pPr>
              <w:pStyle w:val="81"/>
              <w:shd w:val="clear" w:color="auto" w:fill="auto"/>
              <w:spacing w:before="0" w:line="240" w:lineRule="auto"/>
              <w:ind w:left="180"/>
              <w:jc w:val="center"/>
              <w:rPr>
                <w:sz w:val="24"/>
                <w:szCs w:val="24"/>
              </w:rPr>
            </w:pPr>
            <w:r w:rsidRPr="00613126">
              <w:rPr>
                <w:sz w:val="24"/>
                <w:szCs w:val="24"/>
              </w:rPr>
              <w:t>12</w:t>
            </w:r>
          </w:p>
        </w:tc>
        <w:tc>
          <w:tcPr>
            <w:tcW w:w="851" w:type="dxa"/>
            <w:shd w:val="clear" w:color="auto" w:fill="FFFFFF"/>
          </w:tcPr>
          <w:p w:rsidR="0069383D" w:rsidRDefault="0069383D" w:rsidP="0069383D">
            <w:pPr>
              <w:jc w:val="center"/>
            </w:pPr>
            <w:r w:rsidRPr="00C27CC5">
              <w:t>14</w:t>
            </w:r>
          </w:p>
        </w:tc>
        <w:tc>
          <w:tcPr>
            <w:tcW w:w="936" w:type="dxa"/>
            <w:shd w:val="clear" w:color="auto" w:fill="FFFFFF"/>
          </w:tcPr>
          <w:p w:rsidR="0069383D" w:rsidRPr="00613126" w:rsidRDefault="0069383D" w:rsidP="0069383D">
            <w:pPr>
              <w:pStyle w:val="71"/>
              <w:shd w:val="clear" w:color="auto" w:fill="auto"/>
              <w:spacing w:before="0" w:after="0" w:line="240" w:lineRule="auto"/>
              <w:ind w:left="34"/>
              <w:jc w:val="center"/>
              <w:rPr>
                <w:sz w:val="24"/>
                <w:szCs w:val="24"/>
              </w:rPr>
            </w:pPr>
            <w:r>
              <w:rPr>
                <w:sz w:val="24"/>
                <w:szCs w:val="24"/>
              </w:rPr>
              <w:t>17</w:t>
            </w:r>
          </w:p>
        </w:tc>
        <w:tc>
          <w:tcPr>
            <w:tcW w:w="851" w:type="dxa"/>
            <w:shd w:val="clear" w:color="auto" w:fill="FFFFFF"/>
          </w:tcPr>
          <w:p w:rsidR="0069383D" w:rsidRPr="00613126" w:rsidRDefault="0069383D" w:rsidP="0069383D">
            <w:pPr>
              <w:pStyle w:val="71"/>
              <w:shd w:val="clear" w:color="auto" w:fill="auto"/>
              <w:tabs>
                <w:tab w:val="left" w:pos="34"/>
              </w:tabs>
              <w:spacing w:before="0" w:after="0" w:line="240" w:lineRule="auto"/>
              <w:ind w:left="34" w:right="176"/>
              <w:jc w:val="center"/>
              <w:rPr>
                <w:sz w:val="24"/>
                <w:szCs w:val="24"/>
              </w:rPr>
            </w:pPr>
            <w:r w:rsidRPr="00613126">
              <w:rPr>
                <w:sz w:val="24"/>
                <w:szCs w:val="24"/>
              </w:rPr>
              <w:t>28</w:t>
            </w:r>
          </w:p>
        </w:tc>
        <w:tc>
          <w:tcPr>
            <w:tcW w:w="850" w:type="dxa"/>
            <w:shd w:val="clear" w:color="auto" w:fill="FFFFFF"/>
          </w:tcPr>
          <w:p w:rsidR="0069383D" w:rsidRPr="00613126" w:rsidRDefault="0069383D" w:rsidP="0069383D">
            <w:pPr>
              <w:pStyle w:val="71"/>
              <w:shd w:val="clear" w:color="auto" w:fill="auto"/>
              <w:tabs>
                <w:tab w:val="left" w:pos="34"/>
              </w:tabs>
              <w:spacing w:before="0" w:after="0" w:line="240" w:lineRule="auto"/>
              <w:ind w:left="34" w:right="176"/>
              <w:jc w:val="center"/>
              <w:rPr>
                <w:sz w:val="24"/>
                <w:szCs w:val="24"/>
              </w:rPr>
            </w:pPr>
            <w:r>
              <w:rPr>
                <w:sz w:val="24"/>
                <w:szCs w:val="24"/>
              </w:rPr>
              <w:t>52</w:t>
            </w:r>
          </w:p>
        </w:tc>
      </w:tr>
      <w:tr w:rsidR="0069383D" w:rsidRPr="006F69C4" w:rsidTr="00082B5F">
        <w:trPr>
          <w:jc w:val="center"/>
        </w:trPr>
        <w:tc>
          <w:tcPr>
            <w:tcW w:w="3236" w:type="dxa"/>
          </w:tcPr>
          <w:p w:rsidR="0069383D" w:rsidRPr="006F69C4" w:rsidRDefault="0069383D" w:rsidP="0069383D">
            <w:pPr>
              <w:tabs>
                <w:tab w:val="center" w:pos="1510"/>
              </w:tabs>
              <w:suppressAutoHyphens/>
              <w:jc w:val="both"/>
              <w:rPr>
                <w:rFonts w:ascii="Times New Roman" w:hAnsi="Times New Roman" w:cs="Times New Roman"/>
                <w:b/>
                <w:color w:val="auto"/>
              </w:rPr>
            </w:pPr>
            <w:r w:rsidRPr="006F69C4">
              <w:rPr>
                <w:rFonts w:ascii="Times New Roman" w:hAnsi="Times New Roman" w:cs="Times New Roman"/>
                <w:b/>
                <w:color w:val="auto"/>
              </w:rPr>
              <w:t>Всего:</w:t>
            </w:r>
            <w:r>
              <w:rPr>
                <w:rFonts w:ascii="Times New Roman" w:hAnsi="Times New Roman" w:cs="Times New Roman"/>
                <w:b/>
                <w:color w:val="auto"/>
              </w:rPr>
              <w:tab/>
            </w:r>
          </w:p>
        </w:tc>
        <w:tc>
          <w:tcPr>
            <w:tcW w:w="819" w:type="dxa"/>
          </w:tcPr>
          <w:p w:rsidR="0069383D" w:rsidRPr="00613126" w:rsidRDefault="0069383D" w:rsidP="0069383D">
            <w:pPr>
              <w:pStyle w:val="af5"/>
              <w:suppressAutoHyphens/>
              <w:rPr>
                <w:i/>
                <w:color w:val="auto"/>
                <w:szCs w:val="24"/>
              </w:rPr>
            </w:pPr>
            <w:r w:rsidRPr="00613126">
              <w:rPr>
                <w:i/>
                <w:color w:val="auto"/>
                <w:szCs w:val="24"/>
              </w:rPr>
              <w:t>312</w:t>
            </w:r>
          </w:p>
        </w:tc>
        <w:tc>
          <w:tcPr>
            <w:tcW w:w="850" w:type="dxa"/>
          </w:tcPr>
          <w:p w:rsidR="0069383D" w:rsidRPr="00613126" w:rsidRDefault="0069383D" w:rsidP="0069383D">
            <w:pPr>
              <w:pStyle w:val="af5"/>
              <w:suppressAutoHyphens/>
              <w:rPr>
                <w:i/>
                <w:color w:val="auto"/>
                <w:szCs w:val="24"/>
              </w:rPr>
            </w:pPr>
            <w:r w:rsidRPr="00613126">
              <w:rPr>
                <w:i/>
                <w:color w:val="auto"/>
                <w:szCs w:val="24"/>
              </w:rPr>
              <w:t>468</w:t>
            </w:r>
          </w:p>
        </w:tc>
        <w:tc>
          <w:tcPr>
            <w:tcW w:w="851" w:type="dxa"/>
          </w:tcPr>
          <w:p w:rsidR="0069383D" w:rsidRPr="00613126" w:rsidRDefault="0069383D" w:rsidP="0069383D">
            <w:pPr>
              <w:pStyle w:val="af5"/>
              <w:suppressAutoHyphens/>
              <w:rPr>
                <w:i/>
                <w:color w:val="auto"/>
                <w:szCs w:val="24"/>
              </w:rPr>
            </w:pPr>
            <w:r w:rsidRPr="00613126">
              <w:rPr>
                <w:i/>
                <w:color w:val="auto"/>
                <w:szCs w:val="24"/>
              </w:rPr>
              <w:t>520</w:t>
            </w:r>
          </w:p>
        </w:tc>
        <w:tc>
          <w:tcPr>
            <w:tcW w:w="850" w:type="dxa"/>
          </w:tcPr>
          <w:p w:rsidR="0069383D" w:rsidRPr="00613126" w:rsidRDefault="0069383D" w:rsidP="0069383D">
            <w:pPr>
              <w:pStyle w:val="af5"/>
              <w:suppressAutoHyphens/>
              <w:rPr>
                <w:i/>
                <w:color w:val="auto"/>
                <w:szCs w:val="24"/>
              </w:rPr>
            </w:pPr>
            <w:r w:rsidRPr="00613126">
              <w:rPr>
                <w:i/>
                <w:color w:val="auto"/>
                <w:szCs w:val="24"/>
              </w:rPr>
              <w:t>624</w:t>
            </w:r>
          </w:p>
        </w:tc>
        <w:tc>
          <w:tcPr>
            <w:tcW w:w="851" w:type="dxa"/>
          </w:tcPr>
          <w:p w:rsidR="0069383D" w:rsidRPr="00613126" w:rsidRDefault="0069383D" w:rsidP="0069383D">
            <w:pPr>
              <w:pStyle w:val="af5"/>
              <w:suppressAutoHyphens/>
              <w:rPr>
                <w:i/>
                <w:color w:val="auto"/>
                <w:szCs w:val="24"/>
              </w:rPr>
            </w:pPr>
            <w:r w:rsidRPr="00613126">
              <w:rPr>
                <w:i/>
                <w:color w:val="auto"/>
                <w:szCs w:val="24"/>
              </w:rPr>
              <w:t>728</w:t>
            </w:r>
          </w:p>
        </w:tc>
        <w:tc>
          <w:tcPr>
            <w:tcW w:w="936" w:type="dxa"/>
          </w:tcPr>
          <w:p w:rsidR="0069383D" w:rsidRPr="00613126" w:rsidRDefault="0069383D" w:rsidP="0069383D">
            <w:pPr>
              <w:pStyle w:val="af5"/>
              <w:suppressAutoHyphens/>
              <w:rPr>
                <w:i/>
                <w:color w:val="auto"/>
                <w:szCs w:val="24"/>
              </w:rPr>
            </w:pPr>
            <w:r w:rsidRPr="00613126">
              <w:rPr>
                <w:i/>
                <w:color w:val="auto"/>
                <w:szCs w:val="24"/>
              </w:rPr>
              <w:t>832</w:t>
            </w:r>
          </w:p>
        </w:tc>
        <w:tc>
          <w:tcPr>
            <w:tcW w:w="851" w:type="dxa"/>
          </w:tcPr>
          <w:p w:rsidR="0069383D" w:rsidRPr="00613126" w:rsidRDefault="0069383D" w:rsidP="0069383D">
            <w:pPr>
              <w:pStyle w:val="af5"/>
              <w:suppressAutoHyphens/>
              <w:rPr>
                <w:i/>
                <w:color w:val="auto"/>
                <w:szCs w:val="24"/>
              </w:rPr>
            </w:pPr>
            <w:r w:rsidRPr="00613126">
              <w:rPr>
                <w:i/>
                <w:color w:val="auto"/>
                <w:szCs w:val="24"/>
              </w:rPr>
              <w:t>936</w:t>
            </w:r>
          </w:p>
        </w:tc>
        <w:tc>
          <w:tcPr>
            <w:tcW w:w="850" w:type="dxa"/>
          </w:tcPr>
          <w:p w:rsidR="0069383D" w:rsidRPr="00613126" w:rsidRDefault="0069383D" w:rsidP="0069383D">
            <w:pPr>
              <w:pStyle w:val="af5"/>
              <w:suppressAutoHyphens/>
              <w:rPr>
                <w:i/>
                <w:color w:val="auto"/>
                <w:szCs w:val="24"/>
              </w:rPr>
            </w:pPr>
            <w:r w:rsidRPr="00613126">
              <w:rPr>
                <w:i/>
                <w:color w:val="auto"/>
                <w:szCs w:val="24"/>
              </w:rPr>
              <w:t>1040</w:t>
            </w:r>
          </w:p>
        </w:tc>
      </w:tr>
      <w:tr w:rsidR="00173C4C" w:rsidRPr="006F69C4" w:rsidTr="00173C4C">
        <w:trPr>
          <w:trHeight w:val="85"/>
          <w:jc w:val="center"/>
        </w:trPr>
        <w:tc>
          <w:tcPr>
            <w:tcW w:w="10094" w:type="dxa"/>
            <w:gridSpan w:val="9"/>
            <w:tcBorders>
              <w:left w:val="nil"/>
              <w:bottom w:val="nil"/>
              <w:right w:val="nil"/>
            </w:tcBorders>
          </w:tcPr>
          <w:p w:rsidR="00173C4C" w:rsidRDefault="00173C4C" w:rsidP="006F69C4">
            <w:pPr>
              <w:suppressAutoHyphens/>
              <w:jc w:val="both"/>
              <w:rPr>
                <w:rFonts w:ascii="Times New Roman" w:hAnsi="Times New Roman" w:cs="Times New Roman"/>
                <w:b/>
                <w:color w:val="auto"/>
              </w:rPr>
            </w:pPr>
          </w:p>
          <w:p w:rsidR="00173C4C" w:rsidRPr="00B97B95" w:rsidRDefault="00173C4C" w:rsidP="00173C4C">
            <w:pPr>
              <w:pStyle w:val="46"/>
              <w:keepNext/>
              <w:keepLines/>
              <w:shd w:val="clear" w:color="auto" w:fill="auto"/>
              <w:spacing w:before="0" w:line="240" w:lineRule="auto"/>
              <w:jc w:val="both"/>
              <w:rPr>
                <w:sz w:val="26"/>
              </w:rPr>
            </w:pPr>
            <w:bookmarkStart w:id="40" w:name="bookmark41"/>
          </w:p>
          <w:p w:rsidR="00173C4C" w:rsidRPr="00B97B95" w:rsidRDefault="00173C4C" w:rsidP="00173C4C">
            <w:pPr>
              <w:pStyle w:val="46"/>
              <w:keepNext/>
              <w:keepLines/>
              <w:shd w:val="clear" w:color="auto" w:fill="auto"/>
              <w:spacing w:before="0" w:line="240" w:lineRule="auto"/>
              <w:ind w:left="120" w:firstLine="143"/>
              <w:jc w:val="center"/>
              <w:rPr>
                <w:sz w:val="26"/>
              </w:rPr>
            </w:pPr>
            <w:r w:rsidRPr="00B97B95">
              <w:rPr>
                <w:sz w:val="26"/>
                <w:lang w:val="en-US"/>
              </w:rPr>
              <w:t>III</w:t>
            </w:r>
            <w:r w:rsidRPr="00B97B95">
              <w:rPr>
                <w:sz w:val="26"/>
              </w:rPr>
              <w:t>.  СИСТЕМА КОНТРОЛЯ И ЗАЧЕТНЫЕ ТРЕБОВАНИЯ</w:t>
            </w:r>
            <w:bookmarkEnd w:id="40"/>
          </w:p>
          <w:p w:rsidR="00173C4C" w:rsidRPr="00B97B95" w:rsidRDefault="00173C4C" w:rsidP="00173C4C">
            <w:pPr>
              <w:pStyle w:val="1110"/>
              <w:shd w:val="clear" w:color="auto" w:fill="auto"/>
              <w:spacing w:line="240" w:lineRule="auto"/>
              <w:ind w:left="263" w:right="1000" w:firstLine="0"/>
              <w:jc w:val="center"/>
              <w:rPr>
                <w:sz w:val="26"/>
              </w:rPr>
            </w:pPr>
            <w:r w:rsidRPr="00B97B95">
              <w:rPr>
                <w:sz w:val="26"/>
              </w:rPr>
              <w:t>КОНТРОЛЬНО-ПЕРЕВОДНЫЕ НОРМАТИВЫ ДЛЯ РАЗЛИЧНЫХ ЭТАПОВ ОБУЧЕНИЯ</w:t>
            </w:r>
          </w:p>
          <w:p w:rsidR="00173C4C" w:rsidRPr="00B97B95" w:rsidRDefault="00173C4C" w:rsidP="00173C4C">
            <w:pPr>
              <w:pStyle w:val="a5"/>
              <w:shd w:val="clear" w:color="auto" w:fill="auto"/>
              <w:spacing w:before="0" w:line="240" w:lineRule="auto"/>
              <w:ind w:left="263" w:right="-166" w:firstLine="680"/>
              <w:jc w:val="both"/>
              <w:rPr>
                <w:sz w:val="26"/>
              </w:rPr>
            </w:pPr>
            <w:r w:rsidRPr="00B97B95">
              <w:rPr>
                <w:sz w:val="26"/>
              </w:rPr>
              <w:t>Система нормативов последовательно охватывает весь период обуче</w:t>
            </w:r>
            <w:r w:rsidRPr="00B97B95">
              <w:rPr>
                <w:sz w:val="26"/>
              </w:rPr>
              <w:softHyphen/>
              <w:t>ния в спортивной школе. Состав нормативов изменяется в зависимости от этапа обучения. Для групп начальной подготовки нормативы носят главным образом контролирующий характер, тогда как для учебно-тренировочных групп и групп спортивного совершенствования выполнение нормативов является кроме того и важнейшим критерием для перевода занимающихся на следующий этап многолетней спортивной тренировки.</w:t>
            </w:r>
          </w:p>
          <w:p w:rsidR="00173C4C" w:rsidRPr="00B97B95" w:rsidRDefault="00173C4C" w:rsidP="00173C4C">
            <w:pPr>
              <w:pStyle w:val="a5"/>
              <w:shd w:val="clear" w:color="auto" w:fill="auto"/>
              <w:spacing w:before="0" w:line="240" w:lineRule="auto"/>
              <w:ind w:left="263" w:right="-166" w:firstLine="680"/>
              <w:jc w:val="both"/>
              <w:rPr>
                <w:sz w:val="26"/>
              </w:rPr>
            </w:pPr>
            <w:r w:rsidRPr="00B97B95">
              <w:rPr>
                <w:sz w:val="26"/>
              </w:rPr>
              <w:t>В группах начальной подготовки обучения могут заниматься как начинающие, так и спортсмены, прошедшие подготовку. Поэтому нормативы, представленные в таблицах, являются ориентировочными исходными величинами. Основными критериями оценки занимающихся на этапе начальной подготовки являются регулярность посещения занятий, положительная динамика развития физических качеств занимающихся, уровень освоения теоретических знаний и умений по основам физической культуры и спорта, гигиены и самоконтроля, отсутствие медицинских противопоказаний для занятий.</w:t>
            </w:r>
          </w:p>
          <w:p w:rsidR="00173C4C" w:rsidRDefault="00173C4C" w:rsidP="006F69C4">
            <w:pPr>
              <w:suppressAutoHyphens/>
              <w:jc w:val="both"/>
              <w:rPr>
                <w:rFonts w:ascii="Times New Roman" w:hAnsi="Times New Roman" w:cs="Times New Roman"/>
                <w:b/>
                <w:color w:val="auto"/>
              </w:rPr>
            </w:pPr>
          </w:p>
          <w:p w:rsidR="00173C4C" w:rsidRDefault="00173C4C" w:rsidP="006F69C4">
            <w:pPr>
              <w:suppressAutoHyphens/>
              <w:jc w:val="both"/>
              <w:rPr>
                <w:rFonts w:ascii="Times New Roman" w:hAnsi="Times New Roman" w:cs="Times New Roman"/>
                <w:b/>
                <w:color w:val="auto"/>
              </w:rPr>
            </w:pPr>
          </w:p>
          <w:p w:rsidR="00173C4C" w:rsidRDefault="00173C4C" w:rsidP="006F69C4">
            <w:pPr>
              <w:suppressAutoHyphens/>
              <w:jc w:val="both"/>
              <w:rPr>
                <w:rFonts w:ascii="Times New Roman" w:hAnsi="Times New Roman" w:cs="Times New Roman"/>
                <w:b/>
                <w:color w:val="auto"/>
              </w:rPr>
            </w:pPr>
          </w:p>
          <w:p w:rsidR="00173C4C" w:rsidRDefault="00173C4C" w:rsidP="006F69C4">
            <w:pPr>
              <w:suppressAutoHyphens/>
              <w:jc w:val="both"/>
              <w:rPr>
                <w:rFonts w:ascii="Times New Roman" w:hAnsi="Times New Roman" w:cs="Times New Roman"/>
                <w:b/>
                <w:color w:val="auto"/>
              </w:rPr>
            </w:pPr>
          </w:p>
          <w:p w:rsidR="00173C4C" w:rsidRDefault="00173C4C" w:rsidP="006F69C4">
            <w:pPr>
              <w:suppressAutoHyphens/>
              <w:jc w:val="both"/>
              <w:rPr>
                <w:rFonts w:ascii="Times New Roman" w:hAnsi="Times New Roman" w:cs="Times New Roman"/>
                <w:b/>
                <w:color w:val="auto"/>
              </w:rPr>
            </w:pPr>
          </w:p>
          <w:p w:rsidR="00173C4C" w:rsidRDefault="00173C4C" w:rsidP="006F69C4">
            <w:pPr>
              <w:suppressAutoHyphens/>
              <w:jc w:val="both"/>
              <w:rPr>
                <w:rFonts w:ascii="Times New Roman" w:hAnsi="Times New Roman" w:cs="Times New Roman"/>
                <w:b/>
                <w:color w:val="auto"/>
              </w:rPr>
            </w:pPr>
          </w:p>
          <w:p w:rsidR="00173C4C" w:rsidRDefault="00173C4C" w:rsidP="006F69C4">
            <w:pPr>
              <w:suppressAutoHyphens/>
              <w:jc w:val="both"/>
              <w:rPr>
                <w:rFonts w:ascii="Times New Roman" w:hAnsi="Times New Roman" w:cs="Times New Roman"/>
                <w:b/>
                <w:color w:val="auto"/>
              </w:rPr>
            </w:pPr>
          </w:p>
          <w:p w:rsidR="00173C4C" w:rsidRDefault="00173C4C" w:rsidP="006F69C4">
            <w:pPr>
              <w:suppressAutoHyphens/>
              <w:jc w:val="both"/>
              <w:rPr>
                <w:rFonts w:ascii="Times New Roman" w:hAnsi="Times New Roman" w:cs="Times New Roman"/>
                <w:b/>
                <w:color w:val="auto"/>
              </w:rPr>
            </w:pPr>
          </w:p>
          <w:p w:rsidR="00173C4C" w:rsidRDefault="00173C4C" w:rsidP="006F69C4">
            <w:pPr>
              <w:suppressAutoHyphens/>
              <w:jc w:val="both"/>
              <w:rPr>
                <w:rFonts w:ascii="Times New Roman" w:hAnsi="Times New Roman" w:cs="Times New Roman"/>
                <w:b/>
                <w:color w:val="auto"/>
              </w:rPr>
            </w:pPr>
          </w:p>
          <w:p w:rsidR="00173C4C" w:rsidRDefault="00173C4C" w:rsidP="006F69C4">
            <w:pPr>
              <w:suppressAutoHyphens/>
              <w:jc w:val="both"/>
              <w:rPr>
                <w:rFonts w:ascii="Times New Roman" w:hAnsi="Times New Roman" w:cs="Times New Roman"/>
                <w:b/>
                <w:color w:val="auto"/>
              </w:rPr>
            </w:pPr>
          </w:p>
          <w:p w:rsidR="00173C4C" w:rsidRDefault="00173C4C" w:rsidP="006F69C4">
            <w:pPr>
              <w:suppressAutoHyphens/>
              <w:jc w:val="both"/>
              <w:rPr>
                <w:rFonts w:ascii="Times New Roman" w:hAnsi="Times New Roman" w:cs="Times New Roman"/>
                <w:b/>
                <w:color w:val="auto"/>
              </w:rPr>
            </w:pPr>
          </w:p>
          <w:p w:rsidR="00173C4C" w:rsidRDefault="00173C4C" w:rsidP="006F69C4">
            <w:pPr>
              <w:suppressAutoHyphens/>
              <w:jc w:val="both"/>
              <w:rPr>
                <w:rFonts w:ascii="Times New Roman" w:hAnsi="Times New Roman" w:cs="Times New Roman"/>
                <w:b/>
                <w:color w:val="auto"/>
              </w:rPr>
            </w:pPr>
          </w:p>
          <w:p w:rsidR="00173C4C" w:rsidRDefault="00173C4C" w:rsidP="00173C4C">
            <w:pPr>
              <w:suppressAutoHyphens/>
              <w:rPr>
                <w:rFonts w:ascii="Times New Roman" w:hAnsi="Times New Roman" w:cs="Times New Roman"/>
                <w:b/>
                <w:color w:val="auto"/>
              </w:rPr>
            </w:pPr>
          </w:p>
          <w:p w:rsidR="00173C4C" w:rsidRDefault="00173C4C" w:rsidP="006F69C4">
            <w:pPr>
              <w:suppressAutoHyphens/>
              <w:jc w:val="both"/>
              <w:rPr>
                <w:rFonts w:ascii="Times New Roman" w:hAnsi="Times New Roman" w:cs="Times New Roman"/>
                <w:b/>
                <w:color w:val="auto"/>
              </w:rPr>
            </w:pPr>
          </w:p>
          <w:p w:rsidR="00173C4C" w:rsidRPr="006F69C4" w:rsidRDefault="00173C4C" w:rsidP="006F69C4">
            <w:pPr>
              <w:suppressAutoHyphens/>
              <w:jc w:val="center"/>
              <w:rPr>
                <w:rFonts w:ascii="Times New Roman" w:hAnsi="Times New Roman" w:cs="Times New Roman"/>
                <w:b/>
                <w:i/>
                <w:color w:val="auto"/>
              </w:rPr>
            </w:pPr>
          </w:p>
        </w:tc>
      </w:tr>
    </w:tbl>
    <w:p w:rsidR="00EB1E9A" w:rsidRPr="00DF2DB8" w:rsidRDefault="00EB1E9A" w:rsidP="00255850">
      <w:pPr>
        <w:tabs>
          <w:tab w:val="left" w:pos="3090"/>
        </w:tabs>
        <w:rPr>
          <w:rFonts w:ascii="Times New Roman" w:hAnsi="Times New Roman" w:cs="Times New Roman"/>
          <w:color w:val="auto"/>
          <w:sz w:val="26"/>
          <w:szCs w:val="27"/>
        </w:rPr>
        <w:sectPr w:rsidR="00EB1E9A" w:rsidRPr="00DF2DB8" w:rsidSect="009F21C1">
          <w:type w:val="continuous"/>
          <w:pgSz w:w="11905" w:h="16837"/>
          <w:pgMar w:top="915" w:right="0" w:bottom="1450" w:left="0" w:header="0" w:footer="3" w:gutter="0"/>
          <w:lnNumType w:countBy="1"/>
          <w:cols w:space="720"/>
          <w:noEndnote/>
          <w:docGrid w:linePitch="360"/>
        </w:sectPr>
      </w:pPr>
    </w:p>
    <w:p w:rsidR="00085AE1" w:rsidRPr="003A3379" w:rsidRDefault="00085AE1" w:rsidP="003A3379">
      <w:pPr>
        <w:rPr>
          <w:rFonts w:ascii="Times New Roman" w:hAnsi="Times New Roman" w:cs="Times New Roman"/>
        </w:rPr>
        <w:sectPr w:rsidR="00085AE1" w:rsidRPr="003A3379" w:rsidSect="00B97B95">
          <w:headerReference w:type="default" r:id="rId13"/>
          <w:footerReference w:type="default" r:id="rId14"/>
          <w:headerReference w:type="first" r:id="rId15"/>
          <w:footerReference w:type="first" r:id="rId16"/>
          <w:pgSz w:w="11905" w:h="16837"/>
          <w:pgMar w:top="915" w:right="1132" w:bottom="1450" w:left="0" w:header="0" w:footer="3" w:gutter="0"/>
          <w:lnNumType w:countBy="1"/>
          <w:cols w:space="720"/>
          <w:noEndnote/>
          <w:docGrid w:linePitch="360"/>
        </w:sectPr>
      </w:pPr>
    </w:p>
    <w:p w:rsidR="00173C4C" w:rsidRPr="00B97B95" w:rsidRDefault="00173C4C" w:rsidP="00173C4C">
      <w:pPr>
        <w:pStyle w:val="1110"/>
        <w:shd w:val="clear" w:color="auto" w:fill="auto"/>
        <w:tabs>
          <w:tab w:val="left" w:leader="underscore" w:pos="2069"/>
          <w:tab w:val="left" w:leader="underscore" w:pos="9533"/>
        </w:tabs>
        <w:spacing w:line="240" w:lineRule="auto"/>
        <w:ind w:right="120" w:firstLine="0"/>
        <w:rPr>
          <w:sz w:val="26"/>
        </w:rPr>
      </w:pPr>
    </w:p>
    <w:p w:rsidR="0054188A" w:rsidRPr="00B97B95" w:rsidRDefault="00EB1E9A" w:rsidP="009F21C1">
      <w:pPr>
        <w:pStyle w:val="1110"/>
        <w:shd w:val="clear" w:color="auto" w:fill="auto"/>
        <w:tabs>
          <w:tab w:val="left" w:leader="underscore" w:pos="2069"/>
          <w:tab w:val="left" w:leader="underscore" w:pos="9533"/>
        </w:tabs>
        <w:spacing w:line="240" w:lineRule="auto"/>
        <w:ind w:left="993" w:right="990" w:firstLine="0"/>
        <w:jc w:val="center"/>
        <w:rPr>
          <w:sz w:val="26"/>
        </w:rPr>
      </w:pPr>
      <w:r w:rsidRPr="00B97B95">
        <w:rPr>
          <w:sz w:val="26"/>
        </w:rPr>
        <w:t xml:space="preserve">НОРМАТИВЫ ОБЩЕЙ ФИЗИЧЕСКОЙ И СПЕЦИАЛЬНОЙ ФИЗИЧЕСКОЙ ПОДГОТОВКИ ДЛЯ ЗАЧИСЛЕНИЯ В </w:t>
      </w:r>
      <w:r w:rsidR="0054188A" w:rsidRPr="00B97B95">
        <w:rPr>
          <w:sz w:val="26"/>
        </w:rPr>
        <w:t xml:space="preserve">ГРУППЫ </w:t>
      </w:r>
    </w:p>
    <w:p w:rsidR="00EB1E9A" w:rsidRPr="00B97B95" w:rsidRDefault="0054188A" w:rsidP="009F21C1">
      <w:pPr>
        <w:pStyle w:val="1110"/>
        <w:shd w:val="clear" w:color="auto" w:fill="auto"/>
        <w:tabs>
          <w:tab w:val="left" w:leader="underscore" w:pos="2069"/>
          <w:tab w:val="left" w:leader="underscore" w:pos="9533"/>
        </w:tabs>
        <w:spacing w:line="240" w:lineRule="auto"/>
        <w:ind w:left="993" w:right="990" w:firstLine="0"/>
        <w:jc w:val="center"/>
        <w:rPr>
          <w:sz w:val="26"/>
        </w:rPr>
      </w:pPr>
      <w:r w:rsidRPr="00B97B95">
        <w:rPr>
          <w:rStyle w:val="114"/>
          <w:sz w:val="26"/>
          <w:u w:val="none"/>
        </w:rPr>
        <w:t>НА ЭТАПЕ НАЧАЛЬНОЙ ПОДГОТОВКИ</w:t>
      </w:r>
    </w:p>
    <w:tbl>
      <w:tblPr>
        <w:tblW w:w="0" w:type="auto"/>
        <w:jc w:val="center"/>
        <w:tblLayout w:type="fixed"/>
        <w:tblCellMar>
          <w:left w:w="0" w:type="dxa"/>
          <w:right w:w="0" w:type="dxa"/>
        </w:tblCellMar>
        <w:tblLook w:val="0000" w:firstRow="0" w:lastRow="0" w:firstColumn="0" w:lastColumn="0" w:noHBand="0" w:noVBand="0"/>
      </w:tblPr>
      <w:tblGrid>
        <w:gridCol w:w="3432"/>
        <w:gridCol w:w="6154"/>
        <w:gridCol w:w="100"/>
      </w:tblGrid>
      <w:tr w:rsidR="00EB1E9A" w:rsidRPr="00B97B95">
        <w:tblPrEx>
          <w:tblCellMar>
            <w:top w:w="0" w:type="dxa"/>
            <w:left w:w="0" w:type="dxa"/>
            <w:bottom w:w="0" w:type="dxa"/>
            <w:right w:w="0" w:type="dxa"/>
          </w:tblCellMar>
        </w:tblPrEx>
        <w:trPr>
          <w:gridAfter w:val="1"/>
          <w:wAfter w:w="100" w:type="dxa"/>
          <w:trHeight w:val="331"/>
          <w:jc w:val="center"/>
        </w:trPr>
        <w:tc>
          <w:tcPr>
            <w:tcW w:w="3432" w:type="dxa"/>
            <w:tcBorders>
              <w:top w:val="single" w:sz="4" w:space="0" w:color="auto"/>
              <w:left w:val="single" w:sz="4" w:space="0" w:color="auto"/>
              <w:bottom w:val="nil"/>
              <w:right w:val="single" w:sz="4" w:space="0" w:color="auto"/>
            </w:tcBorders>
            <w:shd w:val="clear" w:color="auto" w:fill="FFFFFF"/>
          </w:tcPr>
          <w:p w:rsidR="00EB1E9A" w:rsidRPr="00B97B95" w:rsidRDefault="00EB1E9A" w:rsidP="0048549A">
            <w:pPr>
              <w:pStyle w:val="71"/>
              <w:shd w:val="clear" w:color="auto" w:fill="auto"/>
              <w:spacing w:before="0" w:after="0" w:line="240" w:lineRule="auto"/>
              <w:ind w:left="460"/>
              <w:rPr>
                <w:sz w:val="26"/>
              </w:rPr>
            </w:pPr>
            <w:r w:rsidRPr="00B97B95">
              <w:rPr>
                <w:sz w:val="26"/>
              </w:rPr>
              <w:t>Развиваемое физическое</w:t>
            </w:r>
          </w:p>
        </w:tc>
        <w:tc>
          <w:tcPr>
            <w:tcW w:w="6154" w:type="dxa"/>
            <w:tcBorders>
              <w:top w:val="single" w:sz="4" w:space="0" w:color="auto"/>
              <w:left w:val="single" w:sz="4" w:space="0" w:color="auto"/>
              <w:bottom w:val="nil"/>
              <w:right w:val="single" w:sz="4" w:space="0" w:color="auto"/>
            </w:tcBorders>
            <w:shd w:val="clear" w:color="auto" w:fill="FFFFFF"/>
          </w:tcPr>
          <w:p w:rsidR="00EB1E9A" w:rsidRPr="00B97B95" w:rsidRDefault="00EB1E9A" w:rsidP="0048549A">
            <w:pPr>
              <w:pStyle w:val="71"/>
              <w:shd w:val="clear" w:color="auto" w:fill="auto"/>
              <w:spacing w:before="0" w:after="0" w:line="240" w:lineRule="auto"/>
              <w:ind w:left="1320"/>
              <w:rPr>
                <w:sz w:val="26"/>
              </w:rPr>
            </w:pPr>
            <w:r w:rsidRPr="00B97B95">
              <w:rPr>
                <w:sz w:val="26"/>
              </w:rPr>
              <w:t>Контрольные упражнения (тесты)</w:t>
            </w:r>
          </w:p>
        </w:tc>
      </w:tr>
      <w:tr w:rsidR="00EB1E9A" w:rsidRPr="00B97B95">
        <w:tblPrEx>
          <w:tblCellMar>
            <w:top w:w="0" w:type="dxa"/>
            <w:left w:w="0" w:type="dxa"/>
            <w:bottom w:w="0" w:type="dxa"/>
            <w:right w:w="0" w:type="dxa"/>
          </w:tblCellMar>
        </w:tblPrEx>
        <w:trPr>
          <w:gridAfter w:val="1"/>
          <w:wAfter w:w="100" w:type="dxa"/>
          <w:trHeight w:val="235"/>
          <w:jc w:val="center"/>
        </w:trPr>
        <w:tc>
          <w:tcPr>
            <w:tcW w:w="3432" w:type="dxa"/>
            <w:tcBorders>
              <w:top w:val="nil"/>
              <w:left w:val="single" w:sz="4" w:space="0" w:color="auto"/>
              <w:bottom w:val="single" w:sz="4" w:space="0" w:color="auto"/>
              <w:right w:val="single" w:sz="4" w:space="0" w:color="auto"/>
            </w:tcBorders>
            <w:shd w:val="clear" w:color="auto" w:fill="FFFFFF"/>
          </w:tcPr>
          <w:p w:rsidR="00EB1E9A" w:rsidRPr="00B97B95" w:rsidRDefault="00EB1E9A" w:rsidP="0048549A">
            <w:pPr>
              <w:pStyle w:val="71"/>
              <w:shd w:val="clear" w:color="auto" w:fill="auto"/>
              <w:spacing w:before="0" w:after="0" w:line="240" w:lineRule="auto"/>
              <w:ind w:left="1280"/>
              <w:rPr>
                <w:sz w:val="26"/>
              </w:rPr>
            </w:pPr>
            <w:r w:rsidRPr="00B97B95">
              <w:rPr>
                <w:sz w:val="26"/>
              </w:rPr>
              <w:t>качество</w:t>
            </w:r>
          </w:p>
        </w:tc>
        <w:tc>
          <w:tcPr>
            <w:tcW w:w="6154" w:type="dxa"/>
            <w:tcBorders>
              <w:top w:val="nil"/>
              <w:left w:val="single" w:sz="4" w:space="0" w:color="auto"/>
              <w:bottom w:val="single" w:sz="4" w:space="0" w:color="auto"/>
              <w:right w:val="single" w:sz="4" w:space="0" w:color="auto"/>
            </w:tcBorders>
            <w:shd w:val="clear" w:color="auto" w:fill="FFFFFF"/>
          </w:tcPr>
          <w:p w:rsidR="00EB1E9A" w:rsidRPr="00B97B95" w:rsidRDefault="00EB1E9A" w:rsidP="0048549A">
            <w:pPr>
              <w:rPr>
                <w:rFonts w:ascii="Times New Roman" w:hAnsi="Times New Roman" w:cs="Times New Roman"/>
                <w:color w:val="auto"/>
                <w:sz w:val="26"/>
                <w:szCs w:val="10"/>
              </w:rPr>
            </w:pPr>
          </w:p>
        </w:tc>
      </w:tr>
      <w:tr w:rsidR="00173C4C" w:rsidRPr="00B97B95" w:rsidTr="00CA3840">
        <w:tblPrEx>
          <w:tblCellMar>
            <w:top w:w="0" w:type="dxa"/>
            <w:left w:w="0" w:type="dxa"/>
            <w:bottom w:w="0" w:type="dxa"/>
            <w:right w:w="0" w:type="dxa"/>
          </w:tblCellMar>
        </w:tblPrEx>
        <w:trPr>
          <w:gridAfter w:val="1"/>
          <w:wAfter w:w="100" w:type="dxa"/>
          <w:trHeight w:val="307"/>
          <w:jc w:val="center"/>
        </w:trPr>
        <w:tc>
          <w:tcPr>
            <w:tcW w:w="3432" w:type="dxa"/>
            <w:tcBorders>
              <w:top w:val="single" w:sz="4" w:space="0" w:color="auto"/>
              <w:left w:val="single" w:sz="4" w:space="0" w:color="auto"/>
              <w:bottom w:val="nil"/>
              <w:right w:val="nil"/>
            </w:tcBorders>
            <w:shd w:val="clear" w:color="auto" w:fill="FFFFFF"/>
          </w:tcPr>
          <w:p w:rsidR="00173C4C" w:rsidRPr="00B97B95" w:rsidRDefault="00173C4C" w:rsidP="0048549A">
            <w:pPr>
              <w:rPr>
                <w:rFonts w:ascii="Times New Roman" w:hAnsi="Times New Roman" w:cs="Times New Roman"/>
                <w:color w:val="auto"/>
                <w:sz w:val="26"/>
                <w:szCs w:val="10"/>
              </w:rPr>
            </w:pPr>
          </w:p>
        </w:tc>
        <w:tc>
          <w:tcPr>
            <w:tcW w:w="6154" w:type="dxa"/>
            <w:vMerge w:val="restart"/>
            <w:tcBorders>
              <w:top w:val="single" w:sz="4" w:space="0" w:color="auto"/>
              <w:left w:val="nil"/>
              <w:right w:val="single" w:sz="4" w:space="0" w:color="auto"/>
            </w:tcBorders>
            <w:shd w:val="clear" w:color="auto" w:fill="FFFFFF"/>
          </w:tcPr>
          <w:p w:rsidR="00173C4C" w:rsidRPr="00B97B95" w:rsidRDefault="00173C4C" w:rsidP="0048549A">
            <w:pPr>
              <w:pStyle w:val="121"/>
              <w:shd w:val="clear" w:color="auto" w:fill="auto"/>
              <w:spacing w:after="0" w:line="240" w:lineRule="auto"/>
              <w:ind w:left="920"/>
              <w:rPr>
                <w:sz w:val="26"/>
              </w:rPr>
            </w:pPr>
            <w:r w:rsidRPr="00B97B95">
              <w:rPr>
                <w:sz w:val="26"/>
              </w:rPr>
              <w:t>Волейбол</w:t>
            </w:r>
          </w:p>
          <w:p w:rsidR="00173C4C" w:rsidRPr="00B97B95" w:rsidRDefault="00173C4C" w:rsidP="00173C4C">
            <w:pPr>
              <w:pStyle w:val="1010"/>
              <w:spacing w:line="240" w:lineRule="auto"/>
              <w:rPr>
                <w:sz w:val="26"/>
              </w:rPr>
            </w:pPr>
            <w:r w:rsidRPr="00B97B95">
              <w:rPr>
                <w:sz w:val="26"/>
              </w:rPr>
              <w:t>мужчины, женщины</w:t>
            </w:r>
          </w:p>
        </w:tc>
      </w:tr>
      <w:tr w:rsidR="00173C4C" w:rsidRPr="00B97B95" w:rsidTr="00CA3840">
        <w:tblPrEx>
          <w:tblCellMar>
            <w:top w:w="0" w:type="dxa"/>
            <w:left w:w="0" w:type="dxa"/>
            <w:bottom w:w="0" w:type="dxa"/>
            <w:right w:w="0" w:type="dxa"/>
          </w:tblCellMar>
        </w:tblPrEx>
        <w:trPr>
          <w:gridAfter w:val="1"/>
          <w:wAfter w:w="100" w:type="dxa"/>
          <w:trHeight w:val="254"/>
          <w:jc w:val="center"/>
        </w:trPr>
        <w:tc>
          <w:tcPr>
            <w:tcW w:w="3432" w:type="dxa"/>
            <w:tcBorders>
              <w:top w:val="nil"/>
              <w:left w:val="single" w:sz="4" w:space="0" w:color="auto"/>
              <w:bottom w:val="single" w:sz="4" w:space="0" w:color="auto"/>
              <w:right w:val="nil"/>
            </w:tcBorders>
            <w:shd w:val="clear" w:color="auto" w:fill="FFFFFF"/>
          </w:tcPr>
          <w:p w:rsidR="00173C4C" w:rsidRPr="00B97B95" w:rsidRDefault="00173C4C" w:rsidP="0048549A">
            <w:pPr>
              <w:rPr>
                <w:rFonts w:ascii="Times New Roman" w:hAnsi="Times New Roman" w:cs="Times New Roman"/>
                <w:color w:val="auto"/>
                <w:sz w:val="26"/>
                <w:szCs w:val="10"/>
              </w:rPr>
            </w:pPr>
          </w:p>
        </w:tc>
        <w:tc>
          <w:tcPr>
            <w:tcW w:w="6154" w:type="dxa"/>
            <w:vMerge/>
            <w:tcBorders>
              <w:left w:val="nil"/>
              <w:bottom w:val="single" w:sz="4" w:space="0" w:color="auto"/>
              <w:right w:val="single" w:sz="4" w:space="0" w:color="auto"/>
            </w:tcBorders>
            <w:shd w:val="clear" w:color="auto" w:fill="FFFFFF"/>
          </w:tcPr>
          <w:p w:rsidR="00173C4C" w:rsidRPr="00B97B95" w:rsidRDefault="00173C4C" w:rsidP="00173C4C">
            <w:pPr>
              <w:pStyle w:val="1010"/>
              <w:shd w:val="clear" w:color="auto" w:fill="auto"/>
              <w:spacing w:line="240" w:lineRule="auto"/>
              <w:rPr>
                <w:sz w:val="26"/>
              </w:rPr>
            </w:pPr>
          </w:p>
        </w:tc>
      </w:tr>
      <w:tr w:rsidR="00EB1E9A" w:rsidRPr="00B97B95">
        <w:tblPrEx>
          <w:tblCellMar>
            <w:top w:w="0" w:type="dxa"/>
            <w:left w:w="0" w:type="dxa"/>
            <w:bottom w:w="0" w:type="dxa"/>
            <w:right w:w="0" w:type="dxa"/>
          </w:tblCellMar>
        </w:tblPrEx>
        <w:trPr>
          <w:gridAfter w:val="1"/>
          <w:wAfter w:w="100" w:type="dxa"/>
          <w:trHeight w:val="283"/>
          <w:jc w:val="center"/>
        </w:trPr>
        <w:tc>
          <w:tcPr>
            <w:tcW w:w="343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549A">
            <w:pPr>
              <w:pStyle w:val="71"/>
              <w:shd w:val="clear" w:color="auto" w:fill="auto"/>
              <w:spacing w:before="0" w:after="0" w:line="240" w:lineRule="auto"/>
              <w:ind w:left="120"/>
              <w:rPr>
                <w:sz w:val="26"/>
              </w:rPr>
            </w:pPr>
            <w:r w:rsidRPr="00B97B95">
              <w:rPr>
                <w:sz w:val="26"/>
              </w:rPr>
              <w:t>Быстрота</w:t>
            </w:r>
          </w:p>
        </w:tc>
        <w:tc>
          <w:tcPr>
            <w:tcW w:w="615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549A">
            <w:pPr>
              <w:pStyle w:val="71"/>
              <w:shd w:val="clear" w:color="auto" w:fill="auto"/>
              <w:spacing w:before="0" w:after="0" w:line="240" w:lineRule="auto"/>
              <w:ind w:left="140"/>
              <w:rPr>
                <w:sz w:val="26"/>
              </w:rPr>
            </w:pPr>
            <w:r w:rsidRPr="00B97B95">
              <w:rPr>
                <w:sz w:val="26"/>
              </w:rPr>
              <w:t>Бег на 30 м (не более 5 с)</w:t>
            </w:r>
          </w:p>
        </w:tc>
      </w:tr>
      <w:tr w:rsidR="00EB1E9A" w:rsidRPr="00B97B95">
        <w:tblPrEx>
          <w:tblCellMar>
            <w:top w:w="0" w:type="dxa"/>
            <w:left w:w="0" w:type="dxa"/>
            <w:bottom w:w="0" w:type="dxa"/>
            <w:right w:w="0" w:type="dxa"/>
          </w:tblCellMar>
        </w:tblPrEx>
        <w:trPr>
          <w:gridAfter w:val="1"/>
          <w:wAfter w:w="100" w:type="dxa"/>
          <w:trHeight w:val="288"/>
          <w:jc w:val="center"/>
        </w:trPr>
        <w:tc>
          <w:tcPr>
            <w:tcW w:w="343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549A">
            <w:pPr>
              <w:pStyle w:val="71"/>
              <w:shd w:val="clear" w:color="auto" w:fill="auto"/>
              <w:spacing w:before="0" w:after="0" w:line="240" w:lineRule="auto"/>
              <w:ind w:left="120"/>
              <w:rPr>
                <w:sz w:val="26"/>
              </w:rPr>
            </w:pPr>
            <w:r w:rsidRPr="00B97B95">
              <w:rPr>
                <w:sz w:val="26"/>
              </w:rPr>
              <w:t>Координация</w:t>
            </w:r>
          </w:p>
        </w:tc>
        <w:tc>
          <w:tcPr>
            <w:tcW w:w="615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549A">
            <w:pPr>
              <w:pStyle w:val="71"/>
              <w:shd w:val="clear" w:color="auto" w:fill="auto"/>
              <w:spacing w:before="0" w:after="0" w:line="240" w:lineRule="auto"/>
              <w:ind w:left="140"/>
              <w:rPr>
                <w:sz w:val="26"/>
              </w:rPr>
            </w:pPr>
            <w:r w:rsidRPr="00B97B95">
              <w:rPr>
                <w:sz w:val="26"/>
              </w:rPr>
              <w:t>Челночный бег 10 х 9 м (не более 45 с)</w:t>
            </w:r>
          </w:p>
        </w:tc>
      </w:tr>
      <w:tr w:rsidR="00EB1E9A" w:rsidRPr="00B97B95">
        <w:tblPrEx>
          <w:tblCellMar>
            <w:top w:w="0" w:type="dxa"/>
            <w:left w:w="0" w:type="dxa"/>
            <w:bottom w:w="0" w:type="dxa"/>
            <w:right w:w="0" w:type="dxa"/>
          </w:tblCellMar>
        </w:tblPrEx>
        <w:trPr>
          <w:gridAfter w:val="1"/>
          <w:wAfter w:w="100" w:type="dxa"/>
          <w:trHeight w:val="288"/>
          <w:jc w:val="center"/>
        </w:trPr>
        <w:tc>
          <w:tcPr>
            <w:tcW w:w="343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549A">
            <w:pPr>
              <w:pStyle w:val="71"/>
              <w:shd w:val="clear" w:color="auto" w:fill="auto"/>
              <w:spacing w:before="0" w:after="0" w:line="240" w:lineRule="auto"/>
              <w:ind w:left="120"/>
              <w:rPr>
                <w:sz w:val="26"/>
              </w:rPr>
            </w:pPr>
            <w:r w:rsidRPr="00B97B95">
              <w:rPr>
                <w:sz w:val="26"/>
              </w:rPr>
              <w:t>Выносливость</w:t>
            </w:r>
          </w:p>
        </w:tc>
        <w:tc>
          <w:tcPr>
            <w:tcW w:w="615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549A">
            <w:pPr>
              <w:pStyle w:val="71"/>
              <w:shd w:val="clear" w:color="auto" w:fill="auto"/>
              <w:spacing w:before="0" w:after="0" w:line="240" w:lineRule="auto"/>
              <w:ind w:left="140"/>
              <w:rPr>
                <w:sz w:val="26"/>
              </w:rPr>
            </w:pPr>
            <w:r w:rsidRPr="00B97B95">
              <w:rPr>
                <w:sz w:val="26"/>
              </w:rPr>
              <w:t>Бег 800 м (не более 4 мин)</w:t>
            </w:r>
          </w:p>
        </w:tc>
      </w:tr>
      <w:tr w:rsidR="00173C4C" w:rsidRPr="00B97B95" w:rsidTr="00CA3840">
        <w:tblPrEx>
          <w:tblCellMar>
            <w:top w:w="0" w:type="dxa"/>
            <w:left w:w="0" w:type="dxa"/>
            <w:bottom w:w="0" w:type="dxa"/>
            <w:right w:w="0" w:type="dxa"/>
          </w:tblCellMar>
        </w:tblPrEx>
        <w:trPr>
          <w:gridAfter w:val="1"/>
          <w:wAfter w:w="100" w:type="dxa"/>
          <w:trHeight w:val="298"/>
          <w:jc w:val="center"/>
        </w:trPr>
        <w:tc>
          <w:tcPr>
            <w:tcW w:w="3432" w:type="dxa"/>
            <w:tcBorders>
              <w:top w:val="single" w:sz="4" w:space="0" w:color="auto"/>
              <w:left w:val="single" w:sz="4" w:space="0" w:color="auto"/>
              <w:bottom w:val="nil"/>
              <w:right w:val="single" w:sz="4" w:space="0" w:color="auto"/>
            </w:tcBorders>
            <w:shd w:val="clear" w:color="auto" w:fill="FFFFFF"/>
          </w:tcPr>
          <w:p w:rsidR="00173C4C" w:rsidRPr="00B97B95" w:rsidRDefault="00173C4C" w:rsidP="0048549A">
            <w:pPr>
              <w:rPr>
                <w:rFonts w:ascii="Times New Roman" w:hAnsi="Times New Roman" w:cs="Times New Roman"/>
                <w:color w:val="auto"/>
                <w:sz w:val="26"/>
                <w:szCs w:val="10"/>
              </w:rPr>
            </w:pPr>
          </w:p>
        </w:tc>
        <w:tc>
          <w:tcPr>
            <w:tcW w:w="6154" w:type="dxa"/>
            <w:vMerge w:val="restart"/>
            <w:tcBorders>
              <w:top w:val="single" w:sz="4" w:space="0" w:color="auto"/>
              <w:left w:val="single" w:sz="4" w:space="0" w:color="auto"/>
              <w:right w:val="single" w:sz="4" w:space="0" w:color="auto"/>
            </w:tcBorders>
            <w:shd w:val="clear" w:color="auto" w:fill="FFFFFF"/>
          </w:tcPr>
          <w:p w:rsidR="00173C4C" w:rsidRPr="00B97B95" w:rsidRDefault="00173C4C" w:rsidP="00173C4C">
            <w:pPr>
              <w:pStyle w:val="71"/>
              <w:shd w:val="clear" w:color="auto" w:fill="auto"/>
              <w:spacing w:before="0" w:after="0" w:line="240" w:lineRule="auto"/>
              <w:ind w:left="140"/>
              <w:rPr>
                <w:sz w:val="26"/>
              </w:rPr>
            </w:pPr>
            <w:r w:rsidRPr="00B97B95">
              <w:rPr>
                <w:sz w:val="26"/>
              </w:rPr>
              <w:t>Подъем туловища из положения лежа на спине (не менее</w:t>
            </w:r>
            <w:r>
              <w:rPr>
                <w:sz w:val="26"/>
              </w:rPr>
              <w:t xml:space="preserve"> </w:t>
            </w:r>
            <w:r w:rsidRPr="00B97B95">
              <w:rPr>
                <w:sz w:val="26"/>
              </w:rPr>
              <w:t>10 раз)</w:t>
            </w:r>
          </w:p>
        </w:tc>
      </w:tr>
      <w:tr w:rsidR="00173C4C" w:rsidRPr="00B97B95" w:rsidTr="00CA3840">
        <w:tblPrEx>
          <w:tblCellMar>
            <w:top w:w="0" w:type="dxa"/>
            <w:left w:w="0" w:type="dxa"/>
            <w:bottom w:w="0" w:type="dxa"/>
            <w:right w:w="0" w:type="dxa"/>
          </w:tblCellMar>
        </w:tblPrEx>
        <w:trPr>
          <w:gridAfter w:val="1"/>
          <w:wAfter w:w="100" w:type="dxa"/>
          <w:trHeight w:val="299"/>
          <w:jc w:val="center"/>
        </w:trPr>
        <w:tc>
          <w:tcPr>
            <w:tcW w:w="3432" w:type="dxa"/>
            <w:vMerge w:val="restart"/>
            <w:tcBorders>
              <w:top w:val="nil"/>
              <w:left w:val="single" w:sz="4" w:space="0" w:color="auto"/>
              <w:right w:val="single" w:sz="4" w:space="0" w:color="auto"/>
            </w:tcBorders>
            <w:shd w:val="clear" w:color="auto" w:fill="FFFFFF"/>
          </w:tcPr>
          <w:p w:rsidR="00173C4C" w:rsidRPr="00B97B95" w:rsidRDefault="00173C4C" w:rsidP="0048549A">
            <w:pPr>
              <w:pStyle w:val="71"/>
              <w:shd w:val="clear" w:color="auto" w:fill="auto"/>
              <w:spacing w:before="0" w:after="0" w:line="240" w:lineRule="auto"/>
              <w:ind w:left="120"/>
              <w:rPr>
                <w:sz w:val="26"/>
              </w:rPr>
            </w:pPr>
            <w:r w:rsidRPr="00B97B95">
              <w:rPr>
                <w:sz w:val="26"/>
              </w:rPr>
              <w:t>Силовая выносливость</w:t>
            </w:r>
          </w:p>
        </w:tc>
        <w:tc>
          <w:tcPr>
            <w:tcW w:w="6154" w:type="dxa"/>
            <w:vMerge/>
            <w:tcBorders>
              <w:left w:val="single" w:sz="4" w:space="0" w:color="auto"/>
              <w:bottom w:val="single" w:sz="4" w:space="0" w:color="auto"/>
              <w:right w:val="single" w:sz="4" w:space="0" w:color="auto"/>
            </w:tcBorders>
            <w:shd w:val="clear" w:color="auto" w:fill="FFFFFF"/>
          </w:tcPr>
          <w:p w:rsidR="00173C4C" w:rsidRPr="00B97B95" w:rsidRDefault="00173C4C" w:rsidP="00173C4C">
            <w:pPr>
              <w:pStyle w:val="71"/>
              <w:shd w:val="clear" w:color="auto" w:fill="auto"/>
              <w:spacing w:before="0" w:after="0" w:line="240" w:lineRule="auto"/>
              <w:rPr>
                <w:sz w:val="26"/>
              </w:rPr>
            </w:pPr>
          </w:p>
        </w:tc>
      </w:tr>
      <w:tr w:rsidR="00173C4C" w:rsidRPr="00B97B95" w:rsidTr="00CA3840">
        <w:tblPrEx>
          <w:tblCellMar>
            <w:top w:w="0" w:type="dxa"/>
            <w:left w:w="0" w:type="dxa"/>
            <w:bottom w:w="0" w:type="dxa"/>
            <w:right w:w="0" w:type="dxa"/>
          </w:tblCellMar>
        </w:tblPrEx>
        <w:trPr>
          <w:gridAfter w:val="1"/>
          <w:wAfter w:w="100" w:type="dxa"/>
          <w:trHeight w:val="283"/>
          <w:jc w:val="center"/>
        </w:trPr>
        <w:tc>
          <w:tcPr>
            <w:tcW w:w="3432" w:type="dxa"/>
            <w:vMerge/>
            <w:tcBorders>
              <w:left w:val="single" w:sz="4" w:space="0" w:color="auto"/>
              <w:bottom w:val="single" w:sz="4" w:space="0" w:color="auto"/>
              <w:right w:val="single" w:sz="4" w:space="0" w:color="auto"/>
            </w:tcBorders>
            <w:shd w:val="clear" w:color="auto" w:fill="FFFFFF"/>
          </w:tcPr>
          <w:p w:rsidR="00173C4C" w:rsidRPr="00B97B95" w:rsidRDefault="00173C4C" w:rsidP="0048549A">
            <w:pPr>
              <w:rPr>
                <w:rFonts w:ascii="Times New Roman" w:hAnsi="Times New Roman" w:cs="Times New Roman"/>
                <w:color w:val="auto"/>
                <w:sz w:val="26"/>
                <w:szCs w:val="10"/>
              </w:rPr>
            </w:pPr>
          </w:p>
        </w:tc>
        <w:tc>
          <w:tcPr>
            <w:tcW w:w="6154" w:type="dxa"/>
            <w:tcBorders>
              <w:top w:val="single" w:sz="4" w:space="0" w:color="auto"/>
              <w:left w:val="single" w:sz="4" w:space="0" w:color="auto"/>
              <w:bottom w:val="single" w:sz="4" w:space="0" w:color="auto"/>
              <w:right w:val="single" w:sz="4" w:space="0" w:color="auto"/>
            </w:tcBorders>
            <w:shd w:val="clear" w:color="auto" w:fill="FFFFFF"/>
          </w:tcPr>
          <w:p w:rsidR="00173C4C" w:rsidRPr="00B97B95" w:rsidRDefault="00173C4C" w:rsidP="0048549A">
            <w:pPr>
              <w:pStyle w:val="71"/>
              <w:shd w:val="clear" w:color="auto" w:fill="auto"/>
              <w:spacing w:before="0" w:after="0" w:line="240" w:lineRule="auto"/>
              <w:ind w:left="140"/>
              <w:rPr>
                <w:sz w:val="26"/>
              </w:rPr>
            </w:pPr>
            <w:r w:rsidRPr="00B97B95">
              <w:rPr>
                <w:sz w:val="26"/>
              </w:rPr>
              <w:t>Сгибание-разгибание р</w:t>
            </w:r>
            <w:r>
              <w:rPr>
                <w:sz w:val="26"/>
              </w:rPr>
              <w:t>ук в упоре лежа (не менее 15 р</w:t>
            </w:r>
            <w:r w:rsidRPr="00B97B95">
              <w:rPr>
                <w:sz w:val="26"/>
              </w:rPr>
              <w:t>)</w:t>
            </w:r>
          </w:p>
        </w:tc>
      </w:tr>
      <w:tr w:rsidR="00C36CEE" w:rsidRPr="00B97B95" w:rsidTr="00C81E7E">
        <w:tblPrEx>
          <w:tblCellMar>
            <w:top w:w="0" w:type="dxa"/>
            <w:left w:w="0" w:type="dxa"/>
            <w:bottom w:w="0" w:type="dxa"/>
            <w:right w:w="0" w:type="dxa"/>
          </w:tblCellMar>
        </w:tblPrEx>
        <w:trPr>
          <w:gridAfter w:val="1"/>
          <w:wAfter w:w="100" w:type="dxa"/>
          <w:trHeight w:val="312"/>
          <w:jc w:val="center"/>
        </w:trPr>
        <w:tc>
          <w:tcPr>
            <w:tcW w:w="3432" w:type="dxa"/>
            <w:tcBorders>
              <w:top w:val="single" w:sz="4" w:space="0" w:color="auto"/>
              <w:left w:val="single" w:sz="4" w:space="0" w:color="auto"/>
              <w:bottom w:val="nil"/>
              <w:right w:val="single" w:sz="4" w:space="0" w:color="auto"/>
            </w:tcBorders>
            <w:shd w:val="clear" w:color="auto" w:fill="FFFFFF"/>
          </w:tcPr>
          <w:p w:rsidR="00C36CEE" w:rsidRPr="00B97B95" w:rsidRDefault="00C36CEE" w:rsidP="0048549A">
            <w:pPr>
              <w:rPr>
                <w:rFonts w:ascii="Times New Roman" w:hAnsi="Times New Roman" w:cs="Times New Roman"/>
                <w:color w:val="auto"/>
                <w:sz w:val="26"/>
                <w:szCs w:val="10"/>
              </w:rPr>
            </w:pPr>
          </w:p>
        </w:tc>
        <w:tc>
          <w:tcPr>
            <w:tcW w:w="6154" w:type="dxa"/>
            <w:vMerge w:val="restart"/>
            <w:tcBorders>
              <w:top w:val="single" w:sz="4" w:space="0" w:color="auto"/>
              <w:left w:val="single" w:sz="4" w:space="0" w:color="auto"/>
              <w:right w:val="single" w:sz="4" w:space="0" w:color="auto"/>
            </w:tcBorders>
            <w:shd w:val="clear" w:color="auto" w:fill="FFFFFF"/>
          </w:tcPr>
          <w:p w:rsidR="00C36CEE" w:rsidRPr="00B97B95" w:rsidRDefault="00C36CEE" w:rsidP="0048549A">
            <w:pPr>
              <w:pStyle w:val="71"/>
              <w:shd w:val="clear" w:color="auto" w:fill="auto"/>
              <w:spacing w:before="0" w:after="0" w:line="240" w:lineRule="auto"/>
              <w:ind w:left="140"/>
              <w:rPr>
                <w:sz w:val="26"/>
              </w:rPr>
            </w:pPr>
            <w:r w:rsidRPr="00B97B95">
              <w:rPr>
                <w:sz w:val="26"/>
              </w:rPr>
              <w:t>Сгибание-разгибание выставленной ноги в колене за 1</w:t>
            </w:r>
          </w:p>
          <w:p w:rsidR="00C36CEE" w:rsidRPr="00B97B95" w:rsidRDefault="00C36CEE" w:rsidP="0048549A">
            <w:pPr>
              <w:pStyle w:val="71"/>
              <w:spacing w:before="0" w:after="0" w:line="240" w:lineRule="auto"/>
              <w:ind w:left="140"/>
              <w:rPr>
                <w:sz w:val="26"/>
              </w:rPr>
            </w:pPr>
            <w:r w:rsidRPr="00B97B95">
              <w:rPr>
                <w:sz w:val="26"/>
              </w:rPr>
              <w:t>мин (не менее 20 раз)</w:t>
            </w:r>
          </w:p>
        </w:tc>
      </w:tr>
      <w:tr w:rsidR="00C36CEE" w:rsidRPr="00B97B95" w:rsidTr="00C81E7E">
        <w:tblPrEx>
          <w:tblCellMar>
            <w:top w:w="0" w:type="dxa"/>
            <w:left w:w="0" w:type="dxa"/>
            <w:bottom w:w="0" w:type="dxa"/>
            <w:right w:w="0" w:type="dxa"/>
          </w:tblCellMar>
        </w:tblPrEx>
        <w:trPr>
          <w:gridAfter w:val="1"/>
          <w:wAfter w:w="100" w:type="dxa"/>
          <w:trHeight w:val="299"/>
          <w:jc w:val="center"/>
        </w:trPr>
        <w:tc>
          <w:tcPr>
            <w:tcW w:w="3432" w:type="dxa"/>
            <w:vMerge w:val="restart"/>
            <w:tcBorders>
              <w:top w:val="nil"/>
              <w:left w:val="single" w:sz="4" w:space="0" w:color="auto"/>
              <w:bottom w:val="nil"/>
              <w:right w:val="single" w:sz="4" w:space="0" w:color="auto"/>
            </w:tcBorders>
            <w:shd w:val="clear" w:color="auto" w:fill="FFFFFF"/>
          </w:tcPr>
          <w:p w:rsidR="00C36CEE" w:rsidRPr="00B97B95" w:rsidRDefault="00C36CEE" w:rsidP="0048549A">
            <w:pPr>
              <w:pStyle w:val="71"/>
              <w:shd w:val="clear" w:color="auto" w:fill="auto"/>
              <w:spacing w:before="0" w:after="0" w:line="240" w:lineRule="auto"/>
              <w:ind w:left="120"/>
              <w:rPr>
                <w:sz w:val="26"/>
              </w:rPr>
            </w:pPr>
            <w:r w:rsidRPr="00B97B95">
              <w:rPr>
                <w:sz w:val="26"/>
              </w:rPr>
              <w:t>Скоростно-силовые способности</w:t>
            </w:r>
          </w:p>
        </w:tc>
        <w:tc>
          <w:tcPr>
            <w:tcW w:w="6154" w:type="dxa"/>
            <w:vMerge/>
            <w:tcBorders>
              <w:left w:val="single" w:sz="4" w:space="0" w:color="auto"/>
              <w:bottom w:val="single" w:sz="4" w:space="0" w:color="auto"/>
              <w:right w:val="single" w:sz="4" w:space="0" w:color="auto"/>
            </w:tcBorders>
            <w:shd w:val="clear" w:color="auto" w:fill="FFFFFF"/>
          </w:tcPr>
          <w:p w:rsidR="00C36CEE" w:rsidRPr="00B97B95" w:rsidRDefault="00C36CEE" w:rsidP="0048549A">
            <w:pPr>
              <w:pStyle w:val="71"/>
              <w:shd w:val="clear" w:color="auto" w:fill="auto"/>
              <w:spacing w:before="0" w:after="0" w:line="240" w:lineRule="auto"/>
              <w:ind w:left="140"/>
              <w:rPr>
                <w:sz w:val="26"/>
              </w:rPr>
            </w:pPr>
          </w:p>
        </w:tc>
      </w:tr>
      <w:tr w:rsidR="00EB1E9A" w:rsidRPr="00B97B95">
        <w:tblPrEx>
          <w:tblCellMar>
            <w:top w:w="0" w:type="dxa"/>
            <w:left w:w="0" w:type="dxa"/>
            <w:bottom w:w="0" w:type="dxa"/>
            <w:right w:w="0" w:type="dxa"/>
          </w:tblCellMar>
        </w:tblPrEx>
        <w:trPr>
          <w:gridAfter w:val="1"/>
          <w:wAfter w:w="100" w:type="dxa"/>
          <w:trHeight w:val="562"/>
          <w:jc w:val="center"/>
        </w:trPr>
        <w:tc>
          <w:tcPr>
            <w:tcW w:w="3432" w:type="dxa"/>
            <w:vMerge/>
            <w:tcBorders>
              <w:top w:val="nil"/>
              <w:left w:val="single" w:sz="4" w:space="0" w:color="auto"/>
              <w:bottom w:val="single" w:sz="4" w:space="0" w:color="auto"/>
              <w:right w:val="single" w:sz="4" w:space="0" w:color="auto"/>
            </w:tcBorders>
            <w:shd w:val="clear" w:color="auto" w:fill="FFFFFF"/>
          </w:tcPr>
          <w:p w:rsidR="00EB1E9A" w:rsidRPr="00B97B95" w:rsidRDefault="00EB1E9A" w:rsidP="0048549A">
            <w:pPr>
              <w:pStyle w:val="71"/>
              <w:shd w:val="clear" w:color="auto" w:fill="auto"/>
              <w:spacing w:before="0" w:after="0" w:line="240" w:lineRule="auto"/>
              <w:ind w:left="140"/>
              <w:rPr>
                <w:sz w:val="26"/>
              </w:rPr>
            </w:pPr>
          </w:p>
        </w:tc>
        <w:tc>
          <w:tcPr>
            <w:tcW w:w="615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549A">
            <w:pPr>
              <w:pStyle w:val="71"/>
              <w:shd w:val="clear" w:color="auto" w:fill="auto"/>
              <w:spacing w:before="0" w:after="0" w:line="240" w:lineRule="auto"/>
              <w:ind w:left="140"/>
              <w:rPr>
                <w:sz w:val="26"/>
              </w:rPr>
            </w:pPr>
            <w:r w:rsidRPr="00B97B95">
              <w:rPr>
                <w:sz w:val="26"/>
              </w:rPr>
              <w:t>Подъем туловища из положения лежа на животе за 1 мин (не менее 50 раз)</w:t>
            </w:r>
          </w:p>
        </w:tc>
      </w:tr>
      <w:tr w:rsidR="00EB1E9A" w:rsidRPr="00B97B95" w:rsidTr="00173C4C">
        <w:tblPrEx>
          <w:tblCellMar>
            <w:top w:w="0" w:type="dxa"/>
            <w:left w:w="0" w:type="dxa"/>
            <w:bottom w:w="0" w:type="dxa"/>
            <w:right w:w="0" w:type="dxa"/>
          </w:tblCellMar>
        </w:tblPrEx>
        <w:trPr>
          <w:trHeight w:val="529"/>
          <w:jc w:val="center"/>
        </w:trPr>
        <w:tc>
          <w:tcPr>
            <w:tcW w:w="9686" w:type="dxa"/>
            <w:gridSpan w:val="3"/>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173C4C">
            <w:pPr>
              <w:pStyle w:val="1010"/>
              <w:shd w:val="clear" w:color="auto" w:fill="auto"/>
              <w:spacing w:line="240" w:lineRule="auto"/>
              <w:jc w:val="center"/>
              <w:rPr>
                <w:sz w:val="26"/>
              </w:rPr>
            </w:pPr>
            <w:r w:rsidRPr="00B97B95">
              <w:rPr>
                <w:rStyle w:val="1014"/>
                <w:bCs/>
                <w:i w:val="0"/>
                <w:iCs w:val="0"/>
                <w:sz w:val="26"/>
              </w:rPr>
              <w:t>Легкая атлетика -</w:t>
            </w:r>
            <w:r w:rsidRPr="00B97B95">
              <w:rPr>
                <w:sz w:val="26"/>
              </w:rPr>
              <w:t xml:space="preserve"> бег на короткие дистанции, </w:t>
            </w:r>
            <w:r w:rsidRPr="00B97B95">
              <w:rPr>
                <w:rStyle w:val="1014"/>
                <w:bCs/>
                <w:i w:val="0"/>
                <w:iCs w:val="0"/>
                <w:sz w:val="26"/>
              </w:rPr>
              <w:t>Легкая атлетика -</w:t>
            </w:r>
            <w:r w:rsidRPr="00B97B95">
              <w:rPr>
                <w:sz w:val="26"/>
              </w:rPr>
              <w:t xml:space="preserve"> бег на средние и </w:t>
            </w:r>
            <w:r w:rsidR="00173C4C">
              <w:rPr>
                <w:sz w:val="26"/>
              </w:rPr>
              <w:t xml:space="preserve">длинные дистанции </w:t>
            </w:r>
            <w:r w:rsidRPr="00B97B95">
              <w:rPr>
                <w:sz w:val="26"/>
              </w:rPr>
              <w:t>мужчины</w:t>
            </w:r>
          </w:p>
        </w:tc>
      </w:tr>
      <w:tr w:rsidR="00EB1E9A" w:rsidRPr="00B97B95">
        <w:tblPrEx>
          <w:tblCellMar>
            <w:top w:w="0" w:type="dxa"/>
            <w:left w:w="0" w:type="dxa"/>
            <w:bottom w:w="0" w:type="dxa"/>
            <w:right w:w="0" w:type="dxa"/>
          </w:tblCellMar>
        </w:tblPrEx>
        <w:trPr>
          <w:trHeight w:val="288"/>
          <w:jc w:val="center"/>
        </w:trPr>
        <w:tc>
          <w:tcPr>
            <w:tcW w:w="343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549A">
            <w:pPr>
              <w:pStyle w:val="71"/>
              <w:shd w:val="clear" w:color="auto" w:fill="auto"/>
              <w:spacing w:before="0" w:after="0" w:line="240" w:lineRule="auto"/>
              <w:ind w:left="40"/>
              <w:rPr>
                <w:sz w:val="26"/>
              </w:rPr>
            </w:pPr>
            <w:r w:rsidRPr="00B97B95">
              <w:rPr>
                <w:sz w:val="26"/>
              </w:rPr>
              <w:t>Скоростная выносливость</w:t>
            </w:r>
          </w:p>
        </w:tc>
        <w:tc>
          <w:tcPr>
            <w:tcW w:w="6254"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549A">
            <w:pPr>
              <w:pStyle w:val="71"/>
              <w:shd w:val="clear" w:color="auto" w:fill="auto"/>
              <w:spacing w:before="0" w:after="0" w:line="240" w:lineRule="auto"/>
              <w:jc w:val="both"/>
              <w:rPr>
                <w:sz w:val="26"/>
              </w:rPr>
            </w:pPr>
            <w:r w:rsidRPr="00B97B95">
              <w:rPr>
                <w:sz w:val="26"/>
              </w:rPr>
              <w:t>Бег на 20 м с ходу (не более 2,7 с)</w:t>
            </w:r>
          </w:p>
        </w:tc>
      </w:tr>
      <w:tr w:rsidR="00EB1E9A" w:rsidRPr="00B97B95">
        <w:tblPrEx>
          <w:tblCellMar>
            <w:top w:w="0" w:type="dxa"/>
            <w:left w:w="0" w:type="dxa"/>
            <w:bottom w:w="0" w:type="dxa"/>
            <w:right w:w="0" w:type="dxa"/>
          </w:tblCellMar>
        </w:tblPrEx>
        <w:trPr>
          <w:trHeight w:val="283"/>
          <w:jc w:val="center"/>
        </w:trPr>
        <w:tc>
          <w:tcPr>
            <w:tcW w:w="3432" w:type="dxa"/>
            <w:vMerge w:val="restart"/>
            <w:tcBorders>
              <w:top w:val="single" w:sz="4" w:space="0" w:color="auto"/>
              <w:left w:val="single" w:sz="4" w:space="0" w:color="auto"/>
              <w:bottom w:val="nil"/>
              <w:right w:val="single" w:sz="4" w:space="0" w:color="auto"/>
            </w:tcBorders>
            <w:shd w:val="clear" w:color="auto" w:fill="FFFFFF"/>
          </w:tcPr>
          <w:p w:rsidR="00EB1E9A" w:rsidRPr="00B97B95" w:rsidRDefault="00EB1E9A" w:rsidP="0048549A">
            <w:pPr>
              <w:pStyle w:val="71"/>
              <w:shd w:val="clear" w:color="auto" w:fill="auto"/>
              <w:spacing w:before="0" w:after="0" w:line="240" w:lineRule="auto"/>
              <w:ind w:left="40"/>
              <w:rPr>
                <w:sz w:val="26"/>
              </w:rPr>
            </w:pPr>
            <w:r w:rsidRPr="00B97B95">
              <w:rPr>
                <w:sz w:val="26"/>
              </w:rPr>
              <w:t>Скоростно-силовые способности</w:t>
            </w:r>
          </w:p>
        </w:tc>
        <w:tc>
          <w:tcPr>
            <w:tcW w:w="6254"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549A">
            <w:pPr>
              <w:pStyle w:val="71"/>
              <w:shd w:val="clear" w:color="auto" w:fill="auto"/>
              <w:spacing w:before="0" w:after="0" w:line="240" w:lineRule="auto"/>
              <w:jc w:val="both"/>
              <w:rPr>
                <w:sz w:val="26"/>
              </w:rPr>
            </w:pPr>
            <w:r w:rsidRPr="00B97B95">
              <w:rPr>
                <w:sz w:val="26"/>
              </w:rPr>
              <w:t>Бег 100 м (не более 14,2 с)</w:t>
            </w:r>
          </w:p>
        </w:tc>
      </w:tr>
      <w:tr w:rsidR="00EB1E9A" w:rsidRPr="00B97B95">
        <w:tblPrEx>
          <w:tblCellMar>
            <w:top w:w="0" w:type="dxa"/>
            <w:left w:w="0" w:type="dxa"/>
            <w:bottom w:w="0" w:type="dxa"/>
            <w:right w:w="0" w:type="dxa"/>
          </w:tblCellMar>
        </w:tblPrEx>
        <w:trPr>
          <w:trHeight w:val="288"/>
          <w:jc w:val="center"/>
        </w:trPr>
        <w:tc>
          <w:tcPr>
            <w:tcW w:w="3432" w:type="dxa"/>
            <w:vMerge/>
            <w:tcBorders>
              <w:top w:val="nil"/>
              <w:left w:val="single" w:sz="4" w:space="0" w:color="auto"/>
              <w:bottom w:val="single" w:sz="4" w:space="0" w:color="auto"/>
              <w:right w:val="single" w:sz="4" w:space="0" w:color="auto"/>
            </w:tcBorders>
            <w:shd w:val="clear" w:color="auto" w:fill="FFFFFF"/>
          </w:tcPr>
          <w:p w:rsidR="00EB1E9A" w:rsidRPr="00B97B95" w:rsidRDefault="00EB1E9A" w:rsidP="0048549A">
            <w:pPr>
              <w:pStyle w:val="71"/>
              <w:shd w:val="clear" w:color="auto" w:fill="auto"/>
              <w:spacing w:before="0" w:after="0" w:line="240" w:lineRule="auto"/>
              <w:jc w:val="both"/>
              <w:rPr>
                <w:sz w:val="26"/>
              </w:rPr>
            </w:pPr>
          </w:p>
        </w:tc>
        <w:tc>
          <w:tcPr>
            <w:tcW w:w="6254"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549A">
            <w:pPr>
              <w:pStyle w:val="71"/>
              <w:shd w:val="clear" w:color="auto" w:fill="auto"/>
              <w:spacing w:before="0" w:after="0" w:line="240" w:lineRule="auto"/>
              <w:jc w:val="both"/>
              <w:rPr>
                <w:sz w:val="26"/>
              </w:rPr>
            </w:pPr>
            <w:r w:rsidRPr="00B97B95">
              <w:rPr>
                <w:sz w:val="26"/>
              </w:rPr>
              <w:t>Прыжок в длину с места (не менее 1,9 м)</w:t>
            </w:r>
          </w:p>
        </w:tc>
      </w:tr>
      <w:tr w:rsidR="00EB1E9A" w:rsidRPr="00B97B95" w:rsidTr="00173C4C">
        <w:tblPrEx>
          <w:tblCellMar>
            <w:top w:w="0" w:type="dxa"/>
            <w:left w:w="0" w:type="dxa"/>
            <w:bottom w:w="0" w:type="dxa"/>
            <w:right w:w="0" w:type="dxa"/>
          </w:tblCellMar>
        </w:tblPrEx>
        <w:trPr>
          <w:trHeight w:val="373"/>
          <w:jc w:val="center"/>
        </w:trPr>
        <w:tc>
          <w:tcPr>
            <w:tcW w:w="9686" w:type="dxa"/>
            <w:gridSpan w:val="3"/>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173C4C">
            <w:pPr>
              <w:pStyle w:val="1010"/>
              <w:shd w:val="clear" w:color="auto" w:fill="auto"/>
              <w:spacing w:line="240" w:lineRule="auto"/>
              <w:jc w:val="center"/>
              <w:rPr>
                <w:sz w:val="26"/>
              </w:rPr>
            </w:pPr>
            <w:r w:rsidRPr="00B97B95">
              <w:rPr>
                <w:rStyle w:val="1014"/>
                <w:bCs/>
                <w:i w:val="0"/>
                <w:iCs w:val="0"/>
                <w:sz w:val="26"/>
              </w:rPr>
              <w:t>Легкая атлетика -</w:t>
            </w:r>
            <w:r w:rsidRPr="00B97B95">
              <w:rPr>
                <w:sz w:val="26"/>
              </w:rPr>
              <w:t xml:space="preserve"> бег на короткие, средние и длинные дистанции женщины</w:t>
            </w:r>
          </w:p>
        </w:tc>
      </w:tr>
      <w:tr w:rsidR="00EB1E9A" w:rsidRPr="00B97B95">
        <w:tblPrEx>
          <w:tblCellMar>
            <w:top w:w="0" w:type="dxa"/>
            <w:left w:w="0" w:type="dxa"/>
            <w:bottom w:w="0" w:type="dxa"/>
            <w:right w:w="0" w:type="dxa"/>
          </w:tblCellMar>
        </w:tblPrEx>
        <w:trPr>
          <w:trHeight w:val="283"/>
          <w:jc w:val="center"/>
        </w:trPr>
        <w:tc>
          <w:tcPr>
            <w:tcW w:w="343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549A">
            <w:pPr>
              <w:pStyle w:val="71"/>
              <w:shd w:val="clear" w:color="auto" w:fill="auto"/>
              <w:spacing w:before="0" w:after="0" w:line="240" w:lineRule="auto"/>
              <w:ind w:left="40"/>
              <w:rPr>
                <w:sz w:val="26"/>
              </w:rPr>
            </w:pPr>
            <w:r w:rsidRPr="00B97B95">
              <w:rPr>
                <w:sz w:val="26"/>
              </w:rPr>
              <w:t>Скоростная выносливость</w:t>
            </w:r>
          </w:p>
        </w:tc>
        <w:tc>
          <w:tcPr>
            <w:tcW w:w="6254"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549A">
            <w:pPr>
              <w:pStyle w:val="71"/>
              <w:shd w:val="clear" w:color="auto" w:fill="auto"/>
              <w:spacing w:before="0" w:after="0" w:line="240" w:lineRule="auto"/>
              <w:jc w:val="both"/>
              <w:rPr>
                <w:sz w:val="26"/>
              </w:rPr>
            </w:pPr>
            <w:r w:rsidRPr="00B97B95">
              <w:rPr>
                <w:sz w:val="26"/>
              </w:rPr>
              <w:t>Бег на 20 м с ходу (не более 3 с)</w:t>
            </w:r>
          </w:p>
        </w:tc>
      </w:tr>
      <w:tr w:rsidR="00EB1E9A" w:rsidRPr="00B97B95">
        <w:tblPrEx>
          <w:tblCellMar>
            <w:top w:w="0" w:type="dxa"/>
            <w:left w:w="0" w:type="dxa"/>
            <w:bottom w:w="0" w:type="dxa"/>
            <w:right w:w="0" w:type="dxa"/>
          </w:tblCellMar>
        </w:tblPrEx>
        <w:trPr>
          <w:trHeight w:val="288"/>
          <w:jc w:val="center"/>
        </w:trPr>
        <w:tc>
          <w:tcPr>
            <w:tcW w:w="3432" w:type="dxa"/>
            <w:vMerge w:val="restart"/>
            <w:tcBorders>
              <w:top w:val="single" w:sz="4" w:space="0" w:color="auto"/>
              <w:left w:val="single" w:sz="4" w:space="0" w:color="auto"/>
              <w:bottom w:val="nil"/>
              <w:right w:val="single" w:sz="4" w:space="0" w:color="auto"/>
            </w:tcBorders>
            <w:shd w:val="clear" w:color="auto" w:fill="FFFFFF"/>
          </w:tcPr>
          <w:p w:rsidR="00EB1E9A" w:rsidRPr="00B97B95" w:rsidRDefault="00EB1E9A" w:rsidP="0048549A">
            <w:pPr>
              <w:pStyle w:val="71"/>
              <w:shd w:val="clear" w:color="auto" w:fill="auto"/>
              <w:spacing w:before="0" w:after="0" w:line="240" w:lineRule="auto"/>
              <w:ind w:left="40"/>
              <w:rPr>
                <w:sz w:val="26"/>
              </w:rPr>
            </w:pPr>
            <w:r w:rsidRPr="00B97B95">
              <w:rPr>
                <w:sz w:val="26"/>
              </w:rPr>
              <w:t>Скоростно-силовые способности</w:t>
            </w:r>
          </w:p>
        </w:tc>
        <w:tc>
          <w:tcPr>
            <w:tcW w:w="6254"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549A">
            <w:pPr>
              <w:pStyle w:val="71"/>
              <w:shd w:val="clear" w:color="auto" w:fill="auto"/>
              <w:spacing w:before="0" w:after="0" w:line="240" w:lineRule="auto"/>
              <w:jc w:val="both"/>
              <w:rPr>
                <w:sz w:val="26"/>
              </w:rPr>
            </w:pPr>
            <w:r w:rsidRPr="00B97B95">
              <w:rPr>
                <w:sz w:val="26"/>
              </w:rPr>
              <w:t>Бег 100 м (не более 17 с)</w:t>
            </w:r>
          </w:p>
        </w:tc>
      </w:tr>
      <w:tr w:rsidR="00EB1E9A" w:rsidRPr="00B97B95">
        <w:tblPrEx>
          <w:tblCellMar>
            <w:top w:w="0" w:type="dxa"/>
            <w:left w:w="0" w:type="dxa"/>
            <w:bottom w:w="0" w:type="dxa"/>
            <w:right w:w="0" w:type="dxa"/>
          </w:tblCellMar>
        </w:tblPrEx>
        <w:trPr>
          <w:trHeight w:val="288"/>
          <w:jc w:val="center"/>
        </w:trPr>
        <w:tc>
          <w:tcPr>
            <w:tcW w:w="3432" w:type="dxa"/>
            <w:vMerge/>
            <w:tcBorders>
              <w:top w:val="nil"/>
              <w:left w:val="single" w:sz="4" w:space="0" w:color="auto"/>
              <w:bottom w:val="single" w:sz="4" w:space="0" w:color="auto"/>
              <w:right w:val="single" w:sz="4" w:space="0" w:color="auto"/>
            </w:tcBorders>
            <w:shd w:val="clear" w:color="auto" w:fill="FFFFFF"/>
          </w:tcPr>
          <w:p w:rsidR="00EB1E9A" w:rsidRPr="00B97B95" w:rsidRDefault="00EB1E9A" w:rsidP="0048549A">
            <w:pPr>
              <w:pStyle w:val="71"/>
              <w:shd w:val="clear" w:color="auto" w:fill="auto"/>
              <w:spacing w:before="0" w:after="0" w:line="240" w:lineRule="auto"/>
              <w:jc w:val="both"/>
              <w:rPr>
                <w:sz w:val="26"/>
              </w:rPr>
            </w:pPr>
          </w:p>
        </w:tc>
        <w:tc>
          <w:tcPr>
            <w:tcW w:w="6254"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549A">
            <w:pPr>
              <w:pStyle w:val="71"/>
              <w:shd w:val="clear" w:color="auto" w:fill="auto"/>
              <w:spacing w:before="0" w:after="0" w:line="240" w:lineRule="auto"/>
              <w:jc w:val="both"/>
              <w:rPr>
                <w:sz w:val="26"/>
              </w:rPr>
            </w:pPr>
            <w:r w:rsidRPr="00B97B95">
              <w:rPr>
                <w:sz w:val="26"/>
              </w:rPr>
              <w:t>Прыжок в длину с места (не менее 1,6 м)</w:t>
            </w:r>
          </w:p>
        </w:tc>
      </w:tr>
      <w:tr w:rsidR="00EB1E9A" w:rsidRPr="00B97B95">
        <w:tblPrEx>
          <w:tblCellMar>
            <w:top w:w="0" w:type="dxa"/>
            <w:left w:w="0" w:type="dxa"/>
            <w:bottom w:w="0" w:type="dxa"/>
            <w:right w:w="0" w:type="dxa"/>
          </w:tblCellMar>
        </w:tblPrEx>
        <w:trPr>
          <w:trHeight w:val="283"/>
          <w:jc w:val="center"/>
        </w:trPr>
        <w:tc>
          <w:tcPr>
            <w:tcW w:w="9686" w:type="dxa"/>
            <w:gridSpan w:val="3"/>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549A">
            <w:pPr>
              <w:pStyle w:val="121"/>
              <w:shd w:val="clear" w:color="auto" w:fill="auto"/>
              <w:spacing w:after="0" w:line="240" w:lineRule="auto"/>
              <w:jc w:val="center"/>
              <w:rPr>
                <w:sz w:val="26"/>
              </w:rPr>
            </w:pPr>
            <w:r w:rsidRPr="00B97B95">
              <w:rPr>
                <w:sz w:val="26"/>
              </w:rPr>
              <w:t>Легкая атлетика -</w:t>
            </w:r>
            <w:r w:rsidRPr="00B97B95">
              <w:rPr>
                <w:rStyle w:val="122"/>
                <w:b w:val="0"/>
                <w:bCs w:val="0"/>
                <w:iCs/>
                <w:sz w:val="26"/>
              </w:rPr>
              <w:t xml:space="preserve"> метания мужчины</w:t>
            </w:r>
          </w:p>
        </w:tc>
      </w:tr>
      <w:tr w:rsidR="00EB1E9A" w:rsidRPr="00B97B95">
        <w:tblPrEx>
          <w:tblCellMar>
            <w:top w:w="0" w:type="dxa"/>
            <w:left w:w="0" w:type="dxa"/>
            <w:bottom w:w="0" w:type="dxa"/>
            <w:right w:w="0" w:type="dxa"/>
          </w:tblCellMar>
        </w:tblPrEx>
        <w:trPr>
          <w:trHeight w:val="288"/>
          <w:jc w:val="center"/>
        </w:trPr>
        <w:tc>
          <w:tcPr>
            <w:tcW w:w="343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549A">
            <w:pPr>
              <w:pStyle w:val="71"/>
              <w:shd w:val="clear" w:color="auto" w:fill="auto"/>
              <w:spacing w:before="0" w:after="0" w:line="240" w:lineRule="auto"/>
              <w:ind w:left="40"/>
              <w:rPr>
                <w:sz w:val="26"/>
              </w:rPr>
            </w:pPr>
            <w:r w:rsidRPr="00B97B95">
              <w:rPr>
                <w:sz w:val="26"/>
              </w:rPr>
              <w:t>Скоростная выносливость</w:t>
            </w:r>
          </w:p>
        </w:tc>
        <w:tc>
          <w:tcPr>
            <w:tcW w:w="6254"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549A">
            <w:pPr>
              <w:pStyle w:val="71"/>
              <w:shd w:val="clear" w:color="auto" w:fill="auto"/>
              <w:spacing w:before="0" w:after="0" w:line="240" w:lineRule="auto"/>
              <w:jc w:val="both"/>
              <w:rPr>
                <w:sz w:val="26"/>
              </w:rPr>
            </w:pPr>
            <w:r w:rsidRPr="00B97B95">
              <w:rPr>
                <w:sz w:val="26"/>
              </w:rPr>
              <w:t>Бег на 30 м с ходу (не более 4,5 с)</w:t>
            </w:r>
          </w:p>
        </w:tc>
      </w:tr>
      <w:tr w:rsidR="00EB1E9A" w:rsidRPr="00B97B95">
        <w:tblPrEx>
          <w:tblCellMar>
            <w:top w:w="0" w:type="dxa"/>
            <w:left w:w="0" w:type="dxa"/>
            <w:bottom w:w="0" w:type="dxa"/>
            <w:right w:w="0" w:type="dxa"/>
          </w:tblCellMar>
        </w:tblPrEx>
        <w:trPr>
          <w:trHeight w:val="283"/>
          <w:jc w:val="center"/>
        </w:trPr>
        <w:tc>
          <w:tcPr>
            <w:tcW w:w="3432" w:type="dxa"/>
            <w:vMerge w:val="restart"/>
            <w:tcBorders>
              <w:top w:val="single" w:sz="4" w:space="0" w:color="auto"/>
              <w:left w:val="single" w:sz="4" w:space="0" w:color="auto"/>
              <w:bottom w:val="nil"/>
              <w:right w:val="single" w:sz="4" w:space="0" w:color="auto"/>
            </w:tcBorders>
            <w:shd w:val="clear" w:color="auto" w:fill="FFFFFF"/>
          </w:tcPr>
          <w:p w:rsidR="00EB1E9A" w:rsidRPr="00B97B95" w:rsidRDefault="00EB1E9A" w:rsidP="0048549A">
            <w:pPr>
              <w:pStyle w:val="71"/>
              <w:shd w:val="clear" w:color="auto" w:fill="auto"/>
              <w:spacing w:before="0" w:after="0" w:line="240" w:lineRule="auto"/>
              <w:ind w:left="40"/>
              <w:rPr>
                <w:sz w:val="26"/>
              </w:rPr>
            </w:pPr>
            <w:r w:rsidRPr="00B97B95">
              <w:rPr>
                <w:sz w:val="26"/>
              </w:rPr>
              <w:t>Скоростно-силовые способности</w:t>
            </w:r>
          </w:p>
        </w:tc>
        <w:tc>
          <w:tcPr>
            <w:tcW w:w="6254"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549A">
            <w:pPr>
              <w:pStyle w:val="71"/>
              <w:shd w:val="clear" w:color="auto" w:fill="auto"/>
              <w:spacing w:before="0" w:after="0" w:line="240" w:lineRule="auto"/>
              <w:jc w:val="both"/>
              <w:rPr>
                <w:sz w:val="26"/>
              </w:rPr>
            </w:pPr>
            <w:r w:rsidRPr="00B97B95">
              <w:rPr>
                <w:sz w:val="26"/>
              </w:rPr>
              <w:t>Прыжок в длину с места (не менее 1,8 м)</w:t>
            </w:r>
          </w:p>
        </w:tc>
      </w:tr>
      <w:tr w:rsidR="00EB1E9A" w:rsidRPr="00B97B95">
        <w:tblPrEx>
          <w:tblCellMar>
            <w:top w:w="0" w:type="dxa"/>
            <w:left w:w="0" w:type="dxa"/>
            <w:bottom w:w="0" w:type="dxa"/>
            <w:right w:w="0" w:type="dxa"/>
          </w:tblCellMar>
        </w:tblPrEx>
        <w:trPr>
          <w:trHeight w:val="288"/>
          <w:jc w:val="center"/>
        </w:trPr>
        <w:tc>
          <w:tcPr>
            <w:tcW w:w="3432" w:type="dxa"/>
            <w:vMerge/>
            <w:tcBorders>
              <w:top w:val="nil"/>
              <w:left w:val="single" w:sz="4" w:space="0" w:color="auto"/>
              <w:bottom w:val="single" w:sz="4" w:space="0" w:color="auto"/>
              <w:right w:val="single" w:sz="4" w:space="0" w:color="auto"/>
            </w:tcBorders>
            <w:shd w:val="clear" w:color="auto" w:fill="FFFFFF"/>
          </w:tcPr>
          <w:p w:rsidR="00EB1E9A" w:rsidRPr="00B97B95" w:rsidRDefault="00EB1E9A" w:rsidP="0048549A">
            <w:pPr>
              <w:pStyle w:val="71"/>
              <w:shd w:val="clear" w:color="auto" w:fill="auto"/>
              <w:spacing w:before="0" w:after="0" w:line="240" w:lineRule="auto"/>
              <w:jc w:val="both"/>
              <w:rPr>
                <w:sz w:val="26"/>
              </w:rPr>
            </w:pPr>
          </w:p>
        </w:tc>
        <w:tc>
          <w:tcPr>
            <w:tcW w:w="6254"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549A">
            <w:pPr>
              <w:pStyle w:val="71"/>
              <w:shd w:val="clear" w:color="auto" w:fill="auto"/>
              <w:spacing w:before="0" w:after="0" w:line="240" w:lineRule="auto"/>
              <w:jc w:val="both"/>
              <w:rPr>
                <w:sz w:val="26"/>
              </w:rPr>
            </w:pPr>
            <w:r w:rsidRPr="00B97B95">
              <w:rPr>
                <w:sz w:val="26"/>
              </w:rPr>
              <w:t>Бросок медицинбола (3 кг) вперед (не менее 12 м)</w:t>
            </w:r>
          </w:p>
        </w:tc>
      </w:tr>
      <w:tr w:rsidR="00EB1E9A" w:rsidRPr="00B97B95">
        <w:tblPrEx>
          <w:tblCellMar>
            <w:top w:w="0" w:type="dxa"/>
            <w:left w:w="0" w:type="dxa"/>
            <w:bottom w:w="0" w:type="dxa"/>
            <w:right w:w="0" w:type="dxa"/>
          </w:tblCellMar>
        </w:tblPrEx>
        <w:trPr>
          <w:trHeight w:val="288"/>
          <w:jc w:val="center"/>
        </w:trPr>
        <w:tc>
          <w:tcPr>
            <w:tcW w:w="9686" w:type="dxa"/>
            <w:gridSpan w:val="3"/>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549A">
            <w:pPr>
              <w:pStyle w:val="121"/>
              <w:shd w:val="clear" w:color="auto" w:fill="auto"/>
              <w:spacing w:after="0" w:line="240" w:lineRule="auto"/>
              <w:jc w:val="center"/>
              <w:rPr>
                <w:sz w:val="26"/>
              </w:rPr>
            </w:pPr>
            <w:r w:rsidRPr="00B97B95">
              <w:rPr>
                <w:sz w:val="26"/>
              </w:rPr>
              <w:t>Легкая атлетика -</w:t>
            </w:r>
            <w:r w:rsidRPr="00B97B95">
              <w:rPr>
                <w:rStyle w:val="122"/>
                <w:b w:val="0"/>
                <w:bCs w:val="0"/>
                <w:iCs/>
                <w:sz w:val="26"/>
              </w:rPr>
              <w:t xml:space="preserve"> метания женщины</w:t>
            </w:r>
          </w:p>
        </w:tc>
      </w:tr>
      <w:tr w:rsidR="00EB1E9A" w:rsidRPr="00B97B95">
        <w:tblPrEx>
          <w:tblCellMar>
            <w:top w:w="0" w:type="dxa"/>
            <w:left w:w="0" w:type="dxa"/>
            <w:bottom w:w="0" w:type="dxa"/>
            <w:right w:w="0" w:type="dxa"/>
          </w:tblCellMar>
        </w:tblPrEx>
        <w:trPr>
          <w:trHeight w:val="283"/>
          <w:jc w:val="center"/>
        </w:trPr>
        <w:tc>
          <w:tcPr>
            <w:tcW w:w="343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549A">
            <w:pPr>
              <w:pStyle w:val="71"/>
              <w:shd w:val="clear" w:color="auto" w:fill="auto"/>
              <w:spacing w:before="0" w:after="0" w:line="240" w:lineRule="auto"/>
              <w:ind w:left="40"/>
              <w:rPr>
                <w:sz w:val="26"/>
              </w:rPr>
            </w:pPr>
            <w:r w:rsidRPr="00B97B95">
              <w:rPr>
                <w:sz w:val="26"/>
              </w:rPr>
              <w:t>Скоростная выносливость</w:t>
            </w:r>
          </w:p>
        </w:tc>
        <w:tc>
          <w:tcPr>
            <w:tcW w:w="6254"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549A">
            <w:pPr>
              <w:pStyle w:val="71"/>
              <w:shd w:val="clear" w:color="auto" w:fill="auto"/>
              <w:spacing w:before="0" w:after="0" w:line="240" w:lineRule="auto"/>
              <w:jc w:val="both"/>
              <w:rPr>
                <w:sz w:val="26"/>
              </w:rPr>
            </w:pPr>
            <w:r w:rsidRPr="00B97B95">
              <w:rPr>
                <w:sz w:val="26"/>
              </w:rPr>
              <w:t>Бег на 30 м с ходу (не более 5,5 с)</w:t>
            </w:r>
          </w:p>
        </w:tc>
      </w:tr>
      <w:tr w:rsidR="00EB1E9A" w:rsidRPr="00B97B95">
        <w:tblPrEx>
          <w:tblCellMar>
            <w:top w:w="0" w:type="dxa"/>
            <w:left w:w="0" w:type="dxa"/>
            <w:bottom w:w="0" w:type="dxa"/>
            <w:right w:w="0" w:type="dxa"/>
          </w:tblCellMar>
        </w:tblPrEx>
        <w:trPr>
          <w:trHeight w:val="288"/>
          <w:jc w:val="center"/>
        </w:trPr>
        <w:tc>
          <w:tcPr>
            <w:tcW w:w="3432" w:type="dxa"/>
            <w:vMerge w:val="restart"/>
            <w:tcBorders>
              <w:top w:val="single" w:sz="4" w:space="0" w:color="auto"/>
              <w:left w:val="single" w:sz="4" w:space="0" w:color="auto"/>
              <w:bottom w:val="nil"/>
              <w:right w:val="single" w:sz="4" w:space="0" w:color="auto"/>
            </w:tcBorders>
            <w:shd w:val="clear" w:color="auto" w:fill="FFFFFF"/>
          </w:tcPr>
          <w:p w:rsidR="00EB1E9A" w:rsidRPr="00B97B95" w:rsidRDefault="00EB1E9A" w:rsidP="0048549A">
            <w:pPr>
              <w:pStyle w:val="71"/>
              <w:shd w:val="clear" w:color="auto" w:fill="auto"/>
              <w:spacing w:before="0" w:after="0" w:line="240" w:lineRule="auto"/>
              <w:ind w:left="40"/>
              <w:rPr>
                <w:sz w:val="26"/>
              </w:rPr>
            </w:pPr>
            <w:r w:rsidRPr="00B97B95">
              <w:rPr>
                <w:sz w:val="26"/>
              </w:rPr>
              <w:t>Скоростно-силовые способности</w:t>
            </w:r>
          </w:p>
        </w:tc>
        <w:tc>
          <w:tcPr>
            <w:tcW w:w="6254"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549A">
            <w:pPr>
              <w:pStyle w:val="71"/>
              <w:shd w:val="clear" w:color="auto" w:fill="auto"/>
              <w:spacing w:before="0" w:after="0" w:line="240" w:lineRule="auto"/>
              <w:jc w:val="both"/>
              <w:rPr>
                <w:sz w:val="26"/>
              </w:rPr>
            </w:pPr>
            <w:r w:rsidRPr="00B97B95">
              <w:rPr>
                <w:sz w:val="26"/>
              </w:rPr>
              <w:t>Прыжок в длину с места (не менее 1,5 м)</w:t>
            </w:r>
          </w:p>
        </w:tc>
      </w:tr>
      <w:tr w:rsidR="00EB1E9A" w:rsidRPr="00B97B95">
        <w:tblPrEx>
          <w:tblCellMar>
            <w:top w:w="0" w:type="dxa"/>
            <w:left w:w="0" w:type="dxa"/>
            <w:bottom w:w="0" w:type="dxa"/>
            <w:right w:w="0" w:type="dxa"/>
          </w:tblCellMar>
        </w:tblPrEx>
        <w:trPr>
          <w:trHeight w:val="283"/>
          <w:jc w:val="center"/>
        </w:trPr>
        <w:tc>
          <w:tcPr>
            <w:tcW w:w="3432" w:type="dxa"/>
            <w:vMerge/>
            <w:tcBorders>
              <w:top w:val="nil"/>
              <w:left w:val="single" w:sz="4" w:space="0" w:color="auto"/>
              <w:bottom w:val="single" w:sz="4" w:space="0" w:color="auto"/>
              <w:right w:val="single" w:sz="4" w:space="0" w:color="auto"/>
            </w:tcBorders>
            <w:shd w:val="clear" w:color="auto" w:fill="FFFFFF"/>
          </w:tcPr>
          <w:p w:rsidR="00EB1E9A" w:rsidRPr="00B97B95" w:rsidRDefault="00EB1E9A" w:rsidP="0048549A">
            <w:pPr>
              <w:pStyle w:val="71"/>
              <w:shd w:val="clear" w:color="auto" w:fill="auto"/>
              <w:spacing w:before="0" w:after="0" w:line="240" w:lineRule="auto"/>
              <w:jc w:val="both"/>
              <w:rPr>
                <w:sz w:val="26"/>
              </w:rPr>
            </w:pPr>
          </w:p>
        </w:tc>
        <w:tc>
          <w:tcPr>
            <w:tcW w:w="6254"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549A">
            <w:pPr>
              <w:pStyle w:val="71"/>
              <w:shd w:val="clear" w:color="auto" w:fill="auto"/>
              <w:spacing w:before="0" w:after="0" w:line="240" w:lineRule="auto"/>
              <w:jc w:val="both"/>
              <w:rPr>
                <w:sz w:val="26"/>
              </w:rPr>
            </w:pPr>
            <w:r w:rsidRPr="00B97B95">
              <w:rPr>
                <w:sz w:val="26"/>
              </w:rPr>
              <w:t>Бросок медицинбола (3 кг) вперед (не менее 10 м)</w:t>
            </w:r>
          </w:p>
        </w:tc>
      </w:tr>
      <w:tr w:rsidR="00EB1E9A" w:rsidRPr="00B97B95">
        <w:tblPrEx>
          <w:tblCellMar>
            <w:top w:w="0" w:type="dxa"/>
            <w:left w:w="0" w:type="dxa"/>
            <w:bottom w:w="0" w:type="dxa"/>
            <w:right w:w="0" w:type="dxa"/>
          </w:tblCellMar>
        </w:tblPrEx>
        <w:trPr>
          <w:trHeight w:val="288"/>
          <w:jc w:val="center"/>
        </w:trPr>
        <w:tc>
          <w:tcPr>
            <w:tcW w:w="9686" w:type="dxa"/>
            <w:gridSpan w:val="3"/>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549A">
            <w:pPr>
              <w:pStyle w:val="121"/>
              <w:shd w:val="clear" w:color="auto" w:fill="auto"/>
              <w:spacing w:after="0" w:line="240" w:lineRule="auto"/>
              <w:jc w:val="center"/>
              <w:rPr>
                <w:sz w:val="26"/>
              </w:rPr>
            </w:pPr>
            <w:r w:rsidRPr="00B97B95">
              <w:rPr>
                <w:sz w:val="26"/>
              </w:rPr>
              <w:t>Легкая атлетика -</w:t>
            </w:r>
            <w:r w:rsidRPr="00B97B95">
              <w:rPr>
                <w:rStyle w:val="122"/>
                <w:b w:val="0"/>
                <w:bCs w:val="0"/>
                <w:iCs/>
                <w:sz w:val="26"/>
              </w:rPr>
              <w:t xml:space="preserve"> прыжки мужчины</w:t>
            </w:r>
          </w:p>
        </w:tc>
      </w:tr>
      <w:tr w:rsidR="00EB1E9A" w:rsidRPr="00B97B95">
        <w:tblPrEx>
          <w:tblCellMar>
            <w:top w:w="0" w:type="dxa"/>
            <w:left w:w="0" w:type="dxa"/>
            <w:bottom w:w="0" w:type="dxa"/>
            <w:right w:w="0" w:type="dxa"/>
          </w:tblCellMar>
        </w:tblPrEx>
        <w:trPr>
          <w:trHeight w:val="283"/>
          <w:jc w:val="center"/>
        </w:trPr>
        <w:tc>
          <w:tcPr>
            <w:tcW w:w="343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549A">
            <w:pPr>
              <w:pStyle w:val="71"/>
              <w:shd w:val="clear" w:color="auto" w:fill="auto"/>
              <w:spacing w:before="0" w:after="0" w:line="240" w:lineRule="auto"/>
              <w:ind w:left="40"/>
              <w:rPr>
                <w:sz w:val="26"/>
              </w:rPr>
            </w:pPr>
            <w:r w:rsidRPr="00B97B95">
              <w:rPr>
                <w:sz w:val="26"/>
              </w:rPr>
              <w:t>Скоростная выносливость</w:t>
            </w:r>
          </w:p>
        </w:tc>
        <w:tc>
          <w:tcPr>
            <w:tcW w:w="6254"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549A">
            <w:pPr>
              <w:pStyle w:val="71"/>
              <w:shd w:val="clear" w:color="auto" w:fill="auto"/>
              <w:spacing w:before="0" w:after="0" w:line="240" w:lineRule="auto"/>
              <w:jc w:val="both"/>
              <w:rPr>
                <w:sz w:val="26"/>
              </w:rPr>
            </w:pPr>
            <w:r w:rsidRPr="00B97B95">
              <w:rPr>
                <w:sz w:val="26"/>
              </w:rPr>
              <w:t>Бег на 20 м с ходу (не более 3,4 с)</w:t>
            </w:r>
          </w:p>
        </w:tc>
      </w:tr>
      <w:tr w:rsidR="00EB1E9A" w:rsidRPr="00B97B95">
        <w:tblPrEx>
          <w:tblCellMar>
            <w:top w:w="0" w:type="dxa"/>
            <w:left w:w="0" w:type="dxa"/>
            <w:bottom w:w="0" w:type="dxa"/>
            <w:right w:w="0" w:type="dxa"/>
          </w:tblCellMar>
        </w:tblPrEx>
        <w:trPr>
          <w:trHeight w:val="288"/>
          <w:jc w:val="center"/>
        </w:trPr>
        <w:tc>
          <w:tcPr>
            <w:tcW w:w="3432" w:type="dxa"/>
            <w:vMerge w:val="restart"/>
            <w:tcBorders>
              <w:top w:val="single" w:sz="4" w:space="0" w:color="auto"/>
              <w:left w:val="single" w:sz="4" w:space="0" w:color="auto"/>
              <w:bottom w:val="nil"/>
              <w:right w:val="single" w:sz="4" w:space="0" w:color="auto"/>
            </w:tcBorders>
            <w:shd w:val="clear" w:color="auto" w:fill="FFFFFF"/>
          </w:tcPr>
          <w:p w:rsidR="00EB1E9A" w:rsidRPr="00B97B95" w:rsidRDefault="00EB1E9A" w:rsidP="0048549A">
            <w:pPr>
              <w:pStyle w:val="71"/>
              <w:shd w:val="clear" w:color="auto" w:fill="auto"/>
              <w:spacing w:before="0" w:after="0" w:line="240" w:lineRule="auto"/>
              <w:ind w:left="40"/>
              <w:rPr>
                <w:sz w:val="26"/>
              </w:rPr>
            </w:pPr>
            <w:r w:rsidRPr="00B97B95">
              <w:rPr>
                <w:sz w:val="26"/>
              </w:rPr>
              <w:t>Скоростно-силовые способности</w:t>
            </w:r>
          </w:p>
        </w:tc>
        <w:tc>
          <w:tcPr>
            <w:tcW w:w="6254"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549A">
            <w:pPr>
              <w:pStyle w:val="71"/>
              <w:shd w:val="clear" w:color="auto" w:fill="auto"/>
              <w:spacing w:before="0" w:after="0" w:line="240" w:lineRule="auto"/>
              <w:jc w:val="both"/>
              <w:rPr>
                <w:sz w:val="26"/>
              </w:rPr>
            </w:pPr>
            <w:r w:rsidRPr="00B97B95">
              <w:rPr>
                <w:sz w:val="26"/>
              </w:rPr>
              <w:t>Бег 100 м (не более 15,2 с)</w:t>
            </w:r>
          </w:p>
        </w:tc>
      </w:tr>
      <w:tr w:rsidR="00EB1E9A" w:rsidRPr="00B97B95">
        <w:tblPrEx>
          <w:tblCellMar>
            <w:top w:w="0" w:type="dxa"/>
            <w:left w:w="0" w:type="dxa"/>
            <w:bottom w:w="0" w:type="dxa"/>
            <w:right w:w="0" w:type="dxa"/>
          </w:tblCellMar>
        </w:tblPrEx>
        <w:trPr>
          <w:trHeight w:val="288"/>
          <w:jc w:val="center"/>
        </w:trPr>
        <w:tc>
          <w:tcPr>
            <w:tcW w:w="3432" w:type="dxa"/>
            <w:vMerge/>
            <w:tcBorders>
              <w:top w:val="nil"/>
              <w:left w:val="single" w:sz="4" w:space="0" w:color="auto"/>
              <w:bottom w:val="single" w:sz="4" w:space="0" w:color="auto"/>
              <w:right w:val="single" w:sz="4" w:space="0" w:color="auto"/>
            </w:tcBorders>
            <w:shd w:val="clear" w:color="auto" w:fill="FFFFFF"/>
          </w:tcPr>
          <w:p w:rsidR="00EB1E9A" w:rsidRPr="00B97B95" w:rsidRDefault="00EB1E9A" w:rsidP="0048549A">
            <w:pPr>
              <w:pStyle w:val="71"/>
              <w:shd w:val="clear" w:color="auto" w:fill="auto"/>
              <w:spacing w:before="0" w:after="0" w:line="240" w:lineRule="auto"/>
              <w:jc w:val="both"/>
              <w:rPr>
                <w:sz w:val="26"/>
              </w:rPr>
            </w:pPr>
          </w:p>
        </w:tc>
        <w:tc>
          <w:tcPr>
            <w:tcW w:w="6254"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549A">
            <w:pPr>
              <w:pStyle w:val="71"/>
              <w:shd w:val="clear" w:color="auto" w:fill="auto"/>
              <w:spacing w:before="0" w:after="0" w:line="240" w:lineRule="auto"/>
              <w:jc w:val="both"/>
              <w:rPr>
                <w:sz w:val="26"/>
              </w:rPr>
            </w:pPr>
            <w:r w:rsidRPr="00B97B95">
              <w:rPr>
                <w:sz w:val="26"/>
              </w:rPr>
              <w:t>Прыжок в длину с места (не менее 1,9 м)</w:t>
            </w:r>
          </w:p>
        </w:tc>
      </w:tr>
      <w:tr w:rsidR="00EB1E9A" w:rsidRPr="00B97B95">
        <w:tblPrEx>
          <w:tblCellMar>
            <w:top w:w="0" w:type="dxa"/>
            <w:left w:w="0" w:type="dxa"/>
            <w:bottom w:w="0" w:type="dxa"/>
            <w:right w:w="0" w:type="dxa"/>
          </w:tblCellMar>
        </w:tblPrEx>
        <w:trPr>
          <w:trHeight w:val="283"/>
          <w:jc w:val="center"/>
        </w:trPr>
        <w:tc>
          <w:tcPr>
            <w:tcW w:w="9686" w:type="dxa"/>
            <w:gridSpan w:val="3"/>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549A">
            <w:pPr>
              <w:pStyle w:val="121"/>
              <w:shd w:val="clear" w:color="auto" w:fill="auto"/>
              <w:spacing w:after="0" w:line="240" w:lineRule="auto"/>
              <w:jc w:val="center"/>
              <w:rPr>
                <w:sz w:val="26"/>
              </w:rPr>
            </w:pPr>
            <w:r w:rsidRPr="00B97B95">
              <w:rPr>
                <w:sz w:val="26"/>
              </w:rPr>
              <w:t>Легкая атлетика -</w:t>
            </w:r>
            <w:r w:rsidRPr="00B97B95">
              <w:rPr>
                <w:rStyle w:val="122"/>
                <w:b w:val="0"/>
                <w:bCs w:val="0"/>
                <w:iCs/>
                <w:sz w:val="26"/>
              </w:rPr>
              <w:t xml:space="preserve"> прыжки женщины</w:t>
            </w:r>
          </w:p>
        </w:tc>
      </w:tr>
      <w:tr w:rsidR="00EB1E9A" w:rsidRPr="00B97B95">
        <w:tblPrEx>
          <w:tblCellMar>
            <w:top w:w="0" w:type="dxa"/>
            <w:left w:w="0" w:type="dxa"/>
            <w:bottom w:w="0" w:type="dxa"/>
            <w:right w:w="0" w:type="dxa"/>
          </w:tblCellMar>
        </w:tblPrEx>
        <w:trPr>
          <w:trHeight w:val="288"/>
          <w:jc w:val="center"/>
        </w:trPr>
        <w:tc>
          <w:tcPr>
            <w:tcW w:w="343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549A">
            <w:pPr>
              <w:pStyle w:val="71"/>
              <w:shd w:val="clear" w:color="auto" w:fill="auto"/>
              <w:spacing w:before="0" w:after="0" w:line="240" w:lineRule="auto"/>
              <w:ind w:left="40"/>
              <w:rPr>
                <w:sz w:val="26"/>
              </w:rPr>
            </w:pPr>
            <w:r w:rsidRPr="00B97B95">
              <w:rPr>
                <w:sz w:val="26"/>
              </w:rPr>
              <w:t>Скоростная выносливость</w:t>
            </w:r>
          </w:p>
        </w:tc>
        <w:tc>
          <w:tcPr>
            <w:tcW w:w="6254"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549A">
            <w:pPr>
              <w:pStyle w:val="71"/>
              <w:shd w:val="clear" w:color="auto" w:fill="auto"/>
              <w:spacing w:before="0" w:after="0" w:line="240" w:lineRule="auto"/>
              <w:jc w:val="both"/>
              <w:rPr>
                <w:sz w:val="26"/>
              </w:rPr>
            </w:pPr>
            <w:r w:rsidRPr="00B97B95">
              <w:rPr>
                <w:sz w:val="26"/>
              </w:rPr>
              <w:t>Бег на 20 м с ходу (не более 4,2 с)</w:t>
            </w:r>
          </w:p>
        </w:tc>
      </w:tr>
      <w:tr w:rsidR="00EB1E9A" w:rsidRPr="00B97B95">
        <w:tblPrEx>
          <w:tblCellMar>
            <w:top w:w="0" w:type="dxa"/>
            <w:left w:w="0" w:type="dxa"/>
            <w:bottom w:w="0" w:type="dxa"/>
            <w:right w:w="0" w:type="dxa"/>
          </w:tblCellMar>
        </w:tblPrEx>
        <w:trPr>
          <w:trHeight w:val="283"/>
          <w:jc w:val="center"/>
        </w:trPr>
        <w:tc>
          <w:tcPr>
            <w:tcW w:w="3432" w:type="dxa"/>
            <w:vMerge w:val="restart"/>
            <w:tcBorders>
              <w:top w:val="single" w:sz="4" w:space="0" w:color="auto"/>
              <w:left w:val="single" w:sz="4" w:space="0" w:color="auto"/>
              <w:bottom w:val="nil"/>
              <w:right w:val="single" w:sz="4" w:space="0" w:color="auto"/>
            </w:tcBorders>
            <w:shd w:val="clear" w:color="auto" w:fill="FFFFFF"/>
          </w:tcPr>
          <w:p w:rsidR="00EB1E9A" w:rsidRPr="00B97B95" w:rsidRDefault="00EB1E9A" w:rsidP="0048549A">
            <w:pPr>
              <w:pStyle w:val="71"/>
              <w:shd w:val="clear" w:color="auto" w:fill="auto"/>
              <w:spacing w:before="0" w:after="0" w:line="240" w:lineRule="auto"/>
              <w:ind w:left="40"/>
              <w:rPr>
                <w:sz w:val="26"/>
              </w:rPr>
            </w:pPr>
            <w:r w:rsidRPr="00B97B95">
              <w:rPr>
                <w:sz w:val="26"/>
              </w:rPr>
              <w:t>Скоростно-силовые способности</w:t>
            </w:r>
          </w:p>
        </w:tc>
        <w:tc>
          <w:tcPr>
            <w:tcW w:w="6254"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549A">
            <w:pPr>
              <w:pStyle w:val="71"/>
              <w:shd w:val="clear" w:color="auto" w:fill="auto"/>
              <w:spacing w:before="0" w:after="0" w:line="240" w:lineRule="auto"/>
              <w:jc w:val="both"/>
              <w:rPr>
                <w:sz w:val="26"/>
              </w:rPr>
            </w:pPr>
            <w:r w:rsidRPr="00B97B95">
              <w:rPr>
                <w:sz w:val="26"/>
              </w:rPr>
              <w:t>Бег 100 м (не более 17,5 с)</w:t>
            </w:r>
          </w:p>
        </w:tc>
      </w:tr>
      <w:tr w:rsidR="00EB1E9A" w:rsidRPr="00B97B95">
        <w:tblPrEx>
          <w:tblCellMar>
            <w:top w:w="0" w:type="dxa"/>
            <w:left w:w="0" w:type="dxa"/>
            <w:bottom w:w="0" w:type="dxa"/>
            <w:right w:w="0" w:type="dxa"/>
          </w:tblCellMar>
        </w:tblPrEx>
        <w:trPr>
          <w:trHeight w:val="288"/>
          <w:jc w:val="center"/>
        </w:trPr>
        <w:tc>
          <w:tcPr>
            <w:tcW w:w="3432" w:type="dxa"/>
            <w:vMerge/>
            <w:tcBorders>
              <w:top w:val="nil"/>
              <w:left w:val="single" w:sz="4" w:space="0" w:color="auto"/>
              <w:bottom w:val="single" w:sz="4" w:space="0" w:color="auto"/>
              <w:right w:val="single" w:sz="4" w:space="0" w:color="auto"/>
            </w:tcBorders>
            <w:shd w:val="clear" w:color="auto" w:fill="FFFFFF"/>
          </w:tcPr>
          <w:p w:rsidR="00EB1E9A" w:rsidRPr="00B97B95" w:rsidRDefault="00EB1E9A" w:rsidP="0048549A">
            <w:pPr>
              <w:pStyle w:val="71"/>
              <w:shd w:val="clear" w:color="auto" w:fill="auto"/>
              <w:spacing w:before="0" w:after="0" w:line="240" w:lineRule="auto"/>
              <w:jc w:val="both"/>
              <w:rPr>
                <w:sz w:val="26"/>
              </w:rPr>
            </w:pPr>
          </w:p>
        </w:tc>
        <w:tc>
          <w:tcPr>
            <w:tcW w:w="6254"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549A">
            <w:pPr>
              <w:pStyle w:val="71"/>
              <w:shd w:val="clear" w:color="auto" w:fill="auto"/>
              <w:spacing w:before="0" w:after="0" w:line="240" w:lineRule="auto"/>
              <w:jc w:val="both"/>
              <w:rPr>
                <w:sz w:val="26"/>
              </w:rPr>
            </w:pPr>
            <w:r w:rsidRPr="00B97B95">
              <w:rPr>
                <w:sz w:val="26"/>
              </w:rPr>
              <w:t>Прыжок в длину с места (не менее 1,6 м)</w:t>
            </w:r>
          </w:p>
        </w:tc>
      </w:tr>
      <w:tr w:rsidR="00EB1E9A" w:rsidRPr="00B97B95" w:rsidTr="00173C4C">
        <w:tblPrEx>
          <w:tblCellMar>
            <w:top w:w="0" w:type="dxa"/>
            <w:left w:w="0" w:type="dxa"/>
            <w:bottom w:w="0" w:type="dxa"/>
            <w:right w:w="0" w:type="dxa"/>
          </w:tblCellMar>
        </w:tblPrEx>
        <w:trPr>
          <w:trHeight w:val="359"/>
          <w:jc w:val="center"/>
        </w:trPr>
        <w:tc>
          <w:tcPr>
            <w:tcW w:w="9686" w:type="dxa"/>
            <w:gridSpan w:val="3"/>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173C4C" w:rsidP="00173C4C">
            <w:pPr>
              <w:pStyle w:val="121"/>
              <w:shd w:val="clear" w:color="auto" w:fill="auto"/>
              <w:spacing w:line="240" w:lineRule="auto"/>
              <w:jc w:val="center"/>
              <w:rPr>
                <w:sz w:val="26"/>
              </w:rPr>
            </w:pPr>
            <w:r>
              <w:rPr>
                <w:sz w:val="26"/>
              </w:rPr>
              <w:t xml:space="preserve">Настольный теннис </w:t>
            </w:r>
            <w:r w:rsidR="00EB1E9A" w:rsidRPr="00173C4C">
              <w:rPr>
                <w:b w:val="0"/>
                <w:sz w:val="26"/>
              </w:rPr>
              <w:t>мужчины, женщины</w:t>
            </w:r>
          </w:p>
        </w:tc>
      </w:tr>
      <w:tr w:rsidR="00EB1E9A" w:rsidRPr="00B97B95">
        <w:tblPrEx>
          <w:tblCellMar>
            <w:top w:w="0" w:type="dxa"/>
            <w:left w:w="0" w:type="dxa"/>
            <w:bottom w:w="0" w:type="dxa"/>
            <w:right w:w="0" w:type="dxa"/>
          </w:tblCellMar>
        </w:tblPrEx>
        <w:trPr>
          <w:trHeight w:val="288"/>
          <w:jc w:val="center"/>
        </w:trPr>
        <w:tc>
          <w:tcPr>
            <w:tcW w:w="343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549A">
            <w:pPr>
              <w:pStyle w:val="71"/>
              <w:shd w:val="clear" w:color="auto" w:fill="auto"/>
              <w:spacing w:before="0" w:after="0" w:line="240" w:lineRule="auto"/>
              <w:ind w:left="40"/>
              <w:rPr>
                <w:sz w:val="26"/>
              </w:rPr>
            </w:pPr>
            <w:r w:rsidRPr="00B97B95">
              <w:rPr>
                <w:sz w:val="26"/>
              </w:rPr>
              <w:t>Быстрота</w:t>
            </w:r>
          </w:p>
        </w:tc>
        <w:tc>
          <w:tcPr>
            <w:tcW w:w="6254"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549A">
            <w:pPr>
              <w:pStyle w:val="71"/>
              <w:shd w:val="clear" w:color="auto" w:fill="auto"/>
              <w:spacing w:before="0" w:after="0" w:line="240" w:lineRule="auto"/>
              <w:jc w:val="both"/>
              <w:rPr>
                <w:sz w:val="26"/>
              </w:rPr>
            </w:pPr>
            <w:r w:rsidRPr="00B97B95">
              <w:rPr>
                <w:sz w:val="26"/>
              </w:rPr>
              <w:t>Бег на 30 м (не более 5,9 с)</w:t>
            </w:r>
          </w:p>
        </w:tc>
      </w:tr>
      <w:tr w:rsidR="00EB1E9A" w:rsidRPr="00B97B95">
        <w:tblPrEx>
          <w:tblCellMar>
            <w:top w:w="0" w:type="dxa"/>
            <w:left w:w="0" w:type="dxa"/>
            <w:bottom w:w="0" w:type="dxa"/>
            <w:right w:w="0" w:type="dxa"/>
          </w:tblCellMar>
        </w:tblPrEx>
        <w:trPr>
          <w:trHeight w:val="835"/>
          <w:jc w:val="center"/>
        </w:trPr>
        <w:tc>
          <w:tcPr>
            <w:tcW w:w="3432" w:type="dxa"/>
            <w:vMerge w:val="restart"/>
            <w:tcBorders>
              <w:top w:val="single" w:sz="4" w:space="0" w:color="auto"/>
              <w:left w:val="single" w:sz="4" w:space="0" w:color="auto"/>
              <w:bottom w:val="nil"/>
              <w:right w:val="single" w:sz="4" w:space="0" w:color="auto"/>
            </w:tcBorders>
            <w:shd w:val="clear" w:color="auto" w:fill="FFFFFF"/>
          </w:tcPr>
          <w:p w:rsidR="00EB1E9A" w:rsidRPr="00B97B95" w:rsidRDefault="00EB1E9A" w:rsidP="0048549A">
            <w:pPr>
              <w:pStyle w:val="71"/>
              <w:shd w:val="clear" w:color="auto" w:fill="auto"/>
              <w:spacing w:before="0" w:after="0" w:line="240" w:lineRule="auto"/>
              <w:ind w:left="40"/>
              <w:rPr>
                <w:sz w:val="26"/>
              </w:rPr>
            </w:pPr>
            <w:r w:rsidRPr="00B97B95">
              <w:rPr>
                <w:sz w:val="26"/>
              </w:rPr>
              <w:lastRenderedPageBreak/>
              <w:t>Координация</w:t>
            </w:r>
          </w:p>
        </w:tc>
        <w:tc>
          <w:tcPr>
            <w:tcW w:w="6254"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549A">
            <w:pPr>
              <w:pStyle w:val="71"/>
              <w:shd w:val="clear" w:color="auto" w:fill="auto"/>
              <w:spacing w:before="0" w:after="0" w:line="240" w:lineRule="auto"/>
              <w:jc w:val="both"/>
              <w:rPr>
                <w:sz w:val="26"/>
              </w:rPr>
            </w:pPr>
            <w:r w:rsidRPr="00B97B95">
              <w:rPr>
                <w:sz w:val="26"/>
              </w:rPr>
              <w:t>Прыжки боком через гимнастическую скамейку за 30 с (не</w:t>
            </w:r>
          </w:p>
          <w:p w:rsidR="00EB1E9A" w:rsidRPr="00B97B95" w:rsidRDefault="00EB1E9A" w:rsidP="0048549A">
            <w:pPr>
              <w:pStyle w:val="71"/>
              <w:shd w:val="clear" w:color="auto" w:fill="auto"/>
              <w:spacing w:before="0" w:after="0" w:line="240" w:lineRule="auto"/>
              <w:jc w:val="both"/>
              <w:rPr>
                <w:sz w:val="26"/>
              </w:rPr>
            </w:pPr>
            <w:r w:rsidRPr="00B97B95">
              <w:rPr>
                <w:sz w:val="26"/>
              </w:rPr>
              <w:t>менее 15</w:t>
            </w:r>
          </w:p>
          <w:p w:rsidR="00EB1E9A" w:rsidRPr="00B97B95" w:rsidRDefault="00EB1E9A" w:rsidP="0048549A">
            <w:pPr>
              <w:pStyle w:val="71"/>
              <w:shd w:val="clear" w:color="auto" w:fill="auto"/>
              <w:spacing w:before="0" w:after="0" w:line="240" w:lineRule="auto"/>
              <w:jc w:val="both"/>
              <w:rPr>
                <w:sz w:val="26"/>
              </w:rPr>
            </w:pPr>
            <w:r w:rsidRPr="00B97B95">
              <w:rPr>
                <w:sz w:val="26"/>
              </w:rPr>
              <w:t>раз)</w:t>
            </w:r>
          </w:p>
        </w:tc>
      </w:tr>
      <w:tr w:rsidR="00EB1E9A" w:rsidRPr="00B97B95">
        <w:tblPrEx>
          <w:tblCellMar>
            <w:top w:w="0" w:type="dxa"/>
            <w:left w:w="0" w:type="dxa"/>
            <w:bottom w:w="0" w:type="dxa"/>
            <w:right w:w="0" w:type="dxa"/>
          </w:tblCellMar>
        </w:tblPrEx>
        <w:trPr>
          <w:trHeight w:val="288"/>
          <w:jc w:val="center"/>
        </w:trPr>
        <w:tc>
          <w:tcPr>
            <w:tcW w:w="3432" w:type="dxa"/>
            <w:vMerge/>
            <w:tcBorders>
              <w:top w:val="nil"/>
              <w:left w:val="single" w:sz="4" w:space="0" w:color="auto"/>
              <w:bottom w:val="single" w:sz="4" w:space="0" w:color="auto"/>
              <w:right w:val="single" w:sz="4" w:space="0" w:color="auto"/>
            </w:tcBorders>
            <w:shd w:val="clear" w:color="auto" w:fill="FFFFFF"/>
          </w:tcPr>
          <w:p w:rsidR="00EB1E9A" w:rsidRPr="00B97B95" w:rsidRDefault="00EB1E9A" w:rsidP="0048549A">
            <w:pPr>
              <w:pStyle w:val="71"/>
              <w:shd w:val="clear" w:color="auto" w:fill="auto"/>
              <w:spacing w:before="0" w:after="0" w:line="240" w:lineRule="auto"/>
              <w:jc w:val="both"/>
              <w:rPr>
                <w:sz w:val="26"/>
              </w:rPr>
            </w:pPr>
          </w:p>
        </w:tc>
        <w:tc>
          <w:tcPr>
            <w:tcW w:w="6254"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549A">
            <w:pPr>
              <w:pStyle w:val="71"/>
              <w:shd w:val="clear" w:color="auto" w:fill="auto"/>
              <w:spacing w:before="0" w:after="0" w:line="240" w:lineRule="auto"/>
              <w:jc w:val="both"/>
              <w:rPr>
                <w:sz w:val="26"/>
              </w:rPr>
            </w:pPr>
            <w:r w:rsidRPr="00B97B95">
              <w:rPr>
                <w:sz w:val="26"/>
              </w:rPr>
              <w:t>Прыжки через скакалку за 30 с (не менее 30 раз)</w:t>
            </w:r>
          </w:p>
        </w:tc>
      </w:tr>
      <w:tr w:rsidR="00EB1E9A" w:rsidRPr="00B97B95">
        <w:tblPrEx>
          <w:tblCellMar>
            <w:top w:w="0" w:type="dxa"/>
            <w:left w:w="0" w:type="dxa"/>
            <w:bottom w:w="0" w:type="dxa"/>
            <w:right w:w="0" w:type="dxa"/>
          </w:tblCellMar>
        </w:tblPrEx>
        <w:trPr>
          <w:trHeight w:val="283"/>
          <w:jc w:val="center"/>
        </w:trPr>
        <w:tc>
          <w:tcPr>
            <w:tcW w:w="3432" w:type="dxa"/>
            <w:vMerge w:val="restart"/>
            <w:tcBorders>
              <w:top w:val="single" w:sz="4" w:space="0" w:color="auto"/>
              <w:left w:val="single" w:sz="4" w:space="0" w:color="auto"/>
              <w:bottom w:val="nil"/>
              <w:right w:val="single" w:sz="4" w:space="0" w:color="auto"/>
            </w:tcBorders>
            <w:shd w:val="clear" w:color="auto" w:fill="FFFFFF"/>
          </w:tcPr>
          <w:p w:rsidR="00EB1E9A" w:rsidRPr="00B97B95" w:rsidRDefault="00EB1E9A" w:rsidP="0048549A">
            <w:pPr>
              <w:pStyle w:val="71"/>
              <w:shd w:val="clear" w:color="auto" w:fill="auto"/>
              <w:spacing w:before="0" w:after="0" w:line="240" w:lineRule="auto"/>
              <w:ind w:left="40"/>
              <w:rPr>
                <w:sz w:val="26"/>
              </w:rPr>
            </w:pPr>
            <w:r w:rsidRPr="00B97B95">
              <w:rPr>
                <w:sz w:val="26"/>
              </w:rPr>
              <w:t>Скоростно-силовые способности</w:t>
            </w:r>
          </w:p>
        </w:tc>
        <w:tc>
          <w:tcPr>
            <w:tcW w:w="6254"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549A">
            <w:pPr>
              <w:pStyle w:val="71"/>
              <w:shd w:val="clear" w:color="auto" w:fill="auto"/>
              <w:spacing w:before="0" w:after="0" w:line="240" w:lineRule="auto"/>
              <w:jc w:val="both"/>
              <w:rPr>
                <w:sz w:val="26"/>
              </w:rPr>
            </w:pPr>
            <w:r w:rsidRPr="00B97B95">
              <w:rPr>
                <w:sz w:val="26"/>
              </w:rPr>
              <w:t>Прыжок в длину с места (не менее 150 см)</w:t>
            </w:r>
          </w:p>
        </w:tc>
      </w:tr>
      <w:tr w:rsidR="00EB1E9A" w:rsidRPr="00B97B95">
        <w:tblPrEx>
          <w:tblCellMar>
            <w:top w:w="0" w:type="dxa"/>
            <w:left w:w="0" w:type="dxa"/>
            <w:bottom w:w="0" w:type="dxa"/>
            <w:right w:w="0" w:type="dxa"/>
          </w:tblCellMar>
        </w:tblPrEx>
        <w:trPr>
          <w:trHeight w:val="288"/>
          <w:jc w:val="center"/>
        </w:trPr>
        <w:tc>
          <w:tcPr>
            <w:tcW w:w="3432" w:type="dxa"/>
            <w:vMerge/>
            <w:tcBorders>
              <w:top w:val="nil"/>
              <w:left w:val="single" w:sz="4" w:space="0" w:color="auto"/>
              <w:bottom w:val="single" w:sz="4" w:space="0" w:color="auto"/>
              <w:right w:val="single" w:sz="4" w:space="0" w:color="auto"/>
            </w:tcBorders>
            <w:shd w:val="clear" w:color="auto" w:fill="FFFFFF"/>
          </w:tcPr>
          <w:p w:rsidR="00EB1E9A" w:rsidRPr="00B97B95" w:rsidRDefault="00EB1E9A" w:rsidP="0048549A">
            <w:pPr>
              <w:pStyle w:val="71"/>
              <w:shd w:val="clear" w:color="auto" w:fill="auto"/>
              <w:spacing w:before="0" w:after="0" w:line="240" w:lineRule="auto"/>
              <w:jc w:val="both"/>
              <w:rPr>
                <w:sz w:val="26"/>
              </w:rPr>
            </w:pPr>
          </w:p>
        </w:tc>
        <w:tc>
          <w:tcPr>
            <w:tcW w:w="6254"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549A">
            <w:pPr>
              <w:pStyle w:val="71"/>
              <w:shd w:val="clear" w:color="auto" w:fill="auto"/>
              <w:spacing w:before="0" w:after="0" w:line="240" w:lineRule="auto"/>
              <w:jc w:val="both"/>
              <w:rPr>
                <w:sz w:val="26"/>
              </w:rPr>
            </w:pPr>
            <w:r w:rsidRPr="00B97B95">
              <w:rPr>
                <w:sz w:val="26"/>
              </w:rPr>
              <w:t>Метание мяча для настольного тенниса (не менее 3 м)</w:t>
            </w:r>
          </w:p>
        </w:tc>
      </w:tr>
      <w:tr w:rsidR="00EB1E9A" w:rsidRPr="00B97B95">
        <w:tblPrEx>
          <w:tblCellMar>
            <w:top w:w="0" w:type="dxa"/>
            <w:left w:w="0" w:type="dxa"/>
            <w:bottom w:w="0" w:type="dxa"/>
            <w:right w:w="0" w:type="dxa"/>
          </w:tblCellMar>
        </w:tblPrEx>
        <w:trPr>
          <w:trHeight w:val="571"/>
          <w:jc w:val="center"/>
        </w:trPr>
        <w:tc>
          <w:tcPr>
            <w:tcW w:w="9686" w:type="dxa"/>
            <w:gridSpan w:val="3"/>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549A">
            <w:pPr>
              <w:pStyle w:val="121"/>
              <w:shd w:val="clear" w:color="auto" w:fill="auto"/>
              <w:spacing w:line="240" w:lineRule="auto"/>
              <w:jc w:val="center"/>
              <w:rPr>
                <w:sz w:val="26"/>
              </w:rPr>
            </w:pPr>
            <w:r w:rsidRPr="00B97B95">
              <w:rPr>
                <w:sz w:val="26"/>
              </w:rPr>
              <w:t>Плавание</w:t>
            </w:r>
          </w:p>
          <w:p w:rsidR="00EB1E9A" w:rsidRPr="00B97B95" w:rsidRDefault="00EB1E9A" w:rsidP="0048549A">
            <w:pPr>
              <w:pStyle w:val="1010"/>
              <w:shd w:val="clear" w:color="auto" w:fill="auto"/>
              <w:spacing w:before="120" w:line="240" w:lineRule="auto"/>
              <w:jc w:val="center"/>
              <w:rPr>
                <w:sz w:val="26"/>
              </w:rPr>
            </w:pPr>
            <w:r w:rsidRPr="00B97B95">
              <w:rPr>
                <w:sz w:val="26"/>
              </w:rPr>
              <w:t>мужчины, женщины</w:t>
            </w:r>
          </w:p>
        </w:tc>
      </w:tr>
    </w:tbl>
    <w:p w:rsidR="00EB1E9A" w:rsidRPr="00B97B95" w:rsidRDefault="00EB1E9A" w:rsidP="002B40A0">
      <w:pPr>
        <w:rPr>
          <w:rFonts w:ascii="Times New Roman" w:hAnsi="Times New Roman" w:cs="Times New Roman"/>
          <w:color w:val="auto"/>
          <w:sz w:val="26"/>
          <w:szCs w:val="2"/>
        </w:rPr>
      </w:pPr>
    </w:p>
    <w:tbl>
      <w:tblPr>
        <w:tblW w:w="0" w:type="auto"/>
        <w:jc w:val="center"/>
        <w:tblLayout w:type="fixed"/>
        <w:tblCellMar>
          <w:left w:w="0" w:type="dxa"/>
          <w:right w:w="0" w:type="dxa"/>
        </w:tblCellMar>
        <w:tblLook w:val="0000" w:firstRow="0" w:lastRow="0" w:firstColumn="0" w:lastColumn="0" w:noHBand="0" w:noVBand="0"/>
      </w:tblPr>
      <w:tblGrid>
        <w:gridCol w:w="3432"/>
        <w:gridCol w:w="6254"/>
      </w:tblGrid>
      <w:tr w:rsidR="00EB1E9A" w:rsidRPr="00B97B95">
        <w:tblPrEx>
          <w:tblCellMar>
            <w:top w:w="0" w:type="dxa"/>
            <w:left w:w="0" w:type="dxa"/>
            <w:bottom w:w="0" w:type="dxa"/>
            <w:right w:w="0" w:type="dxa"/>
          </w:tblCellMar>
        </w:tblPrEx>
        <w:trPr>
          <w:trHeight w:val="293"/>
          <w:jc w:val="center"/>
        </w:trPr>
        <w:tc>
          <w:tcPr>
            <w:tcW w:w="343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549A">
            <w:pPr>
              <w:pStyle w:val="71"/>
              <w:shd w:val="clear" w:color="auto" w:fill="auto"/>
              <w:spacing w:before="0" w:after="0" w:line="240" w:lineRule="auto"/>
              <w:ind w:left="20"/>
              <w:rPr>
                <w:sz w:val="26"/>
              </w:rPr>
            </w:pPr>
            <w:r w:rsidRPr="00B97B95">
              <w:rPr>
                <w:sz w:val="26"/>
              </w:rPr>
              <w:t>Выносливость</w:t>
            </w:r>
          </w:p>
        </w:tc>
        <w:tc>
          <w:tcPr>
            <w:tcW w:w="625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549A">
            <w:pPr>
              <w:pStyle w:val="71"/>
              <w:shd w:val="clear" w:color="auto" w:fill="auto"/>
              <w:spacing w:before="0" w:after="0" w:line="240" w:lineRule="auto"/>
              <w:ind w:left="20"/>
              <w:rPr>
                <w:sz w:val="26"/>
              </w:rPr>
            </w:pPr>
            <w:r w:rsidRPr="00B97B95">
              <w:rPr>
                <w:sz w:val="26"/>
              </w:rPr>
              <w:t>Бег 800 м (без учета времени)</w:t>
            </w:r>
          </w:p>
        </w:tc>
      </w:tr>
      <w:tr w:rsidR="00EB1E9A" w:rsidRPr="00B97B95">
        <w:tblPrEx>
          <w:tblCellMar>
            <w:top w:w="0" w:type="dxa"/>
            <w:left w:w="0" w:type="dxa"/>
            <w:bottom w:w="0" w:type="dxa"/>
            <w:right w:w="0" w:type="dxa"/>
          </w:tblCellMar>
        </w:tblPrEx>
        <w:trPr>
          <w:trHeight w:val="840"/>
          <w:jc w:val="center"/>
        </w:trPr>
        <w:tc>
          <w:tcPr>
            <w:tcW w:w="3432" w:type="dxa"/>
            <w:vMerge w:val="restart"/>
            <w:tcBorders>
              <w:top w:val="single" w:sz="4" w:space="0" w:color="auto"/>
              <w:left w:val="single" w:sz="4" w:space="0" w:color="auto"/>
              <w:bottom w:val="nil"/>
              <w:right w:val="single" w:sz="4" w:space="0" w:color="auto"/>
            </w:tcBorders>
            <w:shd w:val="clear" w:color="auto" w:fill="FFFFFF"/>
          </w:tcPr>
          <w:p w:rsidR="00EB1E9A" w:rsidRPr="00B97B95" w:rsidRDefault="00EB1E9A" w:rsidP="0048549A">
            <w:pPr>
              <w:pStyle w:val="71"/>
              <w:shd w:val="clear" w:color="auto" w:fill="auto"/>
              <w:spacing w:before="0" w:after="0" w:line="240" w:lineRule="auto"/>
              <w:ind w:left="20"/>
              <w:rPr>
                <w:sz w:val="26"/>
              </w:rPr>
            </w:pPr>
            <w:r w:rsidRPr="00B97B95">
              <w:rPr>
                <w:sz w:val="26"/>
              </w:rPr>
              <w:t>Силовая выносливость</w:t>
            </w:r>
          </w:p>
        </w:tc>
        <w:tc>
          <w:tcPr>
            <w:tcW w:w="625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549A">
            <w:pPr>
              <w:pStyle w:val="71"/>
              <w:shd w:val="clear" w:color="auto" w:fill="auto"/>
              <w:spacing w:before="0" w:after="0" w:line="240" w:lineRule="auto"/>
              <w:ind w:left="20"/>
              <w:rPr>
                <w:sz w:val="26"/>
              </w:rPr>
            </w:pPr>
            <w:r w:rsidRPr="00B97B95">
              <w:rPr>
                <w:sz w:val="26"/>
              </w:rPr>
              <w:t>Отжимание отягощения весом 1 кг в положении лежа на спине(не менее 10 раз)</w:t>
            </w:r>
          </w:p>
        </w:tc>
      </w:tr>
      <w:tr w:rsidR="00EB1E9A" w:rsidRPr="00B97B95">
        <w:tblPrEx>
          <w:tblCellMar>
            <w:top w:w="0" w:type="dxa"/>
            <w:left w:w="0" w:type="dxa"/>
            <w:bottom w:w="0" w:type="dxa"/>
            <w:right w:w="0" w:type="dxa"/>
          </w:tblCellMar>
        </w:tblPrEx>
        <w:trPr>
          <w:trHeight w:val="840"/>
          <w:jc w:val="center"/>
        </w:trPr>
        <w:tc>
          <w:tcPr>
            <w:tcW w:w="3432" w:type="dxa"/>
            <w:vMerge/>
            <w:tcBorders>
              <w:top w:val="nil"/>
              <w:left w:val="single" w:sz="4" w:space="0" w:color="auto"/>
              <w:bottom w:val="single" w:sz="4" w:space="0" w:color="auto"/>
              <w:right w:val="single" w:sz="4" w:space="0" w:color="auto"/>
            </w:tcBorders>
            <w:shd w:val="clear" w:color="auto" w:fill="FFFFFF"/>
          </w:tcPr>
          <w:p w:rsidR="00EB1E9A" w:rsidRPr="00B97B95" w:rsidRDefault="00EB1E9A" w:rsidP="0048549A">
            <w:pPr>
              <w:pStyle w:val="71"/>
              <w:shd w:val="clear" w:color="auto" w:fill="auto"/>
              <w:spacing w:before="0" w:after="0" w:line="240" w:lineRule="auto"/>
              <w:ind w:left="20"/>
              <w:rPr>
                <w:sz w:val="26"/>
              </w:rPr>
            </w:pPr>
          </w:p>
        </w:tc>
        <w:tc>
          <w:tcPr>
            <w:tcW w:w="625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549A">
            <w:pPr>
              <w:pStyle w:val="71"/>
              <w:shd w:val="clear" w:color="auto" w:fill="auto"/>
              <w:spacing w:before="0" w:after="0" w:line="240" w:lineRule="auto"/>
              <w:ind w:left="20"/>
              <w:rPr>
                <w:sz w:val="26"/>
              </w:rPr>
            </w:pPr>
            <w:r w:rsidRPr="00B97B95">
              <w:rPr>
                <w:sz w:val="26"/>
              </w:rPr>
              <w:t>Сгибание-разгибание рук в упоре от гимнастической скамьи (не</w:t>
            </w:r>
          </w:p>
          <w:p w:rsidR="00EB1E9A" w:rsidRPr="00B97B95" w:rsidRDefault="00EB1E9A" w:rsidP="0048549A">
            <w:pPr>
              <w:pStyle w:val="71"/>
              <w:shd w:val="clear" w:color="auto" w:fill="auto"/>
              <w:spacing w:before="0" w:after="0" w:line="240" w:lineRule="auto"/>
              <w:ind w:left="20"/>
              <w:rPr>
                <w:sz w:val="26"/>
              </w:rPr>
            </w:pPr>
            <w:r w:rsidRPr="00B97B95">
              <w:rPr>
                <w:sz w:val="26"/>
              </w:rPr>
              <w:t>менее 4 раз)</w:t>
            </w:r>
          </w:p>
        </w:tc>
      </w:tr>
      <w:tr w:rsidR="00EB1E9A" w:rsidRPr="00B97B95">
        <w:tblPrEx>
          <w:tblCellMar>
            <w:top w:w="0" w:type="dxa"/>
            <w:left w:w="0" w:type="dxa"/>
            <w:bottom w:w="0" w:type="dxa"/>
            <w:right w:w="0" w:type="dxa"/>
          </w:tblCellMar>
        </w:tblPrEx>
        <w:trPr>
          <w:trHeight w:val="562"/>
          <w:jc w:val="center"/>
        </w:trPr>
        <w:tc>
          <w:tcPr>
            <w:tcW w:w="343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549A">
            <w:pPr>
              <w:pStyle w:val="71"/>
              <w:shd w:val="clear" w:color="auto" w:fill="auto"/>
              <w:spacing w:before="0" w:after="0" w:line="240" w:lineRule="auto"/>
              <w:ind w:left="20"/>
              <w:rPr>
                <w:sz w:val="26"/>
              </w:rPr>
            </w:pPr>
            <w:r w:rsidRPr="00B97B95">
              <w:rPr>
                <w:sz w:val="26"/>
              </w:rPr>
              <w:t>Скоростно-силовые способности</w:t>
            </w:r>
          </w:p>
        </w:tc>
        <w:tc>
          <w:tcPr>
            <w:tcW w:w="625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549A">
            <w:pPr>
              <w:pStyle w:val="71"/>
              <w:shd w:val="clear" w:color="auto" w:fill="auto"/>
              <w:spacing w:before="0" w:after="0" w:line="240" w:lineRule="auto"/>
              <w:ind w:left="20"/>
              <w:rPr>
                <w:sz w:val="26"/>
              </w:rPr>
            </w:pPr>
            <w:r w:rsidRPr="00B97B95">
              <w:rPr>
                <w:sz w:val="26"/>
              </w:rPr>
              <w:t>Прыжок в длину с места (не менее 0,5 м)</w:t>
            </w:r>
          </w:p>
        </w:tc>
      </w:tr>
      <w:tr w:rsidR="00EB1E9A" w:rsidRPr="00B97B95">
        <w:tblPrEx>
          <w:tblCellMar>
            <w:top w:w="0" w:type="dxa"/>
            <w:left w:w="0" w:type="dxa"/>
            <w:bottom w:w="0" w:type="dxa"/>
            <w:right w:w="0" w:type="dxa"/>
          </w:tblCellMar>
        </w:tblPrEx>
        <w:trPr>
          <w:trHeight w:val="562"/>
          <w:jc w:val="center"/>
        </w:trPr>
        <w:tc>
          <w:tcPr>
            <w:tcW w:w="9686"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549A">
            <w:pPr>
              <w:pStyle w:val="121"/>
              <w:shd w:val="clear" w:color="auto" w:fill="auto"/>
              <w:spacing w:line="240" w:lineRule="auto"/>
              <w:ind w:left="20"/>
              <w:rPr>
                <w:sz w:val="26"/>
              </w:rPr>
            </w:pPr>
            <w:r w:rsidRPr="00B97B95">
              <w:rPr>
                <w:sz w:val="26"/>
              </w:rPr>
              <w:t>Футбол</w:t>
            </w:r>
          </w:p>
          <w:p w:rsidR="00EB1E9A" w:rsidRPr="00B97B95" w:rsidRDefault="00EB1E9A" w:rsidP="0048549A">
            <w:pPr>
              <w:pStyle w:val="1010"/>
              <w:shd w:val="clear" w:color="auto" w:fill="auto"/>
              <w:spacing w:before="120" w:line="240" w:lineRule="auto"/>
              <w:ind w:left="20"/>
              <w:rPr>
                <w:sz w:val="26"/>
              </w:rPr>
            </w:pPr>
            <w:r w:rsidRPr="00B97B95">
              <w:rPr>
                <w:sz w:val="26"/>
              </w:rPr>
              <w:t>мужчины, женщины</w:t>
            </w:r>
          </w:p>
        </w:tc>
      </w:tr>
      <w:tr w:rsidR="00EB1E9A" w:rsidRPr="00B97B95">
        <w:tblPrEx>
          <w:tblCellMar>
            <w:top w:w="0" w:type="dxa"/>
            <w:left w:w="0" w:type="dxa"/>
            <w:bottom w:w="0" w:type="dxa"/>
            <w:right w:w="0" w:type="dxa"/>
          </w:tblCellMar>
        </w:tblPrEx>
        <w:trPr>
          <w:trHeight w:val="283"/>
          <w:jc w:val="center"/>
        </w:trPr>
        <w:tc>
          <w:tcPr>
            <w:tcW w:w="343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549A">
            <w:pPr>
              <w:pStyle w:val="71"/>
              <w:shd w:val="clear" w:color="auto" w:fill="auto"/>
              <w:spacing w:before="0" w:after="0" w:line="240" w:lineRule="auto"/>
              <w:ind w:left="20"/>
              <w:rPr>
                <w:sz w:val="26"/>
              </w:rPr>
            </w:pPr>
            <w:r w:rsidRPr="00B97B95">
              <w:rPr>
                <w:sz w:val="26"/>
              </w:rPr>
              <w:t>Быстрота</w:t>
            </w:r>
          </w:p>
        </w:tc>
        <w:tc>
          <w:tcPr>
            <w:tcW w:w="625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549A">
            <w:pPr>
              <w:pStyle w:val="71"/>
              <w:shd w:val="clear" w:color="auto" w:fill="auto"/>
              <w:spacing w:before="0" w:after="0" w:line="240" w:lineRule="auto"/>
              <w:ind w:left="20"/>
              <w:rPr>
                <w:sz w:val="26"/>
              </w:rPr>
            </w:pPr>
            <w:r w:rsidRPr="00B97B95">
              <w:rPr>
                <w:sz w:val="26"/>
              </w:rPr>
              <w:t>Бег на 30 м (не более 5 с)</w:t>
            </w:r>
          </w:p>
        </w:tc>
      </w:tr>
      <w:tr w:rsidR="00EB1E9A" w:rsidRPr="00B97B95">
        <w:tblPrEx>
          <w:tblCellMar>
            <w:top w:w="0" w:type="dxa"/>
            <w:left w:w="0" w:type="dxa"/>
            <w:bottom w:w="0" w:type="dxa"/>
            <w:right w:w="0" w:type="dxa"/>
          </w:tblCellMar>
        </w:tblPrEx>
        <w:trPr>
          <w:trHeight w:val="288"/>
          <w:jc w:val="center"/>
        </w:trPr>
        <w:tc>
          <w:tcPr>
            <w:tcW w:w="343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549A">
            <w:pPr>
              <w:pStyle w:val="71"/>
              <w:shd w:val="clear" w:color="auto" w:fill="auto"/>
              <w:spacing w:before="0" w:after="0" w:line="240" w:lineRule="auto"/>
              <w:ind w:left="20"/>
              <w:rPr>
                <w:sz w:val="26"/>
              </w:rPr>
            </w:pPr>
            <w:r w:rsidRPr="00B97B95">
              <w:rPr>
                <w:sz w:val="26"/>
              </w:rPr>
              <w:t>Координация</w:t>
            </w:r>
          </w:p>
        </w:tc>
        <w:tc>
          <w:tcPr>
            <w:tcW w:w="625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549A">
            <w:pPr>
              <w:pStyle w:val="71"/>
              <w:shd w:val="clear" w:color="auto" w:fill="auto"/>
              <w:spacing w:before="0" w:after="0" w:line="240" w:lineRule="auto"/>
              <w:ind w:left="20"/>
              <w:rPr>
                <w:sz w:val="26"/>
              </w:rPr>
            </w:pPr>
            <w:r w:rsidRPr="00B97B95">
              <w:rPr>
                <w:sz w:val="26"/>
              </w:rPr>
              <w:t>Челночный бег 10 х 9 м (не более 45 с)</w:t>
            </w:r>
          </w:p>
        </w:tc>
      </w:tr>
      <w:tr w:rsidR="00EB1E9A" w:rsidRPr="00B97B95">
        <w:tblPrEx>
          <w:tblCellMar>
            <w:top w:w="0" w:type="dxa"/>
            <w:left w:w="0" w:type="dxa"/>
            <w:bottom w:w="0" w:type="dxa"/>
            <w:right w:w="0" w:type="dxa"/>
          </w:tblCellMar>
        </w:tblPrEx>
        <w:trPr>
          <w:trHeight w:val="288"/>
          <w:jc w:val="center"/>
        </w:trPr>
        <w:tc>
          <w:tcPr>
            <w:tcW w:w="343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549A">
            <w:pPr>
              <w:pStyle w:val="71"/>
              <w:shd w:val="clear" w:color="auto" w:fill="auto"/>
              <w:spacing w:before="0" w:after="0" w:line="240" w:lineRule="auto"/>
              <w:ind w:left="20"/>
              <w:rPr>
                <w:sz w:val="26"/>
              </w:rPr>
            </w:pPr>
            <w:r w:rsidRPr="00B97B95">
              <w:rPr>
                <w:sz w:val="26"/>
              </w:rPr>
              <w:t>Выносливость</w:t>
            </w:r>
          </w:p>
        </w:tc>
        <w:tc>
          <w:tcPr>
            <w:tcW w:w="625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549A">
            <w:pPr>
              <w:pStyle w:val="71"/>
              <w:shd w:val="clear" w:color="auto" w:fill="auto"/>
              <w:spacing w:before="0" w:after="0" w:line="240" w:lineRule="auto"/>
              <w:ind w:left="20"/>
              <w:rPr>
                <w:sz w:val="26"/>
              </w:rPr>
            </w:pPr>
            <w:r w:rsidRPr="00B97B95">
              <w:rPr>
                <w:sz w:val="26"/>
              </w:rPr>
              <w:t>Бег 800 м (не более 4 мин)</w:t>
            </w:r>
          </w:p>
        </w:tc>
      </w:tr>
      <w:tr w:rsidR="00EB1E9A" w:rsidRPr="00B97B95">
        <w:tblPrEx>
          <w:tblCellMar>
            <w:top w:w="0" w:type="dxa"/>
            <w:left w:w="0" w:type="dxa"/>
            <w:bottom w:w="0" w:type="dxa"/>
            <w:right w:w="0" w:type="dxa"/>
          </w:tblCellMar>
        </w:tblPrEx>
        <w:trPr>
          <w:trHeight w:val="562"/>
          <w:jc w:val="center"/>
        </w:trPr>
        <w:tc>
          <w:tcPr>
            <w:tcW w:w="3432" w:type="dxa"/>
            <w:vMerge w:val="restart"/>
            <w:tcBorders>
              <w:top w:val="single" w:sz="4" w:space="0" w:color="auto"/>
              <w:left w:val="single" w:sz="4" w:space="0" w:color="auto"/>
              <w:bottom w:val="nil"/>
              <w:right w:val="single" w:sz="4" w:space="0" w:color="auto"/>
            </w:tcBorders>
            <w:shd w:val="clear" w:color="auto" w:fill="FFFFFF"/>
          </w:tcPr>
          <w:p w:rsidR="00EB1E9A" w:rsidRPr="00B97B95" w:rsidRDefault="00EB1E9A" w:rsidP="0048549A">
            <w:pPr>
              <w:pStyle w:val="71"/>
              <w:shd w:val="clear" w:color="auto" w:fill="auto"/>
              <w:spacing w:before="0" w:after="0" w:line="240" w:lineRule="auto"/>
              <w:ind w:left="20"/>
              <w:rPr>
                <w:sz w:val="26"/>
              </w:rPr>
            </w:pPr>
            <w:r w:rsidRPr="00B97B95">
              <w:rPr>
                <w:sz w:val="26"/>
              </w:rPr>
              <w:t>Силовая выносливость</w:t>
            </w:r>
          </w:p>
        </w:tc>
        <w:tc>
          <w:tcPr>
            <w:tcW w:w="625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549A">
            <w:pPr>
              <w:pStyle w:val="71"/>
              <w:shd w:val="clear" w:color="auto" w:fill="auto"/>
              <w:spacing w:before="0" w:after="0" w:line="240" w:lineRule="auto"/>
              <w:ind w:left="20"/>
              <w:rPr>
                <w:sz w:val="26"/>
              </w:rPr>
            </w:pPr>
            <w:r w:rsidRPr="00B97B95">
              <w:rPr>
                <w:sz w:val="26"/>
              </w:rPr>
              <w:t>Подъем туловища из положения лежа на спине (не менее 10 раз)</w:t>
            </w:r>
          </w:p>
        </w:tc>
      </w:tr>
      <w:tr w:rsidR="00EB1E9A" w:rsidRPr="00B97B95">
        <w:tblPrEx>
          <w:tblCellMar>
            <w:top w:w="0" w:type="dxa"/>
            <w:left w:w="0" w:type="dxa"/>
            <w:bottom w:w="0" w:type="dxa"/>
            <w:right w:w="0" w:type="dxa"/>
          </w:tblCellMar>
        </w:tblPrEx>
        <w:trPr>
          <w:trHeight w:val="283"/>
          <w:jc w:val="center"/>
        </w:trPr>
        <w:tc>
          <w:tcPr>
            <w:tcW w:w="3432" w:type="dxa"/>
            <w:vMerge/>
            <w:tcBorders>
              <w:top w:val="nil"/>
              <w:left w:val="single" w:sz="4" w:space="0" w:color="auto"/>
              <w:bottom w:val="single" w:sz="4" w:space="0" w:color="auto"/>
              <w:right w:val="single" w:sz="4" w:space="0" w:color="auto"/>
            </w:tcBorders>
            <w:shd w:val="clear" w:color="auto" w:fill="FFFFFF"/>
          </w:tcPr>
          <w:p w:rsidR="00EB1E9A" w:rsidRPr="00B97B95" w:rsidRDefault="00EB1E9A" w:rsidP="0048549A">
            <w:pPr>
              <w:pStyle w:val="71"/>
              <w:shd w:val="clear" w:color="auto" w:fill="auto"/>
              <w:spacing w:before="0" w:after="0" w:line="240" w:lineRule="auto"/>
              <w:ind w:left="20"/>
              <w:rPr>
                <w:sz w:val="26"/>
              </w:rPr>
            </w:pPr>
          </w:p>
        </w:tc>
        <w:tc>
          <w:tcPr>
            <w:tcW w:w="625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549A">
            <w:pPr>
              <w:pStyle w:val="71"/>
              <w:shd w:val="clear" w:color="auto" w:fill="auto"/>
              <w:spacing w:before="0" w:after="0" w:line="240" w:lineRule="auto"/>
              <w:ind w:left="20"/>
              <w:rPr>
                <w:sz w:val="26"/>
              </w:rPr>
            </w:pPr>
            <w:r w:rsidRPr="00B97B95">
              <w:rPr>
                <w:sz w:val="26"/>
              </w:rPr>
              <w:t>Сгибание-разгибание рук в упоре лежа (не менее 15 раз)</w:t>
            </w:r>
          </w:p>
        </w:tc>
      </w:tr>
      <w:tr w:rsidR="00EB1E9A" w:rsidRPr="00B97B95">
        <w:tblPrEx>
          <w:tblCellMar>
            <w:top w:w="0" w:type="dxa"/>
            <w:left w:w="0" w:type="dxa"/>
            <w:bottom w:w="0" w:type="dxa"/>
            <w:right w:w="0" w:type="dxa"/>
          </w:tblCellMar>
        </w:tblPrEx>
        <w:trPr>
          <w:trHeight w:val="562"/>
          <w:jc w:val="center"/>
        </w:trPr>
        <w:tc>
          <w:tcPr>
            <w:tcW w:w="3432" w:type="dxa"/>
            <w:vMerge w:val="restart"/>
            <w:tcBorders>
              <w:top w:val="single" w:sz="4" w:space="0" w:color="auto"/>
              <w:left w:val="single" w:sz="4" w:space="0" w:color="auto"/>
              <w:bottom w:val="nil"/>
              <w:right w:val="single" w:sz="4" w:space="0" w:color="auto"/>
            </w:tcBorders>
            <w:shd w:val="clear" w:color="auto" w:fill="FFFFFF"/>
          </w:tcPr>
          <w:p w:rsidR="00EB1E9A" w:rsidRPr="00B97B95" w:rsidRDefault="00EB1E9A" w:rsidP="0048549A">
            <w:pPr>
              <w:pStyle w:val="71"/>
              <w:shd w:val="clear" w:color="auto" w:fill="auto"/>
              <w:spacing w:before="0" w:after="0" w:line="240" w:lineRule="auto"/>
              <w:ind w:left="20"/>
              <w:rPr>
                <w:sz w:val="26"/>
              </w:rPr>
            </w:pPr>
            <w:r w:rsidRPr="00B97B95">
              <w:rPr>
                <w:sz w:val="26"/>
              </w:rPr>
              <w:t>Скоростно-силовые способности</w:t>
            </w:r>
          </w:p>
        </w:tc>
        <w:tc>
          <w:tcPr>
            <w:tcW w:w="625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549A">
            <w:pPr>
              <w:pStyle w:val="71"/>
              <w:shd w:val="clear" w:color="auto" w:fill="auto"/>
              <w:spacing w:before="0" w:after="0" w:line="240" w:lineRule="auto"/>
              <w:ind w:left="20"/>
              <w:rPr>
                <w:sz w:val="26"/>
              </w:rPr>
            </w:pPr>
            <w:r w:rsidRPr="00B97B95">
              <w:rPr>
                <w:sz w:val="26"/>
              </w:rPr>
              <w:t>Сгибание-разгибание выставленной ноги в колене за 1 мин (не менее 20 раз)</w:t>
            </w:r>
          </w:p>
        </w:tc>
      </w:tr>
      <w:tr w:rsidR="00EB1E9A" w:rsidRPr="00B97B95">
        <w:tblPrEx>
          <w:tblCellMar>
            <w:top w:w="0" w:type="dxa"/>
            <w:left w:w="0" w:type="dxa"/>
            <w:bottom w:w="0" w:type="dxa"/>
            <w:right w:w="0" w:type="dxa"/>
          </w:tblCellMar>
        </w:tblPrEx>
        <w:trPr>
          <w:trHeight w:val="571"/>
          <w:jc w:val="center"/>
        </w:trPr>
        <w:tc>
          <w:tcPr>
            <w:tcW w:w="3432" w:type="dxa"/>
            <w:vMerge/>
            <w:tcBorders>
              <w:top w:val="nil"/>
              <w:left w:val="single" w:sz="4" w:space="0" w:color="auto"/>
              <w:bottom w:val="single" w:sz="4" w:space="0" w:color="auto"/>
              <w:right w:val="single" w:sz="4" w:space="0" w:color="auto"/>
            </w:tcBorders>
            <w:shd w:val="clear" w:color="auto" w:fill="FFFFFF"/>
          </w:tcPr>
          <w:p w:rsidR="00EB1E9A" w:rsidRPr="00B97B95" w:rsidRDefault="00EB1E9A" w:rsidP="0048549A">
            <w:pPr>
              <w:pStyle w:val="71"/>
              <w:shd w:val="clear" w:color="auto" w:fill="auto"/>
              <w:spacing w:before="0" w:after="0" w:line="240" w:lineRule="auto"/>
              <w:ind w:left="20"/>
              <w:rPr>
                <w:sz w:val="26"/>
              </w:rPr>
            </w:pPr>
          </w:p>
        </w:tc>
        <w:tc>
          <w:tcPr>
            <w:tcW w:w="625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549A">
            <w:pPr>
              <w:pStyle w:val="71"/>
              <w:shd w:val="clear" w:color="auto" w:fill="auto"/>
              <w:spacing w:before="0" w:after="0" w:line="240" w:lineRule="auto"/>
              <w:ind w:left="20"/>
              <w:rPr>
                <w:sz w:val="26"/>
              </w:rPr>
            </w:pPr>
            <w:r w:rsidRPr="00B97B95">
              <w:rPr>
                <w:sz w:val="26"/>
              </w:rPr>
              <w:t>Подъем туловища из положения лежа на животе за 1 мин (не менее 50 раз)</w:t>
            </w:r>
          </w:p>
        </w:tc>
      </w:tr>
    </w:tbl>
    <w:p w:rsidR="00EB1E9A" w:rsidRPr="00B97B95" w:rsidRDefault="00EB1E9A" w:rsidP="002B40A0">
      <w:pPr>
        <w:rPr>
          <w:rFonts w:ascii="Times New Roman" w:hAnsi="Times New Roman" w:cs="Times New Roman"/>
          <w:color w:val="auto"/>
          <w:sz w:val="26"/>
          <w:szCs w:val="2"/>
        </w:rPr>
      </w:pPr>
    </w:p>
    <w:tbl>
      <w:tblPr>
        <w:tblW w:w="0" w:type="auto"/>
        <w:jc w:val="center"/>
        <w:tblLayout w:type="fixed"/>
        <w:tblCellMar>
          <w:left w:w="0" w:type="dxa"/>
          <w:right w:w="0" w:type="dxa"/>
        </w:tblCellMar>
        <w:tblLook w:val="0000" w:firstRow="0" w:lastRow="0" w:firstColumn="0" w:lastColumn="0" w:noHBand="0" w:noVBand="0"/>
      </w:tblPr>
      <w:tblGrid>
        <w:gridCol w:w="3432"/>
        <w:gridCol w:w="6254"/>
      </w:tblGrid>
      <w:tr w:rsidR="0048549A" w:rsidRPr="00B97B95" w:rsidTr="001B2182">
        <w:tblPrEx>
          <w:tblCellMar>
            <w:top w:w="0" w:type="dxa"/>
            <w:left w:w="0" w:type="dxa"/>
            <w:bottom w:w="0" w:type="dxa"/>
            <w:right w:w="0" w:type="dxa"/>
          </w:tblCellMar>
        </w:tblPrEx>
        <w:trPr>
          <w:trHeight w:val="293"/>
          <w:jc w:val="center"/>
        </w:trPr>
        <w:tc>
          <w:tcPr>
            <w:tcW w:w="3432" w:type="dxa"/>
            <w:tcBorders>
              <w:top w:val="single" w:sz="4" w:space="0" w:color="auto"/>
              <w:left w:val="single" w:sz="4" w:space="0" w:color="auto"/>
              <w:bottom w:val="single" w:sz="4" w:space="0" w:color="auto"/>
              <w:right w:val="single" w:sz="4" w:space="0" w:color="auto"/>
            </w:tcBorders>
            <w:shd w:val="clear" w:color="auto" w:fill="FFFFFF"/>
          </w:tcPr>
          <w:p w:rsidR="0048549A" w:rsidRPr="00B97B95" w:rsidRDefault="0048549A" w:rsidP="001B2182">
            <w:pPr>
              <w:pStyle w:val="71"/>
              <w:shd w:val="clear" w:color="auto" w:fill="auto"/>
              <w:spacing w:before="0" w:after="0" w:line="240" w:lineRule="auto"/>
              <w:ind w:left="20"/>
              <w:rPr>
                <w:sz w:val="26"/>
              </w:rPr>
            </w:pPr>
            <w:r w:rsidRPr="00B97B95">
              <w:rPr>
                <w:sz w:val="26"/>
              </w:rPr>
              <w:t>Выносливость</w:t>
            </w:r>
          </w:p>
        </w:tc>
        <w:tc>
          <w:tcPr>
            <w:tcW w:w="6254" w:type="dxa"/>
            <w:tcBorders>
              <w:top w:val="single" w:sz="4" w:space="0" w:color="auto"/>
              <w:left w:val="single" w:sz="4" w:space="0" w:color="auto"/>
              <w:bottom w:val="single" w:sz="4" w:space="0" w:color="auto"/>
              <w:right w:val="single" w:sz="4" w:space="0" w:color="auto"/>
            </w:tcBorders>
            <w:shd w:val="clear" w:color="auto" w:fill="FFFFFF"/>
          </w:tcPr>
          <w:p w:rsidR="0048549A" w:rsidRPr="00B97B95" w:rsidRDefault="0048549A" w:rsidP="001B2182">
            <w:pPr>
              <w:pStyle w:val="71"/>
              <w:shd w:val="clear" w:color="auto" w:fill="auto"/>
              <w:spacing w:before="0" w:after="0" w:line="240" w:lineRule="auto"/>
              <w:ind w:left="20"/>
              <w:rPr>
                <w:sz w:val="26"/>
              </w:rPr>
            </w:pPr>
            <w:r w:rsidRPr="00B97B95">
              <w:rPr>
                <w:sz w:val="26"/>
              </w:rPr>
              <w:t>Бег 800 м (без учета времени)</w:t>
            </w:r>
          </w:p>
        </w:tc>
      </w:tr>
      <w:tr w:rsidR="0048549A" w:rsidRPr="00B97B95" w:rsidTr="001B2182">
        <w:tblPrEx>
          <w:tblCellMar>
            <w:top w:w="0" w:type="dxa"/>
            <w:left w:w="0" w:type="dxa"/>
            <w:bottom w:w="0" w:type="dxa"/>
            <w:right w:w="0" w:type="dxa"/>
          </w:tblCellMar>
        </w:tblPrEx>
        <w:trPr>
          <w:trHeight w:val="840"/>
          <w:jc w:val="center"/>
        </w:trPr>
        <w:tc>
          <w:tcPr>
            <w:tcW w:w="3432" w:type="dxa"/>
            <w:vMerge w:val="restart"/>
            <w:tcBorders>
              <w:top w:val="single" w:sz="4" w:space="0" w:color="auto"/>
              <w:left w:val="single" w:sz="4" w:space="0" w:color="auto"/>
              <w:bottom w:val="nil"/>
              <w:right w:val="single" w:sz="4" w:space="0" w:color="auto"/>
            </w:tcBorders>
            <w:shd w:val="clear" w:color="auto" w:fill="FFFFFF"/>
          </w:tcPr>
          <w:p w:rsidR="0048549A" w:rsidRPr="00B97B95" w:rsidRDefault="0048549A" w:rsidP="001B2182">
            <w:pPr>
              <w:pStyle w:val="71"/>
              <w:shd w:val="clear" w:color="auto" w:fill="auto"/>
              <w:spacing w:before="0" w:after="0" w:line="240" w:lineRule="auto"/>
              <w:ind w:left="20"/>
              <w:rPr>
                <w:sz w:val="26"/>
              </w:rPr>
            </w:pPr>
            <w:r w:rsidRPr="00B97B95">
              <w:rPr>
                <w:sz w:val="26"/>
              </w:rPr>
              <w:t>Силовая выносливость</w:t>
            </w:r>
          </w:p>
        </w:tc>
        <w:tc>
          <w:tcPr>
            <w:tcW w:w="6254" w:type="dxa"/>
            <w:tcBorders>
              <w:top w:val="single" w:sz="4" w:space="0" w:color="auto"/>
              <w:left w:val="single" w:sz="4" w:space="0" w:color="auto"/>
              <w:bottom w:val="single" w:sz="4" w:space="0" w:color="auto"/>
              <w:right w:val="single" w:sz="4" w:space="0" w:color="auto"/>
            </w:tcBorders>
            <w:shd w:val="clear" w:color="auto" w:fill="FFFFFF"/>
          </w:tcPr>
          <w:p w:rsidR="0048549A" w:rsidRPr="00B97B95" w:rsidRDefault="0048549A" w:rsidP="001B2182">
            <w:pPr>
              <w:pStyle w:val="71"/>
              <w:shd w:val="clear" w:color="auto" w:fill="auto"/>
              <w:spacing w:before="0" w:after="0" w:line="240" w:lineRule="auto"/>
              <w:ind w:left="20"/>
              <w:rPr>
                <w:sz w:val="26"/>
              </w:rPr>
            </w:pPr>
            <w:r w:rsidRPr="00B97B95">
              <w:rPr>
                <w:sz w:val="26"/>
              </w:rPr>
              <w:t>Отжимание отягощения весом 1 кг в положении лежа на спине(не менее 10 раз)</w:t>
            </w:r>
          </w:p>
        </w:tc>
      </w:tr>
      <w:tr w:rsidR="0048549A" w:rsidRPr="00B97B95" w:rsidTr="001B2182">
        <w:tblPrEx>
          <w:tblCellMar>
            <w:top w:w="0" w:type="dxa"/>
            <w:left w:w="0" w:type="dxa"/>
            <w:bottom w:w="0" w:type="dxa"/>
            <w:right w:w="0" w:type="dxa"/>
          </w:tblCellMar>
        </w:tblPrEx>
        <w:trPr>
          <w:trHeight w:val="840"/>
          <w:jc w:val="center"/>
        </w:trPr>
        <w:tc>
          <w:tcPr>
            <w:tcW w:w="3432" w:type="dxa"/>
            <w:vMerge/>
            <w:tcBorders>
              <w:top w:val="nil"/>
              <w:left w:val="single" w:sz="4" w:space="0" w:color="auto"/>
              <w:bottom w:val="single" w:sz="4" w:space="0" w:color="auto"/>
              <w:right w:val="single" w:sz="4" w:space="0" w:color="auto"/>
            </w:tcBorders>
            <w:shd w:val="clear" w:color="auto" w:fill="FFFFFF"/>
          </w:tcPr>
          <w:p w:rsidR="0048549A" w:rsidRPr="00B97B95" w:rsidRDefault="0048549A" w:rsidP="001B2182">
            <w:pPr>
              <w:pStyle w:val="71"/>
              <w:shd w:val="clear" w:color="auto" w:fill="auto"/>
              <w:spacing w:before="0" w:after="0" w:line="240" w:lineRule="auto"/>
              <w:ind w:left="20"/>
              <w:rPr>
                <w:sz w:val="26"/>
              </w:rPr>
            </w:pPr>
          </w:p>
        </w:tc>
        <w:tc>
          <w:tcPr>
            <w:tcW w:w="6254" w:type="dxa"/>
            <w:tcBorders>
              <w:top w:val="single" w:sz="4" w:space="0" w:color="auto"/>
              <w:left w:val="single" w:sz="4" w:space="0" w:color="auto"/>
              <w:bottom w:val="single" w:sz="4" w:space="0" w:color="auto"/>
              <w:right w:val="single" w:sz="4" w:space="0" w:color="auto"/>
            </w:tcBorders>
            <w:shd w:val="clear" w:color="auto" w:fill="FFFFFF"/>
          </w:tcPr>
          <w:p w:rsidR="0048549A" w:rsidRPr="00B97B95" w:rsidRDefault="0048549A" w:rsidP="001B2182">
            <w:pPr>
              <w:pStyle w:val="71"/>
              <w:shd w:val="clear" w:color="auto" w:fill="auto"/>
              <w:spacing w:before="0" w:after="0" w:line="240" w:lineRule="auto"/>
              <w:ind w:left="20"/>
              <w:rPr>
                <w:sz w:val="26"/>
              </w:rPr>
            </w:pPr>
            <w:r w:rsidRPr="00B97B95">
              <w:rPr>
                <w:sz w:val="26"/>
              </w:rPr>
              <w:t>Сгибание-разгибание рук в упоре от гимнастической скамьи (не</w:t>
            </w:r>
          </w:p>
          <w:p w:rsidR="0048549A" w:rsidRPr="00B97B95" w:rsidRDefault="0048549A" w:rsidP="001B2182">
            <w:pPr>
              <w:pStyle w:val="71"/>
              <w:shd w:val="clear" w:color="auto" w:fill="auto"/>
              <w:spacing w:before="0" w:after="0" w:line="240" w:lineRule="auto"/>
              <w:ind w:left="20"/>
              <w:rPr>
                <w:sz w:val="26"/>
              </w:rPr>
            </w:pPr>
            <w:r w:rsidRPr="00B97B95">
              <w:rPr>
                <w:sz w:val="26"/>
              </w:rPr>
              <w:t>менее 4 раз)</w:t>
            </w:r>
          </w:p>
        </w:tc>
      </w:tr>
      <w:tr w:rsidR="0048549A" w:rsidRPr="00B97B95" w:rsidTr="001B2182">
        <w:tblPrEx>
          <w:tblCellMar>
            <w:top w:w="0" w:type="dxa"/>
            <w:left w:w="0" w:type="dxa"/>
            <w:bottom w:w="0" w:type="dxa"/>
            <w:right w:w="0" w:type="dxa"/>
          </w:tblCellMar>
        </w:tblPrEx>
        <w:trPr>
          <w:trHeight w:val="562"/>
          <w:jc w:val="center"/>
        </w:trPr>
        <w:tc>
          <w:tcPr>
            <w:tcW w:w="3432" w:type="dxa"/>
            <w:tcBorders>
              <w:top w:val="single" w:sz="4" w:space="0" w:color="auto"/>
              <w:left w:val="single" w:sz="4" w:space="0" w:color="auto"/>
              <w:bottom w:val="single" w:sz="4" w:space="0" w:color="auto"/>
              <w:right w:val="single" w:sz="4" w:space="0" w:color="auto"/>
            </w:tcBorders>
            <w:shd w:val="clear" w:color="auto" w:fill="FFFFFF"/>
          </w:tcPr>
          <w:p w:rsidR="0048549A" w:rsidRPr="00B97B95" w:rsidRDefault="0048549A" w:rsidP="001B2182">
            <w:pPr>
              <w:pStyle w:val="71"/>
              <w:shd w:val="clear" w:color="auto" w:fill="auto"/>
              <w:spacing w:before="0" w:after="0" w:line="240" w:lineRule="auto"/>
              <w:ind w:left="20"/>
              <w:rPr>
                <w:sz w:val="26"/>
              </w:rPr>
            </w:pPr>
            <w:r w:rsidRPr="00B97B95">
              <w:rPr>
                <w:sz w:val="26"/>
              </w:rPr>
              <w:t>Скоростно-силовые способности</w:t>
            </w:r>
          </w:p>
        </w:tc>
        <w:tc>
          <w:tcPr>
            <w:tcW w:w="6254" w:type="dxa"/>
            <w:tcBorders>
              <w:top w:val="single" w:sz="4" w:space="0" w:color="auto"/>
              <w:left w:val="single" w:sz="4" w:space="0" w:color="auto"/>
              <w:bottom w:val="single" w:sz="4" w:space="0" w:color="auto"/>
              <w:right w:val="single" w:sz="4" w:space="0" w:color="auto"/>
            </w:tcBorders>
            <w:shd w:val="clear" w:color="auto" w:fill="FFFFFF"/>
          </w:tcPr>
          <w:p w:rsidR="0048549A" w:rsidRPr="00B97B95" w:rsidRDefault="0048549A" w:rsidP="001B2182">
            <w:pPr>
              <w:pStyle w:val="71"/>
              <w:shd w:val="clear" w:color="auto" w:fill="auto"/>
              <w:spacing w:before="0" w:after="0" w:line="240" w:lineRule="auto"/>
              <w:ind w:left="20"/>
              <w:rPr>
                <w:sz w:val="26"/>
              </w:rPr>
            </w:pPr>
            <w:r w:rsidRPr="00B97B95">
              <w:rPr>
                <w:sz w:val="26"/>
              </w:rPr>
              <w:t>Прыжок в длину с места (не менее 0,5 м)</w:t>
            </w:r>
          </w:p>
        </w:tc>
      </w:tr>
      <w:tr w:rsidR="0048549A" w:rsidRPr="00B97B95" w:rsidTr="001B2182">
        <w:tblPrEx>
          <w:tblCellMar>
            <w:top w:w="0" w:type="dxa"/>
            <w:left w:w="0" w:type="dxa"/>
            <w:bottom w:w="0" w:type="dxa"/>
            <w:right w:w="0" w:type="dxa"/>
          </w:tblCellMar>
        </w:tblPrEx>
        <w:trPr>
          <w:trHeight w:val="562"/>
          <w:jc w:val="center"/>
        </w:trPr>
        <w:tc>
          <w:tcPr>
            <w:tcW w:w="9686" w:type="dxa"/>
            <w:gridSpan w:val="2"/>
            <w:tcBorders>
              <w:top w:val="single" w:sz="4" w:space="0" w:color="auto"/>
              <w:left w:val="single" w:sz="4" w:space="0" w:color="auto"/>
              <w:bottom w:val="single" w:sz="4" w:space="0" w:color="auto"/>
              <w:right w:val="single" w:sz="4" w:space="0" w:color="auto"/>
            </w:tcBorders>
            <w:shd w:val="clear" w:color="auto" w:fill="FFFFFF"/>
          </w:tcPr>
          <w:p w:rsidR="0048549A" w:rsidRPr="00B97B95" w:rsidRDefault="003A3379" w:rsidP="003A3379">
            <w:pPr>
              <w:pStyle w:val="121"/>
              <w:shd w:val="clear" w:color="auto" w:fill="auto"/>
              <w:tabs>
                <w:tab w:val="left" w:pos="2385"/>
                <w:tab w:val="center" w:pos="4848"/>
              </w:tabs>
              <w:spacing w:line="240" w:lineRule="auto"/>
              <w:ind w:left="20"/>
              <w:rPr>
                <w:sz w:val="26"/>
              </w:rPr>
            </w:pPr>
            <w:r>
              <w:rPr>
                <w:sz w:val="26"/>
              </w:rPr>
              <w:tab/>
            </w:r>
            <w:r>
              <w:rPr>
                <w:sz w:val="26"/>
              </w:rPr>
              <w:tab/>
            </w:r>
            <w:r w:rsidR="001B2182" w:rsidRPr="00B97B95">
              <w:rPr>
                <w:sz w:val="26"/>
              </w:rPr>
              <w:t>Баскетбол</w:t>
            </w:r>
          </w:p>
          <w:p w:rsidR="0048549A" w:rsidRPr="00B97B95" w:rsidRDefault="0048549A" w:rsidP="001B2182">
            <w:pPr>
              <w:pStyle w:val="1010"/>
              <w:shd w:val="clear" w:color="auto" w:fill="auto"/>
              <w:spacing w:before="120" w:line="240" w:lineRule="auto"/>
              <w:ind w:left="20"/>
              <w:jc w:val="center"/>
              <w:rPr>
                <w:sz w:val="26"/>
              </w:rPr>
            </w:pPr>
            <w:r w:rsidRPr="00B97B95">
              <w:rPr>
                <w:sz w:val="26"/>
              </w:rPr>
              <w:t>мужчины, женщины</w:t>
            </w:r>
          </w:p>
        </w:tc>
      </w:tr>
      <w:tr w:rsidR="0048549A" w:rsidRPr="00B97B95" w:rsidTr="001B2182">
        <w:tblPrEx>
          <w:tblCellMar>
            <w:top w:w="0" w:type="dxa"/>
            <w:left w:w="0" w:type="dxa"/>
            <w:bottom w:w="0" w:type="dxa"/>
            <w:right w:w="0" w:type="dxa"/>
          </w:tblCellMar>
        </w:tblPrEx>
        <w:trPr>
          <w:trHeight w:val="283"/>
          <w:jc w:val="center"/>
        </w:trPr>
        <w:tc>
          <w:tcPr>
            <w:tcW w:w="3432" w:type="dxa"/>
            <w:tcBorders>
              <w:top w:val="single" w:sz="4" w:space="0" w:color="auto"/>
              <w:left w:val="single" w:sz="4" w:space="0" w:color="auto"/>
              <w:bottom w:val="single" w:sz="4" w:space="0" w:color="auto"/>
              <w:right w:val="single" w:sz="4" w:space="0" w:color="auto"/>
            </w:tcBorders>
            <w:shd w:val="clear" w:color="auto" w:fill="FFFFFF"/>
          </w:tcPr>
          <w:p w:rsidR="0048549A" w:rsidRPr="00B97B95" w:rsidRDefault="0048549A" w:rsidP="001B2182">
            <w:pPr>
              <w:pStyle w:val="71"/>
              <w:shd w:val="clear" w:color="auto" w:fill="auto"/>
              <w:spacing w:before="0" w:after="0" w:line="240" w:lineRule="auto"/>
              <w:ind w:left="20"/>
              <w:rPr>
                <w:sz w:val="26"/>
              </w:rPr>
            </w:pPr>
            <w:r w:rsidRPr="00B97B95">
              <w:rPr>
                <w:sz w:val="26"/>
              </w:rPr>
              <w:t>Быстрота</w:t>
            </w:r>
          </w:p>
        </w:tc>
        <w:tc>
          <w:tcPr>
            <w:tcW w:w="6254" w:type="dxa"/>
            <w:tcBorders>
              <w:top w:val="single" w:sz="4" w:space="0" w:color="auto"/>
              <w:left w:val="single" w:sz="4" w:space="0" w:color="auto"/>
              <w:bottom w:val="single" w:sz="4" w:space="0" w:color="auto"/>
              <w:right w:val="single" w:sz="4" w:space="0" w:color="auto"/>
            </w:tcBorders>
            <w:shd w:val="clear" w:color="auto" w:fill="FFFFFF"/>
          </w:tcPr>
          <w:p w:rsidR="0048549A" w:rsidRPr="00B97B95" w:rsidRDefault="0048549A" w:rsidP="001B2182">
            <w:pPr>
              <w:pStyle w:val="71"/>
              <w:shd w:val="clear" w:color="auto" w:fill="auto"/>
              <w:spacing w:before="0" w:after="0" w:line="240" w:lineRule="auto"/>
              <w:ind w:left="20"/>
              <w:rPr>
                <w:sz w:val="26"/>
              </w:rPr>
            </w:pPr>
            <w:r w:rsidRPr="00B97B95">
              <w:rPr>
                <w:sz w:val="26"/>
              </w:rPr>
              <w:t>Бег на 30 м (не более 5 с)</w:t>
            </w:r>
          </w:p>
        </w:tc>
      </w:tr>
      <w:tr w:rsidR="0048549A" w:rsidRPr="00B97B95" w:rsidTr="001B2182">
        <w:tblPrEx>
          <w:tblCellMar>
            <w:top w:w="0" w:type="dxa"/>
            <w:left w:w="0" w:type="dxa"/>
            <w:bottom w:w="0" w:type="dxa"/>
            <w:right w:w="0" w:type="dxa"/>
          </w:tblCellMar>
        </w:tblPrEx>
        <w:trPr>
          <w:trHeight w:val="288"/>
          <w:jc w:val="center"/>
        </w:trPr>
        <w:tc>
          <w:tcPr>
            <w:tcW w:w="3432" w:type="dxa"/>
            <w:tcBorders>
              <w:top w:val="single" w:sz="4" w:space="0" w:color="auto"/>
              <w:left w:val="single" w:sz="4" w:space="0" w:color="auto"/>
              <w:bottom w:val="single" w:sz="4" w:space="0" w:color="auto"/>
              <w:right w:val="single" w:sz="4" w:space="0" w:color="auto"/>
            </w:tcBorders>
            <w:shd w:val="clear" w:color="auto" w:fill="FFFFFF"/>
          </w:tcPr>
          <w:p w:rsidR="0048549A" w:rsidRPr="00B97B95" w:rsidRDefault="0048549A" w:rsidP="001B2182">
            <w:pPr>
              <w:pStyle w:val="71"/>
              <w:shd w:val="clear" w:color="auto" w:fill="auto"/>
              <w:spacing w:before="0" w:after="0" w:line="240" w:lineRule="auto"/>
              <w:ind w:left="20"/>
              <w:rPr>
                <w:sz w:val="26"/>
              </w:rPr>
            </w:pPr>
            <w:r w:rsidRPr="00B97B95">
              <w:rPr>
                <w:sz w:val="26"/>
              </w:rPr>
              <w:t>Координация</w:t>
            </w:r>
          </w:p>
        </w:tc>
        <w:tc>
          <w:tcPr>
            <w:tcW w:w="6254" w:type="dxa"/>
            <w:tcBorders>
              <w:top w:val="single" w:sz="4" w:space="0" w:color="auto"/>
              <w:left w:val="single" w:sz="4" w:space="0" w:color="auto"/>
              <w:bottom w:val="single" w:sz="4" w:space="0" w:color="auto"/>
              <w:right w:val="single" w:sz="4" w:space="0" w:color="auto"/>
            </w:tcBorders>
            <w:shd w:val="clear" w:color="auto" w:fill="FFFFFF"/>
          </w:tcPr>
          <w:p w:rsidR="0048549A" w:rsidRPr="00B97B95" w:rsidRDefault="0048549A" w:rsidP="001B2182">
            <w:pPr>
              <w:pStyle w:val="71"/>
              <w:shd w:val="clear" w:color="auto" w:fill="auto"/>
              <w:spacing w:before="0" w:after="0" w:line="240" w:lineRule="auto"/>
              <w:ind w:left="20"/>
              <w:rPr>
                <w:sz w:val="26"/>
              </w:rPr>
            </w:pPr>
            <w:r w:rsidRPr="00B97B95">
              <w:rPr>
                <w:sz w:val="26"/>
              </w:rPr>
              <w:t>Челночный бег 10 х 9 м (не более 45 с)</w:t>
            </w:r>
          </w:p>
        </w:tc>
      </w:tr>
      <w:tr w:rsidR="0048549A" w:rsidRPr="00B97B95" w:rsidTr="001B2182">
        <w:tblPrEx>
          <w:tblCellMar>
            <w:top w:w="0" w:type="dxa"/>
            <w:left w:w="0" w:type="dxa"/>
            <w:bottom w:w="0" w:type="dxa"/>
            <w:right w:w="0" w:type="dxa"/>
          </w:tblCellMar>
        </w:tblPrEx>
        <w:trPr>
          <w:trHeight w:val="288"/>
          <w:jc w:val="center"/>
        </w:trPr>
        <w:tc>
          <w:tcPr>
            <w:tcW w:w="3432" w:type="dxa"/>
            <w:tcBorders>
              <w:top w:val="single" w:sz="4" w:space="0" w:color="auto"/>
              <w:left w:val="single" w:sz="4" w:space="0" w:color="auto"/>
              <w:bottom w:val="single" w:sz="4" w:space="0" w:color="auto"/>
              <w:right w:val="single" w:sz="4" w:space="0" w:color="auto"/>
            </w:tcBorders>
            <w:shd w:val="clear" w:color="auto" w:fill="FFFFFF"/>
          </w:tcPr>
          <w:p w:rsidR="0048549A" w:rsidRPr="00B97B95" w:rsidRDefault="0048549A" w:rsidP="001B2182">
            <w:pPr>
              <w:pStyle w:val="71"/>
              <w:shd w:val="clear" w:color="auto" w:fill="auto"/>
              <w:spacing w:before="0" w:after="0" w:line="240" w:lineRule="auto"/>
              <w:ind w:left="20"/>
              <w:rPr>
                <w:sz w:val="26"/>
              </w:rPr>
            </w:pPr>
            <w:r w:rsidRPr="00B97B95">
              <w:rPr>
                <w:sz w:val="26"/>
              </w:rPr>
              <w:t>Выносливость</w:t>
            </w:r>
          </w:p>
        </w:tc>
        <w:tc>
          <w:tcPr>
            <w:tcW w:w="6254" w:type="dxa"/>
            <w:tcBorders>
              <w:top w:val="single" w:sz="4" w:space="0" w:color="auto"/>
              <w:left w:val="single" w:sz="4" w:space="0" w:color="auto"/>
              <w:bottom w:val="single" w:sz="4" w:space="0" w:color="auto"/>
              <w:right w:val="single" w:sz="4" w:space="0" w:color="auto"/>
            </w:tcBorders>
            <w:shd w:val="clear" w:color="auto" w:fill="FFFFFF"/>
          </w:tcPr>
          <w:p w:rsidR="0048549A" w:rsidRPr="00B97B95" w:rsidRDefault="0048549A" w:rsidP="001B2182">
            <w:pPr>
              <w:pStyle w:val="71"/>
              <w:shd w:val="clear" w:color="auto" w:fill="auto"/>
              <w:spacing w:before="0" w:after="0" w:line="240" w:lineRule="auto"/>
              <w:ind w:left="20"/>
              <w:rPr>
                <w:sz w:val="26"/>
              </w:rPr>
            </w:pPr>
            <w:r w:rsidRPr="00B97B95">
              <w:rPr>
                <w:sz w:val="26"/>
              </w:rPr>
              <w:t>Бег 800 м (не более 4 мин)</w:t>
            </w:r>
          </w:p>
        </w:tc>
      </w:tr>
      <w:tr w:rsidR="0048549A" w:rsidRPr="00B97B95" w:rsidTr="001B2182">
        <w:tblPrEx>
          <w:tblCellMar>
            <w:top w:w="0" w:type="dxa"/>
            <w:left w:w="0" w:type="dxa"/>
            <w:bottom w:w="0" w:type="dxa"/>
            <w:right w:w="0" w:type="dxa"/>
          </w:tblCellMar>
        </w:tblPrEx>
        <w:trPr>
          <w:trHeight w:val="562"/>
          <w:jc w:val="center"/>
        </w:trPr>
        <w:tc>
          <w:tcPr>
            <w:tcW w:w="3432" w:type="dxa"/>
            <w:vMerge w:val="restart"/>
            <w:tcBorders>
              <w:top w:val="single" w:sz="4" w:space="0" w:color="auto"/>
              <w:left w:val="single" w:sz="4" w:space="0" w:color="auto"/>
              <w:bottom w:val="nil"/>
              <w:right w:val="single" w:sz="4" w:space="0" w:color="auto"/>
            </w:tcBorders>
            <w:shd w:val="clear" w:color="auto" w:fill="FFFFFF"/>
          </w:tcPr>
          <w:p w:rsidR="003A3379" w:rsidRDefault="0048549A" w:rsidP="001B2182">
            <w:pPr>
              <w:pStyle w:val="71"/>
              <w:shd w:val="clear" w:color="auto" w:fill="auto"/>
              <w:spacing w:before="0" w:after="0" w:line="240" w:lineRule="auto"/>
              <w:ind w:left="20"/>
              <w:rPr>
                <w:sz w:val="26"/>
              </w:rPr>
            </w:pPr>
            <w:r w:rsidRPr="00B97B95">
              <w:rPr>
                <w:sz w:val="26"/>
              </w:rPr>
              <w:t>Силовая выносливость</w:t>
            </w:r>
          </w:p>
          <w:p w:rsidR="0048549A" w:rsidRPr="003A3379" w:rsidRDefault="0048549A" w:rsidP="003A3379"/>
        </w:tc>
        <w:tc>
          <w:tcPr>
            <w:tcW w:w="6254" w:type="dxa"/>
            <w:tcBorders>
              <w:top w:val="single" w:sz="4" w:space="0" w:color="auto"/>
              <w:left w:val="single" w:sz="4" w:space="0" w:color="auto"/>
              <w:bottom w:val="single" w:sz="4" w:space="0" w:color="auto"/>
              <w:right w:val="single" w:sz="4" w:space="0" w:color="auto"/>
            </w:tcBorders>
            <w:shd w:val="clear" w:color="auto" w:fill="FFFFFF"/>
          </w:tcPr>
          <w:p w:rsidR="0048549A" w:rsidRPr="00B97B95" w:rsidRDefault="0048549A" w:rsidP="001B2182">
            <w:pPr>
              <w:pStyle w:val="71"/>
              <w:shd w:val="clear" w:color="auto" w:fill="auto"/>
              <w:spacing w:before="0" w:after="0" w:line="240" w:lineRule="auto"/>
              <w:ind w:left="20"/>
              <w:rPr>
                <w:sz w:val="26"/>
              </w:rPr>
            </w:pPr>
            <w:r w:rsidRPr="00B97B95">
              <w:rPr>
                <w:sz w:val="26"/>
              </w:rPr>
              <w:t>Подъем туловища из положения лежа на спине (не менее 10 раз)</w:t>
            </w:r>
          </w:p>
        </w:tc>
      </w:tr>
      <w:tr w:rsidR="0048549A" w:rsidRPr="00B97B95" w:rsidTr="001B2182">
        <w:tblPrEx>
          <w:tblCellMar>
            <w:top w:w="0" w:type="dxa"/>
            <w:left w:w="0" w:type="dxa"/>
            <w:bottom w:w="0" w:type="dxa"/>
            <w:right w:w="0" w:type="dxa"/>
          </w:tblCellMar>
        </w:tblPrEx>
        <w:trPr>
          <w:trHeight w:val="283"/>
          <w:jc w:val="center"/>
        </w:trPr>
        <w:tc>
          <w:tcPr>
            <w:tcW w:w="3432" w:type="dxa"/>
            <w:vMerge/>
            <w:tcBorders>
              <w:top w:val="nil"/>
              <w:left w:val="single" w:sz="4" w:space="0" w:color="auto"/>
              <w:bottom w:val="single" w:sz="4" w:space="0" w:color="auto"/>
              <w:right w:val="single" w:sz="4" w:space="0" w:color="auto"/>
            </w:tcBorders>
            <w:shd w:val="clear" w:color="auto" w:fill="FFFFFF"/>
          </w:tcPr>
          <w:p w:rsidR="0048549A" w:rsidRPr="00B97B95" w:rsidRDefault="0048549A" w:rsidP="001B2182">
            <w:pPr>
              <w:pStyle w:val="71"/>
              <w:shd w:val="clear" w:color="auto" w:fill="auto"/>
              <w:spacing w:before="0" w:after="0" w:line="240" w:lineRule="auto"/>
              <w:ind w:left="20"/>
              <w:rPr>
                <w:sz w:val="26"/>
              </w:rPr>
            </w:pPr>
          </w:p>
        </w:tc>
        <w:tc>
          <w:tcPr>
            <w:tcW w:w="6254" w:type="dxa"/>
            <w:tcBorders>
              <w:top w:val="single" w:sz="4" w:space="0" w:color="auto"/>
              <w:left w:val="single" w:sz="4" w:space="0" w:color="auto"/>
              <w:bottom w:val="single" w:sz="4" w:space="0" w:color="auto"/>
              <w:right w:val="single" w:sz="4" w:space="0" w:color="auto"/>
            </w:tcBorders>
            <w:shd w:val="clear" w:color="auto" w:fill="FFFFFF"/>
          </w:tcPr>
          <w:p w:rsidR="0048549A" w:rsidRPr="00B97B95" w:rsidRDefault="0048549A" w:rsidP="001B2182">
            <w:pPr>
              <w:pStyle w:val="71"/>
              <w:shd w:val="clear" w:color="auto" w:fill="auto"/>
              <w:spacing w:before="0" w:after="0" w:line="240" w:lineRule="auto"/>
              <w:ind w:left="20"/>
              <w:rPr>
                <w:sz w:val="26"/>
              </w:rPr>
            </w:pPr>
            <w:r w:rsidRPr="00B97B95">
              <w:rPr>
                <w:sz w:val="26"/>
              </w:rPr>
              <w:t>Сгибание-разгибание рук в упоре лежа (не менее 15 раз)</w:t>
            </w:r>
          </w:p>
        </w:tc>
      </w:tr>
      <w:tr w:rsidR="0048549A" w:rsidRPr="00B97B95" w:rsidTr="001B2182">
        <w:tblPrEx>
          <w:tblCellMar>
            <w:top w:w="0" w:type="dxa"/>
            <w:left w:w="0" w:type="dxa"/>
            <w:bottom w:w="0" w:type="dxa"/>
            <w:right w:w="0" w:type="dxa"/>
          </w:tblCellMar>
        </w:tblPrEx>
        <w:trPr>
          <w:trHeight w:val="562"/>
          <w:jc w:val="center"/>
        </w:trPr>
        <w:tc>
          <w:tcPr>
            <w:tcW w:w="3432" w:type="dxa"/>
            <w:vMerge w:val="restart"/>
            <w:tcBorders>
              <w:top w:val="single" w:sz="4" w:space="0" w:color="auto"/>
              <w:left w:val="single" w:sz="4" w:space="0" w:color="auto"/>
              <w:bottom w:val="nil"/>
              <w:right w:val="single" w:sz="4" w:space="0" w:color="auto"/>
            </w:tcBorders>
            <w:shd w:val="clear" w:color="auto" w:fill="FFFFFF"/>
          </w:tcPr>
          <w:p w:rsidR="0048549A" w:rsidRPr="00B97B95" w:rsidRDefault="0048549A" w:rsidP="001B2182">
            <w:pPr>
              <w:pStyle w:val="71"/>
              <w:shd w:val="clear" w:color="auto" w:fill="auto"/>
              <w:spacing w:before="0" w:after="0" w:line="240" w:lineRule="auto"/>
              <w:ind w:left="20"/>
              <w:rPr>
                <w:sz w:val="26"/>
              </w:rPr>
            </w:pPr>
            <w:r w:rsidRPr="00B97B95">
              <w:rPr>
                <w:sz w:val="26"/>
              </w:rPr>
              <w:lastRenderedPageBreak/>
              <w:t>Скоростно-силовые способности</w:t>
            </w:r>
          </w:p>
        </w:tc>
        <w:tc>
          <w:tcPr>
            <w:tcW w:w="6254" w:type="dxa"/>
            <w:tcBorders>
              <w:top w:val="single" w:sz="4" w:space="0" w:color="auto"/>
              <w:left w:val="single" w:sz="4" w:space="0" w:color="auto"/>
              <w:bottom w:val="single" w:sz="4" w:space="0" w:color="auto"/>
              <w:right w:val="single" w:sz="4" w:space="0" w:color="auto"/>
            </w:tcBorders>
            <w:shd w:val="clear" w:color="auto" w:fill="FFFFFF"/>
          </w:tcPr>
          <w:p w:rsidR="0048549A" w:rsidRPr="00B97B95" w:rsidRDefault="0048549A" w:rsidP="001B2182">
            <w:pPr>
              <w:pStyle w:val="71"/>
              <w:shd w:val="clear" w:color="auto" w:fill="auto"/>
              <w:spacing w:before="0" w:after="0" w:line="240" w:lineRule="auto"/>
              <w:ind w:left="20"/>
              <w:rPr>
                <w:sz w:val="26"/>
              </w:rPr>
            </w:pPr>
            <w:r w:rsidRPr="00B97B95">
              <w:rPr>
                <w:sz w:val="26"/>
              </w:rPr>
              <w:t>Сгибание-разгибание выставленной ноги в колене за 1 мин (не менее 20 раз)</w:t>
            </w:r>
          </w:p>
        </w:tc>
      </w:tr>
      <w:tr w:rsidR="0048549A" w:rsidRPr="00B97B95" w:rsidTr="001B2182">
        <w:tblPrEx>
          <w:tblCellMar>
            <w:top w:w="0" w:type="dxa"/>
            <w:left w:w="0" w:type="dxa"/>
            <w:bottom w:w="0" w:type="dxa"/>
            <w:right w:w="0" w:type="dxa"/>
          </w:tblCellMar>
        </w:tblPrEx>
        <w:trPr>
          <w:trHeight w:val="571"/>
          <w:jc w:val="center"/>
        </w:trPr>
        <w:tc>
          <w:tcPr>
            <w:tcW w:w="3432" w:type="dxa"/>
            <w:vMerge/>
            <w:tcBorders>
              <w:top w:val="nil"/>
              <w:left w:val="single" w:sz="4" w:space="0" w:color="auto"/>
              <w:bottom w:val="single" w:sz="4" w:space="0" w:color="auto"/>
              <w:right w:val="single" w:sz="4" w:space="0" w:color="auto"/>
            </w:tcBorders>
            <w:shd w:val="clear" w:color="auto" w:fill="FFFFFF"/>
          </w:tcPr>
          <w:p w:rsidR="0048549A" w:rsidRPr="00B97B95" w:rsidRDefault="0048549A" w:rsidP="001B2182">
            <w:pPr>
              <w:pStyle w:val="71"/>
              <w:shd w:val="clear" w:color="auto" w:fill="auto"/>
              <w:spacing w:before="0" w:after="0" w:line="240" w:lineRule="auto"/>
              <w:ind w:left="20"/>
              <w:rPr>
                <w:sz w:val="26"/>
              </w:rPr>
            </w:pPr>
          </w:p>
        </w:tc>
        <w:tc>
          <w:tcPr>
            <w:tcW w:w="6254" w:type="dxa"/>
            <w:tcBorders>
              <w:top w:val="single" w:sz="4" w:space="0" w:color="auto"/>
              <w:left w:val="single" w:sz="4" w:space="0" w:color="auto"/>
              <w:bottom w:val="single" w:sz="4" w:space="0" w:color="auto"/>
              <w:right w:val="single" w:sz="4" w:space="0" w:color="auto"/>
            </w:tcBorders>
            <w:shd w:val="clear" w:color="auto" w:fill="FFFFFF"/>
          </w:tcPr>
          <w:p w:rsidR="0048549A" w:rsidRPr="00B97B95" w:rsidRDefault="0048549A" w:rsidP="001B2182">
            <w:pPr>
              <w:pStyle w:val="71"/>
              <w:shd w:val="clear" w:color="auto" w:fill="auto"/>
              <w:spacing w:before="0" w:after="0" w:line="240" w:lineRule="auto"/>
              <w:ind w:left="20"/>
              <w:rPr>
                <w:sz w:val="26"/>
              </w:rPr>
            </w:pPr>
            <w:r w:rsidRPr="00B97B95">
              <w:rPr>
                <w:sz w:val="26"/>
              </w:rPr>
              <w:t>Подъем туловища из положения лежа на животе за 1 мин (не менее 50 раз)</w:t>
            </w:r>
          </w:p>
        </w:tc>
      </w:tr>
      <w:tr w:rsidR="001B2182" w:rsidRPr="00B97B95" w:rsidTr="001B2182">
        <w:tblPrEx>
          <w:tblCellMar>
            <w:top w:w="0" w:type="dxa"/>
            <w:left w:w="0" w:type="dxa"/>
            <w:bottom w:w="0" w:type="dxa"/>
            <w:right w:w="0" w:type="dxa"/>
          </w:tblCellMar>
        </w:tblPrEx>
        <w:trPr>
          <w:trHeight w:val="293"/>
          <w:jc w:val="center"/>
        </w:trPr>
        <w:tc>
          <w:tcPr>
            <w:tcW w:w="3432" w:type="dxa"/>
            <w:tcBorders>
              <w:top w:val="single" w:sz="4" w:space="0" w:color="auto"/>
              <w:left w:val="single" w:sz="4" w:space="0" w:color="auto"/>
              <w:bottom w:val="single" w:sz="4" w:space="0" w:color="auto"/>
              <w:right w:val="single" w:sz="4" w:space="0" w:color="auto"/>
            </w:tcBorders>
            <w:shd w:val="clear" w:color="auto" w:fill="FFFFFF"/>
          </w:tcPr>
          <w:p w:rsidR="001B2182" w:rsidRPr="00B97B95" w:rsidRDefault="001B2182" w:rsidP="001B2182">
            <w:pPr>
              <w:pStyle w:val="71"/>
              <w:shd w:val="clear" w:color="auto" w:fill="auto"/>
              <w:spacing w:before="0" w:after="0" w:line="240" w:lineRule="auto"/>
              <w:ind w:left="20"/>
              <w:rPr>
                <w:sz w:val="26"/>
              </w:rPr>
            </w:pPr>
            <w:r w:rsidRPr="00B97B95">
              <w:rPr>
                <w:sz w:val="26"/>
              </w:rPr>
              <w:t>Выносливость</w:t>
            </w:r>
          </w:p>
        </w:tc>
        <w:tc>
          <w:tcPr>
            <w:tcW w:w="6254" w:type="dxa"/>
            <w:tcBorders>
              <w:top w:val="single" w:sz="4" w:space="0" w:color="auto"/>
              <w:left w:val="single" w:sz="4" w:space="0" w:color="auto"/>
              <w:bottom w:val="single" w:sz="4" w:space="0" w:color="auto"/>
              <w:right w:val="single" w:sz="4" w:space="0" w:color="auto"/>
            </w:tcBorders>
            <w:shd w:val="clear" w:color="auto" w:fill="FFFFFF"/>
          </w:tcPr>
          <w:p w:rsidR="001B2182" w:rsidRPr="00B97B95" w:rsidRDefault="001B2182" w:rsidP="001B2182">
            <w:pPr>
              <w:pStyle w:val="71"/>
              <w:shd w:val="clear" w:color="auto" w:fill="auto"/>
              <w:spacing w:before="0" w:after="0" w:line="240" w:lineRule="auto"/>
              <w:ind w:left="20"/>
              <w:rPr>
                <w:sz w:val="26"/>
              </w:rPr>
            </w:pPr>
            <w:r w:rsidRPr="00B97B95">
              <w:rPr>
                <w:sz w:val="26"/>
              </w:rPr>
              <w:t>Бег 800 м (без учета времени)</w:t>
            </w:r>
          </w:p>
        </w:tc>
      </w:tr>
      <w:tr w:rsidR="001B2182" w:rsidRPr="00B97B95" w:rsidTr="001B2182">
        <w:tblPrEx>
          <w:tblCellMar>
            <w:top w:w="0" w:type="dxa"/>
            <w:left w:w="0" w:type="dxa"/>
            <w:bottom w:w="0" w:type="dxa"/>
            <w:right w:w="0" w:type="dxa"/>
          </w:tblCellMar>
        </w:tblPrEx>
        <w:trPr>
          <w:trHeight w:val="840"/>
          <w:jc w:val="center"/>
        </w:trPr>
        <w:tc>
          <w:tcPr>
            <w:tcW w:w="3432" w:type="dxa"/>
            <w:vMerge w:val="restart"/>
            <w:tcBorders>
              <w:top w:val="single" w:sz="4" w:space="0" w:color="auto"/>
              <w:left w:val="single" w:sz="4" w:space="0" w:color="auto"/>
              <w:bottom w:val="nil"/>
              <w:right w:val="single" w:sz="4" w:space="0" w:color="auto"/>
            </w:tcBorders>
            <w:shd w:val="clear" w:color="auto" w:fill="FFFFFF"/>
          </w:tcPr>
          <w:p w:rsidR="001B2182" w:rsidRPr="00B97B95" w:rsidRDefault="001B2182" w:rsidP="001B2182">
            <w:pPr>
              <w:pStyle w:val="71"/>
              <w:shd w:val="clear" w:color="auto" w:fill="auto"/>
              <w:spacing w:before="0" w:after="0" w:line="240" w:lineRule="auto"/>
              <w:ind w:left="20"/>
              <w:rPr>
                <w:sz w:val="26"/>
              </w:rPr>
            </w:pPr>
            <w:r w:rsidRPr="00B97B95">
              <w:rPr>
                <w:sz w:val="26"/>
              </w:rPr>
              <w:t>Силовая выносливость</w:t>
            </w:r>
          </w:p>
        </w:tc>
        <w:tc>
          <w:tcPr>
            <w:tcW w:w="6254" w:type="dxa"/>
            <w:tcBorders>
              <w:top w:val="single" w:sz="4" w:space="0" w:color="auto"/>
              <w:left w:val="single" w:sz="4" w:space="0" w:color="auto"/>
              <w:bottom w:val="single" w:sz="4" w:space="0" w:color="auto"/>
              <w:right w:val="single" w:sz="4" w:space="0" w:color="auto"/>
            </w:tcBorders>
            <w:shd w:val="clear" w:color="auto" w:fill="FFFFFF"/>
          </w:tcPr>
          <w:p w:rsidR="001B2182" w:rsidRPr="00B97B95" w:rsidRDefault="001B2182" w:rsidP="001B2182">
            <w:pPr>
              <w:pStyle w:val="71"/>
              <w:shd w:val="clear" w:color="auto" w:fill="auto"/>
              <w:spacing w:before="0" w:after="0" w:line="240" w:lineRule="auto"/>
              <w:ind w:left="20"/>
              <w:rPr>
                <w:sz w:val="26"/>
              </w:rPr>
            </w:pPr>
            <w:r w:rsidRPr="00B97B95">
              <w:rPr>
                <w:sz w:val="26"/>
              </w:rPr>
              <w:t>Отжимание отягощения весом 1 кг в положении лежа на спине(не менее 10 раз)</w:t>
            </w:r>
          </w:p>
        </w:tc>
      </w:tr>
      <w:tr w:rsidR="001B2182" w:rsidRPr="00B97B95" w:rsidTr="001B2182">
        <w:tblPrEx>
          <w:tblCellMar>
            <w:top w:w="0" w:type="dxa"/>
            <w:left w:w="0" w:type="dxa"/>
            <w:bottom w:w="0" w:type="dxa"/>
            <w:right w:w="0" w:type="dxa"/>
          </w:tblCellMar>
        </w:tblPrEx>
        <w:trPr>
          <w:trHeight w:val="840"/>
          <w:jc w:val="center"/>
        </w:trPr>
        <w:tc>
          <w:tcPr>
            <w:tcW w:w="3432" w:type="dxa"/>
            <w:vMerge/>
            <w:tcBorders>
              <w:top w:val="nil"/>
              <w:left w:val="single" w:sz="4" w:space="0" w:color="auto"/>
              <w:bottom w:val="single" w:sz="4" w:space="0" w:color="auto"/>
              <w:right w:val="single" w:sz="4" w:space="0" w:color="auto"/>
            </w:tcBorders>
            <w:shd w:val="clear" w:color="auto" w:fill="FFFFFF"/>
          </w:tcPr>
          <w:p w:rsidR="001B2182" w:rsidRPr="00B97B95" w:rsidRDefault="001B2182" w:rsidP="001B2182">
            <w:pPr>
              <w:pStyle w:val="71"/>
              <w:shd w:val="clear" w:color="auto" w:fill="auto"/>
              <w:spacing w:before="0" w:after="0" w:line="240" w:lineRule="auto"/>
              <w:ind w:left="20"/>
              <w:rPr>
                <w:sz w:val="26"/>
              </w:rPr>
            </w:pPr>
          </w:p>
        </w:tc>
        <w:tc>
          <w:tcPr>
            <w:tcW w:w="6254" w:type="dxa"/>
            <w:tcBorders>
              <w:top w:val="single" w:sz="4" w:space="0" w:color="auto"/>
              <w:left w:val="single" w:sz="4" w:space="0" w:color="auto"/>
              <w:bottom w:val="single" w:sz="4" w:space="0" w:color="auto"/>
              <w:right w:val="single" w:sz="4" w:space="0" w:color="auto"/>
            </w:tcBorders>
            <w:shd w:val="clear" w:color="auto" w:fill="FFFFFF"/>
          </w:tcPr>
          <w:p w:rsidR="001B2182" w:rsidRPr="00B97B95" w:rsidRDefault="001B2182" w:rsidP="001B2182">
            <w:pPr>
              <w:pStyle w:val="71"/>
              <w:shd w:val="clear" w:color="auto" w:fill="auto"/>
              <w:spacing w:before="0" w:after="0" w:line="240" w:lineRule="auto"/>
              <w:ind w:left="20"/>
              <w:rPr>
                <w:sz w:val="26"/>
              </w:rPr>
            </w:pPr>
            <w:r w:rsidRPr="00B97B95">
              <w:rPr>
                <w:sz w:val="26"/>
              </w:rPr>
              <w:t>Сгибание-разгибание рук в упоре от гимнастической скамьи (не</w:t>
            </w:r>
          </w:p>
          <w:p w:rsidR="001B2182" w:rsidRPr="00B97B95" w:rsidRDefault="001B2182" w:rsidP="001B2182">
            <w:pPr>
              <w:pStyle w:val="71"/>
              <w:shd w:val="clear" w:color="auto" w:fill="auto"/>
              <w:spacing w:before="0" w:after="0" w:line="240" w:lineRule="auto"/>
              <w:ind w:left="20"/>
              <w:rPr>
                <w:sz w:val="26"/>
              </w:rPr>
            </w:pPr>
            <w:r w:rsidRPr="00B97B95">
              <w:rPr>
                <w:sz w:val="26"/>
              </w:rPr>
              <w:t>менее 4 раз)</w:t>
            </w:r>
          </w:p>
        </w:tc>
      </w:tr>
      <w:tr w:rsidR="001B2182" w:rsidRPr="00B97B95" w:rsidTr="003F01BA">
        <w:tblPrEx>
          <w:tblCellMar>
            <w:top w:w="0" w:type="dxa"/>
            <w:left w:w="0" w:type="dxa"/>
            <w:bottom w:w="0" w:type="dxa"/>
            <w:right w:w="0" w:type="dxa"/>
          </w:tblCellMar>
        </w:tblPrEx>
        <w:trPr>
          <w:trHeight w:val="686"/>
          <w:jc w:val="center"/>
        </w:trPr>
        <w:tc>
          <w:tcPr>
            <w:tcW w:w="3432" w:type="dxa"/>
            <w:tcBorders>
              <w:top w:val="single" w:sz="4" w:space="0" w:color="auto"/>
              <w:left w:val="single" w:sz="4" w:space="0" w:color="auto"/>
              <w:bottom w:val="single" w:sz="4" w:space="0" w:color="auto"/>
              <w:right w:val="single" w:sz="4" w:space="0" w:color="auto"/>
            </w:tcBorders>
            <w:shd w:val="clear" w:color="auto" w:fill="FFFFFF"/>
          </w:tcPr>
          <w:p w:rsidR="001B2182" w:rsidRPr="00B97B95" w:rsidRDefault="001B2182" w:rsidP="001B2182">
            <w:pPr>
              <w:pStyle w:val="71"/>
              <w:shd w:val="clear" w:color="auto" w:fill="auto"/>
              <w:spacing w:before="0" w:after="0" w:line="240" w:lineRule="auto"/>
              <w:ind w:left="20"/>
              <w:rPr>
                <w:sz w:val="26"/>
              </w:rPr>
            </w:pPr>
            <w:r w:rsidRPr="00B97B95">
              <w:rPr>
                <w:sz w:val="26"/>
              </w:rPr>
              <w:t>Скоростно-силовые способности</w:t>
            </w:r>
          </w:p>
        </w:tc>
        <w:tc>
          <w:tcPr>
            <w:tcW w:w="6254" w:type="dxa"/>
            <w:tcBorders>
              <w:top w:val="single" w:sz="4" w:space="0" w:color="auto"/>
              <w:left w:val="single" w:sz="4" w:space="0" w:color="auto"/>
              <w:bottom w:val="single" w:sz="4" w:space="0" w:color="auto"/>
              <w:right w:val="single" w:sz="4" w:space="0" w:color="auto"/>
            </w:tcBorders>
            <w:shd w:val="clear" w:color="auto" w:fill="FFFFFF"/>
          </w:tcPr>
          <w:p w:rsidR="001B2182" w:rsidRPr="00B97B95" w:rsidRDefault="001B2182" w:rsidP="001B2182">
            <w:pPr>
              <w:pStyle w:val="71"/>
              <w:shd w:val="clear" w:color="auto" w:fill="auto"/>
              <w:spacing w:before="0" w:after="0" w:line="240" w:lineRule="auto"/>
              <w:ind w:left="20"/>
              <w:rPr>
                <w:sz w:val="26"/>
              </w:rPr>
            </w:pPr>
            <w:r w:rsidRPr="00B97B95">
              <w:rPr>
                <w:sz w:val="26"/>
              </w:rPr>
              <w:t>Прыжок в длину с места (не менее 0,5 м)</w:t>
            </w:r>
          </w:p>
        </w:tc>
      </w:tr>
      <w:tr w:rsidR="001B2182" w:rsidRPr="00B97B95" w:rsidTr="001B2182">
        <w:tblPrEx>
          <w:tblCellMar>
            <w:top w:w="0" w:type="dxa"/>
            <w:left w:w="0" w:type="dxa"/>
            <w:bottom w:w="0" w:type="dxa"/>
            <w:right w:w="0" w:type="dxa"/>
          </w:tblCellMar>
        </w:tblPrEx>
        <w:trPr>
          <w:trHeight w:val="562"/>
          <w:jc w:val="center"/>
        </w:trPr>
        <w:tc>
          <w:tcPr>
            <w:tcW w:w="9686" w:type="dxa"/>
            <w:gridSpan w:val="2"/>
            <w:tcBorders>
              <w:top w:val="single" w:sz="4" w:space="0" w:color="auto"/>
              <w:left w:val="single" w:sz="4" w:space="0" w:color="auto"/>
              <w:bottom w:val="single" w:sz="4" w:space="0" w:color="auto"/>
              <w:right w:val="single" w:sz="4" w:space="0" w:color="auto"/>
            </w:tcBorders>
            <w:shd w:val="clear" w:color="auto" w:fill="FFFFFF"/>
          </w:tcPr>
          <w:p w:rsidR="001B2182" w:rsidRPr="00B97B95" w:rsidRDefault="001B2182" w:rsidP="001B2182">
            <w:pPr>
              <w:pStyle w:val="121"/>
              <w:shd w:val="clear" w:color="auto" w:fill="auto"/>
              <w:spacing w:line="240" w:lineRule="auto"/>
              <w:ind w:left="20"/>
              <w:jc w:val="center"/>
              <w:rPr>
                <w:sz w:val="26"/>
              </w:rPr>
            </w:pPr>
            <w:r w:rsidRPr="00B97B95">
              <w:rPr>
                <w:sz w:val="26"/>
              </w:rPr>
              <w:t>Пулевая стрельба</w:t>
            </w:r>
          </w:p>
          <w:p w:rsidR="001B2182" w:rsidRPr="00B97B95" w:rsidRDefault="001B2182" w:rsidP="001B2182">
            <w:pPr>
              <w:pStyle w:val="1010"/>
              <w:shd w:val="clear" w:color="auto" w:fill="auto"/>
              <w:spacing w:before="120" w:line="240" w:lineRule="auto"/>
              <w:ind w:left="20"/>
              <w:jc w:val="center"/>
              <w:rPr>
                <w:sz w:val="26"/>
              </w:rPr>
            </w:pPr>
            <w:r w:rsidRPr="00B97B95">
              <w:rPr>
                <w:sz w:val="26"/>
              </w:rPr>
              <w:t>мужчины, женщины</w:t>
            </w:r>
          </w:p>
        </w:tc>
      </w:tr>
      <w:tr w:rsidR="001B2182" w:rsidRPr="00B97B95" w:rsidTr="001B2182">
        <w:tblPrEx>
          <w:tblCellMar>
            <w:top w:w="0" w:type="dxa"/>
            <w:left w:w="0" w:type="dxa"/>
            <w:bottom w:w="0" w:type="dxa"/>
            <w:right w:w="0" w:type="dxa"/>
          </w:tblCellMar>
        </w:tblPrEx>
        <w:trPr>
          <w:trHeight w:val="283"/>
          <w:jc w:val="center"/>
        </w:trPr>
        <w:tc>
          <w:tcPr>
            <w:tcW w:w="3432" w:type="dxa"/>
            <w:vMerge w:val="restart"/>
            <w:tcBorders>
              <w:top w:val="single" w:sz="4" w:space="0" w:color="auto"/>
              <w:left w:val="single" w:sz="4" w:space="0" w:color="auto"/>
              <w:right w:val="single" w:sz="4" w:space="0" w:color="auto"/>
            </w:tcBorders>
            <w:shd w:val="clear" w:color="auto" w:fill="FFFFFF"/>
          </w:tcPr>
          <w:p w:rsidR="001B2182" w:rsidRPr="00B97B95" w:rsidRDefault="001B2182" w:rsidP="001B2182">
            <w:pPr>
              <w:pStyle w:val="71"/>
              <w:shd w:val="clear" w:color="auto" w:fill="auto"/>
              <w:spacing w:before="0" w:after="0" w:line="240" w:lineRule="auto"/>
              <w:ind w:left="20"/>
              <w:rPr>
                <w:sz w:val="26"/>
              </w:rPr>
            </w:pPr>
            <w:r w:rsidRPr="00B97B95">
              <w:rPr>
                <w:sz w:val="26"/>
              </w:rPr>
              <w:t>Выносливость</w:t>
            </w:r>
          </w:p>
        </w:tc>
        <w:tc>
          <w:tcPr>
            <w:tcW w:w="6254" w:type="dxa"/>
            <w:tcBorders>
              <w:top w:val="single" w:sz="4" w:space="0" w:color="auto"/>
              <w:left w:val="single" w:sz="4" w:space="0" w:color="auto"/>
              <w:bottom w:val="single" w:sz="4" w:space="0" w:color="auto"/>
              <w:right w:val="single" w:sz="4" w:space="0" w:color="auto"/>
            </w:tcBorders>
            <w:shd w:val="clear" w:color="auto" w:fill="FFFFFF"/>
          </w:tcPr>
          <w:p w:rsidR="001B2182" w:rsidRPr="00B97B95" w:rsidRDefault="001B2182" w:rsidP="001B2182">
            <w:pPr>
              <w:pStyle w:val="71"/>
              <w:shd w:val="clear" w:color="auto" w:fill="auto"/>
              <w:spacing w:before="0" w:after="0" w:line="240" w:lineRule="auto"/>
              <w:ind w:left="20"/>
              <w:rPr>
                <w:sz w:val="26"/>
              </w:rPr>
            </w:pPr>
            <w:r w:rsidRPr="00B97B95">
              <w:rPr>
                <w:sz w:val="26"/>
              </w:rPr>
              <w:t>Прыжки на скакалке без остановки (не менее 20 раз)</w:t>
            </w:r>
          </w:p>
        </w:tc>
      </w:tr>
      <w:tr w:rsidR="001B2182" w:rsidRPr="00B97B95" w:rsidTr="001B2182">
        <w:tblPrEx>
          <w:tblCellMar>
            <w:top w:w="0" w:type="dxa"/>
            <w:left w:w="0" w:type="dxa"/>
            <w:bottom w:w="0" w:type="dxa"/>
            <w:right w:w="0" w:type="dxa"/>
          </w:tblCellMar>
        </w:tblPrEx>
        <w:trPr>
          <w:trHeight w:val="283"/>
          <w:jc w:val="center"/>
        </w:trPr>
        <w:tc>
          <w:tcPr>
            <w:tcW w:w="3432" w:type="dxa"/>
            <w:vMerge/>
            <w:tcBorders>
              <w:left w:val="single" w:sz="4" w:space="0" w:color="auto"/>
              <w:right w:val="single" w:sz="4" w:space="0" w:color="auto"/>
            </w:tcBorders>
            <w:shd w:val="clear" w:color="auto" w:fill="FFFFFF"/>
          </w:tcPr>
          <w:p w:rsidR="001B2182" w:rsidRPr="00B97B95" w:rsidRDefault="001B2182" w:rsidP="001B2182">
            <w:pPr>
              <w:pStyle w:val="71"/>
              <w:shd w:val="clear" w:color="auto" w:fill="auto"/>
              <w:spacing w:before="0" w:after="0" w:line="240" w:lineRule="auto"/>
              <w:ind w:left="20"/>
              <w:rPr>
                <w:sz w:val="26"/>
              </w:rPr>
            </w:pPr>
          </w:p>
        </w:tc>
        <w:tc>
          <w:tcPr>
            <w:tcW w:w="6254" w:type="dxa"/>
            <w:tcBorders>
              <w:top w:val="single" w:sz="4" w:space="0" w:color="auto"/>
              <w:left w:val="single" w:sz="4" w:space="0" w:color="auto"/>
              <w:bottom w:val="single" w:sz="4" w:space="0" w:color="auto"/>
              <w:right w:val="single" w:sz="4" w:space="0" w:color="auto"/>
            </w:tcBorders>
            <w:shd w:val="clear" w:color="auto" w:fill="FFFFFF"/>
          </w:tcPr>
          <w:p w:rsidR="001B2182" w:rsidRPr="00B97B95" w:rsidRDefault="001B2182" w:rsidP="001B2182">
            <w:pPr>
              <w:pStyle w:val="71"/>
              <w:shd w:val="clear" w:color="auto" w:fill="auto"/>
              <w:spacing w:before="0" w:after="0" w:line="240" w:lineRule="auto"/>
              <w:ind w:left="20"/>
              <w:rPr>
                <w:sz w:val="26"/>
              </w:rPr>
            </w:pPr>
            <w:r w:rsidRPr="00B97B95">
              <w:rPr>
                <w:sz w:val="26"/>
              </w:rPr>
              <w:t>Сгибание-разгибание рук в упоре лежа (не менее 8 раз)</w:t>
            </w:r>
          </w:p>
        </w:tc>
      </w:tr>
      <w:tr w:rsidR="001B2182" w:rsidRPr="00B97B95" w:rsidTr="001B2182">
        <w:tblPrEx>
          <w:tblCellMar>
            <w:top w:w="0" w:type="dxa"/>
            <w:left w:w="0" w:type="dxa"/>
            <w:bottom w:w="0" w:type="dxa"/>
            <w:right w:w="0" w:type="dxa"/>
          </w:tblCellMar>
        </w:tblPrEx>
        <w:trPr>
          <w:trHeight w:val="283"/>
          <w:jc w:val="center"/>
        </w:trPr>
        <w:tc>
          <w:tcPr>
            <w:tcW w:w="3432" w:type="dxa"/>
            <w:vMerge/>
            <w:tcBorders>
              <w:left w:val="single" w:sz="4" w:space="0" w:color="auto"/>
              <w:right w:val="single" w:sz="4" w:space="0" w:color="auto"/>
            </w:tcBorders>
            <w:shd w:val="clear" w:color="auto" w:fill="FFFFFF"/>
          </w:tcPr>
          <w:p w:rsidR="001B2182" w:rsidRPr="00B97B95" w:rsidRDefault="001B2182" w:rsidP="001B2182">
            <w:pPr>
              <w:pStyle w:val="71"/>
              <w:shd w:val="clear" w:color="auto" w:fill="auto"/>
              <w:spacing w:before="0" w:after="0" w:line="240" w:lineRule="auto"/>
              <w:ind w:left="20"/>
              <w:rPr>
                <w:sz w:val="26"/>
              </w:rPr>
            </w:pPr>
          </w:p>
        </w:tc>
        <w:tc>
          <w:tcPr>
            <w:tcW w:w="6254" w:type="dxa"/>
            <w:tcBorders>
              <w:top w:val="single" w:sz="4" w:space="0" w:color="auto"/>
              <w:left w:val="single" w:sz="4" w:space="0" w:color="auto"/>
              <w:bottom w:val="single" w:sz="4" w:space="0" w:color="auto"/>
              <w:right w:val="single" w:sz="4" w:space="0" w:color="auto"/>
            </w:tcBorders>
            <w:shd w:val="clear" w:color="auto" w:fill="FFFFFF"/>
          </w:tcPr>
          <w:p w:rsidR="001B2182" w:rsidRPr="00B97B95" w:rsidRDefault="001B2182" w:rsidP="001B2182">
            <w:pPr>
              <w:pStyle w:val="71"/>
              <w:shd w:val="clear" w:color="auto" w:fill="auto"/>
              <w:spacing w:before="0" w:after="0" w:line="240" w:lineRule="auto"/>
              <w:ind w:left="20"/>
              <w:rPr>
                <w:sz w:val="26"/>
              </w:rPr>
            </w:pPr>
            <w:r w:rsidRPr="00B97B95">
              <w:rPr>
                <w:sz w:val="26"/>
              </w:rPr>
              <w:t>Удержание пистолета в позе-изготовке (не менее 1м50с)</w:t>
            </w:r>
          </w:p>
        </w:tc>
      </w:tr>
      <w:tr w:rsidR="001B2182" w:rsidRPr="00B97B95" w:rsidTr="001B2182">
        <w:tblPrEx>
          <w:tblCellMar>
            <w:top w:w="0" w:type="dxa"/>
            <w:left w:w="0" w:type="dxa"/>
            <w:bottom w:w="0" w:type="dxa"/>
            <w:right w:w="0" w:type="dxa"/>
          </w:tblCellMar>
        </w:tblPrEx>
        <w:trPr>
          <w:trHeight w:val="283"/>
          <w:jc w:val="center"/>
        </w:trPr>
        <w:tc>
          <w:tcPr>
            <w:tcW w:w="3432" w:type="dxa"/>
            <w:vMerge/>
            <w:tcBorders>
              <w:left w:val="single" w:sz="4" w:space="0" w:color="auto"/>
              <w:bottom w:val="single" w:sz="4" w:space="0" w:color="auto"/>
              <w:right w:val="single" w:sz="4" w:space="0" w:color="auto"/>
            </w:tcBorders>
            <w:shd w:val="clear" w:color="auto" w:fill="FFFFFF"/>
          </w:tcPr>
          <w:p w:rsidR="001B2182" w:rsidRPr="00B97B95" w:rsidRDefault="001B2182" w:rsidP="001B2182">
            <w:pPr>
              <w:pStyle w:val="71"/>
              <w:shd w:val="clear" w:color="auto" w:fill="auto"/>
              <w:spacing w:before="0" w:after="0" w:line="240" w:lineRule="auto"/>
              <w:ind w:left="20"/>
              <w:rPr>
                <w:sz w:val="26"/>
              </w:rPr>
            </w:pPr>
          </w:p>
        </w:tc>
        <w:tc>
          <w:tcPr>
            <w:tcW w:w="6254" w:type="dxa"/>
            <w:tcBorders>
              <w:top w:val="single" w:sz="4" w:space="0" w:color="auto"/>
              <w:left w:val="single" w:sz="4" w:space="0" w:color="auto"/>
              <w:bottom w:val="single" w:sz="4" w:space="0" w:color="auto"/>
              <w:right w:val="single" w:sz="4" w:space="0" w:color="auto"/>
            </w:tcBorders>
            <w:shd w:val="clear" w:color="auto" w:fill="FFFFFF"/>
          </w:tcPr>
          <w:p w:rsidR="001B2182" w:rsidRPr="00B97B95" w:rsidRDefault="001B2182" w:rsidP="001B2182">
            <w:pPr>
              <w:pStyle w:val="71"/>
              <w:shd w:val="clear" w:color="auto" w:fill="auto"/>
              <w:spacing w:before="0" w:after="0" w:line="240" w:lineRule="auto"/>
              <w:ind w:left="20"/>
              <w:rPr>
                <w:sz w:val="26"/>
              </w:rPr>
            </w:pPr>
            <w:r w:rsidRPr="00B97B95">
              <w:rPr>
                <w:sz w:val="26"/>
              </w:rPr>
              <w:t>Удержание винтовки в позе-изготовке для стрельбы лежа (не менее 10мин. 00с)</w:t>
            </w:r>
          </w:p>
        </w:tc>
      </w:tr>
      <w:tr w:rsidR="001B2182" w:rsidRPr="00B97B95" w:rsidTr="001B2182">
        <w:tblPrEx>
          <w:tblCellMar>
            <w:top w:w="0" w:type="dxa"/>
            <w:left w:w="0" w:type="dxa"/>
            <w:bottom w:w="0" w:type="dxa"/>
            <w:right w:w="0" w:type="dxa"/>
          </w:tblCellMar>
        </w:tblPrEx>
        <w:trPr>
          <w:trHeight w:val="283"/>
          <w:jc w:val="center"/>
        </w:trPr>
        <w:tc>
          <w:tcPr>
            <w:tcW w:w="3432" w:type="dxa"/>
            <w:tcBorders>
              <w:left w:val="single" w:sz="4" w:space="0" w:color="auto"/>
              <w:bottom w:val="single" w:sz="4" w:space="0" w:color="auto"/>
              <w:right w:val="single" w:sz="4" w:space="0" w:color="auto"/>
            </w:tcBorders>
            <w:shd w:val="clear" w:color="auto" w:fill="FFFFFF"/>
          </w:tcPr>
          <w:p w:rsidR="001B2182" w:rsidRPr="00B97B95" w:rsidRDefault="001B2182" w:rsidP="001B2182">
            <w:pPr>
              <w:pStyle w:val="71"/>
              <w:shd w:val="clear" w:color="auto" w:fill="auto"/>
              <w:spacing w:before="0" w:after="0" w:line="240" w:lineRule="auto"/>
              <w:ind w:left="20"/>
              <w:rPr>
                <w:sz w:val="26"/>
              </w:rPr>
            </w:pPr>
          </w:p>
        </w:tc>
        <w:tc>
          <w:tcPr>
            <w:tcW w:w="6254" w:type="dxa"/>
            <w:tcBorders>
              <w:top w:val="single" w:sz="4" w:space="0" w:color="auto"/>
              <w:left w:val="single" w:sz="4" w:space="0" w:color="auto"/>
              <w:bottom w:val="single" w:sz="4" w:space="0" w:color="auto"/>
              <w:right w:val="single" w:sz="4" w:space="0" w:color="auto"/>
            </w:tcBorders>
            <w:shd w:val="clear" w:color="auto" w:fill="FFFFFF"/>
          </w:tcPr>
          <w:p w:rsidR="001B2182" w:rsidRPr="00B97B95" w:rsidRDefault="001B2182" w:rsidP="001B2182">
            <w:pPr>
              <w:pStyle w:val="71"/>
              <w:shd w:val="clear" w:color="auto" w:fill="auto"/>
              <w:spacing w:before="0" w:after="0" w:line="240" w:lineRule="auto"/>
              <w:ind w:left="20"/>
              <w:rPr>
                <w:sz w:val="26"/>
              </w:rPr>
            </w:pPr>
            <w:r w:rsidRPr="00B97B95">
              <w:rPr>
                <w:sz w:val="26"/>
              </w:rPr>
              <w:t>Бег на 500 м (не более 3мин. 20с.)</w:t>
            </w:r>
          </w:p>
        </w:tc>
      </w:tr>
      <w:tr w:rsidR="001B2182" w:rsidRPr="00B97B95" w:rsidTr="001B2182">
        <w:tblPrEx>
          <w:tblCellMar>
            <w:top w:w="0" w:type="dxa"/>
            <w:left w:w="0" w:type="dxa"/>
            <w:bottom w:w="0" w:type="dxa"/>
            <w:right w:w="0" w:type="dxa"/>
          </w:tblCellMar>
        </w:tblPrEx>
        <w:trPr>
          <w:trHeight w:val="288"/>
          <w:jc w:val="center"/>
        </w:trPr>
        <w:tc>
          <w:tcPr>
            <w:tcW w:w="3432" w:type="dxa"/>
            <w:tcBorders>
              <w:top w:val="single" w:sz="4" w:space="0" w:color="auto"/>
              <w:left w:val="single" w:sz="4" w:space="0" w:color="auto"/>
              <w:bottom w:val="single" w:sz="4" w:space="0" w:color="auto"/>
              <w:right w:val="single" w:sz="4" w:space="0" w:color="auto"/>
            </w:tcBorders>
            <w:shd w:val="clear" w:color="auto" w:fill="FFFFFF"/>
          </w:tcPr>
          <w:p w:rsidR="001B2182" w:rsidRPr="00B97B95" w:rsidRDefault="001B2182" w:rsidP="001B2182">
            <w:pPr>
              <w:pStyle w:val="71"/>
              <w:shd w:val="clear" w:color="auto" w:fill="auto"/>
              <w:spacing w:before="0" w:after="0" w:line="240" w:lineRule="auto"/>
              <w:ind w:left="20"/>
              <w:rPr>
                <w:sz w:val="26"/>
              </w:rPr>
            </w:pPr>
            <w:r w:rsidRPr="00B97B95">
              <w:rPr>
                <w:sz w:val="26"/>
              </w:rPr>
              <w:t>Сила</w:t>
            </w:r>
          </w:p>
        </w:tc>
        <w:tc>
          <w:tcPr>
            <w:tcW w:w="6254" w:type="dxa"/>
            <w:tcBorders>
              <w:top w:val="single" w:sz="4" w:space="0" w:color="auto"/>
              <w:left w:val="single" w:sz="4" w:space="0" w:color="auto"/>
              <w:bottom w:val="single" w:sz="4" w:space="0" w:color="auto"/>
              <w:right w:val="single" w:sz="4" w:space="0" w:color="auto"/>
            </w:tcBorders>
            <w:shd w:val="clear" w:color="auto" w:fill="FFFFFF"/>
          </w:tcPr>
          <w:p w:rsidR="001B2182" w:rsidRPr="00B97B95" w:rsidRDefault="001B2182" w:rsidP="001B2182">
            <w:pPr>
              <w:pStyle w:val="71"/>
              <w:shd w:val="clear" w:color="auto" w:fill="auto"/>
              <w:spacing w:before="0" w:after="0" w:line="240" w:lineRule="auto"/>
              <w:ind w:left="20"/>
              <w:rPr>
                <w:sz w:val="26"/>
              </w:rPr>
            </w:pPr>
            <w:r w:rsidRPr="00B97B95">
              <w:rPr>
                <w:sz w:val="26"/>
              </w:rPr>
              <w:t>Подъем туловища из положения лежа на спине (не менее 15 раз)</w:t>
            </w:r>
          </w:p>
        </w:tc>
      </w:tr>
      <w:tr w:rsidR="001B2182" w:rsidRPr="00B97B95" w:rsidTr="001B2182">
        <w:tblPrEx>
          <w:tblCellMar>
            <w:top w:w="0" w:type="dxa"/>
            <w:left w:w="0" w:type="dxa"/>
            <w:bottom w:w="0" w:type="dxa"/>
            <w:right w:w="0" w:type="dxa"/>
          </w:tblCellMar>
        </w:tblPrEx>
        <w:trPr>
          <w:trHeight w:val="288"/>
          <w:jc w:val="center"/>
        </w:trPr>
        <w:tc>
          <w:tcPr>
            <w:tcW w:w="3432" w:type="dxa"/>
            <w:tcBorders>
              <w:top w:val="single" w:sz="4" w:space="0" w:color="auto"/>
              <w:left w:val="single" w:sz="4" w:space="0" w:color="auto"/>
              <w:bottom w:val="single" w:sz="4" w:space="0" w:color="auto"/>
              <w:right w:val="single" w:sz="4" w:space="0" w:color="auto"/>
            </w:tcBorders>
            <w:shd w:val="clear" w:color="auto" w:fill="FFFFFF"/>
          </w:tcPr>
          <w:p w:rsidR="001B2182" w:rsidRPr="00B97B95" w:rsidRDefault="001B2182" w:rsidP="001B2182">
            <w:pPr>
              <w:pStyle w:val="71"/>
              <w:shd w:val="clear" w:color="auto" w:fill="auto"/>
              <w:spacing w:before="0" w:after="0" w:line="240" w:lineRule="auto"/>
              <w:ind w:left="20"/>
              <w:rPr>
                <w:sz w:val="26"/>
              </w:rPr>
            </w:pPr>
            <w:r w:rsidRPr="00B97B95">
              <w:rPr>
                <w:sz w:val="26"/>
              </w:rPr>
              <w:t>Координация</w:t>
            </w:r>
          </w:p>
        </w:tc>
        <w:tc>
          <w:tcPr>
            <w:tcW w:w="6254" w:type="dxa"/>
            <w:tcBorders>
              <w:top w:val="single" w:sz="4" w:space="0" w:color="auto"/>
              <w:left w:val="single" w:sz="4" w:space="0" w:color="auto"/>
              <w:bottom w:val="single" w:sz="4" w:space="0" w:color="auto"/>
              <w:right w:val="single" w:sz="4" w:space="0" w:color="auto"/>
            </w:tcBorders>
            <w:shd w:val="clear" w:color="auto" w:fill="FFFFFF"/>
          </w:tcPr>
          <w:p w:rsidR="001B2182" w:rsidRPr="00B97B95" w:rsidRDefault="001B2182" w:rsidP="001B2182">
            <w:pPr>
              <w:pStyle w:val="71"/>
              <w:shd w:val="clear" w:color="auto" w:fill="auto"/>
              <w:spacing w:before="0" w:after="0" w:line="240" w:lineRule="auto"/>
              <w:ind w:left="20"/>
              <w:rPr>
                <w:sz w:val="26"/>
              </w:rPr>
            </w:pPr>
            <w:r w:rsidRPr="00B97B95">
              <w:rPr>
                <w:sz w:val="26"/>
              </w:rPr>
              <w:t>Стойка на одной ноге, глаза закрыты, руки скрещены, ладони на плечах (не менее 7 с.)</w:t>
            </w:r>
          </w:p>
        </w:tc>
      </w:tr>
    </w:tbl>
    <w:p w:rsidR="0048549A" w:rsidRPr="00B97B95" w:rsidRDefault="0048549A" w:rsidP="002B40A0">
      <w:pPr>
        <w:rPr>
          <w:rFonts w:ascii="Times New Roman" w:hAnsi="Times New Roman" w:cs="Times New Roman"/>
          <w:color w:val="auto"/>
          <w:sz w:val="26"/>
          <w:szCs w:val="2"/>
        </w:rPr>
      </w:pPr>
    </w:p>
    <w:p w:rsidR="001B2182" w:rsidRPr="00B97B95" w:rsidRDefault="00EB1E9A" w:rsidP="00124FD7">
      <w:pPr>
        <w:pStyle w:val="a5"/>
        <w:shd w:val="clear" w:color="auto" w:fill="auto"/>
        <w:spacing w:before="0" w:line="240" w:lineRule="auto"/>
        <w:ind w:left="1134" w:right="1132" w:firstLine="0"/>
        <w:jc w:val="both"/>
        <w:rPr>
          <w:sz w:val="26"/>
        </w:rPr>
      </w:pPr>
      <w:r w:rsidRPr="00B97B95">
        <w:rPr>
          <w:rStyle w:val="48"/>
          <w:bCs/>
          <w:iCs/>
          <w:sz w:val="26"/>
        </w:rPr>
        <w:t>Примечание:</w:t>
      </w:r>
      <w:r w:rsidRPr="00B97B95">
        <w:rPr>
          <w:sz w:val="26"/>
        </w:rPr>
        <w:t xml:space="preserve"> норматив считается выполненным при выполнении норматива</w:t>
      </w:r>
      <w:r w:rsidR="001B2182" w:rsidRPr="00B97B95">
        <w:rPr>
          <w:sz w:val="26"/>
        </w:rPr>
        <w:t xml:space="preserve"> или при улучшении показателей.</w:t>
      </w:r>
    </w:p>
    <w:p w:rsidR="00EB1E9A" w:rsidRPr="00B97B95" w:rsidRDefault="00EB1E9A" w:rsidP="00124FD7">
      <w:pPr>
        <w:pStyle w:val="a5"/>
        <w:shd w:val="clear" w:color="auto" w:fill="auto"/>
        <w:spacing w:before="0" w:line="240" w:lineRule="auto"/>
        <w:ind w:left="1134" w:right="1132" w:firstLine="640"/>
        <w:jc w:val="both"/>
        <w:rPr>
          <w:sz w:val="26"/>
        </w:rPr>
      </w:pPr>
      <w:r w:rsidRPr="00B97B95">
        <w:rPr>
          <w:sz w:val="26"/>
        </w:rPr>
        <w:t>Критериями оценки занимающихся на учебно-тренировочном этапе являются уровень общей и специальной физической подготовленности, спортивно-технические показатели, освоение объемов тренировочных нагрузок в соответствии с прог</w:t>
      </w:r>
      <w:r w:rsidR="003C6315" w:rsidRPr="00B97B95">
        <w:rPr>
          <w:sz w:val="26"/>
        </w:rPr>
        <w:t xml:space="preserve">раммными требованиями, освоение </w:t>
      </w:r>
      <w:r w:rsidRPr="00B97B95">
        <w:rPr>
          <w:sz w:val="26"/>
        </w:rPr>
        <w:t>теоретического раздела программы. В таблице представлены контрольно- переводные нормативы по спортивным дисциплинам в спорте глухих. Наиболее важным для перевода является выполнение спортивно-технических нормативов, а также нормативов по специальной физической подготовке.</w:t>
      </w:r>
    </w:p>
    <w:p w:rsidR="00EB1E9A" w:rsidRPr="00B97B95" w:rsidRDefault="00EB1E9A" w:rsidP="00124FD7">
      <w:pPr>
        <w:pStyle w:val="1110"/>
        <w:shd w:val="clear" w:color="auto" w:fill="auto"/>
        <w:tabs>
          <w:tab w:val="left" w:leader="underscore" w:pos="1794"/>
          <w:tab w:val="left" w:leader="underscore" w:pos="9513"/>
        </w:tabs>
        <w:spacing w:line="240" w:lineRule="auto"/>
        <w:ind w:left="1134" w:right="1132" w:firstLine="0"/>
        <w:jc w:val="center"/>
        <w:rPr>
          <w:sz w:val="26"/>
        </w:rPr>
      </w:pPr>
      <w:r w:rsidRPr="00B97B95">
        <w:rPr>
          <w:sz w:val="26"/>
        </w:rPr>
        <w:t>НОРМАТИВЫ ОБЩЕЙ ФИЗИЧЕСКОЙ И СПЕЦИАЛЬНОЙ ФИЗИЧЕСКОЙ ПОДГОТОВКИ ДЛЯ ЗАЧИСЛЕНИЯ В ГРУППЫ НА ТРЕНИРОВОЧН</w:t>
      </w:r>
      <w:r w:rsidR="003C6315" w:rsidRPr="00B97B95">
        <w:rPr>
          <w:sz w:val="26"/>
        </w:rPr>
        <w:t xml:space="preserve">ОМ ЭТАПЕ </w:t>
      </w:r>
      <w:r w:rsidRPr="00B97B95">
        <w:rPr>
          <w:rStyle w:val="1131"/>
          <w:b/>
          <w:sz w:val="26"/>
          <w:u w:val="none"/>
        </w:rPr>
        <w:t>(ЭТАПЕ СПОРТИВНОЙ СПЕЦИАЛИЗАЦИИ)</w:t>
      </w:r>
    </w:p>
    <w:tbl>
      <w:tblPr>
        <w:tblW w:w="0" w:type="auto"/>
        <w:jc w:val="center"/>
        <w:tblLayout w:type="fixed"/>
        <w:tblCellMar>
          <w:left w:w="0" w:type="dxa"/>
          <w:right w:w="0" w:type="dxa"/>
        </w:tblCellMar>
        <w:tblLook w:val="0000" w:firstRow="0" w:lastRow="0" w:firstColumn="0" w:lastColumn="0" w:noHBand="0" w:noVBand="0"/>
      </w:tblPr>
      <w:tblGrid>
        <w:gridCol w:w="3192"/>
        <w:gridCol w:w="6394"/>
      </w:tblGrid>
      <w:tr w:rsidR="00EB1E9A" w:rsidRPr="00B97B95">
        <w:tblPrEx>
          <w:tblCellMar>
            <w:top w:w="0" w:type="dxa"/>
            <w:left w:w="0" w:type="dxa"/>
            <w:bottom w:w="0" w:type="dxa"/>
            <w:right w:w="0" w:type="dxa"/>
          </w:tblCellMar>
        </w:tblPrEx>
        <w:trPr>
          <w:trHeight w:val="566"/>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3C6315">
            <w:pPr>
              <w:pStyle w:val="71"/>
              <w:shd w:val="clear" w:color="auto" w:fill="auto"/>
              <w:spacing w:before="0" w:after="0" w:line="240" w:lineRule="auto"/>
              <w:jc w:val="center"/>
              <w:rPr>
                <w:sz w:val="26"/>
              </w:rPr>
            </w:pPr>
            <w:r w:rsidRPr="00B97B95">
              <w:rPr>
                <w:sz w:val="26"/>
              </w:rPr>
              <w:t>Развиваемое физическое качество</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3C6315">
            <w:pPr>
              <w:pStyle w:val="71"/>
              <w:shd w:val="clear" w:color="auto" w:fill="auto"/>
              <w:spacing w:before="0" w:after="0" w:line="240" w:lineRule="auto"/>
              <w:ind w:left="1440"/>
              <w:rPr>
                <w:sz w:val="26"/>
              </w:rPr>
            </w:pPr>
            <w:r w:rsidRPr="00B97B95">
              <w:rPr>
                <w:sz w:val="26"/>
              </w:rPr>
              <w:t>Контрольные упражнения (тесты)</w:t>
            </w:r>
          </w:p>
        </w:tc>
      </w:tr>
      <w:tr w:rsidR="00EB1E9A" w:rsidRPr="00B97B95">
        <w:tblPrEx>
          <w:tblCellMar>
            <w:top w:w="0" w:type="dxa"/>
            <w:left w:w="0" w:type="dxa"/>
            <w:bottom w:w="0" w:type="dxa"/>
            <w:right w:w="0" w:type="dxa"/>
          </w:tblCellMar>
        </w:tblPrEx>
        <w:trPr>
          <w:trHeight w:val="562"/>
          <w:jc w:val="center"/>
        </w:trPr>
        <w:tc>
          <w:tcPr>
            <w:tcW w:w="9586"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3C6315">
            <w:pPr>
              <w:pStyle w:val="121"/>
              <w:shd w:val="clear" w:color="auto" w:fill="auto"/>
              <w:spacing w:line="240" w:lineRule="auto"/>
              <w:ind w:left="4280"/>
              <w:rPr>
                <w:sz w:val="26"/>
              </w:rPr>
            </w:pPr>
            <w:r w:rsidRPr="00B97B95">
              <w:rPr>
                <w:sz w:val="26"/>
              </w:rPr>
              <w:t>Волейбол</w:t>
            </w:r>
          </w:p>
          <w:p w:rsidR="00EB1E9A" w:rsidRPr="00B97B95" w:rsidRDefault="00EB1E9A" w:rsidP="003C6315">
            <w:pPr>
              <w:pStyle w:val="71"/>
              <w:shd w:val="clear" w:color="auto" w:fill="auto"/>
              <w:spacing w:before="120" w:after="0" w:line="240" w:lineRule="auto"/>
              <w:ind w:left="3740"/>
              <w:rPr>
                <w:sz w:val="26"/>
              </w:rPr>
            </w:pPr>
            <w:r w:rsidRPr="00B97B95">
              <w:rPr>
                <w:sz w:val="26"/>
              </w:rPr>
              <w:t>мужчины, женщины</w:t>
            </w:r>
          </w:p>
        </w:tc>
      </w:tr>
      <w:tr w:rsidR="00EB1E9A" w:rsidRPr="00B97B95">
        <w:tblPrEx>
          <w:tblCellMar>
            <w:top w:w="0" w:type="dxa"/>
            <w:left w:w="0" w:type="dxa"/>
            <w:bottom w:w="0" w:type="dxa"/>
            <w:right w:w="0" w:type="dxa"/>
          </w:tblCellMar>
        </w:tblPrEx>
        <w:trPr>
          <w:trHeight w:val="288"/>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3C6315">
            <w:pPr>
              <w:pStyle w:val="71"/>
              <w:shd w:val="clear" w:color="auto" w:fill="auto"/>
              <w:spacing w:before="0" w:after="0" w:line="240" w:lineRule="auto"/>
              <w:ind w:left="140"/>
              <w:rPr>
                <w:sz w:val="26"/>
              </w:rPr>
            </w:pPr>
            <w:r w:rsidRPr="00B97B95">
              <w:rPr>
                <w:sz w:val="26"/>
              </w:rPr>
              <w:t>Быстрота</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3C6315">
            <w:pPr>
              <w:pStyle w:val="71"/>
              <w:shd w:val="clear" w:color="auto" w:fill="auto"/>
              <w:spacing w:before="0" w:after="0" w:line="240" w:lineRule="auto"/>
              <w:jc w:val="both"/>
              <w:rPr>
                <w:sz w:val="26"/>
              </w:rPr>
            </w:pPr>
            <w:r w:rsidRPr="00B97B95">
              <w:rPr>
                <w:sz w:val="26"/>
              </w:rPr>
              <w:t>Бег на 30 м (не более 4,8 с)</w:t>
            </w:r>
          </w:p>
        </w:tc>
      </w:tr>
      <w:tr w:rsidR="00EB1E9A" w:rsidRPr="00B97B95">
        <w:tblPrEx>
          <w:tblCellMar>
            <w:top w:w="0" w:type="dxa"/>
            <w:left w:w="0" w:type="dxa"/>
            <w:bottom w:w="0" w:type="dxa"/>
            <w:right w:w="0" w:type="dxa"/>
          </w:tblCellMar>
        </w:tblPrEx>
        <w:trPr>
          <w:trHeight w:val="283"/>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3C6315">
            <w:pPr>
              <w:pStyle w:val="71"/>
              <w:shd w:val="clear" w:color="auto" w:fill="auto"/>
              <w:spacing w:before="0" w:after="0" w:line="240" w:lineRule="auto"/>
              <w:ind w:left="140"/>
              <w:rPr>
                <w:sz w:val="26"/>
              </w:rPr>
            </w:pPr>
            <w:r w:rsidRPr="00B97B95">
              <w:rPr>
                <w:sz w:val="26"/>
              </w:rPr>
              <w:t>Координация</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3C6315">
            <w:pPr>
              <w:pStyle w:val="71"/>
              <w:shd w:val="clear" w:color="auto" w:fill="auto"/>
              <w:spacing w:before="0" w:after="0" w:line="240" w:lineRule="auto"/>
              <w:jc w:val="both"/>
              <w:rPr>
                <w:sz w:val="26"/>
              </w:rPr>
            </w:pPr>
            <w:r w:rsidRPr="00B97B95">
              <w:rPr>
                <w:sz w:val="26"/>
              </w:rPr>
              <w:t>Челночный бег 10 х 9 м (не более 35 с)</w:t>
            </w:r>
          </w:p>
        </w:tc>
      </w:tr>
      <w:tr w:rsidR="00EB1E9A" w:rsidRPr="00B97B95">
        <w:tblPrEx>
          <w:tblCellMar>
            <w:top w:w="0" w:type="dxa"/>
            <w:left w:w="0" w:type="dxa"/>
            <w:bottom w:w="0" w:type="dxa"/>
            <w:right w:w="0" w:type="dxa"/>
          </w:tblCellMar>
        </w:tblPrEx>
        <w:trPr>
          <w:trHeight w:val="288"/>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3C6315">
            <w:pPr>
              <w:pStyle w:val="71"/>
              <w:shd w:val="clear" w:color="auto" w:fill="auto"/>
              <w:spacing w:before="0" w:after="0" w:line="240" w:lineRule="auto"/>
              <w:ind w:left="140"/>
              <w:rPr>
                <w:sz w:val="26"/>
              </w:rPr>
            </w:pPr>
            <w:r w:rsidRPr="00B97B95">
              <w:rPr>
                <w:sz w:val="26"/>
              </w:rPr>
              <w:t>Выносливость</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3C6315">
            <w:pPr>
              <w:pStyle w:val="71"/>
              <w:shd w:val="clear" w:color="auto" w:fill="auto"/>
              <w:spacing w:before="0" w:after="0" w:line="240" w:lineRule="auto"/>
              <w:jc w:val="both"/>
              <w:rPr>
                <w:sz w:val="26"/>
              </w:rPr>
            </w:pPr>
            <w:r w:rsidRPr="00B97B95">
              <w:rPr>
                <w:sz w:val="26"/>
              </w:rPr>
              <w:t>Бег 800 м (не более 4 мин)</w:t>
            </w:r>
          </w:p>
        </w:tc>
      </w:tr>
      <w:tr w:rsidR="00EB1E9A" w:rsidRPr="00B97B95">
        <w:tblPrEx>
          <w:tblCellMar>
            <w:top w:w="0" w:type="dxa"/>
            <w:left w:w="0" w:type="dxa"/>
            <w:bottom w:w="0" w:type="dxa"/>
            <w:right w:w="0" w:type="dxa"/>
          </w:tblCellMar>
        </w:tblPrEx>
        <w:trPr>
          <w:trHeight w:val="562"/>
          <w:jc w:val="center"/>
        </w:trPr>
        <w:tc>
          <w:tcPr>
            <w:tcW w:w="3192" w:type="dxa"/>
            <w:vMerge w:val="restart"/>
            <w:tcBorders>
              <w:top w:val="single" w:sz="4" w:space="0" w:color="auto"/>
              <w:left w:val="single" w:sz="4" w:space="0" w:color="auto"/>
              <w:bottom w:val="nil"/>
              <w:right w:val="single" w:sz="4" w:space="0" w:color="auto"/>
            </w:tcBorders>
            <w:shd w:val="clear" w:color="auto" w:fill="FFFFFF"/>
          </w:tcPr>
          <w:p w:rsidR="00EB1E9A" w:rsidRPr="00B97B95" w:rsidRDefault="00EB1E9A" w:rsidP="003C6315">
            <w:pPr>
              <w:pStyle w:val="71"/>
              <w:shd w:val="clear" w:color="auto" w:fill="auto"/>
              <w:spacing w:before="0" w:after="0" w:line="240" w:lineRule="auto"/>
              <w:ind w:left="140"/>
              <w:rPr>
                <w:sz w:val="26"/>
              </w:rPr>
            </w:pPr>
            <w:r w:rsidRPr="00B97B95">
              <w:rPr>
                <w:sz w:val="26"/>
              </w:rPr>
              <w:t>Силовая выносливость</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3C6315">
            <w:pPr>
              <w:pStyle w:val="71"/>
              <w:shd w:val="clear" w:color="auto" w:fill="auto"/>
              <w:spacing w:before="0" w:after="0" w:line="240" w:lineRule="auto"/>
              <w:jc w:val="both"/>
              <w:rPr>
                <w:sz w:val="26"/>
              </w:rPr>
            </w:pPr>
            <w:r w:rsidRPr="00B97B95">
              <w:rPr>
                <w:sz w:val="26"/>
              </w:rPr>
              <w:t>Подъем туловища из положения лежа на спине (не менее 20 раз)</w:t>
            </w:r>
          </w:p>
        </w:tc>
      </w:tr>
      <w:tr w:rsidR="00EB1E9A" w:rsidRPr="00B97B95">
        <w:tblPrEx>
          <w:tblCellMar>
            <w:top w:w="0" w:type="dxa"/>
            <w:left w:w="0" w:type="dxa"/>
            <w:bottom w:w="0" w:type="dxa"/>
            <w:right w:w="0" w:type="dxa"/>
          </w:tblCellMar>
        </w:tblPrEx>
        <w:trPr>
          <w:trHeight w:val="283"/>
          <w:jc w:val="center"/>
        </w:trPr>
        <w:tc>
          <w:tcPr>
            <w:tcW w:w="3192" w:type="dxa"/>
            <w:vMerge/>
            <w:tcBorders>
              <w:top w:val="nil"/>
              <w:left w:val="single" w:sz="4" w:space="0" w:color="auto"/>
              <w:bottom w:val="single" w:sz="4" w:space="0" w:color="auto"/>
              <w:right w:val="single" w:sz="4" w:space="0" w:color="auto"/>
            </w:tcBorders>
            <w:shd w:val="clear" w:color="auto" w:fill="FFFFFF"/>
          </w:tcPr>
          <w:p w:rsidR="00EB1E9A" w:rsidRPr="00B97B95" w:rsidRDefault="00EB1E9A" w:rsidP="003C6315">
            <w:pPr>
              <w:pStyle w:val="71"/>
              <w:shd w:val="clear" w:color="auto" w:fill="auto"/>
              <w:spacing w:before="0" w:after="0" w:line="240" w:lineRule="auto"/>
              <w:jc w:val="both"/>
              <w:rPr>
                <w:sz w:val="26"/>
              </w:rPr>
            </w:pP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3C6315">
            <w:pPr>
              <w:pStyle w:val="71"/>
              <w:shd w:val="clear" w:color="auto" w:fill="auto"/>
              <w:spacing w:before="0" w:after="0" w:line="240" w:lineRule="auto"/>
              <w:jc w:val="both"/>
              <w:rPr>
                <w:sz w:val="26"/>
              </w:rPr>
            </w:pPr>
            <w:r w:rsidRPr="00B97B95">
              <w:rPr>
                <w:sz w:val="26"/>
              </w:rPr>
              <w:t>Сгибание-разгибание рук в упоре лежа (не менее 20 раз)</w:t>
            </w:r>
          </w:p>
        </w:tc>
      </w:tr>
      <w:tr w:rsidR="00EB1E9A" w:rsidRPr="00B97B95">
        <w:tblPrEx>
          <w:tblCellMar>
            <w:top w:w="0" w:type="dxa"/>
            <w:left w:w="0" w:type="dxa"/>
            <w:bottom w:w="0" w:type="dxa"/>
            <w:right w:w="0" w:type="dxa"/>
          </w:tblCellMar>
        </w:tblPrEx>
        <w:trPr>
          <w:trHeight w:val="562"/>
          <w:jc w:val="center"/>
        </w:trPr>
        <w:tc>
          <w:tcPr>
            <w:tcW w:w="3192" w:type="dxa"/>
            <w:vMerge w:val="restart"/>
            <w:tcBorders>
              <w:top w:val="single" w:sz="4" w:space="0" w:color="auto"/>
              <w:left w:val="single" w:sz="4" w:space="0" w:color="auto"/>
              <w:bottom w:val="nil"/>
              <w:right w:val="single" w:sz="4" w:space="0" w:color="auto"/>
            </w:tcBorders>
            <w:shd w:val="clear" w:color="auto" w:fill="FFFFFF"/>
          </w:tcPr>
          <w:p w:rsidR="00EB1E9A" w:rsidRPr="00B97B95" w:rsidRDefault="00EB1E9A" w:rsidP="003C6315">
            <w:pPr>
              <w:pStyle w:val="71"/>
              <w:shd w:val="clear" w:color="auto" w:fill="auto"/>
              <w:spacing w:before="0" w:after="0" w:line="240" w:lineRule="auto"/>
              <w:ind w:left="140"/>
              <w:rPr>
                <w:sz w:val="26"/>
              </w:rPr>
            </w:pPr>
            <w:r w:rsidRPr="00B97B95">
              <w:rPr>
                <w:sz w:val="26"/>
              </w:rPr>
              <w:lastRenderedPageBreak/>
              <w:t>Скоростно-силовые способности</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3C6315">
            <w:pPr>
              <w:pStyle w:val="71"/>
              <w:shd w:val="clear" w:color="auto" w:fill="auto"/>
              <w:spacing w:before="0" w:after="0" w:line="240" w:lineRule="auto"/>
              <w:jc w:val="both"/>
              <w:rPr>
                <w:sz w:val="26"/>
              </w:rPr>
            </w:pPr>
            <w:r w:rsidRPr="00B97B95">
              <w:rPr>
                <w:sz w:val="26"/>
              </w:rPr>
              <w:t>Сгибание-разгибание выставленной ноги в колене за 1 мин (не менее 30 раз)</w:t>
            </w:r>
          </w:p>
        </w:tc>
      </w:tr>
      <w:tr w:rsidR="00EB1E9A" w:rsidRPr="00B97B95">
        <w:tblPrEx>
          <w:tblCellMar>
            <w:top w:w="0" w:type="dxa"/>
            <w:left w:w="0" w:type="dxa"/>
            <w:bottom w:w="0" w:type="dxa"/>
            <w:right w:w="0" w:type="dxa"/>
          </w:tblCellMar>
        </w:tblPrEx>
        <w:trPr>
          <w:trHeight w:val="562"/>
          <w:jc w:val="center"/>
        </w:trPr>
        <w:tc>
          <w:tcPr>
            <w:tcW w:w="3192" w:type="dxa"/>
            <w:vMerge/>
            <w:tcBorders>
              <w:top w:val="nil"/>
              <w:left w:val="single" w:sz="4" w:space="0" w:color="auto"/>
              <w:bottom w:val="single" w:sz="4" w:space="0" w:color="auto"/>
              <w:right w:val="single" w:sz="4" w:space="0" w:color="auto"/>
            </w:tcBorders>
            <w:shd w:val="clear" w:color="auto" w:fill="FFFFFF"/>
          </w:tcPr>
          <w:p w:rsidR="00EB1E9A" w:rsidRPr="00B97B95" w:rsidRDefault="00EB1E9A" w:rsidP="003C6315">
            <w:pPr>
              <w:pStyle w:val="71"/>
              <w:shd w:val="clear" w:color="auto" w:fill="auto"/>
              <w:spacing w:before="0" w:after="0" w:line="240" w:lineRule="auto"/>
              <w:jc w:val="both"/>
              <w:rPr>
                <w:sz w:val="26"/>
              </w:rPr>
            </w:pP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3C6315">
            <w:pPr>
              <w:pStyle w:val="71"/>
              <w:shd w:val="clear" w:color="auto" w:fill="auto"/>
              <w:spacing w:before="0" w:after="0" w:line="240" w:lineRule="auto"/>
              <w:jc w:val="both"/>
              <w:rPr>
                <w:sz w:val="26"/>
              </w:rPr>
            </w:pPr>
            <w:r w:rsidRPr="00B97B95">
              <w:rPr>
                <w:sz w:val="26"/>
              </w:rPr>
              <w:t>Подъем туловища из положения лежа на животе за 1 мин (не менее 60 раз)</w:t>
            </w:r>
          </w:p>
        </w:tc>
      </w:tr>
      <w:tr w:rsidR="00EB1E9A" w:rsidRPr="00B97B95">
        <w:tblPrEx>
          <w:tblCellMar>
            <w:top w:w="0" w:type="dxa"/>
            <w:left w:w="0" w:type="dxa"/>
            <w:bottom w:w="0" w:type="dxa"/>
            <w:right w:w="0" w:type="dxa"/>
          </w:tblCellMar>
        </w:tblPrEx>
        <w:trPr>
          <w:trHeight w:val="283"/>
          <w:jc w:val="center"/>
        </w:trPr>
        <w:tc>
          <w:tcPr>
            <w:tcW w:w="9586"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3C6315">
            <w:pPr>
              <w:pStyle w:val="71"/>
              <w:shd w:val="clear" w:color="auto" w:fill="auto"/>
              <w:spacing w:before="0" w:after="0" w:line="240" w:lineRule="auto"/>
              <w:ind w:left="1840"/>
              <w:rPr>
                <w:sz w:val="26"/>
              </w:rPr>
            </w:pPr>
            <w:r w:rsidRPr="00B97B95">
              <w:rPr>
                <w:rStyle w:val="72"/>
                <w:bCs/>
                <w:sz w:val="26"/>
              </w:rPr>
              <w:t>Легкая атлетика</w:t>
            </w:r>
            <w:r w:rsidRPr="00B97B95">
              <w:rPr>
                <w:sz w:val="26"/>
              </w:rPr>
              <w:t xml:space="preserve"> - бег на короткие дистанции мужчины</w:t>
            </w:r>
          </w:p>
        </w:tc>
      </w:tr>
      <w:tr w:rsidR="00EB1E9A" w:rsidRPr="00B97B95">
        <w:tblPrEx>
          <w:tblCellMar>
            <w:top w:w="0" w:type="dxa"/>
            <w:left w:w="0" w:type="dxa"/>
            <w:bottom w:w="0" w:type="dxa"/>
            <w:right w:w="0" w:type="dxa"/>
          </w:tblCellMar>
        </w:tblPrEx>
        <w:trPr>
          <w:trHeight w:val="288"/>
          <w:jc w:val="center"/>
        </w:trPr>
        <w:tc>
          <w:tcPr>
            <w:tcW w:w="3192" w:type="dxa"/>
            <w:vMerge w:val="restart"/>
            <w:tcBorders>
              <w:top w:val="single" w:sz="4" w:space="0" w:color="auto"/>
              <w:left w:val="single" w:sz="4" w:space="0" w:color="auto"/>
              <w:bottom w:val="nil"/>
              <w:right w:val="single" w:sz="4" w:space="0" w:color="auto"/>
            </w:tcBorders>
            <w:shd w:val="clear" w:color="auto" w:fill="FFFFFF"/>
          </w:tcPr>
          <w:p w:rsidR="00EB1E9A" w:rsidRPr="00B97B95" w:rsidRDefault="00EB1E9A" w:rsidP="003C6315">
            <w:pPr>
              <w:pStyle w:val="71"/>
              <w:shd w:val="clear" w:color="auto" w:fill="auto"/>
              <w:spacing w:before="0" w:after="0" w:line="240" w:lineRule="auto"/>
              <w:jc w:val="center"/>
              <w:rPr>
                <w:sz w:val="26"/>
              </w:rPr>
            </w:pPr>
            <w:r w:rsidRPr="00B97B95">
              <w:rPr>
                <w:sz w:val="26"/>
              </w:rPr>
              <w:t>Скоростная выносливость</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3C6315">
            <w:pPr>
              <w:pStyle w:val="71"/>
              <w:shd w:val="clear" w:color="auto" w:fill="auto"/>
              <w:spacing w:before="0" w:after="0" w:line="240" w:lineRule="auto"/>
              <w:jc w:val="both"/>
              <w:rPr>
                <w:sz w:val="26"/>
              </w:rPr>
            </w:pPr>
            <w:r w:rsidRPr="00B97B95">
              <w:rPr>
                <w:sz w:val="26"/>
              </w:rPr>
              <w:t>Бег на 20 м с ходу (не более 2,7 с)</w:t>
            </w:r>
          </w:p>
        </w:tc>
      </w:tr>
      <w:tr w:rsidR="00EB1E9A" w:rsidRPr="00B97B95">
        <w:tblPrEx>
          <w:tblCellMar>
            <w:top w:w="0" w:type="dxa"/>
            <w:left w:w="0" w:type="dxa"/>
            <w:bottom w:w="0" w:type="dxa"/>
            <w:right w:w="0" w:type="dxa"/>
          </w:tblCellMar>
        </w:tblPrEx>
        <w:trPr>
          <w:trHeight w:val="288"/>
          <w:jc w:val="center"/>
        </w:trPr>
        <w:tc>
          <w:tcPr>
            <w:tcW w:w="3192" w:type="dxa"/>
            <w:vMerge/>
            <w:tcBorders>
              <w:top w:val="nil"/>
              <w:left w:val="single" w:sz="4" w:space="0" w:color="auto"/>
              <w:bottom w:val="single" w:sz="4" w:space="0" w:color="auto"/>
              <w:right w:val="single" w:sz="4" w:space="0" w:color="auto"/>
            </w:tcBorders>
            <w:shd w:val="clear" w:color="auto" w:fill="FFFFFF"/>
          </w:tcPr>
          <w:p w:rsidR="00EB1E9A" w:rsidRPr="00B97B95" w:rsidRDefault="00EB1E9A" w:rsidP="003C6315">
            <w:pPr>
              <w:pStyle w:val="71"/>
              <w:shd w:val="clear" w:color="auto" w:fill="auto"/>
              <w:spacing w:before="0" w:after="0" w:line="240" w:lineRule="auto"/>
              <w:jc w:val="both"/>
              <w:rPr>
                <w:sz w:val="26"/>
              </w:rPr>
            </w:pP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3C6315">
            <w:pPr>
              <w:pStyle w:val="71"/>
              <w:shd w:val="clear" w:color="auto" w:fill="auto"/>
              <w:spacing w:before="0" w:after="0" w:line="240" w:lineRule="auto"/>
              <w:jc w:val="both"/>
              <w:rPr>
                <w:sz w:val="26"/>
              </w:rPr>
            </w:pPr>
            <w:r w:rsidRPr="00B97B95">
              <w:rPr>
                <w:sz w:val="26"/>
              </w:rPr>
              <w:t>Бег 300 м (не более 50 с)</w:t>
            </w:r>
          </w:p>
        </w:tc>
      </w:tr>
      <w:tr w:rsidR="00EB1E9A" w:rsidRPr="00B97B95">
        <w:tblPrEx>
          <w:tblCellMar>
            <w:top w:w="0" w:type="dxa"/>
            <w:left w:w="0" w:type="dxa"/>
            <w:bottom w:w="0" w:type="dxa"/>
            <w:right w:w="0" w:type="dxa"/>
          </w:tblCellMar>
        </w:tblPrEx>
        <w:trPr>
          <w:trHeight w:val="562"/>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3C6315">
            <w:pPr>
              <w:pStyle w:val="71"/>
              <w:shd w:val="clear" w:color="auto" w:fill="auto"/>
              <w:spacing w:before="0" w:after="0" w:line="240" w:lineRule="auto"/>
              <w:ind w:left="140"/>
              <w:rPr>
                <w:sz w:val="26"/>
              </w:rPr>
            </w:pPr>
            <w:r w:rsidRPr="00B97B95">
              <w:rPr>
                <w:sz w:val="26"/>
              </w:rPr>
              <w:t>Скоростно-силовые способности</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3C6315">
            <w:pPr>
              <w:pStyle w:val="71"/>
              <w:shd w:val="clear" w:color="auto" w:fill="auto"/>
              <w:spacing w:before="0" w:after="0" w:line="240" w:lineRule="auto"/>
              <w:jc w:val="both"/>
              <w:rPr>
                <w:sz w:val="26"/>
              </w:rPr>
            </w:pPr>
            <w:r w:rsidRPr="00B97B95">
              <w:rPr>
                <w:sz w:val="26"/>
              </w:rPr>
              <w:t>Прыжок в длину с места (не менее 1,9 м)</w:t>
            </w:r>
          </w:p>
        </w:tc>
      </w:tr>
      <w:tr w:rsidR="00EB1E9A" w:rsidRPr="00B97B95">
        <w:tblPrEx>
          <w:tblCellMar>
            <w:top w:w="0" w:type="dxa"/>
            <w:left w:w="0" w:type="dxa"/>
            <w:bottom w:w="0" w:type="dxa"/>
            <w:right w:w="0" w:type="dxa"/>
          </w:tblCellMar>
        </w:tblPrEx>
        <w:trPr>
          <w:trHeight w:val="283"/>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3C6315">
            <w:pPr>
              <w:pStyle w:val="71"/>
              <w:shd w:val="clear" w:color="auto" w:fill="auto"/>
              <w:spacing w:before="0" w:after="0" w:line="240" w:lineRule="auto"/>
              <w:jc w:val="center"/>
              <w:rPr>
                <w:sz w:val="26"/>
              </w:rPr>
            </w:pPr>
            <w:r w:rsidRPr="00B97B95">
              <w:rPr>
                <w:sz w:val="26"/>
              </w:rPr>
              <w:t>Скоростно-силовые качества</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3C6315">
            <w:pPr>
              <w:pStyle w:val="71"/>
              <w:shd w:val="clear" w:color="auto" w:fill="auto"/>
              <w:spacing w:before="0" w:after="0" w:line="240" w:lineRule="auto"/>
              <w:jc w:val="both"/>
              <w:rPr>
                <w:sz w:val="26"/>
              </w:rPr>
            </w:pPr>
            <w:r w:rsidRPr="00B97B95">
              <w:rPr>
                <w:sz w:val="26"/>
              </w:rPr>
              <w:t>Тройной прыжок в длину с места (не менее 6 м)</w:t>
            </w:r>
          </w:p>
        </w:tc>
      </w:tr>
      <w:tr w:rsidR="00EB1E9A" w:rsidRPr="00B97B95">
        <w:tblPrEx>
          <w:tblCellMar>
            <w:top w:w="0" w:type="dxa"/>
            <w:left w:w="0" w:type="dxa"/>
            <w:bottom w:w="0" w:type="dxa"/>
            <w:right w:w="0" w:type="dxa"/>
          </w:tblCellMar>
        </w:tblPrEx>
        <w:trPr>
          <w:trHeight w:val="288"/>
          <w:jc w:val="center"/>
        </w:trPr>
        <w:tc>
          <w:tcPr>
            <w:tcW w:w="9586"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3C6315">
            <w:pPr>
              <w:pStyle w:val="1010"/>
              <w:shd w:val="clear" w:color="auto" w:fill="auto"/>
              <w:spacing w:line="240" w:lineRule="auto"/>
              <w:ind w:left="1840"/>
              <w:rPr>
                <w:sz w:val="26"/>
              </w:rPr>
            </w:pPr>
            <w:r w:rsidRPr="00B97B95">
              <w:rPr>
                <w:rStyle w:val="1013"/>
                <w:bCs/>
                <w:i w:val="0"/>
                <w:iCs w:val="0"/>
                <w:sz w:val="26"/>
              </w:rPr>
              <w:t>Легкая атлетика -</w:t>
            </w:r>
            <w:r w:rsidRPr="00B97B95">
              <w:rPr>
                <w:sz w:val="26"/>
              </w:rPr>
              <w:t xml:space="preserve"> бег на короткие дистанции женщины</w:t>
            </w:r>
          </w:p>
        </w:tc>
      </w:tr>
      <w:tr w:rsidR="00EB1E9A" w:rsidRPr="00B97B95">
        <w:tblPrEx>
          <w:tblCellMar>
            <w:top w:w="0" w:type="dxa"/>
            <w:left w:w="0" w:type="dxa"/>
            <w:bottom w:w="0" w:type="dxa"/>
            <w:right w:w="0" w:type="dxa"/>
          </w:tblCellMar>
        </w:tblPrEx>
        <w:trPr>
          <w:trHeight w:val="293"/>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3C6315">
            <w:pPr>
              <w:pStyle w:val="71"/>
              <w:shd w:val="clear" w:color="auto" w:fill="auto"/>
              <w:spacing w:before="0" w:after="0" w:line="240" w:lineRule="auto"/>
              <w:jc w:val="center"/>
              <w:rPr>
                <w:sz w:val="26"/>
              </w:rPr>
            </w:pPr>
            <w:r w:rsidRPr="00B97B95">
              <w:rPr>
                <w:sz w:val="26"/>
              </w:rPr>
              <w:t>Скоростная выносливость</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3C6315">
            <w:pPr>
              <w:pStyle w:val="71"/>
              <w:shd w:val="clear" w:color="auto" w:fill="auto"/>
              <w:spacing w:before="0" w:after="0" w:line="240" w:lineRule="auto"/>
              <w:jc w:val="both"/>
              <w:rPr>
                <w:sz w:val="26"/>
              </w:rPr>
            </w:pPr>
            <w:r w:rsidRPr="00B97B95">
              <w:rPr>
                <w:sz w:val="26"/>
              </w:rPr>
              <w:t>Бег на 20 м с ходу (не более 2,9 с)</w:t>
            </w:r>
          </w:p>
        </w:tc>
      </w:tr>
    </w:tbl>
    <w:p w:rsidR="00EB1E9A" w:rsidRPr="00B97B95" w:rsidRDefault="00EB1E9A" w:rsidP="002B40A0">
      <w:pPr>
        <w:rPr>
          <w:rFonts w:ascii="Times New Roman" w:hAnsi="Times New Roman" w:cs="Times New Roman"/>
          <w:color w:val="auto"/>
          <w:sz w:val="26"/>
          <w:szCs w:val="2"/>
        </w:rPr>
      </w:pPr>
    </w:p>
    <w:tbl>
      <w:tblPr>
        <w:tblW w:w="0" w:type="auto"/>
        <w:jc w:val="center"/>
        <w:tblLayout w:type="fixed"/>
        <w:tblCellMar>
          <w:left w:w="0" w:type="dxa"/>
          <w:right w:w="0" w:type="dxa"/>
        </w:tblCellMar>
        <w:tblLook w:val="0000" w:firstRow="0" w:lastRow="0" w:firstColumn="0" w:lastColumn="0" w:noHBand="0" w:noVBand="0"/>
      </w:tblPr>
      <w:tblGrid>
        <w:gridCol w:w="3192"/>
        <w:gridCol w:w="6394"/>
      </w:tblGrid>
      <w:tr w:rsidR="00EB1E9A" w:rsidRPr="00B97B95">
        <w:tblPrEx>
          <w:tblCellMar>
            <w:top w:w="0" w:type="dxa"/>
            <w:left w:w="0" w:type="dxa"/>
            <w:bottom w:w="0" w:type="dxa"/>
            <w:right w:w="0" w:type="dxa"/>
          </w:tblCellMar>
        </w:tblPrEx>
        <w:trPr>
          <w:trHeight w:val="293"/>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124FD7">
            <w:pPr>
              <w:rPr>
                <w:rFonts w:ascii="Times New Roman" w:hAnsi="Times New Roman" w:cs="Times New Roman"/>
                <w:color w:val="auto"/>
                <w:sz w:val="26"/>
                <w:szCs w:val="10"/>
              </w:rPr>
            </w:pP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124FD7">
            <w:pPr>
              <w:pStyle w:val="71"/>
              <w:shd w:val="clear" w:color="auto" w:fill="auto"/>
              <w:spacing w:before="0" w:after="0" w:line="240" w:lineRule="auto"/>
              <w:jc w:val="both"/>
              <w:rPr>
                <w:sz w:val="26"/>
              </w:rPr>
            </w:pPr>
            <w:r w:rsidRPr="00B97B95">
              <w:rPr>
                <w:sz w:val="26"/>
              </w:rPr>
              <w:t>Бег 300 м (не более 65 с)</w:t>
            </w:r>
          </w:p>
        </w:tc>
      </w:tr>
      <w:tr w:rsidR="00EB1E9A" w:rsidRPr="00B97B95">
        <w:tblPrEx>
          <w:tblCellMar>
            <w:top w:w="0" w:type="dxa"/>
            <w:left w:w="0" w:type="dxa"/>
            <w:bottom w:w="0" w:type="dxa"/>
            <w:right w:w="0" w:type="dxa"/>
          </w:tblCellMar>
        </w:tblPrEx>
        <w:trPr>
          <w:trHeight w:val="566"/>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124FD7">
            <w:pPr>
              <w:pStyle w:val="71"/>
              <w:shd w:val="clear" w:color="auto" w:fill="auto"/>
              <w:spacing w:before="0" w:after="0" w:line="240" w:lineRule="auto"/>
              <w:ind w:left="120"/>
              <w:rPr>
                <w:sz w:val="26"/>
              </w:rPr>
            </w:pPr>
            <w:r w:rsidRPr="00B97B95">
              <w:rPr>
                <w:sz w:val="26"/>
              </w:rPr>
              <w:t>Скоростно-силовые способности</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124FD7">
            <w:pPr>
              <w:pStyle w:val="71"/>
              <w:shd w:val="clear" w:color="auto" w:fill="auto"/>
              <w:spacing w:before="0" w:after="0" w:line="240" w:lineRule="auto"/>
              <w:jc w:val="both"/>
              <w:rPr>
                <w:sz w:val="26"/>
              </w:rPr>
            </w:pPr>
            <w:r w:rsidRPr="00B97B95">
              <w:rPr>
                <w:sz w:val="26"/>
              </w:rPr>
              <w:t>Прыжок в длину с места (не менее 1,8 м)</w:t>
            </w:r>
          </w:p>
        </w:tc>
      </w:tr>
      <w:tr w:rsidR="00EB1E9A" w:rsidRPr="00B97B95">
        <w:tblPrEx>
          <w:tblCellMar>
            <w:top w:w="0" w:type="dxa"/>
            <w:left w:w="0" w:type="dxa"/>
            <w:bottom w:w="0" w:type="dxa"/>
            <w:right w:w="0" w:type="dxa"/>
          </w:tblCellMar>
        </w:tblPrEx>
        <w:trPr>
          <w:trHeight w:val="283"/>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124FD7">
            <w:pPr>
              <w:pStyle w:val="71"/>
              <w:shd w:val="clear" w:color="auto" w:fill="auto"/>
              <w:spacing w:before="0" w:after="0" w:line="240" w:lineRule="auto"/>
              <w:ind w:left="120"/>
              <w:rPr>
                <w:sz w:val="26"/>
              </w:rPr>
            </w:pPr>
            <w:r w:rsidRPr="00B97B95">
              <w:rPr>
                <w:sz w:val="26"/>
              </w:rPr>
              <w:t>Скоростно-силовые качества</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124FD7">
            <w:pPr>
              <w:pStyle w:val="71"/>
              <w:shd w:val="clear" w:color="auto" w:fill="auto"/>
              <w:spacing w:before="0" w:after="0" w:line="240" w:lineRule="auto"/>
              <w:jc w:val="both"/>
              <w:rPr>
                <w:sz w:val="26"/>
              </w:rPr>
            </w:pPr>
            <w:r w:rsidRPr="00B97B95">
              <w:rPr>
                <w:sz w:val="26"/>
              </w:rPr>
              <w:t>Тройной прыжок в длину с места (не менее 5,6 м)</w:t>
            </w:r>
          </w:p>
        </w:tc>
      </w:tr>
      <w:tr w:rsidR="00EB1E9A" w:rsidRPr="00B97B95">
        <w:tblPrEx>
          <w:tblCellMar>
            <w:top w:w="0" w:type="dxa"/>
            <w:left w:w="0" w:type="dxa"/>
            <w:bottom w:w="0" w:type="dxa"/>
            <w:right w:w="0" w:type="dxa"/>
          </w:tblCellMar>
        </w:tblPrEx>
        <w:trPr>
          <w:trHeight w:val="562"/>
          <w:jc w:val="center"/>
        </w:trPr>
        <w:tc>
          <w:tcPr>
            <w:tcW w:w="9586"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124FD7">
            <w:pPr>
              <w:pStyle w:val="1010"/>
              <w:shd w:val="clear" w:color="auto" w:fill="auto"/>
              <w:spacing w:after="120" w:line="240" w:lineRule="auto"/>
              <w:ind w:left="1900"/>
              <w:rPr>
                <w:sz w:val="26"/>
              </w:rPr>
            </w:pPr>
            <w:r w:rsidRPr="00B97B95">
              <w:rPr>
                <w:rStyle w:val="1012"/>
                <w:bCs/>
                <w:i w:val="0"/>
                <w:iCs w:val="0"/>
                <w:sz w:val="26"/>
              </w:rPr>
              <w:t>Легкая атлетика -</w:t>
            </w:r>
            <w:r w:rsidRPr="00B97B95">
              <w:rPr>
                <w:sz w:val="26"/>
              </w:rPr>
              <w:t xml:space="preserve"> бег на средние и длинные дистанции</w:t>
            </w:r>
          </w:p>
          <w:p w:rsidR="00EB1E9A" w:rsidRPr="00B97B95" w:rsidRDefault="00EB1E9A" w:rsidP="00124FD7">
            <w:pPr>
              <w:pStyle w:val="1010"/>
              <w:shd w:val="clear" w:color="auto" w:fill="auto"/>
              <w:spacing w:before="120" w:line="240" w:lineRule="auto"/>
              <w:ind w:left="4260"/>
              <w:rPr>
                <w:sz w:val="26"/>
              </w:rPr>
            </w:pPr>
            <w:r w:rsidRPr="00B97B95">
              <w:rPr>
                <w:sz w:val="26"/>
              </w:rPr>
              <w:t>мужчины</w:t>
            </w:r>
          </w:p>
        </w:tc>
      </w:tr>
      <w:tr w:rsidR="00EB1E9A" w:rsidRPr="00B97B95">
        <w:tblPrEx>
          <w:tblCellMar>
            <w:top w:w="0" w:type="dxa"/>
            <w:left w:w="0" w:type="dxa"/>
            <w:bottom w:w="0" w:type="dxa"/>
            <w:right w:w="0" w:type="dxa"/>
          </w:tblCellMar>
        </w:tblPrEx>
        <w:trPr>
          <w:trHeight w:val="288"/>
          <w:jc w:val="center"/>
        </w:trPr>
        <w:tc>
          <w:tcPr>
            <w:tcW w:w="3192" w:type="dxa"/>
            <w:vMerge w:val="restart"/>
            <w:tcBorders>
              <w:top w:val="single" w:sz="4" w:space="0" w:color="auto"/>
              <w:left w:val="single" w:sz="4" w:space="0" w:color="auto"/>
              <w:bottom w:val="nil"/>
              <w:right w:val="single" w:sz="4" w:space="0" w:color="auto"/>
            </w:tcBorders>
            <w:shd w:val="clear" w:color="auto" w:fill="FFFFFF"/>
          </w:tcPr>
          <w:p w:rsidR="00EB1E9A" w:rsidRPr="00B97B95" w:rsidRDefault="00EB1E9A" w:rsidP="00124FD7">
            <w:pPr>
              <w:pStyle w:val="71"/>
              <w:shd w:val="clear" w:color="auto" w:fill="auto"/>
              <w:spacing w:before="0" w:after="0" w:line="240" w:lineRule="auto"/>
              <w:ind w:left="120"/>
              <w:rPr>
                <w:sz w:val="26"/>
              </w:rPr>
            </w:pPr>
            <w:r w:rsidRPr="00B97B95">
              <w:rPr>
                <w:sz w:val="26"/>
              </w:rPr>
              <w:t>Скоростные способности</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124FD7">
            <w:pPr>
              <w:pStyle w:val="71"/>
              <w:shd w:val="clear" w:color="auto" w:fill="auto"/>
              <w:spacing w:before="0" w:after="0" w:line="240" w:lineRule="auto"/>
              <w:jc w:val="both"/>
              <w:rPr>
                <w:sz w:val="26"/>
              </w:rPr>
            </w:pPr>
            <w:r w:rsidRPr="00B97B95">
              <w:rPr>
                <w:sz w:val="26"/>
              </w:rPr>
              <w:t>Бег на 60 м с ходу (не более 9,6 с)</w:t>
            </w:r>
          </w:p>
        </w:tc>
      </w:tr>
      <w:tr w:rsidR="00EB1E9A" w:rsidRPr="00B97B95">
        <w:tblPrEx>
          <w:tblCellMar>
            <w:top w:w="0" w:type="dxa"/>
            <w:left w:w="0" w:type="dxa"/>
            <w:bottom w:w="0" w:type="dxa"/>
            <w:right w:w="0" w:type="dxa"/>
          </w:tblCellMar>
        </w:tblPrEx>
        <w:trPr>
          <w:trHeight w:val="283"/>
          <w:jc w:val="center"/>
        </w:trPr>
        <w:tc>
          <w:tcPr>
            <w:tcW w:w="3192" w:type="dxa"/>
            <w:vMerge/>
            <w:tcBorders>
              <w:top w:val="nil"/>
              <w:left w:val="single" w:sz="4" w:space="0" w:color="auto"/>
              <w:bottom w:val="single" w:sz="4" w:space="0" w:color="auto"/>
              <w:right w:val="single" w:sz="4" w:space="0" w:color="auto"/>
            </w:tcBorders>
            <w:shd w:val="clear" w:color="auto" w:fill="FFFFFF"/>
          </w:tcPr>
          <w:p w:rsidR="00EB1E9A" w:rsidRPr="00B97B95" w:rsidRDefault="00EB1E9A" w:rsidP="00124FD7">
            <w:pPr>
              <w:pStyle w:val="71"/>
              <w:shd w:val="clear" w:color="auto" w:fill="auto"/>
              <w:spacing w:before="0" w:after="0" w:line="240" w:lineRule="auto"/>
              <w:jc w:val="both"/>
              <w:rPr>
                <w:sz w:val="26"/>
              </w:rPr>
            </w:pP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124FD7">
            <w:pPr>
              <w:pStyle w:val="71"/>
              <w:shd w:val="clear" w:color="auto" w:fill="auto"/>
              <w:spacing w:before="0" w:after="0" w:line="240" w:lineRule="auto"/>
              <w:jc w:val="both"/>
              <w:rPr>
                <w:sz w:val="26"/>
              </w:rPr>
            </w:pPr>
            <w:r w:rsidRPr="00B97B95">
              <w:rPr>
                <w:sz w:val="26"/>
              </w:rPr>
              <w:t>Бег 300 м (не более 50 с)</w:t>
            </w:r>
          </w:p>
        </w:tc>
      </w:tr>
      <w:tr w:rsidR="00EB1E9A" w:rsidRPr="00B97B95">
        <w:tblPrEx>
          <w:tblCellMar>
            <w:top w:w="0" w:type="dxa"/>
            <w:left w:w="0" w:type="dxa"/>
            <w:bottom w:w="0" w:type="dxa"/>
            <w:right w:w="0" w:type="dxa"/>
          </w:tblCellMar>
        </w:tblPrEx>
        <w:trPr>
          <w:trHeight w:val="288"/>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124FD7">
            <w:pPr>
              <w:pStyle w:val="71"/>
              <w:shd w:val="clear" w:color="auto" w:fill="auto"/>
              <w:spacing w:before="0" w:after="0" w:line="240" w:lineRule="auto"/>
              <w:ind w:left="120"/>
              <w:rPr>
                <w:sz w:val="26"/>
              </w:rPr>
            </w:pPr>
            <w:r w:rsidRPr="00B97B95">
              <w:rPr>
                <w:sz w:val="26"/>
              </w:rPr>
              <w:t>Выносливость</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124FD7">
            <w:pPr>
              <w:pStyle w:val="71"/>
              <w:shd w:val="clear" w:color="auto" w:fill="auto"/>
              <w:spacing w:before="0" w:after="0" w:line="240" w:lineRule="auto"/>
              <w:jc w:val="both"/>
              <w:rPr>
                <w:sz w:val="26"/>
              </w:rPr>
            </w:pPr>
            <w:r w:rsidRPr="00B97B95">
              <w:rPr>
                <w:sz w:val="26"/>
              </w:rPr>
              <w:t>Бег 3000 м (не более 12 мин)</w:t>
            </w:r>
          </w:p>
        </w:tc>
      </w:tr>
      <w:tr w:rsidR="00EB1E9A" w:rsidRPr="00B97B95">
        <w:tblPrEx>
          <w:tblCellMar>
            <w:top w:w="0" w:type="dxa"/>
            <w:left w:w="0" w:type="dxa"/>
            <w:bottom w:w="0" w:type="dxa"/>
            <w:right w:w="0" w:type="dxa"/>
          </w:tblCellMar>
        </w:tblPrEx>
        <w:trPr>
          <w:trHeight w:val="288"/>
          <w:jc w:val="center"/>
        </w:trPr>
        <w:tc>
          <w:tcPr>
            <w:tcW w:w="9586"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124FD7">
            <w:pPr>
              <w:pStyle w:val="1010"/>
              <w:shd w:val="clear" w:color="auto" w:fill="auto"/>
              <w:spacing w:line="240" w:lineRule="auto"/>
              <w:ind w:left="1340"/>
              <w:rPr>
                <w:sz w:val="26"/>
              </w:rPr>
            </w:pPr>
            <w:r w:rsidRPr="00B97B95">
              <w:rPr>
                <w:rStyle w:val="1012"/>
                <w:bCs/>
                <w:i w:val="0"/>
                <w:iCs w:val="0"/>
                <w:sz w:val="26"/>
              </w:rPr>
              <w:t>Легкая атлетика -</w:t>
            </w:r>
            <w:r w:rsidRPr="00B97B95">
              <w:rPr>
                <w:sz w:val="26"/>
              </w:rPr>
              <w:t xml:space="preserve"> бег на средние и длинные дистанции женщины</w:t>
            </w:r>
          </w:p>
        </w:tc>
      </w:tr>
      <w:tr w:rsidR="00EB1E9A" w:rsidRPr="00B97B95">
        <w:tblPrEx>
          <w:tblCellMar>
            <w:top w:w="0" w:type="dxa"/>
            <w:left w:w="0" w:type="dxa"/>
            <w:bottom w:w="0" w:type="dxa"/>
            <w:right w:w="0" w:type="dxa"/>
          </w:tblCellMar>
        </w:tblPrEx>
        <w:trPr>
          <w:trHeight w:val="283"/>
          <w:jc w:val="center"/>
        </w:trPr>
        <w:tc>
          <w:tcPr>
            <w:tcW w:w="3192" w:type="dxa"/>
            <w:vMerge w:val="restart"/>
            <w:tcBorders>
              <w:top w:val="single" w:sz="4" w:space="0" w:color="auto"/>
              <w:left w:val="single" w:sz="4" w:space="0" w:color="auto"/>
              <w:bottom w:val="nil"/>
              <w:right w:val="single" w:sz="4" w:space="0" w:color="auto"/>
            </w:tcBorders>
            <w:shd w:val="clear" w:color="auto" w:fill="FFFFFF"/>
          </w:tcPr>
          <w:p w:rsidR="00EB1E9A" w:rsidRPr="00B97B95" w:rsidRDefault="00EB1E9A" w:rsidP="00124FD7">
            <w:pPr>
              <w:pStyle w:val="71"/>
              <w:shd w:val="clear" w:color="auto" w:fill="auto"/>
              <w:spacing w:before="0" w:after="0" w:line="240" w:lineRule="auto"/>
              <w:ind w:left="120"/>
              <w:rPr>
                <w:sz w:val="26"/>
              </w:rPr>
            </w:pPr>
            <w:r w:rsidRPr="00B97B95">
              <w:rPr>
                <w:sz w:val="26"/>
              </w:rPr>
              <w:t>Скоростные способности</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124FD7">
            <w:pPr>
              <w:pStyle w:val="71"/>
              <w:shd w:val="clear" w:color="auto" w:fill="auto"/>
              <w:spacing w:before="0" w:after="0" w:line="240" w:lineRule="auto"/>
              <w:jc w:val="both"/>
              <w:rPr>
                <w:sz w:val="26"/>
              </w:rPr>
            </w:pPr>
            <w:r w:rsidRPr="00B97B95">
              <w:rPr>
                <w:sz w:val="26"/>
              </w:rPr>
              <w:t>Бег на 60 м с ходу (не более 10,2 с)</w:t>
            </w:r>
          </w:p>
        </w:tc>
      </w:tr>
      <w:tr w:rsidR="00EB1E9A" w:rsidRPr="00B97B95">
        <w:tblPrEx>
          <w:tblCellMar>
            <w:top w:w="0" w:type="dxa"/>
            <w:left w:w="0" w:type="dxa"/>
            <w:bottom w:w="0" w:type="dxa"/>
            <w:right w:w="0" w:type="dxa"/>
          </w:tblCellMar>
        </w:tblPrEx>
        <w:trPr>
          <w:trHeight w:val="288"/>
          <w:jc w:val="center"/>
        </w:trPr>
        <w:tc>
          <w:tcPr>
            <w:tcW w:w="3192" w:type="dxa"/>
            <w:vMerge/>
            <w:tcBorders>
              <w:top w:val="nil"/>
              <w:left w:val="single" w:sz="4" w:space="0" w:color="auto"/>
              <w:bottom w:val="single" w:sz="4" w:space="0" w:color="auto"/>
              <w:right w:val="single" w:sz="4" w:space="0" w:color="auto"/>
            </w:tcBorders>
            <w:shd w:val="clear" w:color="auto" w:fill="FFFFFF"/>
          </w:tcPr>
          <w:p w:rsidR="00EB1E9A" w:rsidRPr="00B97B95" w:rsidRDefault="00EB1E9A" w:rsidP="00124FD7">
            <w:pPr>
              <w:pStyle w:val="71"/>
              <w:shd w:val="clear" w:color="auto" w:fill="auto"/>
              <w:spacing w:before="0" w:after="0" w:line="240" w:lineRule="auto"/>
              <w:jc w:val="both"/>
              <w:rPr>
                <w:sz w:val="26"/>
              </w:rPr>
            </w:pP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124FD7">
            <w:pPr>
              <w:pStyle w:val="71"/>
              <w:shd w:val="clear" w:color="auto" w:fill="auto"/>
              <w:spacing w:before="0" w:after="0" w:line="240" w:lineRule="auto"/>
              <w:jc w:val="both"/>
              <w:rPr>
                <w:sz w:val="26"/>
              </w:rPr>
            </w:pPr>
            <w:r w:rsidRPr="00B97B95">
              <w:rPr>
                <w:sz w:val="26"/>
              </w:rPr>
              <w:t>Бег 300 м (не более 53,5 с)</w:t>
            </w:r>
          </w:p>
        </w:tc>
      </w:tr>
      <w:tr w:rsidR="00EB1E9A" w:rsidRPr="00B97B95">
        <w:tblPrEx>
          <w:tblCellMar>
            <w:top w:w="0" w:type="dxa"/>
            <w:left w:w="0" w:type="dxa"/>
            <w:bottom w:w="0" w:type="dxa"/>
            <w:right w:w="0" w:type="dxa"/>
          </w:tblCellMar>
        </w:tblPrEx>
        <w:trPr>
          <w:trHeight w:val="283"/>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124FD7">
            <w:pPr>
              <w:pStyle w:val="71"/>
              <w:shd w:val="clear" w:color="auto" w:fill="auto"/>
              <w:spacing w:before="0" w:after="0" w:line="240" w:lineRule="auto"/>
              <w:ind w:left="120"/>
              <w:rPr>
                <w:sz w:val="26"/>
              </w:rPr>
            </w:pPr>
            <w:r w:rsidRPr="00B97B95">
              <w:rPr>
                <w:sz w:val="26"/>
              </w:rPr>
              <w:t>Выносливость</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124FD7">
            <w:pPr>
              <w:pStyle w:val="71"/>
              <w:shd w:val="clear" w:color="auto" w:fill="auto"/>
              <w:spacing w:before="0" w:after="0" w:line="240" w:lineRule="auto"/>
              <w:jc w:val="both"/>
              <w:rPr>
                <w:sz w:val="26"/>
              </w:rPr>
            </w:pPr>
            <w:r w:rsidRPr="00B97B95">
              <w:rPr>
                <w:sz w:val="26"/>
              </w:rPr>
              <w:t>Бег 2000 м (не более 8 мин)</w:t>
            </w:r>
          </w:p>
        </w:tc>
      </w:tr>
      <w:tr w:rsidR="00EB1E9A" w:rsidRPr="00B97B95">
        <w:tblPrEx>
          <w:tblCellMar>
            <w:top w:w="0" w:type="dxa"/>
            <w:left w:w="0" w:type="dxa"/>
            <w:bottom w:w="0" w:type="dxa"/>
            <w:right w:w="0" w:type="dxa"/>
          </w:tblCellMar>
        </w:tblPrEx>
        <w:trPr>
          <w:trHeight w:val="288"/>
          <w:jc w:val="center"/>
        </w:trPr>
        <w:tc>
          <w:tcPr>
            <w:tcW w:w="9586"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124FD7">
            <w:pPr>
              <w:pStyle w:val="121"/>
              <w:shd w:val="clear" w:color="auto" w:fill="auto"/>
              <w:spacing w:after="0" w:line="240" w:lineRule="auto"/>
              <w:ind w:left="2800"/>
              <w:rPr>
                <w:sz w:val="26"/>
              </w:rPr>
            </w:pPr>
            <w:r w:rsidRPr="00B97B95">
              <w:rPr>
                <w:sz w:val="26"/>
              </w:rPr>
              <w:t>Легкая атлетика -</w:t>
            </w:r>
            <w:r w:rsidRPr="00B97B95">
              <w:rPr>
                <w:rStyle w:val="125"/>
                <w:b w:val="0"/>
                <w:bCs w:val="0"/>
                <w:iCs/>
                <w:sz w:val="26"/>
              </w:rPr>
              <w:t xml:space="preserve"> метания мужчины</w:t>
            </w:r>
          </w:p>
        </w:tc>
      </w:tr>
      <w:tr w:rsidR="00EB1E9A" w:rsidRPr="00B97B95">
        <w:tblPrEx>
          <w:tblCellMar>
            <w:top w:w="0" w:type="dxa"/>
            <w:left w:w="0" w:type="dxa"/>
            <w:bottom w:w="0" w:type="dxa"/>
            <w:right w:w="0" w:type="dxa"/>
          </w:tblCellMar>
        </w:tblPrEx>
        <w:trPr>
          <w:trHeight w:val="288"/>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124FD7">
            <w:pPr>
              <w:pStyle w:val="71"/>
              <w:shd w:val="clear" w:color="auto" w:fill="auto"/>
              <w:spacing w:before="0" w:after="0" w:line="240" w:lineRule="auto"/>
              <w:ind w:left="120"/>
              <w:rPr>
                <w:sz w:val="26"/>
              </w:rPr>
            </w:pPr>
            <w:r w:rsidRPr="00B97B95">
              <w:rPr>
                <w:sz w:val="26"/>
              </w:rPr>
              <w:t>Скоростные способности</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124FD7">
            <w:pPr>
              <w:pStyle w:val="71"/>
              <w:shd w:val="clear" w:color="auto" w:fill="auto"/>
              <w:spacing w:before="0" w:after="0" w:line="240" w:lineRule="auto"/>
              <w:jc w:val="both"/>
              <w:rPr>
                <w:sz w:val="26"/>
              </w:rPr>
            </w:pPr>
            <w:r w:rsidRPr="00B97B95">
              <w:rPr>
                <w:sz w:val="26"/>
              </w:rPr>
              <w:t>Бег на 30 м с ходу (не более 3,5 с)</w:t>
            </w:r>
          </w:p>
        </w:tc>
      </w:tr>
      <w:tr w:rsidR="00EB1E9A" w:rsidRPr="00B97B95">
        <w:tblPrEx>
          <w:tblCellMar>
            <w:top w:w="0" w:type="dxa"/>
            <w:left w:w="0" w:type="dxa"/>
            <w:bottom w:w="0" w:type="dxa"/>
            <w:right w:w="0" w:type="dxa"/>
          </w:tblCellMar>
        </w:tblPrEx>
        <w:trPr>
          <w:trHeight w:val="283"/>
          <w:jc w:val="center"/>
        </w:trPr>
        <w:tc>
          <w:tcPr>
            <w:tcW w:w="3192" w:type="dxa"/>
            <w:vMerge w:val="restart"/>
            <w:tcBorders>
              <w:top w:val="single" w:sz="4" w:space="0" w:color="auto"/>
              <w:left w:val="single" w:sz="4" w:space="0" w:color="auto"/>
              <w:bottom w:val="nil"/>
              <w:right w:val="single" w:sz="4" w:space="0" w:color="auto"/>
            </w:tcBorders>
            <w:shd w:val="clear" w:color="auto" w:fill="FFFFFF"/>
          </w:tcPr>
          <w:p w:rsidR="00EB1E9A" w:rsidRPr="00B97B95" w:rsidRDefault="00EB1E9A" w:rsidP="00124FD7">
            <w:pPr>
              <w:pStyle w:val="71"/>
              <w:shd w:val="clear" w:color="auto" w:fill="auto"/>
              <w:spacing w:before="0" w:after="0" w:line="240" w:lineRule="auto"/>
              <w:ind w:left="120"/>
              <w:rPr>
                <w:sz w:val="26"/>
              </w:rPr>
            </w:pPr>
            <w:r w:rsidRPr="00B97B95">
              <w:rPr>
                <w:sz w:val="26"/>
              </w:rPr>
              <w:t>Скоростно-силовые способности</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124FD7">
            <w:pPr>
              <w:pStyle w:val="71"/>
              <w:shd w:val="clear" w:color="auto" w:fill="auto"/>
              <w:spacing w:before="0" w:after="0" w:line="240" w:lineRule="auto"/>
              <w:jc w:val="both"/>
              <w:rPr>
                <w:sz w:val="26"/>
              </w:rPr>
            </w:pPr>
            <w:r w:rsidRPr="00B97B95">
              <w:rPr>
                <w:sz w:val="26"/>
              </w:rPr>
              <w:t>Прыжок в длину с места (не менее 240 см)</w:t>
            </w:r>
          </w:p>
        </w:tc>
      </w:tr>
      <w:tr w:rsidR="00EB1E9A" w:rsidRPr="00B97B95">
        <w:tblPrEx>
          <w:tblCellMar>
            <w:top w:w="0" w:type="dxa"/>
            <w:left w:w="0" w:type="dxa"/>
            <w:bottom w:w="0" w:type="dxa"/>
            <w:right w:w="0" w:type="dxa"/>
          </w:tblCellMar>
        </w:tblPrEx>
        <w:trPr>
          <w:trHeight w:val="288"/>
          <w:jc w:val="center"/>
        </w:trPr>
        <w:tc>
          <w:tcPr>
            <w:tcW w:w="3192" w:type="dxa"/>
            <w:vMerge/>
            <w:tcBorders>
              <w:top w:val="nil"/>
              <w:left w:val="single" w:sz="4" w:space="0" w:color="auto"/>
              <w:bottom w:val="single" w:sz="4" w:space="0" w:color="auto"/>
              <w:right w:val="single" w:sz="4" w:space="0" w:color="auto"/>
            </w:tcBorders>
            <w:shd w:val="clear" w:color="auto" w:fill="FFFFFF"/>
          </w:tcPr>
          <w:p w:rsidR="00EB1E9A" w:rsidRPr="00B97B95" w:rsidRDefault="00EB1E9A" w:rsidP="00124FD7">
            <w:pPr>
              <w:pStyle w:val="71"/>
              <w:shd w:val="clear" w:color="auto" w:fill="auto"/>
              <w:spacing w:before="0" w:after="0" w:line="240" w:lineRule="auto"/>
              <w:jc w:val="both"/>
              <w:rPr>
                <w:sz w:val="26"/>
              </w:rPr>
            </w:pP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124FD7">
            <w:pPr>
              <w:pStyle w:val="71"/>
              <w:shd w:val="clear" w:color="auto" w:fill="auto"/>
              <w:spacing w:before="0" w:after="0" w:line="240" w:lineRule="auto"/>
              <w:jc w:val="both"/>
              <w:rPr>
                <w:sz w:val="26"/>
              </w:rPr>
            </w:pPr>
            <w:r w:rsidRPr="00B97B95">
              <w:rPr>
                <w:sz w:val="26"/>
              </w:rPr>
              <w:t>Тройной прыжок в длину с места (не менее 7,7 м)</w:t>
            </w:r>
          </w:p>
        </w:tc>
      </w:tr>
      <w:tr w:rsidR="00EB1E9A" w:rsidRPr="00B97B95">
        <w:tblPrEx>
          <w:tblCellMar>
            <w:top w:w="0" w:type="dxa"/>
            <w:left w:w="0" w:type="dxa"/>
            <w:bottom w:w="0" w:type="dxa"/>
            <w:right w:w="0" w:type="dxa"/>
          </w:tblCellMar>
        </w:tblPrEx>
        <w:trPr>
          <w:trHeight w:val="283"/>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124FD7">
            <w:pPr>
              <w:pStyle w:val="71"/>
              <w:shd w:val="clear" w:color="auto" w:fill="auto"/>
              <w:spacing w:before="0" w:after="0" w:line="240" w:lineRule="auto"/>
              <w:ind w:left="120"/>
              <w:rPr>
                <w:sz w:val="26"/>
              </w:rPr>
            </w:pPr>
            <w:r w:rsidRPr="00B97B95">
              <w:rPr>
                <w:sz w:val="26"/>
              </w:rPr>
              <w:t>Силовые способности</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124FD7">
            <w:pPr>
              <w:pStyle w:val="71"/>
              <w:shd w:val="clear" w:color="auto" w:fill="auto"/>
              <w:spacing w:before="0" w:after="0" w:line="240" w:lineRule="auto"/>
              <w:jc w:val="both"/>
              <w:rPr>
                <w:sz w:val="26"/>
              </w:rPr>
            </w:pPr>
            <w:r w:rsidRPr="00B97B95">
              <w:rPr>
                <w:sz w:val="26"/>
              </w:rPr>
              <w:t>Жим штанги из положения лежа на спине (не менее 90 кг)</w:t>
            </w:r>
          </w:p>
        </w:tc>
      </w:tr>
      <w:tr w:rsidR="00EB1E9A" w:rsidRPr="00B97B95">
        <w:tblPrEx>
          <w:tblCellMar>
            <w:top w:w="0" w:type="dxa"/>
            <w:left w:w="0" w:type="dxa"/>
            <w:bottom w:w="0" w:type="dxa"/>
            <w:right w:w="0" w:type="dxa"/>
          </w:tblCellMar>
        </w:tblPrEx>
        <w:trPr>
          <w:trHeight w:val="288"/>
          <w:jc w:val="center"/>
        </w:trPr>
        <w:tc>
          <w:tcPr>
            <w:tcW w:w="9586"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124FD7">
            <w:pPr>
              <w:pStyle w:val="121"/>
              <w:shd w:val="clear" w:color="auto" w:fill="auto"/>
              <w:spacing w:after="0" w:line="240" w:lineRule="auto"/>
              <w:ind w:left="2800"/>
              <w:rPr>
                <w:sz w:val="26"/>
              </w:rPr>
            </w:pPr>
            <w:r w:rsidRPr="00B97B95">
              <w:rPr>
                <w:sz w:val="26"/>
              </w:rPr>
              <w:t>Легкая атлетика -</w:t>
            </w:r>
            <w:r w:rsidRPr="00B97B95">
              <w:rPr>
                <w:rStyle w:val="125"/>
                <w:b w:val="0"/>
                <w:bCs w:val="0"/>
                <w:iCs/>
                <w:sz w:val="26"/>
              </w:rPr>
              <w:t xml:space="preserve"> метания женщины</w:t>
            </w:r>
          </w:p>
        </w:tc>
      </w:tr>
      <w:tr w:rsidR="00EB1E9A" w:rsidRPr="00B97B95">
        <w:tblPrEx>
          <w:tblCellMar>
            <w:top w:w="0" w:type="dxa"/>
            <w:left w:w="0" w:type="dxa"/>
            <w:bottom w:w="0" w:type="dxa"/>
            <w:right w:w="0" w:type="dxa"/>
          </w:tblCellMar>
        </w:tblPrEx>
        <w:trPr>
          <w:trHeight w:val="283"/>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124FD7">
            <w:pPr>
              <w:pStyle w:val="71"/>
              <w:shd w:val="clear" w:color="auto" w:fill="auto"/>
              <w:spacing w:before="0" w:after="0" w:line="240" w:lineRule="auto"/>
              <w:ind w:left="120"/>
              <w:rPr>
                <w:sz w:val="26"/>
              </w:rPr>
            </w:pPr>
            <w:r w:rsidRPr="00B97B95">
              <w:rPr>
                <w:sz w:val="26"/>
              </w:rPr>
              <w:t>Скоростные способности</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124FD7">
            <w:pPr>
              <w:pStyle w:val="71"/>
              <w:shd w:val="clear" w:color="auto" w:fill="auto"/>
              <w:spacing w:before="0" w:after="0" w:line="240" w:lineRule="auto"/>
              <w:jc w:val="both"/>
              <w:rPr>
                <w:sz w:val="26"/>
              </w:rPr>
            </w:pPr>
            <w:r w:rsidRPr="00B97B95">
              <w:rPr>
                <w:sz w:val="26"/>
              </w:rPr>
              <w:t>Бег на 30 м с ходу (не более 4,2 с)</w:t>
            </w:r>
          </w:p>
        </w:tc>
      </w:tr>
      <w:tr w:rsidR="00EB1E9A" w:rsidRPr="00B97B95">
        <w:tblPrEx>
          <w:tblCellMar>
            <w:top w:w="0" w:type="dxa"/>
            <w:left w:w="0" w:type="dxa"/>
            <w:bottom w:w="0" w:type="dxa"/>
            <w:right w:w="0" w:type="dxa"/>
          </w:tblCellMar>
        </w:tblPrEx>
        <w:trPr>
          <w:trHeight w:val="288"/>
          <w:jc w:val="center"/>
        </w:trPr>
        <w:tc>
          <w:tcPr>
            <w:tcW w:w="3192" w:type="dxa"/>
            <w:vMerge w:val="restart"/>
            <w:tcBorders>
              <w:top w:val="single" w:sz="4" w:space="0" w:color="auto"/>
              <w:left w:val="single" w:sz="4" w:space="0" w:color="auto"/>
              <w:bottom w:val="nil"/>
              <w:right w:val="single" w:sz="4" w:space="0" w:color="auto"/>
            </w:tcBorders>
            <w:shd w:val="clear" w:color="auto" w:fill="FFFFFF"/>
          </w:tcPr>
          <w:p w:rsidR="00EB1E9A" w:rsidRPr="00B97B95" w:rsidRDefault="00EB1E9A" w:rsidP="00124FD7">
            <w:pPr>
              <w:pStyle w:val="71"/>
              <w:shd w:val="clear" w:color="auto" w:fill="auto"/>
              <w:spacing w:before="0" w:after="0" w:line="240" w:lineRule="auto"/>
              <w:ind w:left="120"/>
              <w:rPr>
                <w:sz w:val="26"/>
              </w:rPr>
            </w:pPr>
            <w:r w:rsidRPr="00B97B95">
              <w:rPr>
                <w:sz w:val="26"/>
              </w:rPr>
              <w:t>Скоростно-силовые способности</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124FD7">
            <w:pPr>
              <w:pStyle w:val="71"/>
              <w:shd w:val="clear" w:color="auto" w:fill="auto"/>
              <w:spacing w:before="0" w:after="0" w:line="240" w:lineRule="auto"/>
              <w:jc w:val="both"/>
              <w:rPr>
                <w:sz w:val="26"/>
              </w:rPr>
            </w:pPr>
            <w:r w:rsidRPr="00B97B95">
              <w:rPr>
                <w:sz w:val="26"/>
              </w:rPr>
              <w:t>Прыжок в длину с места (не менее 2 м)</w:t>
            </w:r>
          </w:p>
        </w:tc>
      </w:tr>
      <w:tr w:rsidR="00EB1E9A" w:rsidRPr="00B97B95">
        <w:tblPrEx>
          <w:tblCellMar>
            <w:top w:w="0" w:type="dxa"/>
            <w:left w:w="0" w:type="dxa"/>
            <w:bottom w:w="0" w:type="dxa"/>
            <w:right w:w="0" w:type="dxa"/>
          </w:tblCellMar>
        </w:tblPrEx>
        <w:trPr>
          <w:trHeight w:val="288"/>
          <w:jc w:val="center"/>
        </w:trPr>
        <w:tc>
          <w:tcPr>
            <w:tcW w:w="3192" w:type="dxa"/>
            <w:vMerge/>
            <w:tcBorders>
              <w:top w:val="nil"/>
              <w:left w:val="single" w:sz="4" w:space="0" w:color="auto"/>
              <w:bottom w:val="single" w:sz="4" w:space="0" w:color="auto"/>
              <w:right w:val="single" w:sz="4" w:space="0" w:color="auto"/>
            </w:tcBorders>
            <w:shd w:val="clear" w:color="auto" w:fill="FFFFFF"/>
          </w:tcPr>
          <w:p w:rsidR="00EB1E9A" w:rsidRPr="00B97B95" w:rsidRDefault="00EB1E9A" w:rsidP="00124FD7">
            <w:pPr>
              <w:pStyle w:val="71"/>
              <w:shd w:val="clear" w:color="auto" w:fill="auto"/>
              <w:spacing w:before="0" w:after="0" w:line="240" w:lineRule="auto"/>
              <w:jc w:val="both"/>
              <w:rPr>
                <w:sz w:val="26"/>
              </w:rPr>
            </w:pP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124FD7">
            <w:pPr>
              <w:pStyle w:val="71"/>
              <w:shd w:val="clear" w:color="auto" w:fill="auto"/>
              <w:spacing w:before="0" w:after="0" w:line="240" w:lineRule="auto"/>
              <w:jc w:val="both"/>
              <w:rPr>
                <w:sz w:val="26"/>
              </w:rPr>
            </w:pPr>
            <w:r w:rsidRPr="00B97B95">
              <w:rPr>
                <w:sz w:val="26"/>
              </w:rPr>
              <w:t>Тройной прыжок в длину с места (не менее 5,7 м)</w:t>
            </w:r>
          </w:p>
        </w:tc>
      </w:tr>
      <w:tr w:rsidR="00EB1E9A" w:rsidRPr="00B97B95">
        <w:tblPrEx>
          <w:tblCellMar>
            <w:top w:w="0" w:type="dxa"/>
            <w:left w:w="0" w:type="dxa"/>
            <w:bottom w:w="0" w:type="dxa"/>
            <w:right w:w="0" w:type="dxa"/>
          </w:tblCellMar>
        </w:tblPrEx>
        <w:trPr>
          <w:trHeight w:val="283"/>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124FD7">
            <w:pPr>
              <w:pStyle w:val="71"/>
              <w:shd w:val="clear" w:color="auto" w:fill="auto"/>
              <w:spacing w:before="0" w:after="0" w:line="240" w:lineRule="auto"/>
              <w:ind w:left="120"/>
              <w:rPr>
                <w:sz w:val="26"/>
              </w:rPr>
            </w:pPr>
            <w:r w:rsidRPr="00B97B95">
              <w:rPr>
                <w:sz w:val="26"/>
              </w:rPr>
              <w:t>Силовые способности</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124FD7">
            <w:pPr>
              <w:pStyle w:val="71"/>
              <w:shd w:val="clear" w:color="auto" w:fill="auto"/>
              <w:spacing w:before="0" w:after="0" w:line="240" w:lineRule="auto"/>
              <w:jc w:val="both"/>
              <w:rPr>
                <w:sz w:val="26"/>
              </w:rPr>
            </w:pPr>
            <w:r w:rsidRPr="00B97B95">
              <w:rPr>
                <w:sz w:val="26"/>
              </w:rPr>
              <w:t>Жим штанги из положения лежа на спине (не менее 45 кг)</w:t>
            </w:r>
          </w:p>
        </w:tc>
      </w:tr>
      <w:tr w:rsidR="00EB1E9A" w:rsidRPr="00B97B95">
        <w:tblPrEx>
          <w:tblCellMar>
            <w:top w:w="0" w:type="dxa"/>
            <w:left w:w="0" w:type="dxa"/>
            <w:bottom w:w="0" w:type="dxa"/>
            <w:right w:w="0" w:type="dxa"/>
          </w:tblCellMar>
        </w:tblPrEx>
        <w:trPr>
          <w:trHeight w:val="288"/>
          <w:jc w:val="center"/>
        </w:trPr>
        <w:tc>
          <w:tcPr>
            <w:tcW w:w="9586"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124FD7">
            <w:pPr>
              <w:pStyle w:val="121"/>
              <w:shd w:val="clear" w:color="auto" w:fill="auto"/>
              <w:spacing w:after="0" w:line="240" w:lineRule="auto"/>
              <w:ind w:left="2800"/>
              <w:rPr>
                <w:sz w:val="26"/>
              </w:rPr>
            </w:pPr>
            <w:r w:rsidRPr="00B97B95">
              <w:rPr>
                <w:sz w:val="26"/>
              </w:rPr>
              <w:t>Легкая атлетика -</w:t>
            </w:r>
            <w:r w:rsidRPr="00B97B95">
              <w:rPr>
                <w:rStyle w:val="125"/>
                <w:b w:val="0"/>
                <w:bCs w:val="0"/>
                <w:iCs/>
                <w:sz w:val="26"/>
              </w:rPr>
              <w:t xml:space="preserve"> прыжки мужчины</w:t>
            </w:r>
          </w:p>
        </w:tc>
      </w:tr>
      <w:tr w:rsidR="00EB1E9A" w:rsidRPr="00B97B95">
        <w:tblPrEx>
          <w:tblCellMar>
            <w:top w:w="0" w:type="dxa"/>
            <w:left w:w="0" w:type="dxa"/>
            <w:bottom w:w="0" w:type="dxa"/>
            <w:right w:w="0" w:type="dxa"/>
          </w:tblCellMar>
        </w:tblPrEx>
        <w:trPr>
          <w:trHeight w:val="283"/>
          <w:jc w:val="center"/>
        </w:trPr>
        <w:tc>
          <w:tcPr>
            <w:tcW w:w="3192" w:type="dxa"/>
            <w:vMerge w:val="restart"/>
            <w:tcBorders>
              <w:top w:val="single" w:sz="4" w:space="0" w:color="auto"/>
              <w:left w:val="single" w:sz="4" w:space="0" w:color="auto"/>
              <w:bottom w:val="nil"/>
              <w:right w:val="single" w:sz="4" w:space="0" w:color="auto"/>
            </w:tcBorders>
            <w:shd w:val="clear" w:color="auto" w:fill="FFFFFF"/>
          </w:tcPr>
          <w:p w:rsidR="00EB1E9A" w:rsidRPr="00B97B95" w:rsidRDefault="00EB1E9A" w:rsidP="00124FD7">
            <w:pPr>
              <w:pStyle w:val="71"/>
              <w:shd w:val="clear" w:color="auto" w:fill="auto"/>
              <w:spacing w:before="0" w:after="0" w:line="240" w:lineRule="auto"/>
              <w:ind w:left="120"/>
              <w:rPr>
                <w:sz w:val="26"/>
              </w:rPr>
            </w:pPr>
            <w:r w:rsidRPr="00B97B95">
              <w:rPr>
                <w:sz w:val="26"/>
              </w:rPr>
              <w:t>Скоростные способности</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124FD7">
            <w:pPr>
              <w:pStyle w:val="71"/>
              <w:shd w:val="clear" w:color="auto" w:fill="auto"/>
              <w:spacing w:before="0" w:after="0" w:line="240" w:lineRule="auto"/>
              <w:jc w:val="both"/>
              <w:rPr>
                <w:sz w:val="26"/>
              </w:rPr>
            </w:pPr>
            <w:r w:rsidRPr="00B97B95">
              <w:rPr>
                <w:sz w:val="26"/>
              </w:rPr>
              <w:t>Бег на 20 м с ходу (не более 2,7 с)</w:t>
            </w:r>
          </w:p>
        </w:tc>
      </w:tr>
      <w:tr w:rsidR="00EB1E9A" w:rsidRPr="00B97B95">
        <w:tblPrEx>
          <w:tblCellMar>
            <w:top w:w="0" w:type="dxa"/>
            <w:left w:w="0" w:type="dxa"/>
            <w:bottom w:w="0" w:type="dxa"/>
            <w:right w:w="0" w:type="dxa"/>
          </w:tblCellMar>
        </w:tblPrEx>
        <w:trPr>
          <w:trHeight w:val="288"/>
          <w:jc w:val="center"/>
        </w:trPr>
        <w:tc>
          <w:tcPr>
            <w:tcW w:w="3192" w:type="dxa"/>
            <w:vMerge/>
            <w:tcBorders>
              <w:top w:val="nil"/>
              <w:left w:val="single" w:sz="4" w:space="0" w:color="auto"/>
              <w:bottom w:val="single" w:sz="4" w:space="0" w:color="auto"/>
              <w:right w:val="single" w:sz="4" w:space="0" w:color="auto"/>
            </w:tcBorders>
            <w:shd w:val="clear" w:color="auto" w:fill="FFFFFF"/>
          </w:tcPr>
          <w:p w:rsidR="00EB1E9A" w:rsidRPr="00B97B95" w:rsidRDefault="00EB1E9A" w:rsidP="00124FD7">
            <w:pPr>
              <w:pStyle w:val="71"/>
              <w:shd w:val="clear" w:color="auto" w:fill="auto"/>
              <w:spacing w:before="0" w:after="0" w:line="240" w:lineRule="auto"/>
              <w:jc w:val="both"/>
              <w:rPr>
                <w:sz w:val="26"/>
              </w:rPr>
            </w:pP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124FD7">
            <w:pPr>
              <w:pStyle w:val="71"/>
              <w:shd w:val="clear" w:color="auto" w:fill="auto"/>
              <w:spacing w:before="0" w:after="0" w:line="240" w:lineRule="auto"/>
              <w:jc w:val="both"/>
              <w:rPr>
                <w:sz w:val="26"/>
              </w:rPr>
            </w:pPr>
            <w:r w:rsidRPr="00B97B95">
              <w:rPr>
                <w:sz w:val="26"/>
              </w:rPr>
              <w:t>Бег 100 м (не более 12,5 с)</w:t>
            </w:r>
          </w:p>
        </w:tc>
      </w:tr>
      <w:tr w:rsidR="00EB1E9A" w:rsidRPr="00B97B95">
        <w:tblPrEx>
          <w:tblCellMar>
            <w:top w:w="0" w:type="dxa"/>
            <w:left w:w="0" w:type="dxa"/>
            <w:bottom w:w="0" w:type="dxa"/>
            <w:right w:w="0" w:type="dxa"/>
          </w:tblCellMar>
        </w:tblPrEx>
        <w:trPr>
          <w:trHeight w:val="283"/>
          <w:jc w:val="center"/>
        </w:trPr>
        <w:tc>
          <w:tcPr>
            <w:tcW w:w="3192" w:type="dxa"/>
            <w:vMerge w:val="restart"/>
            <w:tcBorders>
              <w:top w:val="single" w:sz="4" w:space="0" w:color="auto"/>
              <w:left w:val="single" w:sz="4" w:space="0" w:color="auto"/>
              <w:bottom w:val="nil"/>
              <w:right w:val="single" w:sz="4" w:space="0" w:color="auto"/>
            </w:tcBorders>
            <w:shd w:val="clear" w:color="auto" w:fill="FFFFFF"/>
          </w:tcPr>
          <w:p w:rsidR="00EB1E9A" w:rsidRPr="00B97B95" w:rsidRDefault="00EB1E9A" w:rsidP="00124FD7">
            <w:pPr>
              <w:pStyle w:val="71"/>
              <w:shd w:val="clear" w:color="auto" w:fill="auto"/>
              <w:spacing w:before="0" w:after="0" w:line="240" w:lineRule="auto"/>
              <w:ind w:left="120"/>
              <w:rPr>
                <w:sz w:val="26"/>
              </w:rPr>
            </w:pPr>
            <w:r w:rsidRPr="00B97B95">
              <w:rPr>
                <w:sz w:val="26"/>
              </w:rPr>
              <w:t>Скоростно-силовые способности</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124FD7">
            <w:pPr>
              <w:pStyle w:val="71"/>
              <w:shd w:val="clear" w:color="auto" w:fill="auto"/>
              <w:spacing w:before="0" w:after="0" w:line="240" w:lineRule="auto"/>
              <w:jc w:val="both"/>
              <w:rPr>
                <w:sz w:val="26"/>
              </w:rPr>
            </w:pPr>
            <w:r w:rsidRPr="00B97B95">
              <w:rPr>
                <w:sz w:val="26"/>
              </w:rPr>
              <w:t>Прыжок в длину с места (не менее 1,9 м)</w:t>
            </w:r>
          </w:p>
        </w:tc>
      </w:tr>
      <w:tr w:rsidR="00EB1E9A" w:rsidRPr="00B97B95">
        <w:tblPrEx>
          <w:tblCellMar>
            <w:top w:w="0" w:type="dxa"/>
            <w:left w:w="0" w:type="dxa"/>
            <w:bottom w:w="0" w:type="dxa"/>
            <w:right w:w="0" w:type="dxa"/>
          </w:tblCellMar>
        </w:tblPrEx>
        <w:trPr>
          <w:trHeight w:val="288"/>
          <w:jc w:val="center"/>
        </w:trPr>
        <w:tc>
          <w:tcPr>
            <w:tcW w:w="3192" w:type="dxa"/>
            <w:vMerge/>
            <w:tcBorders>
              <w:top w:val="nil"/>
              <w:left w:val="single" w:sz="4" w:space="0" w:color="auto"/>
              <w:bottom w:val="single" w:sz="4" w:space="0" w:color="auto"/>
              <w:right w:val="single" w:sz="4" w:space="0" w:color="auto"/>
            </w:tcBorders>
            <w:shd w:val="clear" w:color="auto" w:fill="FFFFFF"/>
          </w:tcPr>
          <w:p w:rsidR="00EB1E9A" w:rsidRPr="00B97B95" w:rsidRDefault="00EB1E9A" w:rsidP="00124FD7">
            <w:pPr>
              <w:pStyle w:val="71"/>
              <w:shd w:val="clear" w:color="auto" w:fill="auto"/>
              <w:spacing w:before="0" w:after="0" w:line="240" w:lineRule="auto"/>
              <w:jc w:val="both"/>
              <w:rPr>
                <w:sz w:val="26"/>
              </w:rPr>
            </w:pP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124FD7">
            <w:pPr>
              <w:pStyle w:val="71"/>
              <w:shd w:val="clear" w:color="auto" w:fill="auto"/>
              <w:spacing w:before="0" w:after="0" w:line="240" w:lineRule="auto"/>
              <w:jc w:val="both"/>
              <w:rPr>
                <w:sz w:val="26"/>
              </w:rPr>
            </w:pPr>
            <w:r w:rsidRPr="00B97B95">
              <w:rPr>
                <w:sz w:val="26"/>
              </w:rPr>
              <w:t>Тройной прыжок в длину с места (не менее 6 м)</w:t>
            </w:r>
          </w:p>
        </w:tc>
      </w:tr>
      <w:tr w:rsidR="00EB1E9A" w:rsidRPr="00B97B95">
        <w:tblPrEx>
          <w:tblCellMar>
            <w:top w:w="0" w:type="dxa"/>
            <w:left w:w="0" w:type="dxa"/>
            <w:bottom w:w="0" w:type="dxa"/>
            <w:right w:w="0" w:type="dxa"/>
          </w:tblCellMar>
        </w:tblPrEx>
        <w:trPr>
          <w:trHeight w:val="288"/>
          <w:jc w:val="center"/>
        </w:trPr>
        <w:tc>
          <w:tcPr>
            <w:tcW w:w="9586"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124FD7">
            <w:pPr>
              <w:pStyle w:val="121"/>
              <w:shd w:val="clear" w:color="auto" w:fill="auto"/>
              <w:spacing w:after="0" w:line="240" w:lineRule="auto"/>
              <w:ind w:left="2800"/>
              <w:rPr>
                <w:sz w:val="26"/>
              </w:rPr>
            </w:pPr>
            <w:r w:rsidRPr="00B97B95">
              <w:rPr>
                <w:sz w:val="26"/>
              </w:rPr>
              <w:t>Легкая атлетика -</w:t>
            </w:r>
            <w:r w:rsidRPr="00B97B95">
              <w:rPr>
                <w:rStyle w:val="125"/>
                <w:b w:val="0"/>
                <w:bCs w:val="0"/>
                <w:iCs/>
                <w:sz w:val="26"/>
              </w:rPr>
              <w:t xml:space="preserve"> прыжки женщины</w:t>
            </w:r>
          </w:p>
        </w:tc>
      </w:tr>
      <w:tr w:rsidR="00EB1E9A" w:rsidRPr="00B97B95">
        <w:tblPrEx>
          <w:tblCellMar>
            <w:top w:w="0" w:type="dxa"/>
            <w:left w:w="0" w:type="dxa"/>
            <w:bottom w:w="0" w:type="dxa"/>
            <w:right w:w="0" w:type="dxa"/>
          </w:tblCellMar>
        </w:tblPrEx>
        <w:trPr>
          <w:trHeight w:val="283"/>
          <w:jc w:val="center"/>
        </w:trPr>
        <w:tc>
          <w:tcPr>
            <w:tcW w:w="3192" w:type="dxa"/>
            <w:vMerge w:val="restart"/>
            <w:tcBorders>
              <w:top w:val="single" w:sz="4" w:space="0" w:color="auto"/>
              <w:left w:val="single" w:sz="4" w:space="0" w:color="auto"/>
              <w:bottom w:val="nil"/>
              <w:right w:val="single" w:sz="4" w:space="0" w:color="auto"/>
            </w:tcBorders>
            <w:shd w:val="clear" w:color="auto" w:fill="FFFFFF"/>
          </w:tcPr>
          <w:p w:rsidR="00EB1E9A" w:rsidRPr="00B97B95" w:rsidRDefault="00EB1E9A" w:rsidP="00124FD7">
            <w:pPr>
              <w:pStyle w:val="71"/>
              <w:shd w:val="clear" w:color="auto" w:fill="auto"/>
              <w:spacing w:before="0" w:after="0" w:line="240" w:lineRule="auto"/>
              <w:ind w:left="120"/>
              <w:rPr>
                <w:sz w:val="26"/>
              </w:rPr>
            </w:pPr>
            <w:r w:rsidRPr="00B97B95">
              <w:rPr>
                <w:sz w:val="26"/>
              </w:rPr>
              <w:t>Скоростные способности</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124FD7">
            <w:pPr>
              <w:pStyle w:val="71"/>
              <w:shd w:val="clear" w:color="auto" w:fill="auto"/>
              <w:spacing w:before="0" w:after="0" w:line="240" w:lineRule="auto"/>
              <w:jc w:val="both"/>
              <w:rPr>
                <w:sz w:val="26"/>
              </w:rPr>
            </w:pPr>
            <w:r w:rsidRPr="00B97B95">
              <w:rPr>
                <w:sz w:val="26"/>
              </w:rPr>
              <w:t>Бег на 20 м с ходу (не более 2,9 с)</w:t>
            </w:r>
          </w:p>
        </w:tc>
      </w:tr>
      <w:tr w:rsidR="00EB1E9A" w:rsidRPr="00B97B95">
        <w:tblPrEx>
          <w:tblCellMar>
            <w:top w:w="0" w:type="dxa"/>
            <w:left w:w="0" w:type="dxa"/>
            <w:bottom w:w="0" w:type="dxa"/>
            <w:right w:w="0" w:type="dxa"/>
          </w:tblCellMar>
        </w:tblPrEx>
        <w:trPr>
          <w:trHeight w:val="288"/>
          <w:jc w:val="center"/>
        </w:trPr>
        <w:tc>
          <w:tcPr>
            <w:tcW w:w="3192" w:type="dxa"/>
            <w:vMerge/>
            <w:tcBorders>
              <w:top w:val="nil"/>
              <w:left w:val="single" w:sz="4" w:space="0" w:color="auto"/>
              <w:bottom w:val="single" w:sz="4" w:space="0" w:color="auto"/>
              <w:right w:val="single" w:sz="4" w:space="0" w:color="auto"/>
            </w:tcBorders>
            <w:shd w:val="clear" w:color="auto" w:fill="FFFFFF"/>
          </w:tcPr>
          <w:p w:rsidR="00EB1E9A" w:rsidRPr="00B97B95" w:rsidRDefault="00EB1E9A" w:rsidP="00124FD7">
            <w:pPr>
              <w:pStyle w:val="71"/>
              <w:shd w:val="clear" w:color="auto" w:fill="auto"/>
              <w:spacing w:before="0" w:after="0" w:line="240" w:lineRule="auto"/>
              <w:jc w:val="both"/>
              <w:rPr>
                <w:sz w:val="26"/>
              </w:rPr>
            </w:pP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124FD7">
            <w:pPr>
              <w:pStyle w:val="71"/>
              <w:shd w:val="clear" w:color="auto" w:fill="auto"/>
              <w:spacing w:before="0" w:after="0" w:line="240" w:lineRule="auto"/>
              <w:jc w:val="both"/>
              <w:rPr>
                <w:sz w:val="26"/>
              </w:rPr>
            </w:pPr>
            <w:r w:rsidRPr="00B97B95">
              <w:rPr>
                <w:sz w:val="26"/>
              </w:rPr>
              <w:t>Бег 100 м (не более 13,2 с)</w:t>
            </w:r>
          </w:p>
        </w:tc>
      </w:tr>
      <w:tr w:rsidR="00EB1E9A" w:rsidRPr="00B97B95">
        <w:tblPrEx>
          <w:tblCellMar>
            <w:top w:w="0" w:type="dxa"/>
            <w:left w:w="0" w:type="dxa"/>
            <w:bottom w:w="0" w:type="dxa"/>
            <w:right w:w="0" w:type="dxa"/>
          </w:tblCellMar>
        </w:tblPrEx>
        <w:trPr>
          <w:trHeight w:val="283"/>
          <w:jc w:val="center"/>
        </w:trPr>
        <w:tc>
          <w:tcPr>
            <w:tcW w:w="3192" w:type="dxa"/>
            <w:vMerge w:val="restart"/>
            <w:tcBorders>
              <w:top w:val="single" w:sz="4" w:space="0" w:color="auto"/>
              <w:left w:val="single" w:sz="4" w:space="0" w:color="auto"/>
              <w:bottom w:val="nil"/>
              <w:right w:val="single" w:sz="4" w:space="0" w:color="auto"/>
            </w:tcBorders>
            <w:shd w:val="clear" w:color="auto" w:fill="FFFFFF"/>
          </w:tcPr>
          <w:p w:rsidR="00EB1E9A" w:rsidRPr="00B97B95" w:rsidRDefault="00EB1E9A" w:rsidP="00124FD7">
            <w:pPr>
              <w:pStyle w:val="71"/>
              <w:shd w:val="clear" w:color="auto" w:fill="auto"/>
              <w:spacing w:before="0" w:after="0" w:line="240" w:lineRule="auto"/>
              <w:ind w:left="120"/>
              <w:rPr>
                <w:sz w:val="26"/>
              </w:rPr>
            </w:pPr>
            <w:r w:rsidRPr="00B97B95">
              <w:rPr>
                <w:sz w:val="26"/>
              </w:rPr>
              <w:t>Скоростно-силовые способности</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124FD7">
            <w:pPr>
              <w:pStyle w:val="71"/>
              <w:shd w:val="clear" w:color="auto" w:fill="auto"/>
              <w:spacing w:before="0" w:after="0" w:line="240" w:lineRule="auto"/>
              <w:jc w:val="both"/>
              <w:rPr>
                <w:sz w:val="26"/>
              </w:rPr>
            </w:pPr>
            <w:r w:rsidRPr="00B97B95">
              <w:rPr>
                <w:sz w:val="26"/>
              </w:rPr>
              <w:t>Прыжок в длину с места (не менее 1,6 м)</w:t>
            </w:r>
          </w:p>
        </w:tc>
      </w:tr>
      <w:tr w:rsidR="00EB1E9A" w:rsidRPr="00B97B95">
        <w:tblPrEx>
          <w:tblCellMar>
            <w:top w:w="0" w:type="dxa"/>
            <w:left w:w="0" w:type="dxa"/>
            <w:bottom w:w="0" w:type="dxa"/>
            <w:right w:w="0" w:type="dxa"/>
          </w:tblCellMar>
        </w:tblPrEx>
        <w:trPr>
          <w:trHeight w:val="288"/>
          <w:jc w:val="center"/>
        </w:trPr>
        <w:tc>
          <w:tcPr>
            <w:tcW w:w="3192" w:type="dxa"/>
            <w:vMerge/>
            <w:tcBorders>
              <w:top w:val="nil"/>
              <w:left w:val="single" w:sz="4" w:space="0" w:color="auto"/>
              <w:bottom w:val="single" w:sz="4" w:space="0" w:color="auto"/>
              <w:right w:val="single" w:sz="4" w:space="0" w:color="auto"/>
            </w:tcBorders>
            <w:shd w:val="clear" w:color="auto" w:fill="FFFFFF"/>
          </w:tcPr>
          <w:p w:rsidR="00EB1E9A" w:rsidRPr="00B97B95" w:rsidRDefault="00EB1E9A" w:rsidP="00124FD7">
            <w:pPr>
              <w:pStyle w:val="71"/>
              <w:shd w:val="clear" w:color="auto" w:fill="auto"/>
              <w:spacing w:before="0" w:after="0" w:line="240" w:lineRule="auto"/>
              <w:jc w:val="both"/>
              <w:rPr>
                <w:sz w:val="26"/>
              </w:rPr>
            </w:pP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124FD7">
            <w:pPr>
              <w:pStyle w:val="71"/>
              <w:shd w:val="clear" w:color="auto" w:fill="auto"/>
              <w:spacing w:before="0" w:after="0" w:line="240" w:lineRule="auto"/>
              <w:jc w:val="both"/>
              <w:rPr>
                <w:sz w:val="26"/>
              </w:rPr>
            </w:pPr>
            <w:r w:rsidRPr="00B97B95">
              <w:rPr>
                <w:sz w:val="26"/>
              </w:rPr>
              <w:t>Тройной прыжок в длину с места (не менее 5,6 м)</w:t>
            </w:r>
          </w:p>
        </w:tc>
      </w:tr>
      <w:tr w:rsidR="00EB1E9A" w:rsidRPr="00B97B95">
        <w:tblPrEx>
          <w:tblCellMar>
            <w:top w:w="0" w:type="dxa"/>
            <w:left w:w="0" w:type="dxa"/>
            <w:bottom w:w="0" w:type="dxa"/>
            <w:right w:w="0" w:type="dxa"/>
          </w:tblCellMar>
        </w:tblPrEx>
        <w:trPr>
          <w:trHeight w:val="562"/>
          <w:jc w:val="center"/>
        </w:trPr>
        <w:tc>
          <w:tcPr>
            <w:tcW w:w="9586"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124FD7">
            <w:pPr>
              <w:pStyle w:val="121"/>
              <w:shd w:val="clear" w:color="auto" w:fill="auto"/>
              <w:spacing w:line="240" w:lineRule="auto"/>
              <w:ind w:left="3700"/>
              <w:rPr>
                <w:sz w:val="26"/>
              </w:rPr>
            </w:pPr>
            <w:r w:rsidRPr="00B97B95">
              <w:rPr>
                <w:sz w:val="26"/>
              </w:rPr>
              <w:lastRenderedPageBreak/>
              <w:t>Настольный теннис</w:t>
            </w:r>
          </w:p>
          <w:p w:rsidR="00EB1E9A" w:rsidRPr="00B97B95" w:rsidRDefault="00EB1E9A" w:rsidP="00124FD7">
            <w:pPr>
              <w:pStyle w:val="1010"/>
              <w:shd w:val="clear" w:color="auto" w:fill="auto"/>
              <w:spacing w:before="120" w:line="240" w:lineRule="auto"/>
              <w:ind w:left="3700"/>
              <w:rPr>
                <w:sz w:val="26"/>
              </w:rPr>
            </w:pPr>
            <w:r w:rsidRPr="00B97B95">
              <w:rPr>
                <w:sz w:val="26"/>
              </w:rPr>
              <w:t>мужчины, женщины</w:t>
            </w:r>
          </w:p>
        </w:tc>
      </w:tr>
      <w:tr w:rsidR="00EB1E9A" w:rsidRPr="00B97B95">
        <w:tblPrEx>
          <w:tblCellMar>
            <w:top w:w="0" w:type="dxa"/>
            <w:left w:w="0" w:type="dxa"/>
            <w:bottom w:w="0" w:type="dxa"/>
            <w:right w:w="0" w:type="dxa"/>
          </w:tblCellMar>
        </w:tblPrEx>
        <w:trPr>
          <w:trHeight w:val="288"/>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124FD7">
            <w:pPr>
              <w:pStyle w:val="71"/>
              <w:shd w:val="clear" w:color="auto" w:fill="auto"/>
              <w:spacing w:before="0" w:after="0" w:line="240" w:lineRule="auto"/>
              <w:ind w:left="120"/>
              <w:rPr>
                <w:sz w:val="26"/>
              </w:rPr>
            </w:pPr>
            <w:r w:rsidRPr="00B97B95">
              <w:rPr>
                <w:sz w:val="26"/>
              </w:rPr>
              <w:t>Быстрота</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124FD7">
            <w:pPr>
              <w:pStyle w:val="71"/>
              <w:shd w:val="clear" w:color="auto" w:fill="auto"/>
              <w:spacing w:before="0" w:after="0" w:line="240" w:lineRule="auto"/>
              <w:jc w:val="both"/>
              <w:rPr>
                <w:sz w:val="26"/>
              </w:rPr>
            </w:pPr>
            <w:r w:rsidRPr="00B97B95">
              <w:rPr>
                <w:sz w:val="26"/>
              </w:rPr>
              <w:t>Бег 60 м (не более 10,3 с)</w:t>
            </w:r>
          </w:p>
        </w:tc>
      </w:tr>
      <w:tr w:rsidR="00EB1E9A" w:rsidRPr="00B97B95">
        <w:tblPrEx>
          <w:tblCellMar>
            <w:top w:w="0" w:type="dxa"/>
            <w:left w:w="0" w:type="dxa"/>
            <w:bottom w:w="0" w:type="dxa"/>
            <w:right w:w="0" w:type="dxa"/>
          </w:tblCellMar>
        </w:tblPrEx>
        <w:trPr>
          <w:trHeight w:val="283"/>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124FD7">
            <w:pPr>
              <w:pStyle w:val="71"/>
              <w:shd w:val="clear" w:color="auto" w:fill="auto"/>
              <w:spacing w:before="0" w:after="0" w:line="240" w:lineRule="auto"/>
              <w:ind w:left="120"/>
              <w:rPr>
                <w:sz w:val="26"/>
              </w:rPr>
            </w:pPr>
            <w:r w:rsidRPr="00B97B95">
              <w:rPr>
                <w:sz w:val="26"/>
              </w:rPr>
              <w:t>Выносливость</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124FD7">
            <w:pPr>
              <w:pStyle w:val="71"/>
              <w:shd w:val="clear" w:color="auto" w:fill="auto"/>
              <w:spacing w:before="0" w:after="0" w:line="240" w:lineRule="auto"/>
              <w:jc w:val="both"/>
              <w:rPr>
                <w:sz w:val="26"/>
              </w:rPr>
            </w:pPr>
            <w:r w:rsidRPr="00B97B95">
              <w:rPr>
                <w:sz w:val="26"/>
              </w:rPr>
              <w:t>12-минутный бег (не менее 2300 м)</w:t>
            </w:r>
          </w:p>
        </w:tc>
      </w:tr>
      <w:tr w:rsidR="00EB1E9A" w:rsidRPr="00B97B95">
        <w:tblPrEx>
          <w:tblCellMar>
            <w:top w:w="0" w:type="dxa"/>
            <w:left w:w="0" w:type="dxa"/>
            <w:bottom w:w="0" w:type="dxa"/>
            <w:right w:w="0" w:type="dxa"/>
          </w:tblCellMar>
        </w:tblPrEx>
        <w:trPr>
          <w:trHeight w:val="562"/>
          <w:jc w:val="center"/>
        </w:trPr>
        <w:tc>
          <w:tcPr>
            <w:tcW w:w="3192" w:type="dxa"/>
            <w:vMerge w:val="restart"/>
            <w:tcBorders>
              <w:top w:val="single" w:sz="4" w:space="0" w:color="auto"/>
              <w:left w:val="single" w:sz="4" w:space="0" w:color="auto"/>
              <w:bottom w:val="nil"/>
              <w:right w:val="single" w:sz="4" w:space="0" w:color="auto"/>
            </w:tcBorders>
            <w:shd w:val="clear" w:color="auto" w:fill="FFFFFF"/>
          </w:tcPr>
          <w:p w:rsidR="00EB1E9A" w:rsidRPr="00B97B95" w:rsidRDefault="00EB1E9A" w:rsidP="00124FD7">
            <w:pPr>
              <w:pStyle w:val="71"/>
              <w:shd w:val="clear" w:color="auto" w:fill="auto"/>
              <w:spacing w:before="0" w:after="0" w:line="240" w:lineRule="auto"/>
              <w:ind w:left="120"/>
              <w:rPr>
                <w:sz w:val="26"/>
              </w:rPr>
            </w:pPr>
            <w:r w:rsidRPr="00B97B95">
              <w:rPr>
                <w:sz w:val="26"/>
              </w:rPr>
              <w:t>Силовая выносливость</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124FD7">
            <w:pPr>
              <w:pStyle w:val="71"/>
              <w:shd w:val="clear" w:color="auto" w:fill="auto"/>
              <w:spacing w:before="0" w:after="0" w:line="240" w:lineRule="auto"/>
              <w:jc w:val="both"/>
              <w:rPr>
                <w:sz w:val="26"/>
              </w:rPr>
            </w:pPr>
            <w:r w:rsidRPr="00B97B95">
              <w:rPr>
                <w:sz w:val="26"/>
              </w:rPr>
              <w:t>Подъем туловища из положения лежа на спине (не менее 30 раз)</w:t>
            </w:r>
          </w:p>
        </w:tc>
      </w:tr>
      <w:tr w:rsidR="00EB1E9A" w:rsidRPr="00B97B95">
        <w:tblPrEx>
          <w:tblCellMar>
            <w:top w:w="0" w:type="dxa"/>
            <w:left w:w="0" w:type="dxa"/>
            <w:bottom w:w="0" w:type="dxa"/>
            <w:right w:w="0" w:type="dxa"/>
          </w:tblCellMar>
        </w:tblPrEx>
        <w:trPr>
          <w:trHeight w:val="288"/>
          <w:jc w:val="center"/>
        </w:trPr>
        <w:tc>
          <w:tcPr>
            <w:tcW w:w="3192" w:type="dxa"/>
            <w:vMerge/>
            <w:tcBorders>
              <w:top w:val="nil"/>
              <w:left w:val="single" w:sz="4" w:space="0" w:color="auto"/>
              <w:bottom w:val="single" w:sz="4" w:space="0" w:color="auto"/>
              <w:right w:val="single" w:sz="4" w:space="0" w:color="auto"/>
            </w:tcBorders>
            <w:shd w:val="clear" w:color="auto" w:fill="FFFFFF"/>
          </w:tcPr>
          <w:p w:rsidR="00EB1E9A" w:rsidRPr="00B97B95" w:rsidRDefault="00EB1E9A" w:rsidP="00124FD7">
            <w:pPr>
              <w:pStyle w:val="71"/>
              <w:shd w:val="clear" w:color="auto" w:fill="auto"/>
              <w:spacing w:before="0" w:after="0" w:line="240" w:lineRule="auto"/>
              <w:jc w:val="both"/>
              <w:rPr>
                <w:sz w:val="26"/>
              </w:rPr>
            </w:pP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124FD7">
            <w:pPr>
              <w:pStyle w:val="71"/>
              <w:shd w:val="clear" w:color="auto" w:fill="auto"/>
              <w:spacing w:before="0" w:after="0" w:line="240" w:lineRule="auto"/>
              <w:jc w:val="both"/>
              <w:rPr>
                <w:sz w:val="26"/>
              </w:rPr>
            </w:pPr>
            <w:r w:rsidRPr="00B97B95">
              <w:rPr>
                <w:sz w:val="26"/>
              </w:rPr>
              <w:t>Подъем ног из положения лежа на спине (не менее 18 раз)</w:t>
            </w:r>
          </w:p>
        </w:tc>
      </w:tr>
      <w:tr w:rsidR="00EB1E9A" w:rsidRPr="00B97B95">
        <w:tblPrEx>
          <w:tblCellMar>
            <w:top w:w="0" w:type="dxa"/>
            <w:left w:w="0" w:type="dxa"/>
            <w:bottom w:w="0" w:type="dxa"/>
            <w:right w:w="0" w:type="dxa"/>
          </w:tblCellMar>
        </w:tblPrEx>
        <w:trPr>
          <w:trHeight w:val="283"/>
          <w:jc w:val="center"/>
        </w:trPr>
        <w:tc>
          <w:tcPr>
            <w:tcW w:w="3192" w:type="dxa"/>
            <w:vMerge w:val="restart"/>
            <w:tcBorders>
              <w:top w:val="single" w:sz="4" w:space="0" w:color="auto"/>
              <w:left w:val="single" w:sz="4" w:space="0" w:color="auto"/>
              <w:bottom w:val="nil"/>
              <w:right w:val="single" w:sz="4" w:space="0" w:color="auto"/>
            </w:tcBorders>
            <w:shd w:val="clear" w:color="auto" w:fill="FFFFFF"/>
          </w:tcPr>
          <w:p w:rsidR="00EB1E9A" w:rsidRPr="00B97B95" w:rsidRDefault="00EB1E9A" w:rsidP="00124FD7">
            <w:pPr>
              <w:pStyle w:val="71"/>
              <w:shd w:val="clear" w:color="auto" w:fill="auto"/>
              <w:spacing w:before="0" w:after="0" w:line="240" w:lineRule="auto"/>
              <w:ind w:left="120"/>
              <w:rPr>
                <w:sz w:val="26"/>
              </w:rPr>
            </w:pPr>
            <w:r w:rsidRPr="00B97B95">
              <w:rPr>
                <w:sz w:val="26"/>
              </w:rPr>
              <w:t>Скоростно-силовые способности</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124FD7">
            <w:pPr>
              <w:pStyle w:val="71"/>
              <w:shd w:val="clear" w:color="auto" w:fill="auto"/>
              <w:spacing w:before="0" w:after="0" w:line="240" w:lineRule="auto"/>
              <w:jc w:val="both"/>
              <w:rPr>
                <w:sz w:val="26"/>
              </w:rPr>
            </w:pPr>
            <w:r w:rsidRPr="00B97B95">
              <w:rPr>
                <w:sz w:val="26"/>
              </w:rPr>
              <w:t>Прыжок в длину с места (не менее 1,6 м)</w:t>
            </w:r>
          </w:p>
        </w:tc>
      </w:tr>
      <w:tr w:rsidR="00EB1E9A" w:rsidRPr="00B97B95">
        <w:tblPrEx>
          <w:tblCellMar>
            <w:top w:w="0" w:type="dxa"/>
            <w:left w:w="0" w:type="dxa"/>
            <w:bottom w:w="0" w:type="dxa"/>
            <w:right w:w="0" w:type="dxa"/>
          </w:tblCellMar>
        </w:tblPrEx>
        <w:trPr>
          <w:trHeight w:val="562"/>
          <w:jc w:val="center"/>
        </w:trPr>
        <w:tc>
          <w:tcPr>
            <w:tcW w:w="3192" w:type="dxa"/>
            <w:vMerge/>
            <w:tcBorders>
              <w:top w:val="nil"/>
              <w:left w:val="single" w:sz="4" w:space="0" w:color="auto"/>
              <w:bottom w:val="single" w:sz="4" w:space="0" w:color="auto"/>
              <w:right w:val="single" w:sz="4" w:space="0" w:color="auto"/>
            </w:tcBorders>
            <w:shd w:val="clear" w:color="auto" w:fill="FFFFFF"/>
          </w:tcPr>
          <w:p w:rsidR="00EB1E9A" w:rsidRPr="00B97B95" w:rsidRDefault="00EB1E9A" w:rsidP="00124FD7">
            <w:pPr>
              <w:pStyle w:val="71"/>
              <w:shd w:val="clear" w:color="auto" w:fill="auto"/>
              <w:spacing w:before="0" w:after="0" w:line="240" w:lineRule="auto"/>
              <w:jc w:val="both"/>
              <w:rPr>
                <w:sz w:val="26"/>
              </w:rPr>
            </w:pP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124FD7">
            <w:pPr>
              <w:pStyle w:val="71"/>
              <w:shd w:val="clear" w:color="auto" w:fill="auto"/>
              <w:spacing w:before="0" w:after="0" w:line="240" w:lineRule="auto"/>
              <w:jc w:val="both"/>
              <w:rPr>
                <w:sz w:val="26"/>
              </w:rPr>
            </w:pPr>
            <w:r w:rsidRPr="00B97B95">
              <w:rPr>
                <w:sz w:val="26"/>
              </w:rPr>
              <w:t>Сгибание-разгибание рук в висе на перекладине за 20 с (не менее 6 раз)</w:t>
            </w:r>
          </w:p>
        </w:tc>
      </w:tr>
      <w:tr w:rsidR="00EB1E9A" w:rsidRPr="00B97B95">
        <w:tblPrEx>
          <w:tblCellMar>
            <w:top w:w="0" w:type="dxa"/>
            <w:left w:w="0" w:type="dxa"/>
            <w:bottom w:w="0" w:type="dxa"/>
            <w:right w:w="0" w:type="dxa"/>
          </w:tblCellMar>
        </w:tblPrEx>
        <w:trPr>
          <w:trHeight w:val="566"/>
          <w:jc w:val="center"/>
        </w:trPr>
        <w:tc>
          <w:tcPr>
            <w:tcW w:w="9586"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124FD7">
            <w:pPr>
              <w:pStyle w:val="121"/>
              <w:shd w:val="clear" w:color="auto" w:fill="auto"/>
              <w:spacing w:line="240" w:lineRule="auto"/>
              <w:ind w:left="4260"/>
              <w:rPr>
                <w:sz w:val="26"/>
              </w:rPr>
            </w:pPr>
            <w:r w:rsidRPr="00B97B95">
              <w:rPr>
                <w:sz w:val="26"/>
              </w:rPr>
              <w:t>Плавание</w:t>
            </w:r>
          </w:p>
          <w:p w:rsidR="00EB1E9A" w:rsidRPr="00B97B95" w:rsidRDefault="00EB1E9A" w:rsidP="00124FD7">
            <w:pPr>
              <w:pStyle w:val="1010"/>
              <w:shd w:val="clear" w:color="auto" w:fill="auto"/>
              <w:spacing w:before="120" w:line="240" w:lineRule="auto"/>
              <w:ind w:left="3700"/>
              <w:rPr>
                <w:sz w:val="26"/>
              </w:rPr>
            </w:pPr>
            <w:r w:rsidRPr="00B97B95">
              <w:rPr>
                <w:sz w:val="26"/>
              </w:rPr>
              <w:t>мужчины, женщины</w:t>
            </w:r>
          </w:p>
        </w:tc>
      </w:tr>
      <w:tr w:rsidR="00EB1E9A" w:rsidRPr="00B97B95">
        <w:tblPrEx>
          <w:tblCellMar>
            <w:top w:w="0" w:type="dxa"/>
            <w:left w:w="0" w:type="dxa"/>
            <w:bottom w:w="0" w:type="dxa"/>
            <w:right w:w="0" w:type="dxa"/>
          </w:tblCellMar>
        </w:tblPrEx>
        <w:trPr>
          <w:trHeight w:val="562"/>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124FD7">
            <w:pPr>
              <w:pStyle w:val="71"/>
              <w:shd w:val="clear" w:color="auto" w:fill="auto"/>
              <w:spacing w:before="0" w:after="0" w:line="240" w:lineRule="auto"/>
              <w:ind w:left="120"/>
              <w:rPr>
                <w:sz w:val="26"/>
              </w:rPr>
            </w:pPr>
            <w:r w:rsidRPr="00B97B95">
              <w:rPr>
                <w:sz w:val="26"/>
              </w:rPr>
              <w:t>Координация</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124FD7">
            <w:pPr>
              <w:pStyle w:val="71"/>
              <w:shd w:val="clear" w:color="auto" w:fill="auto"/>
              <w:spacing w:before="0" w:after="0" w:line="240" w:lineRule="auto"/>
              <w:jc w:val="both"/>
              <w:rPr>
                <w:sz w:val="26"/>
              </w:rPr>
            </w:pPr>
            <w:r w:rsidRPr="00B97B95">
              <w:rPr>
                <w:sz w:val="26"/>
              </w:rPr>
              <w:t>Плавание всеми возможными способами (оценка техники выполнения)</w:t>
            </w:r>
          </w:p>
        </w:tc>
      </w:tr>
      <w:tr w:rsidR="00EB1E9A" w:rsidRPr="00B97B95">
        <w:tblPrEx>
          <w:tblCellMar>
            <w:top w:w="0" w:type="dxa"/>
            <w:left w:w="0" w:type="dxa"/>
            <w:bottom w:w="0" w:type="dxa"/>
            <w:right w:w="0" w:type="dxa"/>
          </w:tblCellMar>
        </w:tblPrEx>
        <w:trPr>
          <w:trHeight w:val="283"/>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124FD7">
            <w:pPr>
              <w:pStyle w:val="71"/>
              <w:shd w:val="clear" w:color="auto" w:fill="auto"/>
              <w:spacing w:before="0" w:after="0" w:line="240" w:lineRule="auto"/>
              <w:ind w:left="120"/>
              <w:rPr>
                <w:sz w:val="26"/>
              </w:rPr>
            </w:pPr>
            <w:r w:rsidRPr="00B97B95">
              <w:rPr>
                <w:sz w:val="26"/>
              </w:rPr>
              <w:t>Выносливость</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124FD7">
            <w:pPr>
              <w:pStyle w:val="71"/>
              <w:shd w:val="clear" w:color="auto" w:fill="auto"/>
              <w:spacing w:before="0" w:after="0" w:line="240" w:lineRule="auto"/>
              <w:jc w:val="both"/>
              <w:rPr>
                <w:sz w:val="26"/>
              </w:rPr>
            </w:pPr>
            <w:r w:rsidRPr="00B97B95">
              <w:rPr>
                <w:sz w:val="26"/>
              </w:rPr>
              <w:t>Плавание 250 м (без учета времени)</w:t>
            </w:r>
          </w:p>
        </w:tc>
      </w:tr>
      <w:tr w:rsidR="00EB1E9A" w:rsidRPr="00B97B95">
        <w:tblPrEx>
          <w:tblCellMar>
            <w:top w:w="0" w:type="dxa"/>
            <w:left w:w="0" w:type="dxa"/>
            <w:bottom w:w="0" w:type="dxa"/>
            <w:right w:w="0" w:type="dxa"/>
          </w:tblCellMar>
        </w:tblPrEx>
        <w:trPr>
          <w:trHeight w:val="571"/>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124FD7">
            <w:pPr>
              <w:pStyle w:val="71"/>
              <w:shd w:val="clear" w:color="auto" w:fill="auto"/>
              <w:spacing w:before="0" w:after="0" w:line="240" w:lineRule="auto"/>
              <w:ind w:left="120"/>
              <w:rPr>
                <w:sz w:val="26"/>
              </w:rPr>
            </w:pPr>
            <w:r w:rsidRPr="00B97B95">
              <w:rPr>
                <w:sz w:val="26"/>
              </w:rPr>
              <w:t>Силовая выносливость</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124FD7">
            <w:pPr>
              <w:pStyle w:val="71"/>
              <w:shd w:val="clear" w:color="auto" w:fill="auto"/>
              <w:spacing w:before="0" w:after="0" w:line="240" w:lineRule="auto"/>
              <w:jc w:val="both"/>
              <w:rPr>
                <w:sz w:val="26"/>
              </w:rPr>
            </w:pPr>
            <w:r w:rsidRPr="00B97B95">
              <w:rPr>
                <w:sz w:val="26"/>
              </w:rPr>
              <w:t>Отжимание отягощения весом 1 кг в положении лежа на спине (не менее 14 раз)</w:t>
            </w:r>
          </w:p>
        </w:tc>
      </w:tr>
    </w:tbl>
    <w:p w:rsidR="00EB1E9A" w:rsidRPr="00B97B95" w:rsidRDefault="00EB1E9A" w:rsidP="002B40A0">
      <w:pPr>
        <w:rPr>
          <w:rFonts w:ascii="Times New Roman" w:hAnsi="Times New Roman" w:cs="Times New Roman"/>
          <w:color w:val="auto"/>
          <w:sz w:val="26"/>
          <w:szCs w:val="2"/>
        </w:rPr>
      </w:pPr>
    </w:p>
    <w:tbl>
      <w:tblPr>
        <w:tblW w:w="0" w:type="auto"/>
        <w:jc w:val="center"/>
        <w:tblLayout w:type="fixed"/>
        <w:tblCellMar>
          <w:left w:w="0" w:type="dxa"/>
          <w:right w:w="0" w:type="dxa"/>
        </w:tblCellMar>
        <w:tblLook w:val="0000" w:firstRow="0" w:lastRow="0" w:firstColumn="0" w:lastColumn="0" w:noHBand="0" w:noVBand="0"/>
      </w:tblPr>
      <w:tblGrid>
        <w:gridCol w:w="3192"/>
        <w:gridCol w:w="6394"/>
      </w:tblGrid>
      <w:tr w:rsidR="00EB1E9A" w:rsidRPr="00B97B95">
        <w:tblPrEx>
          <w:tblCellMar>
            <w:top w:w="0" w:type="dxa"/>
            <w:left w:w="0" w:type="dxa"/>
            <w:bottom w:w="0" w:type="dxa"/>
            <w:right w:w="0" w:type="dxa"/>
          </w:tblCellMar>
        </w:tblPrEx>
        <w:trPr>
          <w:trHeight w:val="571"/>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jc w:val="both"/>
              <w:rPr>
                <w:sz w:val="26"/>
              </w:rPr>
            </w:pPr>
            <w:r w:rsidRPr="00B97B95">
              <w:rPr>
                <w:sz w:val="26"/>
              </w:rPr>
              <w:t>Сгибание-разгибание рук в упоре от гимнастической скамьи (не менее 6 раз)</w:t>
            </w:r>
          </w:p>
        </w:tc>
      </w:tr>
      <w:tr w:rsidR="00EB1E9A" w:rsidRPr="00B97B95">
        <w:tblPrEx>
          <w:tblCellMar>
            <w:top w:w="0" w:type="dxa"/>
            <w:left w:w="0" w:type="dxa"/>
            <w:bottom w:w="0" w:type="dxa"/>
            <w:right w:w="0" w:type="dxa"/>
          </w:tblCellMar>
        </w:tblPrEx>
        <w:trPr>
          <w:trHeight w:val="562"/>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120"/>
              <w:rPr>
                <w:sz w:val="26"/>
              </w:rPr>
            </w:pPr>
            <w:r w:rsidRPr="00B97B95">
              <w:rPr>
                <w:sz w:val="26"/>
              </w:rPr>
              <w:t>Скоростно-силовые способности</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jc w:val="both"/>
              <w:rPr>
                <w:sz w:val="26"/>
              </w:rPr>
            </w:pPr>
            <w:r w:rsidRPr="00B97B95">
              <w:rPr>
                <w:sz w:val="26"/>
              </w:rPr>
              <w:t>Прыжок в длину с места (не менее 0,6 м)</w:t>
            </w:r>
          </w:p>
        </w:tc>
      </w:tr>
      <w:tr w:rsidR="00EB1E9A" w:rsidRPr="00B97B95">
        <w:tblPrEx>
          <w:tblCellMar>
            <w:top w:w="0" w:type="dxa"/>
            <w:left w:w="0" w:type="dxa"/>
            <w:bottom w:w="0" w:type="dxa"/>
            <w:right w:w="0" w:type="dxa"/>
          </w:tblCellMar>
        </w:tblPrEx>
        <w:trPr>
          <w:trHeight w:val="562"/>
          <w:jc w:val="center"/>
        </w:trPr>
        <w:tc>
          <w:tcPr>
            <w:tcW w:w="9586"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121"/>
              <w:framePr w:wrap="notBeside" w:vAnchor="text" w:hAnchor="text" w:xAlign="center" w:y="1"/>
              <w:shd w:val="clear" w:color="auto" w:fill="auto"/>
              <w:spacing w:line="240" w:lineRule="auto"/>
              <w:ind w:left="4400"/>
              <w:rPr>
                <w:sz w:val="26"/>
              </w:rPr>
            </w:pPr>
            <w:r w:rsidRPr="00B97B95">
              <w:rPr>
                <w:sz w:val="26"/>
              </w:rPr>
              <w:t>Футбол</w:t>
            </w:r>
          </w:p>
          <w:p w:rsidR="00EB1E9A" w:rsidRPr="00B97B95" w:rsidRDefault="00EB1E9A" w:rsidP="002B40A0">
            <w:pPr>
              <w:pStyle w:val="1010"/>
              <w:framePr w:wrap="notBeside" w:vAnchor="text" w:hAnchor="text" w:xAlign="center" w:y="1"/>
              <w:shd w:val="clear" w:color="auto" w:fill="auto"/>
              <w:spacing w:before="120" w:line="240" w:lineRule="auto"/>
              <w:ind w:left="3700"/>
              <w:rPr>
                <w:sz w:val="26"/>
              </w:rPr>
            </w:pPr>
            <w:r w:rsidRPr="00B97B95">
              <w:rPr>
                <w:sz w:val="26"/>
              </w:rPr>
              <w:t>мужчины, женщины</w:t>
            </w:r>
          </w:p>
        </w:tc>
      </w:tr>
      <w:tr w:rsidR="00EB1E9A" w:rsidRPr="00B97B95">
        <w:tblPrEx>
          <w:tblCellMar>
            <w:top w:w="0" w:type="dxa"/>
            <w:left w:w="0" w:type="dxa"/>
            <w:bottom w:w="0" w:type="dxa"/>
            <w:right w:w="0" w:type="dxa"/>
          </w:tblCellMar>
        </w:tblPrEx>
        <w:trPr>
          <w:trHeight w:val="288"/>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120"/>
              <w:rPr>
                <w:sz w:val="26"/>
              </w:rPr>
            </w:pPr>
            <w:r w:rsidRPr="00B97B95">
              <w:rPr>
                <w:sz w:val="26"/>
              </w:rPr>
              <w:t>Быстрота</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jc w:val="both"/>
              <w:rPr>
                <w:sz w:val="26"/>
              </w:rPr>
            </w:pPr>
            <w:r w:rsidRPr="00B97B95">
              <w:rPr>
                <w:sz w:val="26"/>
              </w:rPr>
              <w:t>Бег на 30 м (не более 4,8 с)</w:t>
            </w:r>
          </w:p>
        </w:tc>
      </w:tr>
      <w:tr w:rsidR="00EB1E9A" w:rsidRPr="00B97B95">
        <w:tblPrEx>
          <w:tblCellMar>
            <w:top w:w="0" w:type="dxa"/>
            <w:left w:w="0" w:type="dxa"/>
            <w:bottom w:w="0" w:type="dxa"/>
            <w:right w:w="0" w:type="dxa"/>
          </w:tblCellMar>
        </w:tblPrEx>
        <w:trPr>
          <w:trHeight w:val="283"/>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120"/>
              <w:rPr>
                <w:sz w:val="26"/>
              </w:rPr>
            </w:pPr>
            <w:r w:rsidRPr="00B97B95">
              <w:rPr>
                <w:sz w:val="26"/>
              </w:rPr>
              <w:t>Координация</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jc w:val="both"/>
              <w:rPr>
                <w:sz w:val="26"/>
              </w:rPr>
            </w:pPr>
            <w:r w:rsidRPr="00B97B95">
              <w:rPr>
                <w:sz w:val="26"/>
              </w:rPr>
              <w:t>Челночный бег 10 х 9 м (не более 35 с)</w:t>
            </w:r>
          </w:p>
        </w:tc>
      </w:tr>
      <w:tr w:rsidR="00EB1E9A" w:rsidRPr="00B97B95">
        <w:tblPrEx>
          <w:tblCellMar>
            <w:top w:w="0" w:type="dxa"/>
            <w:left w:w="0" w:type="dxa"/>
            <w:bottom w:w="0" w:type="dxa"/>
            <w:right w:w="0" w:type="dxa"/>
          </w:tblCellMar>
        </w:tblPrEx>
        <w:trPr>
          <w:trHeight w:val="288"/>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120"/>
              <w:rPr>
                <w:sz w:val="26"/>
              </w:rPr>
            </w:pPr>
            <w:r w:rsidRPr="00B97B95">
              <w:rPr>
                <w:sz w:val="26"/>
              </w:rPr>
              <w:t>Выносливость</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jc w:val="both"/>
              <w:rPr>
                <w:sz w:val="26"/>
              </w:rPr>
            </w:pPr>
            <w:r w:rsidRPr="00B97B95">
              <w:rPr>
                <w:sz w:val="26"/>
              </w:rPr>
              <w:t>Бег 800 м (не более 4 мин)</w:t>
            </w:r>
          </w:p>
        </w:tc>
      </w:tr>
      <w:tr w:rsidR="00EB1E9A" w:rsidRPr="00B97B95">
        <w:tblPrEx>
          <w:tblCellMar>
            <w:top w:w="0" w:type="dxa"/>
            <w:left w:w="0" w:type="dxa"/>
            <w:bottom w:w="0" w:type="dxa"/>
            <w:right w:w="0" w:type="dxa"/>
          </w:tblCellMar>
        </w:tblPrEx>
        <w:trPr>
          <w:trHeight w:val="562"/>
          <w:jc w:val="center"/>
        </w:trPr>
        <w:tc>
          <w:tcPr>
            <w:tcW w:w="3192" w:type="dxa"/>
            <w:vMerge w:val="restart"/>
            <w:tcBorders>
              <w:top w:val="single" w:sz="4" w:space="0" w:color="auto"/>
              <w:left w:val="single" w:sz="4" w:space="0" w:color="auto"/>
              <w:bottom w:val="nil"/>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120"/>
              <w:rPr>
                <w:sz w:val="26"/>
              </w:rPr>
            </w:pPr>
            <w:r w:rsidRPr="00B97B95">
              <w:rPr>
                <w:sz w:val="26"/>
              </w:rPr>
              <w:t>Силовая выносливость</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jc w:val="both"/>
              <w:rPr>
                <w:sz w:val="26"/>
              </w:rPr>
            </w:pPr>
            <w:r w:rsidRPr="00B97B95">
              <w:rPr>
                <w:sz w:val="26"/>
              </w:rPr>
              <w:t>Подъем туловища из положения лежа на спине (не менее 20 раз)</w:t>
            </w:r>
          </w:p>
        </w:tc>
      </w:tr>
      <w:tr w:rsidR="00EB1E9A" w:rsidRPr="00B97B95">
        <w:tblPrEx>
          <w:tblCellMar>
            <w:top w:w="0" w:type="dxa"/>
            <w:left w:w="0" w:type="dxa"/>
            <w:bottom w:w="0" w:type="dxa"/>
            <w:right w:w="0" w:type="dxa"/>
          </w:tblCellMar>
        </w:tblPrEx>
        <w:trPr>
          <w:trHeight w:val="288"/>
          <w:jc w:val="center"/>
        </w:trPr>
        <w:tc>
          <w:tcPr>
            <w:tcW w:w="3192" w:type="dxa"/>
            <w:vMerge/>
            <w:tcBorders>
              <w:top w:val="nil"/>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jc w:val="both"/>
              <w:rPr>
                <w:sz w:val="26"/>
              </w:rPr>
            </w:pP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jc w:val="both"/>
              <w:rPr>
                <w:sz w:val="26"/>
              </w:rPr>
            </w:pPr>
            <w:r w:rsidRPr="00B97B95">
              <w:rPr>
                <w:sz w:val="26"/>
              </w:rPr>
              <w:t>Сгибание-разгибание рук в упоре лежа (не менее 20 раз)</w:t>
            </w:r>
          </w:p>
        </w:tc>
      </w:tr>
      <w:tr w:rsidR="00EB1E9A" w:rsidRPr="00B97B95">
        <w:tblPrEx>
          <w:tblCellMar>
            <w:top w:w="0" w:type="dxa"/>
            <w:left w:w="0" w:type="dxa"/>
            <w:bottom w:w="0" w:type="dxa"/>
            <w:right w:w="0" w:type="dxa"/>
          </w:tblCellMar>
        </w:tblPrEx>
        <w:trPr>
          <w:trHeight w:val="562"/>
          <w:jc w:val="center"/>
        </w:trPr>
        <w:tc>
          <w:tcPr>
            <w:tcW w:w="3192" w:type="dxa"/>
            <w:vMerge w:val="restart"/>
            <w:tcBorders>
              <w:top w:val="single" w:sz="4" w:space="0" w:color="auto"/>
              <w:left w:val="single" w:sz="4" w:space="0" w:color="auto"/>
              <w:bottom w:val="nil"/>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ind w:left="120"/>
              <w:rPr>
                <w:sz w:val="26"/>
              </w:rPr>
            </w:pPr>
            <w:r w:rsidRPr="00B97B95">
              <w:rPr>
                <w:sz w:val="26"/>
              </w:rPr>
              <w:t>Скоростно-силовые способности</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jc w:val="both"/>
              <w:rPr>
                <w:sz w:val="26"/>
              </w:rPr>
            </w:pPr>
            <w:r w:rsidRPr="00B97B95">
              <w:rPr>
                <w:sz w:val="26"/>
              </w:rPr>
              <w:t>Сгибание-разгибание выставленной ноги в колене за 1 мин (не менее 30 раз)</w:t>
            </w:r>
          </w:p>
        </w:tc>
      </w:tr>
      <w:tr w:rsidR="00EB1E9A" w:rsidRPr="00B97B95">
        <w:tblPrEx>
          <w:tblCellMar>
            <w:top w:w="0" w:type="dxa"/>
            <w:left w:w="0" w:type="dxa"/>
            <w:bottom w:w="0" w:type="dxa"/>
            <w:right w:w="0" w:type="dxa"/>
          </w:tblCellMar>
        </w:tblPrEx>
        <w:trPr>
          <w:trHeight w:val="571"/>
          <w:jc w:val="center"/>
        </w:trPr>
        <w:tc>
          <w:tcPr>
            <w:tcW w:w="3192" w:type="dxa"/>
            <w:vMerge/>
            <w:tcBorders>
              <w:top w:val="nil"/>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jc w:val="both"/>
              <w:rPr>
                <w:sz w:val="26"/>
              </w:rPr>
            </w:pP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71"/>
              <w:framePr w:wrap="notBeside" w:vAnchor="text" w:hAnchor="text" w:xAlign="center" w:y="1"/>
              <w:shd w:val="clear" w:color="auto" w:fill="auto"/>
              <w:spacing w:before="0" w:after="0" w:line="240" w:lineRule="auto"/>
              <w:jc w:val="both"/>
              <w:rPr>
                <w:sz w:val="26"/>
              </w:rPr>
            </w:pPr>
            <w:r w:rsidRPr="00B97B95">
              <w:rPr>
                <w:sz w:val="26"/>
              </w:rPr>
              <w:t>Подъем туловища из положения лежа на животе за 1 мин (не менее 60 раз)</w:t>
            </w:r>
          </w:p>
        </w:tc>
      </w:tr>
    </w:tbl>
    <w:p w:rsidR="00441850" w:rsidRPr="00B97B95" w:rsidRDefault="00441850" w:rsidP="00441850">
      <w:pPr>
        <w:rPr>
          <w:rFonts w:ascii="Times New Roman" w:hAnsi="Times New Roman" w:cs="Times New Roman"/>
          <w:vanish/>
          <w:color w:val="auto"/>
          <w:sz w:val="27"/>
          <w:szCs w:val="27"/>
        </w:rPr>
      </w:pPr>
    </w:p>
    <w:tbl>
      <w:tblPr>
        <w:tblW w:w="0" w:type="auto"/>
        <w:jc w:val="center"/>
        <w:tblLayout w:type="fixed"/>
        <w:tblCellMar>
          <w:left w:w="0" w:type="dxa"/>
          <w:right w:w="0" w:type="dxa"/>
        </w:tblCellMar>
        <w:tblLook w:val="0000" w:firstRow="0" w:lastRow="0" w:firstColumn="0" w:lastColumn="0" w:noHBand="0" w:noVBand="0"/>
      </w:tblPr>
      <w:tblGrid>
        <w:gridCol w:w="3432"/>
        <w:gridCol w:w="6254"/>
      </w:tblGrid>
      <w:tr w:rsidR="003C6315" w:rsidRPr="00B97B95" w:rsidTr="00A05C1F">
        <w:tblPrEx>
          <w:tblCellMar>
            <w:top w:w="0" w:type="dxa"/>
            <w:left w:w="0" w:type="dxa"/>
            <w:bottom w:w="0" w:type="dxa"/>
            <w:right w:w="0" w:type="dxa"/>
          </w:tblCellMar>
        </w:tblPrEx>
        <w:trPr>
          <w:trHeight w:val="562"/>
          <w:jc w:val="center"/>
        </w:trPr>
        <w:tc>
          <w:tcPr>
            <w:tcW w:w="9686" w:type="dxa"/>
            <w:gridSpan w:val="2"/>
            <w:tcBorders>
              <w:top w:val="single" w:sz="4" w:space="0" w:color="auto"/>
              <w:left w:val="single" w:sz="4" w:space="0" w:color="auto"/>
              <w:bottom w:val="single" w:sz="4" w:space="0" w:color="auto"/>
              <w:right w:val="single" w:sz="4" w:space="0" w:color="auto"/>
            </w:tcBorders>
            <w:shd w:val="clear" w:color="auto" w:fill="FFFFFF"/>
          </w:tcPr>
          <w:p w:rsidR="003C6315" w:rsidRPr="00B97B95" w:rsidRDefault="003C6315" w:rsidP="00A05C1F">
            <w:pPr>
              <w:pStyle w:val="121"/>
              <w:shd w:val="clear" w:color="auto" w:fill="auto"/>
              <w:spacing w:line="240" w:lineRule="auto"/>
              <w:ind w:left="20"/>
              <w:jc w:val="center"/>
              <w:rPr>
                <w:sz w:val="26"/>
              </w:rPr>
            </w:pPr>
            <w:r w:rsidRPr="00B97B95">
              <w:rPr>
                <w:sz w:val="26"/>
              </w:rPr>
              <w:t>Баскетбол</w:t>
            </w:r>
          </w:p>
          <w:p w:rsidR="003C6315" w:rsidRPr="00B97B95" w:rsidRDefault="003C6315" w:rsidP="00A05C1F">
            <w:pPr>
              <w:pStyle w:val="1010"/>
              <w:shd w:val="clear" w:color="auto" w:fill="auto"/>
              <w:spacing w:before="120" w:line="240" w:lineRule="auto"/>
              <w:ind w:left="20"/>
              <w:jc w:val="center"/>
              <w:rPr>
                <w:sz w:val="26"/>
              </w:rPr>
            </w:pPr>
            <w:r w:rsidRPr="00B97B95">
              <w:rPr>
                <w:sz w:val="26"/>
              </w:rPr>
              <w:t>мужчины, женщины</w:t>
            </w:r>
          </w:p>
        </w:tc>
      </w:tr>
      <w:tr w:rsidR="003C6315" w:rsidRPr="00B97B95" w:rsidTr="00A05C1F">
        <w:tblPrEx>
          <w:tblCellMar>
            <w:top w:w="0" w:type="dxa"/>
            <w:left w:w="0" w:type="dxa"/>
            <w:bottom w:w="0" w:type="dxa"/>
            <w:right w:w="0" w:type="dxa"/>
          </w:tblCellMar>
        </w:tblPrEx>
        <w:trPr>
          <w:trHeight w:val="283"/>
          <w:jc w:val="center"/>
        </w:trPr>
        <w:tc>
          <w:tcPr>
            <w:tcW w:w="3432" w:type="dxa"/>
            <w:tcBorders>
              <w:top w:val="single" w:sz="4" w:space="0" w:color="auto"/>
              <w:left w:val="single" w:sz="4" w:space="0" w:color="auto"/>
              <w:bottom w:val="single" w:sz="4" w:space="0" w:color="auto"/>
              <w:right w:val="single" w:sz="4" w:space="0" w:color="auto"/>
            </w:tcBorders>
            <w:shd w:val="clear" w:color="auto" w:fill="FFFFFF"/>
          </w:tcPr>
          <w:p w:rsidR="003C6315" w:rsidRPr="00B97B95" w:rsidRDefault="003C6315" w:rsidP="00A05C1F">
            <w:pPr>
              <w:pStyle w:val="71"/>
              <w:shd w:val="clear" w:color="auto" w:fill="auto"/>
              <w:spacing w:before="0" w:after="0" w:line="240" w:lineRule="auto"/>
              <w:ind w:left="20"/>
              <w:rPr>
                <w:sz w:val="26"/>
              </w:rPr>
            </w:pPr>
            <w:r w:rsidRPr="00B97B95">
              <w:rPr>
                <w:sz w:val="26"/>
              </w:rPr>
              <w:t>Быстрота</w:t>
            </w:r>
          </w:p>
        </w:tc>
        <w:tc>
          <w:tcPr>
            <w:tcW w:w="6254" w:type="dxa"/>
            <w:tcBorders>
              <w:top w:val="single" w:sz="4" w:space="0" w:color="auto"/>
              <w:left w:val="single" w:sz="4" w:space="0" w:color="auto"/>
              <w:bottom w:val="single" w:sz="4" w:space="0" w:color="auto"/>
              <w:right w:val="single" w:sz="4" w:space="0" w:color="auto"/>
            </w:tcBorders>
            <w:shd w:val="clear" w:color="auto" w:fill="FFFFFF"/>
          </w:tcPr>
          <w:p w:rsidR="003C6315" w:rsidRPr="00B97B95" w:rsidRDefault="003C6315" w:rsidP="00A05C1F">
            <w:pPr>
              <w:pStyle w:val="71"/>
              <w:shd w:val="clear" w:color="auto" w:fill="auto"/>
              <w:spacing w:before="0" w:after="0" w:line="240" w:lineRule="auto"/>
              <w:ind w:left="20"/>
              <w:rPr>
                <w:sz w:val="26"/>
              </w:rPr>
            </w:pPr>
            <w:r w:rsidRPr="00B97B95">
              <w:rPr>
                <w:sz w:val="26"/>
              </w:rPr>
              <w:t>Бег на 30 м (не более 4,8 с)</w:t>
            </w:r>
          </w:p>
        </w:tc>
      </w:tr>
      <w:tr w:rsidR="003C6315" w:rsidRPr="00B97B95" w:rsidTr="00A05C1F">
        <w:tblPrEx>
          <w:tblCellMar>
            <w:top w:w="0" w:type="dxa"/>
            <w:left w:w="0" w:type="dxa"/>
            <w:bottom w:w="0" w:type="dxa"/>
            <w:right w:w="0" w:type="dxa"/>
          </w:tblCellMar>
        </w:tblPrEx>
        <w:trPr>
          <w:trHeight w:val="288"/>
          <w:jc w:val="center"/>
        </w:trPr>
        <w:tc>
          <w:tcPr>
            <w:tcW w:w="3432" w:type="dxa"/>
            <w:tcBorders>
              <w:top w:val="single" w:sz="4" w:space="0" w:color="auto"/>
              <w:left w:val="single" w:sz="4" w:space="0" w:color="auto"/>
              <w:bottom w:val="single" w:sz="4" w:space="0" w:color="auto"/>
              <w:right w:val="single" w:sz="4" w:space="0" w:color="auto"/>
            </w:tcBorders>
            <w:shd w:val="clear" w:color="auto" w:fill="FFFFFF"/>
          </w:tcPr>
          <w:p w:rsidR="003C6315" w:rsidRPr="00B97B95" w:rsidRDefault="003C6315" w:rsidP="00A05C1F">
            <w:pPr>
              <w:pStyle w:val="71"/>
              <w:shd w:val="clear" w:color="auto" w:fill="auto"/>
              <w:spacing w:before="0" w:after="0" w:line="240" w:lineRule="auto"/>
              <w:ind w:left="20"/>
              <w:rPr>
                <w:sz w:val="26"/>
              </w:rPr>
            </w:pPr>
            <w:r w:rsidRPr="00B97B95">
              <w:rPr>
                <w:sz w:val="26"/>
              </w:rPr>
              <w:t>Координация</w:t>
            </w:r>
          </w:p>
        </w:tc>
        <w:tc>
          <w:tcPr>
            <w:tcW w:w="6254" w:type="dxa"/>
            <w:tcBorders>
              <w:top w:val="single" w:sz="4" w:space="0" w:color="auto"/>
              <w:left w:val="single" w:sz="4" w:space="0" w:color="auto"/>
              <w:bottom w:val="single" w:sz="4" w:space="0" w:color="auto"/>
              <w:right w:val="single" w:sz="4" w:space="0" w:color="auto"/>
            </w:tcBorders>
            <w:shd w:val="clear" w:color="auto" w:fill="FFFFFF"/>
          </w:tcPr>
          <w:p w:rsidR="003C6315" w:rsidRPr="00B97B95" w:rsidRDefault="003C6315" w:rsidP="00A05C1F">
            <w:pPr>
              <w:pStyle w:val="71"/>
              <w:shd w:val="clear" w:color="auto" w:fill="auto"/>
              <w:spacing w:before="0" w:after="0" w:line="240" w:lineRule="auto"/>
              <w:ind w:left="20"/>
              <w:rPr>
                <w:sz w:val="26"/>
              </w:rPr>
            </w:pPr>
            <w:r w:rsidRPr="00B97B95">
              <w:rPr>
                <w:sz w:val="26"/>
              </w:rPr>
              <w:t>Челночный бег 10 х 9 м (не более 35 с)</w:t>
            </w:r>
          </w:p>
        </w:tc>
      </w:tr>
      <w:tr w:rsidR="003C6315" w:rsidRPr="00B97B95" w:rsidTr="00A05C1F">
        <w:tblPrEx>
          <w:tblCellMar>
            <w:top w:w="0" w:type="dxa"/>
            <w:left w:w="0" w:type="dxa"/>
            <w:bottom w:w="0" w:type="dxa"/>
            <w:right w:w="0" w:type="dxa"/>
          </w:tblCellMar>
        </w:tblPrEx>
        <w:trPr>
          <w:trHeight w:val="288"/>
          <w:jc w:val="center"/>
        </w:trPr>
        <w:tc>
          <w:tcPr>
            <w:tcW w:w="3432" w:type="dxa"/>
            <w:tcBorders>
              <w:top w:val="single" w:sz="4" w:space="0" w:color="auto"/>
              <w:left w:val="single" w:sz="4" w:space="0" w:color="auto"/>
              <w:bottom w:val="single" w:sz="4" w:space="0" w:color="auto"/>
              <w:right w:val="single" w:sz="4" w:space="0" w:color="auto"/>
            </w:tcBorders>
            <w:shd w:val="clear" w:color="auto" w:fill="FFFFFF"/>
          </w:tcPr>
          <w:p w:rsidR="003C6315" w:rsidRPr="00B97B95" w:rsidRDefault="003C6315" w:rsidP="00A05C1F">
            <w:pPr>
              <w:pStyle w:val="71"/>
              <w:shd w:val="clear" w:color="auto" w:fill="auto"/>
              <w:spacing w:before="0" w:after="0" w:line="240" w:lineRule="auto"/>
              <w:ind w:left="20"/>
              <w:rPr>
                <w:sz w:val="26"/>
              </w:rPr>
            </w:pPr>
            <w:r w:rsidRPr="00B97B95">
              <w:rPr>
                <w:sz w:val="26"/>
              </w:rPr>
              <w:t>Выносливость</w:t>
            </w:r>
          </w:p>
        </w:tc>
        <w:tc>
          <w:tcPr>
            <w:tcW w:w="6254" w:type="dxa"/>
            <w:tcBorders>
              <w:top w:val="single" w:sz="4" w:space="0" w:color="auto"/>
              <w:left w:val="single" w:sz="4" w:space="0" w:color="auto"/>
              <w:bottom w:val="single" w:sz="4" w:space="0" w:color="auto"/>
              <w:right w:val="single" w:sz="4" w:space="0" w:color="auto"/>
            </w:tcBorders>
            <w:shd w:val="clear" w:color="auto" w:fill="FFFFFF"/>
          </w:tcPr>
          <w:p w:rsidR="003C6315" w:rsidRPr="00B97B95" w:rsidRDefault="003C6315" w:rsidP="00A05C1F">
            <w:pPr>
              <w:pStyle w:val="71"/>
              <w:shd w:val="clear" w:color="auto" w:fill="auto"/>
              <w:spacing w:before="0" w:after="0" w:line="240" w:lineRule="auto"/>
              <w:ind w:left="20"/>
              <w:rPr>
                <w:sz w:val="26"/>
              </w:rPr>
            </w:pPr>
            <w:r w:rsidRPr="00B97B95">
              <w:rPr>
                <w:sz w:val="26"/>
              </w:rPr>
              <w:t>Бег 800 м (не более 4 мин)</w:t>
            </w:r>
          </w:p>
        </w:tc>
      </w:tr>
      <w:tr w:rsidR="003C6315" w:rsidRPr="00B97B95" w:rsidTr="00A05C1F">
        <w:tblPrEx>
          <w:tblCellMar>
            <w:top w:w="0" w:type="dxa"/>
            <w:left w:w="0" w:type="dxa"/>
            <w:bottom w:w="0" w:type="dxa"/>
            <w:right w:w="0" w:type="dxa"/>
          </w:tblCellMar>
        </w:tblPrEx>
        <w:trPr>
          <w:trHeight w:val="562"/>
          <w:jc w:val="center"/>
        </w:trPr>
        <w:tc>
          <w:tcPr>
            <w:tcW w:w="3432" w:type="dxa"/>
            <w:vMerge w:val="restart"/>
            <w:tcBorders>
              <w:top w:val="single" w:sz="4" w:space="0" w:color="auto"/>
              <w:left w:val="single" w:sz="4" w:space="0" w:color="auto"/>
              <w:bottom w:val="nil"/>
              <w:right w:val="single" w:sz="4" w:space="0" w:color="auto"/>
            </w:tcBorders>
            <w:shd w:val="clear" w:color="auto" w:fill="FFFFFF"/>
          </w:tcPr>
          <w:p w:rsidR="003C6315" w:rsidRPr="00B97B95" w:rsidRDefault="003C6315" w:rsidP="00A05C1F">
            <w:pPr>
              <w:pStyle w:val="71"/>
              <w:shd w:val="clear" w:color="auto" w:fill="auto"/>
              <w:spacing w:before="0" w:after="0" w:line="240" w:lineRule="auto"/>
              <w:ind w:left="20"/>
              <w:rPr>
                <w:sz w:val="26"/>
              </w:rPr>
            </w:pPr>
            <w:r w:rsidRPr="00B97B95">
              <w:rPr>
                <w:sz w:val="26"/>
              </w:rPr>
              <w:t>Силовая выносливость</w:t>
            </w:r>
          </w:p>
        </w:tc>
        <w:tc>
          <w:tcPr>
            <w:tcW w:w="6254" w:type="dxa"/>
            <w:tcBorders>
              <w:top w:val="single" w:sz="4" w:space="0" w:color="auto"/>
              <w:left w:val="single" w:sz="4" w:space="0" w:color="auto"/>
              <w:bottom w:val="single" w:sz="4" w:space="0" w:color="auto"/>
              <w:right w:val="single" w:sz="4" w:space="0" w:color="auto"/>
            </w:tcBorders>
            <w:shd w:val="clear" w:color="auto" w:fill="FFFFFF"/>
          </w:tcPr>
          <w:p w:rsidR="003C6315" w:rsidRPr="00B97B95" w:rsidRDefault="003C6315" w:rsidP="00A05C1F">
            <w:pPr>
              <w:pStyle w:val="71"/>
              <w:shd w:val="clear" w:color="auto" w:fill="auto"/>
              <w:spacing w:before="0" w:after="0" w:line="240" w:lineRule="auto"/>
              <w:ind w:left="20"/>
              <w:rPr>
                <w:sz w:val="26"/>
              </w:rPr>
            </w:pPr>
            <w:r w:rsidRPr="00B97B95">
              <w:rPr>
                <w:sz w:val="26"/>
              </w:rPr>
              <w:t>Подъем туловища из положения лежа на спине (не менее 20 раз)</w:t>
            </w:r>
          </w:p>
        </w:tc>
      </w:tr>
      <w:tr w:rsidR="003C6315" w:rsidRPr="00B97B95" w:rsidTr="00A05C1F">
        <w:tblPrEx>
          <w:tblCellMar>
            <w:top w:w="0" w:type="dxa"/>
            <w:left w:w="0" w:type="dxa"/>
            <w:bottom w:w="0" w:type="dxa"/>
            <w:right w:w="0" w:type="dxa"/>
          </w:tblCellMar>
        </w:tblPrEx>
        <w:trPr>
          <w:trHeight w:val="283"/>
          <w:jc w:val="center"/>
        </w:trPr>
        <w:tc>
          <w:tcPr>
            <w:tcW w:w="3432" w:type="dxa"/>
            <w:vMerge/>
            <w:tcBorders>
              <w:top w:val="nil"/>
              <w:left w:val="single" w:sz="4" w:space="0" w:color="auto"/>
              <w:bottom w:val="single" w:sz="4" w:space="0" w:color="auto"/>
              <w:right w:val="single" w:sz="4" w:space="0" w:color="auto"/>
            </w:tcBorders>
            <w:shd w:val="clear" w:color="auto" w:fill="FFFFFF"/>
          </w:tcPr>
          <w:p w:rsidR="003C6315" w:rsidRPr="00B97B95" w:rsidRDefault="003C6315" w:rsidP="00A05C1F">
            <w:pPr>
              <w:pStyle w:val="71"/>
              <w:shd w:val="clear" w:color="auto" w:fill="auto"/>
              <w:spacing w:before="0" w:after="0" w:line="240" w:lineRule="auto"/>
              <w:ind w:left="20"/>
              <w:rPr>
                <w:sz w:val="26"/>
              </w:rPr>
            </w:pPr>
          </w:p>
        </w:tc>
        <w:tc>
          <w:tcPr>
            <w:tcW w:w="6254" w:type="dxa"/>
            <w:tcBorders>
              <w:top w:val="single" w:sz="4" w:space="0" w:color="auto"/>
              <w:left w:val="single" w:sz="4" w:space="0" w:color="auto"/>
              <w:bottom w:val="single" w:sz="4" w:space="0" w:color="auto"/>
              <w:right w:val="single" w:sz="4" w:space="0" w:color="auto"/>
            </w:tcBorders>
            <w:shd w:val="clear" w:color="auto" w:fill="FFFFFF"/>
          </w:tcPr>
          <w:p w:rsidR="003C6315" w:rsidRPr="00B97B95" w:rsidRDefault="003C6315" w:rsidP="00A05C1F">
            <w:pPr>
              <w:pStyle w:val="71"/>
              <w:shd w:val="clear" w:color="auto" w:fill="auto"/>
              <w:spacing w:before="0" w:after="0" w:line="240" w:lineRule="auto"/>
              <w:ind w:left="20"/>
              <w:rPr>
                <w:sz w:val="26"/>
              </w:rPr>
            </w:pPr>
            <w:r w:rsidRPr="00B97B95">
              <w:rPr>
                <w:sz w:val="26"/>
              </w:rPr>
              <w:t>Сгибание-разгибание рук в упоре лежа (не менее 20 раз)</w:t>
            </w:r>
          </w:p>
        </w:tc>
      </w:tr>
      <w:tr w:rsidR="003C6315" w:rsidRPr="00B97B95" w:rsidTr="00A05C1F">
        <w:tblPrEx>
          <w:tblCellMar>
            <w:top w:w="0" w:type="dxa"/>
            <w:left w:w="0" w:type="dxa"/>
            <w:bottom w:w="0" w:type="dxa"/>
            <w:right w:w="0" w:type="dxa"/>
          </w:tblCellMar>
        </w:tblPrEx>
        <w:trPr>
          <w:trHeight w:val="562"/>
          <w:jc w:val="center"/>
        </w:trPr>
        <w:tc>
          <w:tcPr>
            <w:tcW w:w="3432" w:type="dxa"/>
            <w:vMerge w:val="restart"/>
            <w:tcBorders>
              <w:top w:val="single" w:sz="4" w:space="0" w:color="auto"/>
              <w:left w:val="single" w:sz="4" w:space="0" w:color="auto"/>
              <w:bottom w:val="nil"/>
              <w:right w:val="single" w:sz="4" w:space="0" w:color="auto"/>
            </w:tcBorders>
            <w:shd w:val="clear" w:color="auto" w:fill="FFFFFF"/>
          </w:tcPr>
          <w:p w:rsidR="003C6315" w:rsidRPr="00B97B95" w:rsidRDefault="003C6315" w:rsidP="00A05C1F">
            <w:pPr>
              <w:pStyle w:val="71"/>
              <w:shd w:val="clear" w:color="auto" w:fill="auto"/>
              <w:spacing w:before="0" w:after="0" w:line="240" w:lineRule="auto"/>
              <w:ind w:left="20"/>
              <w:rPr>
                <w:sz w:val="26"/>
              </w:rPr>
            </w:pPr>
            <w:r w:rsidRPr="00B97B95">
              <w:rPr>
                <w:sz w:val="26"/>
              </w:rPr>
              <w:t>Скоростно-силовые способности</w:t>
            </w:r>
          </w:p>
        </w:tc>
        <w:tc>
          <w:tcPr>
            <w:tcW w:w="6254" w:type="dxa"/>
            <w:tcBorders>
              <w:top w:val="single" w:sz="4" w:space="0" w:color="auto"/>
              <w:left w:val="single" w:sz="4" w:space="0" w:color="auto"/>
              <w:bottom w:val="single" w:sz="4" w:space="0" w:color="auto"/>
              <w:right w:val="single" w:sz="4" w:space="0" w:color="auto"/>
            </w:tcBorders>
            <w:shd w:val="clear" w:color="auto" w:fill="FFFFFF"/>
          </w:tcPr>
          <w:p w:rsidR="003C6315" w:rsidRPr="00B97B95" w:rsidRDefault="003C6315" w:rsidP="00A05C1F">
            <w:pPr>
              <w:pStyle w:val="71"/>
              <w:shd w:val="clear" w:color="auto" w:fill="auto"/>
              <w:spacing w:before="0" w:after="0" w:line="240" w:lineRule="auto"/>
              <w:ind w:left="20"/>
              <w:rPr>
                <w:sz w:val="26"/>
              </w:rPr>
            </w:pPr>
            <w:r w:rsidRPr="00B97B95">
              <w:rPr>
                <w:sz w:val="26"/>
              </w:rPr>
              <w:t>Сгибание-разгибание выставленной ноги в колене за 1 мин (не менее 30 раз)</w:t>
            </w:r>
          </w:p>
        </w:tc>
      </w:tr>
      <w:tr w:rsidR="003C6315" w:rsidRPr="00B97B95" w:rsidTr="00A05C1F">
        <w:tblPrEx>
          <w:tblCellMar>
            <w:top w:w="0" w:type="dxa"/>
            <w:left w:w="0" w:type="dxa"/>
            <w:bottom w:w="0" w:type="dxa"/>
            <w:right w:w="0" w:type="dxa"/>
          </w:tblCellMar>
        </w:tblPrEx>
        <w:trPr>
          <w:trHeight w:val="571"/>
          <w:jc w:val="center"/>
        </w:trPr>
        <w:tc>
          <w:tcPr>
            <w:tcW w:w="3432" w:type="dxa"/>
            <w:vMerge/>
            <w:tcBorders>
              <w:top w:val="nil"/>
              <w:left w:val="single" w:sz="4" w:space="0" w:color="auto"/>
              <w:bottom w:val="single" w:sz="4" w:space="0" w:color="auto"/>
              <w:right w:val="single" w:sz="4" w:space="0" w:color="auto"/>
            </w:tcBorders>
            <w:shd w:val="clear" w:color="auto" w:fill="FFFFFF"/>
          </w:tcPr>
          <w:p w:rsidR="003C6315" w:rsidRPr="00B97B95" w:rsidRDefault="003C6315" w:rsidP="00A05C1F">
            <w:pPr>
              <w:pStyle w:val="71"/>
              <w:shd w:val="clear" w:color="auto" w:fill="auto"/>
              <w:spacing w:before="0" w:after="0" w:line="240" w:lineRule="auto"/>
              <w:ind w:left="20"/>
              <w:rPr>
                <w:sz w:val="26"/>
              </w:rPr>
            </w:pPr>
          </w:p>
        </w:tc>
        <w:tc>
          <w:tcPr>
            <w:tcW w:w="6254" w:type="dxa"/>
            <w:tcBorders>
              <w:top w:val="single" w:sz="4" w:space="0" w:color="auto"/>
              <w:left w:val="single" w:sz="4" w:space="0" w:color="auto"/>
              <w:bottom w:val="single" w:sz="4" w:space="0" w:color="auto"/>
              <w:right w:val="single" w:sz="4" w:space="0" w:color="auto"/>
            </w:tcBorders>
            <w:shd w:val="clear" w:color="auto" w:fill="FFFFFF"/>
          </w:tcPr>
          <w:p w:rsidR="003C6315" w:rsidRPr="00B97B95" w:rsidRDefault="003C6315" w:rsidP="00A05C1F">
            <w:pPr>
              <w:pStyle w:val="71"/>
              <w:shd w:val="clear" w:color="auto" w:fill="auto"/>
              <w:spacing w:before="0" w:after="0" w:line="240" w:lineRule="auto"/>
              <w:ind w:left="20"/>
              <w:rPr>
                <w:sz w:val="26"/>
              </w:rPr>
            </w:pPr>
            <w:r w:rsidRPr="00B97B95">
              <w:rPr>
                <w:sz w:val="26"/>
              </w:rPr>
              <w:t>Подъем туловища из положения лежа на животе за 1 мин (не менее 60 раз)</w:t>
            </w:r>
          </w:p>
        </w:tc>
      </w:tr>
      <w:tr w:rsidR="003C6315" w:rsidRPr="00B97B95" w:rsidTr="00A05C1F">
        <w:tblPrEx>
          <w:tblCellMar>
            <w:top w:w="0" w:type="dxa"/>
            <w:left w:w="0" w:type="dxa"/>
            <w:bottom w:w="0" w:type="dxa"/>
            <w:right w:w="0" w:type="dxa"/>
          </w:tblCellMar>
        </w:tblPrEx>
        <w:trPr>
          <w:trHeight w:val="562"/>
          <w:jc w:val="center"/>
        </w:trPr>
        <w:tc>
          <w:tcPr>
            <w:tcW w:w="9686" w:type="dxa"/>
            <w:gridSpan w:val="2"/>
            <w:tcBorders>
              <w:top w:val="single" w:sz="4" w:space="0" w:color="auto"/>
              <w:left w:val="single" w:sz="4" w:space="0" w:color="auto"/>
              <w:bottom w:val="single" w:sz="4" w:space="0" w:color="auto"/>
              <w:right w:val="single" w:sz="4" w:space="0" w:color="auto"/>
            </w:tcBorders>
            <w:shd w:val="clear" w:color="auto" w:fill="FFFFFF"/>
          </w:tcPr>
          <w:p w:rsidR="003C6315" w:rsidRPr="00B97B95" w:rsidRDefault="003C6315" w:rsidP="00A05C1F">
            <w:pPr>
              <w:pStyle w:val="121"/>
              <w:shd w:val="clear" w:color="auto" w:fill="auto"/>
              <w:spacing w:line="240" w:lineRule="auto"/>
              <w:ind w:left="20"/>
              <w:jc w:val="center"/>
              <w:rPr>
                <w:sz w:val="26"/>
              </w:rPr>
            </w:pPr>
            <w:r w:rsidRPr="00B97B95">
              <w:rPr>
                <w:sz w:val="26"/>
              </w:rPr>
              <w:t>Пулевая стрельба</w:t>
            </w:r>
          </w:p>
          <w:p w:rsidR="003C6315" w:rsidRPr="00B97B95" w:rsidRDefault="003C6315" w:rsidP="00A05C1F">
            <w:pPr>
              <w:pStyle w:val="1010"/>
              <w:shd w:val="clear" w:color="auto" w:fill="auto"/>
              <w:spacing w:before="120" w:line="240" w:lineRule="auto"/>
              <w:ind w:left="20"/>
              <w:jc w:val="center"/>
              <w:rPr>
                <w:sz w:val="26"/>
              </w:rPr>
            </w:pPr>
            <w:r w:rsidRPr="00B97B95">
              <w:rPr>
                <w:sz w:val="26"/>
              </w:rPr>
              <w:t>мужчины, женщины</w:t>
            </w:r>
          </w:p>
        </w:tc>
      </w:tr>
      <w:tr w:rsidR="002B031C" w:rsidRPr="00B97B95" w:rsidTr="002B031C">
        <w:tblPrEx>
          <w:tblCellMar>
            <w:top w:w="0" w:type="dxa"/>
            <w:left w:w="0" w:type="dxa"/>
            <w:bottom w:w="0" w:type="dxa"/>
            <w:right w:w="0" w:type="dxa"/>
          </w:tblCellMar>
        </w:tblPrEx>
        <w:trPr>
          <w:trHeight w:val="283"/>
          <w:jc w:val="center"/>
        </w:trPr>
        <w:tc>
          <w:tcPr>
            <w:tcW w:w="3432" w:type="dxa"/>
            <w:tcBorders>
              <w:top w:val="single" w:sz="4" w:space="0" w:color="auto"/>
              <w:left w:val="single" w:sz="4" w:space="0" w:color="auto"/>
              <w:bottom w:val="single" w:sz="4" w:space="0" w:color="auto"/>
              <w:right w:val="single" w:sz="4" w:space="0" w:color="auto"/>
            </w:tcBorders>
            <w:shd w:val="clear" w:color="auto" w:fill="FFFFFF"/>
          </w:tcPr>
          <w:p w:rsidR="002B031C" w:rsidRPr="00B97B95" w:rsidRDefault="002B031C" w:rsidP="002B031C">
            <w:pPr>
              <w:pStyle w:val="71"/>
              <w:shd w:val="clear" w:color="auto" w:fill="auto"/>
              <w:spacing w:before="0" w:after="0" w:line="240" w:lineRule="auto"/>
              <w:ind w:left="20"/>
              <w:rPr>
                <w:sz w:val="26"/>
              </w:rPr>
            </w:pPr>
            <w:r w:rsidRPr="00B97B95">
              <w:rPr>
                <w:sz w:val="26"/>
              </w:rPr>
              <w:lastRenderedPageBreak/>
              <w:t>Быстрота</w:t>
            </w:r>
          </w:p>
        </w:tc>
        <w:tc>
          <w:tcPr>
            <w:tcW w:w="6254" w:type="dxa"/>
            <w:tcBorders>
              <w:top w:val="single" w:sz="4" w:space="0" w:color="auto"/>
              <w:left w:val="single" w:sz="4" w:space="0" w:color="auto"/>
              <w:bottom w:val="single" w:sz="4" w:space="0" w:color="auto"/>
              <w:right w:val="single" w:sz="4" w:space="0" w:color="auto"/>
            </w:tcBorders>
            <w:shd w:val="clear" w:color="auto" w:fill="FFFFFF"/>
          </w:tcPr>
          <w:p w:rsidR="002B031C" w:rsidRPr="00B97B95" w:rsidRDefault="002B031C" w:rsidP="002B031C">
            <w:pPr>
              <w:pStyle w:val="71"/>
              <w:shd w:val="clear" w:color="auto" w:fill="auto"/>
              <w:spacing w:before="0" w:after="0" w:line="240" w:lineRule="auto"/>
              <w:ind w:left="20"/>
              <w:rPr>
                <w:sz w:val="26"/>
              </w:rPr>
            </w:pPr>
            <w:r w:rsidRPr="00B97B95">
              <w:rPr>
                <w:sz w:val="26"/>
              </w:rPr>
              <w:t>Бег на 30 м (не более 4,8 с)</w:t>
            </w:r>
          </w:p>
        </w:tc>
      </w:tr>
      <w:tr w:rsidR="002B031C" w:rsidRPr="00B97B95" w:rsidTr="00A05C1F">
        <w:tblPrEx>
          <w:tblCellMar>
            <w:top w:w="0" w:type="dxa"/>
            <w:left w:w="0" w:type="dxa"/>
            <w:bottom w:w="0" w:type="dxa"/>
            <w:right w:w="0" w:type="dxa"/>
          </w:tblCellMar>
        </w:tblPrEx>
        <w:trPr>
          <w:trHeight w:val="283"/>
          <w:jc w:val="center"/>
        </w:trPr>
        <w:tc>
          <w:tcPr>
            <w:tcW w:w="3432" w:type="dxa"/>
            <w:tcBorders>
              <w:left w:val="single" w:sz="4" w:space="0" w:color="auto"/>
              <w:bottom w:val="single" w:sz="4" w:space="0" w:color="auto"/>
              <w:right w:val="single" w:sz="4" w:space="0" w:color="auto"/>
            </w:tcBorders>
            <w:shd w:val="clear" w:color="auto" w:fill="FFFFFF"/>
          </w:tcPr>
          <w:p w:rsidR="002B031C" w:rsidRPr="00B97B95" w:rsidRDefault="002B031C" w:rsidP="00A05C1F">
            <w:pPr>
              <w:pStyle w:val="71"/>
              <w:shd w:val="clear" w:color="auto" w:fill="auto"/>
              <w:spacing w:before="0" w:after="0" w:line="240" w:lineRule="auto"/>
              <w:ind w:left="20"/>
              <w:rPr>
                <w:sz w:val="26"/>
              </w:rPr>
            </w:pPr>
            <w:r w:rsidRPr="00B97B95">
              <w:rPr>
                <w:sz w:val="26"/>
              </w:rPr>
              <w:t>Выносливость</w:t>
            </w:r>
          </w:p>
        </w:tc>
        <w:tc>
          <w:tcPr>
            <w:tcW w:w="6254" w:type="dxa"/>
            <w:tcBorders>
              <w:top w:val="single" w:sz="4" w:space="0" w:color="auto"/>
              <w:left w:val="single" w:sz="4" w:space="0" w:color="auto"/>
              <w:bottom w:val="single" w:sz="4" w:space="0" w:color="auto"/>
              <w:right w:val="single" w:sz="4" w:space="0" w:color="auto"/>
            </w:tcBorders>
            <w:shd w:val="clear" w:color="auto" w:fill="FFFFFF"/>
          </w:tcPr>
          <w:p w:rsidR="002B031C" w:rsidRPr="00B97B95" w:rsidRDefault="002B031C" w:rsidP="00A05C1F">
            <w:pPr>
              <w:pStyle w:val="71"/>
              <w:shd w:val="clear" w:color="auto" w:fill="auto"/>
              <w:spacing w:before="0" w:after="0" w:line="240" w:lineRule="auto"/>
              <w:ind w:left="20"/>
              <w:rPr>
                <w:sz w:val="26"/>
              </w:rPr>
            </w:pPr>
            <w:r w:rsidRPr="00B97B95">
              <w:rPr>
                <w:sz w:val="26"/>
              </w:rPr>
              <w:t>Бег 800 м (не более 4 мин)</w:t>
            </w:r>
          </w:p>
        </w:tc>
      </w:tr>
      <w:tr w:rsidR="002B031C" w:rsidRPr="00B97B95" w:rsidTr="00A05C1F">
        <w:tblPrEx>
          <w:tblCellMar>
            <w:top w:w="0" w:type="dxa"/>
            <w:left w:w="0" w:type="dxa"/>
            <w:bottom w:w="0" w:type="dxa"/>
            <w:right w:w="0" w:type="dxa"/>
          </w:tblCellMar>
        </w:tblPrEx>
        <w:trPr>
          <w:trHeight w:val="288"/>
          <w:jc w:val="center"/>
        </w:trPr>
        <w:tc>
          <w:tcPr>
            <w:tcW w:w="3432" w:type="dxa"/>
            <w:vMerge w:val="restart"/>
            <w:tcBorders>
              <w:top w:val="single" w:sz="4" w:space="0" w:color="auto"/>
              <w:left w:val="single" w:sz="4" w:space="0" w:color="auto"/>
              <w:right w:val="single" w:sz="4" w:space="0" w:color="auto"/>
            </w:tcBorders>
            <w:shd w:val="clear" w:color="auto" w:fill="FFFFFF"/>
          </w:tcPr>
          <w:p w:rsidR="002B031C" w:rsidRPr="00B97B95" w:rsidRDefault="002B031C" w:rsidP="002B031C">
            <w:pPr>
              <w:pStyle w:val="71"/>
              <w:shd w:val="clear" w:color="auto" w:fill="auto"/>
              <w:spacing w:before="0" w:after="0" w:line="240" w:lineRule="auto"/>
              <w:ind w:left="20"/>
              <w:rPr>
                <w:sz w:val="26"/>
              </w:rPr>
            </w:pPr>
            <w:r w:rsidRPr="00B97B95">
              <w:rPr>
                <w:sz w:val="26"/>
              </w:rPr>
              <w:t>Силовая выносливость</w:t>
            </w:r>
          </w:p>
        </w:tc>
        <w:tc>
          <w:tcPr>
            <w:tcW w:w="6254" w:type="dxa"/>
            <w:tcBorders>
              <w:top w:val="single" w:sz="4" w:space="0" w:color="auto"/>
              <w:left w:val="single" w:sz="4" w:space="0" w:color="auto"/>
              <w:bottom w:val="single" w:sz="4" w:space="0" w:color="auto"/>
              <w:right w:val="single" w:sz="4" w:space="0" w:color="auto"/>
            </w:tcBorders>
            <w:shd w:val="clear" w:color="auto" w:fill="FFFFFF"/>
          </w:tcPr>
          <w:p w:rsidR="002B031C" w:rsidRPr="00B97B95" w:rsidRDefault="002B031C" w:rsidP="002B031C">
            <w:pPr>
              <w:pStyle w:val="71"/>
              <w:shd w:val="clear" w:color="auto" w:fill="auto"/>
              <w:spacing w:before="0" w:after="0" w:line="240" w:lineRule="auto"/>
              <w:ind w:left="20"/>
              <w:rPr>
                <w:sz w:val="26"/>
              </w:rPr>
            </w:pPr>
            <w:r w:rsidRPr="00B97B95">
              <w:rPr>
                <w:sz w:val="26"/>
              </w:rPr>
              <w:t>Подъем туловища из положения лежа на спине (не менее 20 раз)</w:t>
            </w:r>
          </w:p>
        </w:tc>
      </w:tr>
      <w:tr w:rsidR="002B031C" w:rsidRPr="00B97B95" w:rsidTr="00A05C1F">
        <w:tblPrEx>
          <w:tblCellMar>
            <w:top w:w="0" w:type="dxa"/>
            <w:left w:w="0" w:type="dxa"/>
            <w:bottom w:w="0" w:type="dxa"/>
            <w:right w:w="0" w:type="dxa"/>
          </w:tblCellMar>
        </w:tblPrEx>
        <w:trPr>
          <w:trHeight w:val="288"/>
          <w:jc w:val="center"/>
        </w:trPr>
        <w:tc>
          <w:tcPr>
            <w:tcW w:w="3432" w:type="dxa"/>
            <w:vMerge/>
            <w:tcBorders>
              <w:left w:val="single" w:sz="4" w:space="0" w:color="auto"/>
              <w:bottom w:val="single" w:sz="4" w:space="0" w:color="auto"/>
              <w:right w:val="single" w:sz="4" w:space="0" w:color="auto"/>
            </w:tcBorders>
            <w:shd w:val="clear" w:color="auto" w:fill="FFFFFF"/>
          </w:tcPr>
          <w:p w:rsidR="002B031C" w:rsidRPr="00B97B95" w:rsidRDefault="002B031C" w:rsidP="002B031C">
            <w:pPr>
              <w:pStyle w:val="71"/>
              <w:shd w:val="clear" w:color="auto" w:fill="auto"/>
              <w:spacing w:before="0" w:after="0" w:line="240" w:lineRule="auto"/>
              <w:ind w:left="20"/>
              <w:rPr>
                <w:sz w:val="26"/>
              </w:rPr>
            </w:pPr>
          </w:p>
        </w:tc>
        <w:tc>
          <w:tcPr>
            <w:tcW w:w="6254" w:type="dxa"/>
            <w:tcBorders>
              <w:top w:val="single" w:sz="4" w:space="0" w:color="auto"/>
              <w:left w:val="single" w:sz="4" w:space="0" w:color="auto"/>
              <w:bottom w:val="single" w:sz="4" w:space="0" w:color="auto"/>
              <w:right w:val="single" w:sz="4" w:space="0" w:color="auto"/>
            </w:tcBorders>
            <w:shd w:val="clear" w:color="auto" w:fill="FFFFFF"/>
          </w:tcPr>
          <w:p w:rsidR="002B031C" w:rsidRPr="00B97B95" w:rsidRDefault="002B031C" w:rsidP="002B031C">
            <w:pPr>
              <w:pStyle w:val="71"/>
              <w:shd w:val="clear" w:color="auto" w:fill="auto"/>
              <w:spacing w:before="0" w:after="0" w:line="240" w:lineRule="auto"/>
              <w:ind w:left="20"/>
              <w:rPr>
                <w:sz w:val="26"/>
              </w:rPr>
            </w:pPr>
            <w:r w:rsidRPr="00B97B95">
              <w:rPr>
                <w:sz w:val="26"/>
              </w:rPr>
              <w:t>Сгибание-разгибание рук в упоре лежа (не менее 20 раз)</w:t>
            </w:r>
          </w:p>
        </w:tc>
      </w:tr>
      <w:tr w:rsidR="002B031C" w:rsidRPr="00B97B95" w:rsidTr="00A05C1F">
        <w:tblPrEx>
          <w:tblCellMar>
            <w:top w:w="0" w:type="dxa"/>
            <w:left w:w="0" w:type="dxa"/>
            <w:bottom w:w="0" w:type="dxa"/>
            <w:right w:w="0" w:type="dxa"/>
          </w:tblCellMar>
        </w:tblPrEx>
        <w:trPr>
          <w:trHeight w:val="288"/>
          <w:jc w:val="center"/>
        </w:trPr>
        <w:tc>
          <w:tcPr>
            <w:tcW w:w="3432" w:type="dxa"/>
            <w:vMerge w:val="restart"/>
            <w:tcBorders>
              <w:top w:val="single" w:sz="4" w:space="0" w:color="auto"/>
              <w:left w:val="single" w:sz="4" w:space="0" w:color="auto"/>
              <w:right w:val="single" w:sz="4" w:space="0" w:color="auto"/>
            </w:tcBorders>
            <w:shd w:val="clear" w:color="auto" w:fill="FFFFFF"/>
          </w:tcPr>
          <w:p w:rsidR="002B031C" w:rsidRPr="00B97B95" w:rsidRDefault="002B031C" w:rsidP="002B031C">
            <w:pPr>
              <w:pStyle w:val="71"/>
              <w:shd w:val="clear" w:color="auto" w:fill="auto"/>
              <w:spacing w:before="0" w:after="0" w:line="240" w:lineRule="auto"/>
              <w:ind w:left="20"/>
              <w:rPr>
                <w:sz w:val="26"/>
              </w:rPr>
            </w:pPr>
            <w:r w:rsidRPr="00B97B95">
              <w:rPr>
                <w:sz w:val="26"/>
              </w:rPr>
              <w:t>Скоростно-силовые способности</w:t>
            </w:r>
          </w:p>
        </w:tc>
        <w:tc>
          <w:tcPr>
            <w:tcW w:w="6254" w:type="dxa"/>
            <w:tcBorders>
              <w:top w:val="single" w:sz="4" w:space="0" w:color="auto"/>
              <w:left w:val="single" w:sz="4" w:space="0" w:color="auto"/>
              <w:bottom w:val="single" w:sz="4" w:space="0" w:color="auto"/>
              <w:right w:val="single" w:sz="4" w:space="0" w:color="auto"/>
            </w:tcBorders>
            <w:shd w:val="clear" w:color="auto" w:fill="FFFFFF"/>
          </w:tcPr>
          <w:p w:rsidR="002B031C" w:rsidRPr="00B97B95" w:rsidRDefault="002B031C" w:rsidP="002B031C">
            <w:pPr>
              <w:pStyle w:val="71"/>
              <w:shd w:val="clear" w:color="auto" w:fill="auto"/>
              <w:spacing w:before="0" w:after="0" w:line="240" w:lineRule="auto"/>
              <w:ind w:left="20"/>
              <w:rPr>
                <w:sz w:val="26"/>
              </w:rPr>
            </w:pPr>
            <w:r w:rsidRPr="00B97B95">
              <w:rPr>
                <w:sz w:val="26"/>
              </w:rPr>
              <w:t>Сгибание-разгибание выставленной ноги в колене за 1 мин (не менее 30 раз)</w:t>
            </w:r>
          </w:p>
        </w:tc>
      </w:tr>
      <w:tr w:rsidR="002B031C" w:rsidRPr="00B97B95" w:rsidTr="00A05C1F">
        <w:tblPrEx>
          <w:tblCellMar>
            <w:top w:w="0" w:type="dxa"/>
            <w:left w:w="0" w:type="dxa"/>
            <w:bottom w:w="0" w:type="dxa"/>
            <w:right w:w="0" w:type="dxa"/>
          </w:tblCellMar>
        </w:tblPrEx>
        <w:trPr>
          <w:trHeight w:val="288"/>
          <w:jc w:val="center"/>
        </w:trPr>
        <w:tc>
          <w:tcPr>
            <w:tcW w:w="3432" w:type="dxa"/>
            <w:vMerge/>
            <w:tcBorders>
              <w:left w:val="single" w:sz="4" w:space="0" w:color="auto"/>
              <w:bottom w:val="single" w:sz="4" w:space="0" w:color="auto"/>
              <w:right w:val="single" w:sz="4" w:space="0" w:color="auto"/>
            </w:tcBorders>
            <w:shd w:val="clear" w:color="auto" w:fill="FFFFFF"/>
          </w:tcPr>
          <w:p w:rsidR="002B031C" w:rsidRPr="00B97B95" w:rsidRDefault="002B031C" w:rsidP="002B031C">
            <w:pPr>
              <w:pStyle w:val="71"/>
              <w:shd w:val="clear" w:color="auto" w:fill="auto"/>
              <w:spacing w:before="0" w:after="0" w:line="240" w:lineRule="auto"/>
              <w:ind w:left="20"/>
              <w:rPr>
                <w:sz w:val="26"/>
              </w:rPr>
            </w:pPr>
          </w:p>
        </w:tc>
        <w:tc>
          <w:tcPr>
            <w:tcW w:w="6254" w:type="dxa"/>
            <w:tcBorders>
              <w:top w:val="single" w:sz="4" w:space="0" w:color="auto"/>
              <w:left w:val="single" w:sz="4" w:space="0" w:color="auto"/>
              <w:bottom w:val="single" w:sz="4" w:space="0" w:color="auto"/>
              <w:right w:val="single" w:sz="4" w:space="0" w:color="auto"/>
            </w:tcBorders>
            <w:shd w:val="clear" w:color="auto" w:fill="FFFFFF"/>
          </w:tcPr>
          <w:p w:rsidR="002B031C" w:rsidRPr="00B97B95" w:rsidRDefault="002B031C" w:rsidP="002B031C">
            <w:pPr>
              <w:pStyle w:val="71"/>
              <w:shd w:val="clear" w:color="auto" w:fill="auto"/>
              <w:spacing w:before="0" w:after="0" w:line="240" w:lineRule="auto"/>
              <w:ind w:left="20"/>
              <w:rPr>
                <w:sz w:val="26"/>
              </w:rPr>
            </w:pPr>
            <w:r w:rsidRPr="00B97B95">
              <w:rPr>
                <w:sz w:val="26"/>
              </w:rPr>
              <w:t>Подъем туловища из положения лежа на животе за 1 мин (не менее 60 раз)</w:t>
            </w:r>
          </w:p>
        </w:tc>
      </w:tr>
    </w:tbl>
    <w:p w:rsidR="00EB1E9A" w:rsidRPr="00B97B95" w:rsidRDefault="00EB1E9A" w:rsidP="002B40A0">
      <w:pPr>
        <w:rPr>
          <w:rFonts w:ascii="Times New Roman" w:hAnsi="Times New Roman" w:cs="Times New Roman"/>
          <w:color w:val="auto"/>
          <w:sz w:val="26"/>
          <w:szCs w:val="2"/>
        </w:rPr>
      </w:pPr>
    </w:p>
    <w:p w:rsidR="00C43051" w:rsidRDefault="00EB1E9A" w:rsidP="00C43051">
      <w:pPr>
        <w:pStyle w:val="a5"/>
        <w:shd w:val="clear" w:color="auto" w:fill="auto"/>
        <w:spacing w:before="0" w:line="240" w:lineRule="auto"/>
        <w:ind w:left="1134" w:right="1132" w:firstLine="0"/>
        <w:jc w:val="both"/>
        <w:rPr>
          <w:sz w:val="26"/>
        </w:rPr>
      </w:pPr>
      <w:r w:rsidRPr="00B97B95">
        <w:rPr>
          <w:rStyle w:val="3a"/>
          <w:bCs/>
          <w:iCs/>
          <w:sz w:val="26"/>
        </w:rPr>
        <w:t>Примечание:</w:t>
      </w:r>
      <w:r w:rsidRPr="00B97B95">
        <w:rPr>
          <w:sz w:val="26"/>
        </w:rPr>
        <w:t xml:space="preserve"> норматив считается выполненным при выполнении норматив</w:t>
      </w:r>
      <w:r w:rsidR="00F67103" w:rsidRPr="00B97B95">
        <w:rPr>
          <w:sz w:val="26"/>
        </w:rPr>
        <w:t>а или при улучшении показателей.</w:t>
      </w:r>
    </w:p>
    <w:p w:rsidR="00EB1E9A" w:rsidRPr="00B97B95" w:rsidRDefault="00EB1E9A" w:rsidP="00C43051">
      <w:pPr>
        <w:pStyle w:val="a5"/>
        <w:shd w:val="clear" w:color="auto" w:fill="auto"/>
        <w:spacing w:before="0" w:line="240" w:lineRule="auto"/>
        <w:ind w:left="1134" w:right="1132" w:firstLine="306"/>
        <w:jc w:val="both"/>
        <w:rPr>
          <w:sz w:val="26"/>
        </w:rPr>
      </w:pPr>
      <w:r w:rsidRPr="00B97B95">
        <w:rPr>
          <w:sz w:val="26"/>
        </w:rPr>
        <w:t>Зачисление в группы спортивного совершенствования происходит из числа занимающихся в учебно-тренировочных группах не менее трех лет по результатам контрольных испытаний, причем наибо</w:t>
      </w:r>
      <w:r w:rsidR="00F67103" w:rsidRPr="00B97B95">
        <w:rPr>
          <w:sz w:val="26"/>
        </w:rPr>
        <w:t>лее важными являются нормативы п</w:t>
      </w:r>
      <w:r w:rsidRPr="00B97B95">
        <w:rPr>
          <w:sz w:val="26"/>
        </w:rPr>
        <w:t>о спортивно-технической подготовке</w:t>
      </w:r>
      <w:r w:rsidR="00F67103" w:rsidRPr="00B97B95">
        <w:rPr>
          <w:rStyle w:val="2a"/>
          <w:iCs/>
        </w:rPr>
        <w:t>.</w:t>
      </w:r>
    </w:p>
    <w:p w:rsidR="00F67103" w:rsidRPr="00B97B95" w:rsidRDefault="00F67103" w:rsidP="00124FD7">
      <w:pPr>
        <w:pStyle w:val="1110"/>
        <w:shd w:val="clear" w:color="auto" w:fill="auto"/>
        <w:spacing w:line="240" w:lineRule="auto"/>
        <w:ind w:left="1134" w:right="1132" w:firstLine="0"/>
        <w:jc w:val="center"/>
        <w:rPr>
          <w:sz w:val="26"/>
        </w:rPr>
      </w:pPr>
    </w:p>
    <w:p w:rsidR="00EB1E9A" w:rsidRPr="00B97B95" w:rsidRDefault="00EB1E9A" w:rsidP="00124FD7">
      <w:pPr>
        <w:pStyle w:val="1110"/>
        <w:shd w:val="clear" w:color="auto" w:fill="auto"/>
        <w:spacing w:line="240" w:lineRule="auto"/>
        <w:ind w:left="1134" w:right="1132" w:firstLine="0"/>
        <w:jc w:val="center"/>
        <w:rPr>
          <w:sz w:val="26"/>
        </w:rPr>
      </w:pPr>
      <w:r w:rsidRPr="00B97B95">
        <w:rPr>
          <w:sz w:val="26"/>
        </w:rPr>
        <w:t>НОРМАТИВЫ ОБЩЕЙ ФИЗИЧЕСКОЙ И СПЕЦИАЛЬНОЙ ФИЗИЧЕСКОЙ ПОДГОТОВКИ ДЛЯ ЗАЧИСЛЕНИЯ В ГРУППЫ НА ЭТАПЕ СОВЕРШЕНСТВОВАНИЯ СПОРТИВНОГО МАСТЕРСТВА</w:t>
      </w:r>
    </w:p>
    <w:tbl>
      <w:tblPr>
        <w:tblW w:w="0" w:type="auto"/>
        <w:jc w:val="center"/>
        <w:tblLayout w:type="fixed"/>
        <w:tblCellMar>
          <w:left w:w="0" w:type="dxa"/>
          <w:right w:w="0" w:type="dxa"/>
        </w:tblCellMar>
        <w:tblLook w:val="0000" w:firstRow="0" w:lastRow="0" w:firstColumn="0" w:lastColumn="0" w:noHBand="0" w:noVBand="0"/>
      </w:tblPr>
      <w:tblGrid>
        <w:gridCol w:w="3192"/>
        <w:gridCol w:w="240"/>
        <w:gridCol w:w="6154"/>
        <w:gridCol w:w="100"/>
      </w:tblGrid>
      <w:tr w:rsidR="00EB1E9A" w:rsidRPr="00B97B95">
        <w:tblPrEx>
          <w:tblCellMar>
            <w:top w:w="0" w:type="dxa"/>
            <w:left w:w="0" w:type="dxa"/>
            <w:bottom w:w="0" w:type="dxa"/>
            <w:right w:w="0" w:type="dxa"/>
          </w:tblCellMar>
        </w:tblPrEx>
        <w:trPr>
          <w:gridAfter w:val="1"/>
          <w:wAfter w:w="100" w:type="dxa"/>
          <w:trHeight w:val="566"/>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Развиваемое физическое качество</w:t>
            </w:r>
          </w:p>
        </w:tc>
        <w:tc>
          <w:tcPr>
            <w:tcW w:w="6394"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jc w:val="both"/>
              <w:rPr>
                <w:sz w:val="26"/>
              </w:rPr>
            </w:pPr>
            <w:r w:rsidRPr="00B97B95">
              <w:rPr>
                <w:sz w:val="26"/>
              </w:rPr>
              <w:t>Контрольные упражнения (тесты)</w:t>
            </w:r>
          </w:p>
        </w:tc>
      </w:tr>
      <w:tr w:rsidR="00EB1E9A" w:rsidRPr="00B97B95">
        <w:tblPrEx>
          <w:tblCellMar>
            <w:top w:w="0" w:type="dxa"/>
            <w:left w:w="0" w:type="dxa"/>
            <w:bottom w:w="0" w:type="dxa"/>
            <w:right w:w="0" w:type="dxa"/>
          </w:tblCellMar>
        </w:tblPrEx>
        <w:trPr>
          <w:gridAfter w:val="1"/>
          <w:wAfter w:w="100" w:type="dxa"/>
          <w:trHeight w:val="562"/>
          <w:jc w:val="center"/>
        </w:trPr>
        <w:tc>
          <w:tcPr>
            <w:tcW w:w="9586" w:type="dxa"/>
            <w:gridSpan w:val="3"/>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121"/>
              <w:shd w:val="clear" w:color="auto" w:fill="auto"/>
              <w:spacing w:line="240" w:lineRule="auto"/>
              <w:ind w:left="4280"/>
              <w:rPr>
                <w:sz w:val="26"/>
              </w:rPr>
            </w:pPr>
            <w:r w:rsidRPr="00B97B95">
              <w:rPr>
                <w:sz w:val="26"/>
              </w:rPr>
              <w:t>Волейбол</w:t>
            </w:r>
          </w:p>
          <w:p w:rsidR="00EB1E9A" w:rsidRPr="00B97B95" w:rsidRDefault="00EB1E9A" w:rsidP="00F67103">
            <w:pPr>
              <w:pStyle w:val="1010"/>
              <w:shd w:val="clear" w:color="auto" w:fill="auto"/>
              <w:spacing w:before="120" w:line="240" w:lineRule="auto"/>
              <w:ind w:left="3700"/>
              <w:rPr>
                <w:sz w:val="26"/>
              </w:rPr>
            </w:pPr>
            <w:r w:rsidRPr="00B97B95">
              <w:rPr>
                <w:sz w:val="26"/>
              </w:rPr>
              <w:t>мужчины, женщины</w:t>
            </w:r>
          </w:p>
        </w:tc>
      </w:tr>
      <w:tr w:rsidR="00EB1E9A" w:rsidRPr="00B97B95">
        <w:tblPrEx>
          <w:tblCellMar>
            <w:top w:w="0" w:type="dxa"/>
            <w:left w:w="0" w:type="dxa"/>
            <w:bottom w:w="0" w:type="dxa"/>
            <w:right w:w="0" w:type="dxa"/>
          </w:tblCellMar>
        </w:tblPrEx>
        <w:trPr>
          <w:gridAfter w:val="1"/>
          <w:wAfter w:w="100" w:type="dxa"/>
          <w:trHeight w:val="288"/>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Быстрота</w:t>
            </w:r>
          </w:p>
        </w:tc>
        <w:tc>
          <w:tcPr>
            <w:tcW w:w="6394"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jc w:val="both"/>
              <w:rPr>
                <w:sz w:val="26"/>
              </w:rPr>
            </w:pPr>
            <w:r w:rsidRPr="00B97B95">
              <w:rPr>
                <w:sz w:val="26"/>
              </w:rPr>
              <w:t>Бег 60 м (не более 9 с)</w:t>
            </w:r>
          </w:p>
        </w:tc>
      </w:tr>
      <w:tr w:rsidR="00EB1E9A" w:rsidRPr="00B97B95">
        <w:tblPrEx>
          <w:tblCellMar>
            <w:top w:w="0" w:type="dxa"/>
            <w:left w:w="0" w:type="dxa"/>
            <w:bottom w:w="0" w:type="dxa"/>
            <w:right w:w="0" w:type="dxa"/>
          </w:tblCellMar>
        </w:tblPrEx>
        <w:trPr>
          <w:gridAfter w:val="1"/>
          <w:wAfter w:w="100" w:type="dxa"/>
          <w:trHeight w:val="288"/>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Координация</w:t>
            </w:r>
          </w:p>
        </w:tc>
        <w:tc>
          <w:tcPr>
            <w:tcW w:w="6394"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jc w:val="both"/>
              <w:rPr>
                <w:sz w:val="26"/>
              </w:rPr>
            </w:pPr>
            <w:r w:rsidRPr="00B97B95">
              <w:rPr>
                <w:sz w:val="26"/>
              </w:rPr>
              <w:t>Челночный бег 10 х 9 м (не более 30 с)</w:t>
            </w:r>
          </w:p>
        </w:tc>
      </w:tr>
      <w:tr w:rsidR="00EB1E9A" w:rsidRPr="00B97B95">
        <w:tblPrEx>
          <w:tblCellMar>
            <w:top w:w="0" w:type="dxa"/>
            <w:left w:w="0" w:type="dxa"/>
            <w:bottom w:w="0" w:type="dxa"/>
            <w:right w:w="0" w:type="dxa"/>
          </w:tblCellMar>
        </w:tblPrEx>
        <w:trPr>
          <w:gridAfter w:val="1"/>
          <w:wAfter w:w="100" w:type="dxa"/>
          <w:trHeight w:val="283"/>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Выносливость</w:t>
            </w:r>
          </w:p>
        </w:tc>
        <w:tc>
          <w:tcPr>
            <w:tcW w:w="6394"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jc w:val="both"/>
              <w:rPr>
                <w:sz w:val="26"/>
              </w:rPr>
            </w:pPr>
            <w:r w:rsidRPr="00B97B95">
              <w:rPr>
                <w:sz w:val="26"/>
              </w:rPr>
              <w:t>Бег 1500 м (не более 6 мин)</w:t>
            </w:r>
          </w:p>
        </w:tc>
      </w:tr>
      <w:tr w:rsidR="00EB1E9A" w:rsidRPr="00B97B95">
        <w:tblPrEx>
          <w:tblCellMar>
            <w:top w:w="0" w:type="dxa"/>
            <w:left w:w="0" w:type="dxa"/>
            <w:bottom w:w="0" w:type="dxa"/>
            <w:right w:w="0" w:type="dxa"/>
          </w:tblCellMar>
        </w:tblPrEx>
        <w:trPr>
          <w:gridAfter w:val="1"/>
          <w:wAfter w:w="100" w:type="dxa"/>
          <w:trHeight w:val="562"/>
          <w:jc w:val="center"/>
        </w:trPr>
        <w:tc>
          <w:tcPr>
            <w:tcW w:w="3192" w:type="dxa"/>
            <w:vMerge w:val="restart"/>
            <w:tcBorders>
              <w:top w:val="single" w:sz="4" w:space="0" w:color="auto"/>
              <w:left w:val="single" w:sz="4" w:space="0" w:color="auto"/>
              <w:bottom w:val="nil"/>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Силовая выносливость</w:t>
            </w:r>
          </w:p>
        </w:tc>
        <w:tc>
          <w:tcPr>
            <w:tcW w:w="6394"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jc w:val="both"/>
              <w:rPr>
                <w:sz w:val="26"/>
              </w:rPr>
            </w:pPr>
            <w:r w:rsidRPr="00B97B95">
              <w:rPr>
                <w:sz w:val="26"/>
              </w:rPr>
              <w:t>Подъем туловища из положения лежа на спине (не менее 30 раз)</w:t>
            </w:r>
          </w:p>
        </w:tc>
      </w:tr>
      <w:tr w:rsidR="00EB1E9A" w:rsidRPr="00B97B95">
        <w:tblPrEx>
          <w:tblCellMar>
            <w:top w:w="0" w:type="dxa"/>
            <w:left w:w="0" w:type="dxa"/>
            <w:bottom w:w="0" w:type="dxa"/>
            <w:right w:w="0" w:type="dxa"/>
          </w:tblCellMar>
        </w:tblPrEx>
        <w:trPr>
          <w:gridAfter w:val="1"/>
          <w:wAfter w:w="100" w:type="dxa"/>
          <w:trHeight w:val="288"/>
          <w:jc w:val="center"/>
        </w:trPr>
        <w:tc>
          <w:tcPr>
            <w:tcW w:w="3192" w:type="dxa"/>
            <w:vMerge/>
            <w:tcBorders>
              <w:top w:val="nil"/>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jc w:val="both"/>
              <w:rPr>
                <w:sz w:val="26"/>
              </w:rPr>
            </w:pPr>
          </w:p>
        </w:tc>
        <w:tc>
          <w:tcPr>
            <w:tcW w:w="6394"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jc w:val="both"/>
              <w:rPr>
                <w:sz w:val="26"/>
              </w:rPr>
            </w:pPr>
            <w:r w:rsidRPr="00B97B95">
              <w:rPr>
                <w:sz w:val="26"/>
              </w:rPr>
              <w:t>Сгибание-разгибание рук в упоре лежа (не менее 30 раз)</w:t>
            </w:r>
          </w:p>
        </w:tc>
      </w:tr>
      <w:tr w:rsidR="00EB1E9A" w:rsidRPr="00B97B95">
        <w:tblPrEx>
          <w:tblCellMar>
            <w:top w:w="0" w:type="dxa"/>
            <w:left w:w="0" w:type="dxa"/>
            <w:bottom w:w="0" w:type="dxa"/>
            <w:right w:w="0" w:type="dxa"/>
          </w:tblCellMar>
        </w:tblPrEx>
        <w:trPr>
          <w:gridAfter w:val="1"/>
          <w:wAfter w:w="100" w:type="dxa"/>
          <w:trHeight w:val="562"/>
          <w:jc w:val="center"/>
        </w:trPr>
        <w:tc>
          <w:tcPr>
            <w:tcW w:w="3192" w:type="dxa"/>
            <w:vMerge w:val="restart"/>
            <w:tcBorders>
              <w:top w:val="single" w:sz="4" w:space="0" w:color="auto"/>
              <w:left w:val="single" w:sz="4" w:space="0" w:color="auto"/>
              <w:bottom w:val="nil"/>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Скоростно-силовые способности</w:t>
            </w:r>
          </w:p>
        </w:tc>
        <w:tc>
          <w:tcPr>
            <w:tcW w:w="6394"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jc w:val="both"/>
              <w:rPr>
                <w:sz w:val="26"/>
              </w:rPr>
            </w:pPr>
            <w:r w:rsidRPr="00B97B95">
              <w:rPr>
                <w:sz w:val="26"/>
              </w:rPr>
              <w:t>Сгибание-разгибание выставленной ноги в колене за 1 мин (не менее 45 раз)</w:t>
            </w:r>
          </w:p>
        </w:tc>
      </w:tr>
      <w:tr w:rsidR="00EB1E9A" w:rsidRPr="00B97B95">
        <w:tblPrEx>
          <w:tblCellMar>
            <w:top w:w="0" w:type="dxa"/>
            <w:left w:w="0" w:type="dxa"/>
            <w:bottom w:w="0" w:type="dxa"/>
            <w:right w:w="0" w:type="dxa"/>
          </w:tblCellMar>
        </w:tblPrEx>
        <w:trPr>
          <w:gridAfter w:val="1"/>
          <w:wAfter w:w="100" w:type="dxa"/>
          <w:trHeight w:val="562"/>
          <w:jc w:val="center"/>
        </w:trPr>
        <w:tc>
          <w:tcPr>
            <w:tcW w:w="3192" w:type="dxa"/>
            <w:vMerge/>
            <w:tcBorders>
              <w:top w:val="nil"/>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jc w:val="both"/>
              <w:rPr>
                <w:sz w:val="26"/>
              </w:rPr>
            </w:pPr>
          </w:p>
        </w:tc>
        <w:tc>
          <w:tcPr>
            <w:tcW w:w="6394"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jc w:val="both"/>
              <w:rPr>
                <w:sz w:val="26"/>
              </w:rPr>
            </w:pPr>
            <w:r w:rsidRPr="00B97B95">
              <w:rPr>
                <w:sz w:val="26"/>
              </w:rPr>
              <w:t>Подъем туловища из положения лежа на животе за 1 мин (не менее 75 раз)</w:t>
            </w:r>
          </w:p>
        </w:tc>
      </w:tr>
      <w:tr w:rsidR="00EB1E9A" w:rsidRPr="00B97B95">
        <w:tblPrEx>
          <w:tblCellMar>
            <w:top w:w="0" w:type="dxa"/>
            <w:left w:w="0" w:type="dxa"/>
            <w:bottom w:w="0" w:type="dxa"/>
            <w:right w:w="0" w:type="dxa"/>
          </w:tblCellMar>
        </w:tblPrEx>
        <w:trPr>
          <w:gridAfter w:val="1"/>
          <w:wAfter w:w="100" w:type="dxa"/>
          <w:trHeight w:val="283"/>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Спортивный разряд</w:t>
            </w:r>
          </w:p>
        </w:tc>
        <w:tc>
          <w:tcPr>
            <w:tcW w:w="6394"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jc w:val="both"/>
              <w:rPr>
                <w:sz w:val="26"/>
              </w:rPr>
            </w:pPr>
            <w:r w:rsidRPr="00B97B95">
              <w:rPr>
                <w:sz w:val="26"/>
              </w:rPr>
              <w:t>Первый спортивный разряд</w:t>
            </w:r>
          </w:p>
        </w:tc>
      </w:tr>
      <w:tr w:rsidR="00EB1E9A" w:rsidRPr="00B97B95">
        <w:tblPrEx>
          <w:tblCellMar>
            <w:top w:w="0" w:type="dxa"/>
            <w:left w:w="0" w:type="dxa"/>
            <w:bottom w:w="0" w:type="dxa"/>
            <w:right w:w="0" w:type="dxa"/>
          </w:tblCellMar>
        </w:tblPrEx>
        <w:trPr>
          <w:gridAfter w:val="1"/>
          <w:wAfter w:w="100" w:type="dxa"/>
          <w:trHeight w:val="566"/>
          <w:jc w:val="center"/>
        </w:trPr>
        <w:tc>
          <w:tcPr>
            <w:tcW w:w="9586" w:type="dxa"/>
            <w:gridSpan w:val="3"/>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121"/>
              <w:shd w:val="clear" w:color="auto" w:fill="auto"/>
              <w:spacing w:after="60" w:line="240" w:lineRule="auto"/>
              <w:jc w:val="center"/>
              <w:rPr>
                <w:sz w:val="26"/>
              </w:rPr>
            </w:pPr>
            <w:r w:rsidRPr="00B97B95">
              <w:rPr>
                <w:sz w:val="26"/>
              </w:rPr>
              <w:t>Легкая атлетика</w:t>
            </w:r>
          </w:p>
          <w:p w:rsidR="00EB1E9A" w:rsidRPr="00B97B95" w:rsidRDefault="00EB1E9A" w:rsidP="00F67103">
            <w:pPr>
              <w:pStyle w:val="1010"/>
              <w:shd w:val="clear" w:color="auto" w:fill="auto"/>
              <w:spacing w:before="60" w:line="240" w:lineRule="auto"/>
              <w:jc w:val="center"/>
              <w:rPr>
                <w:sz w:val="26"/>
              </w:rPr>
            </w:pPr>
            <w:r w:rsidRPr="00B97B95">
              <w:rPr>
                <w:sz w:val="26"/>
              </w:rPr>
              <w:t>- бег на короткие дистанции мужчины</w:t>
            </w:r>
          </w:p>
        </w:tc>
      </w:tr>
      <w:tr w:rsidR="00EB1E9A" w:rsidRPr="00B97B95">
        <w:tblPrEx>
          <w:tblCellMar>
            <w:top w:w="0" w:type="dxa"/>
            <w:left w:w="0" w:type="dxa"/>
            <w:bottom w:w="0" w:type="dxa"/>
            <w:right w:w="0" w:type="dxa"/>
          </w:tblCellMar>
        </w:tblPrEx>
        <w:trPr>
          <w:gridAfter w:val="1"/>
          <w:wAfter w:w="100" w:type="dxa"/>
          <w:trHeight w:val="283"/>
          <w:jc w:val="center"/>
        </w:trPr>
        <w:tc>
          <w:tcPr>
            <w:tcW w:w="3192" w:type="dxa"/>
            <w:vMerge w:val="restart"/>
            <w:tcBorders>
              <w:top w:val="single" w:sz="4" w:space="0" w:color="auto"/>
              <w:left w:val="single" w:sz="4" w:space="0" w:color="auto"/>
              <w:bottom w:val="nil"/>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Скоростная выносливость</w:t>
            </w:r>
          </w:p>
        </w:tc>
        <w:tc>
          <w:tcPr>
            <w:tcW w:w="6394"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Бег на 20 м с ходу (не более 2,5 с)</w:t>
            </w:r>
          </w:p>
        </w:tc>
      </w:tr>
      <w:tr w:rsidR="00EB1E9A" w:rsidRPr="00B97B95">
        <w:tblPrEx>
          <w:tblCellMar>
            <w:top w:w="0" w:type="dxa"/>
            <w:left w:w="0" w:type="dxa"/>
            <w:bottom w:w="0" w:type="dxa"/>
            <w:right w:w="0" w:type="dxa"/>
          </w:tblCellMar>
        </w:tblPrEx>
        <w:trPr>
          <w:gridAfter w:val="1"/>
          <w:wAfter w:w="100" w:type="dxa"/>
          <w:trHeight w:val="288"/>
          <w:jc w:val="center"/>
        </w:trPr>
        <w:tc>
          <w:tcPr>
            <w:tcW w:w="3192" w:type="dxa"/>
            <w:vMerge/>
            <w:tcBorders>
              <w:top w:val="nil"/>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p>
        </w:tc>
        <w:tc>
          <w:tcPr>
            <w:tcW w:w="6394"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Бег 300 м (не более 40 с)</w:t>
            </w:r>
          </w:p>
        </w:tc>
      </w:tr>
      <w:tr w:rsidR="00EB1E9A" w:rsidRPr="00B97B95">
        <w:tblPrEx>
          <w:tblCellMar>
            <w:top w:w="0" w:type="dxa"/>
            <w:left w:w="0" w:type="dxa"/>
            <w:bottom w:w="0" w:type="dxa"/>
            <w:right w:w="0" w:type="dxa"/>
          </w:tblCellMar>
        </w:tblPrEx>
        <w:trPr>
          <w:gridAfter w:val="1"/>
          <w:wAfter w:w="100" w:type="dxa"/>
          <w:trHeight w:val="283"/>
          <w:jc w:val="center"/>
        </w:trPr>
        <w:tc>
          <w:tcPr>
            <w:tcW w:w="3192" w:type="dxa"/>
            <w:vMerge w:val="restart"/>
            <w:tcBorders>
              <w:top w:val="single" w:sz="4" w:space="0" w:color="auto"/>
              <w:left w:val="single" w:sz="4" w:space="0" w:color="auto"/>
              <w:bottom w:val="nil"/>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Скоростно-силовые способности</w:t>
            </w:r>
          </w:p>
        </w:tc>
        <w:tc>
          <w:tcPr>
            <w:tcW w:w="6394"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Прыжок в длину с места (не менее 2 м)</w:t>
            </w:r>
          </w:p>
        </w:tc>
      </w:tr>
      <w:tr w:rsidR="00EB1E9A" w:rsidRPr="00B97B95">
        <w:tblPrEx>
          <w:tblCellMar>
            <w:top w:w="0" w:type="dxa"/>
            <w:left w:w="0" w:type="dxa"/>
            <w:bottom w:w="0" w:type="dxa"/>
            <w:right w:w="0" w:type="dxa"/>
          </w:tblCellMar>
        </w:tblPrEx>
        <w:trPr>
          <w:gridAfter w:val="1"/>
          <w:wAfter w:w="100" w:type="dxa"/>
          <w:trHeight w:val="288"/>
          <w:jc w:val="center"/>
        </w:trPr>
        <w:tc>
          <w:tcPr>
            <w:tcW w:w="3192" w:type="dxa"/>
            <w:vMerge/>
            <w:tcBorders>
              <w:top w:val="nil"/>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p>
        </w:tc>
        <w:tc>
          <w:tcPr>
            <w:tcW w:w="6394"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Тройной прыжок в длину с места (не менее 7 м)</w:t>
            </w:r>
          </w:p>
        </w:tc>
      </w:tr>
      <w:tr w:rsidR="00EB1E9A" w:rsidRPr="00B97B95">
        <w:tblPrEx>
          <w:tblCellMar>
            <w:top w:w="0" w:type="dxa"/>
            <w:left w:w="0" w:type="dxa"/>
            <w:bottom w:w="0" w:type="dxa"/>
            <w:right w:w="0" w:type="dxa"/>
          </w:tblCellMar>
        </w:tblPrEx>
        <w:trPr>
          <w:gridAfter w:val="1"/>
          <w:wAfter w:w="100" w:type="dxa"/>
          <w:trHeight w:val="288"/>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Спортивный разряд</w:t>
            </w:r>
          </w:p>
        </w:tc>
        <w:tc>
          <w:tcPr>
            <w:tcW w:w="6394"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Кандидат в мастера спорта</w:t>
            </w:r>
          </w:p>
        </w:tc>
      </w:tr>
      <w:tr w:rsidR="00EB1E9A" w:rsidRPr="00B97B95">
        <w:tblPrEx>
          <w:tblCellMar>
            <w:top w:w="0" w:type="dxa"/>
            <w:left w:w="0" w:type="dxa"/>
            <w:bottom w:w="0" w:type="dxa"/>
            <w:right w:w="0" w:type="dxa"/>
          </w:tblCellMar>
        </w:tblPrEx>
        <w:trPr>
          <w:gridAfter w:val="1"/>
          <w:wAfter w:w="100" w:type="dxa"/>
          <w:trHeight w:val="283"/>
          <w:jc w:val="center"/>
        </w:trPr>
        <w:tc>
          <w:tcPr>
            <w:tcW w:w="9586" w:type="dxa"/>
            <w:gridSpan w:val="3"/>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1010"/>
              <w:shd w:val="clear" w:color="auto" w:fill="auto"/>
              <w:spacing w:line="240" w:lineRule="auto"/>
              <w:jc w:val="center"/>
              <w:rPr>
                <w:sz w:val="26"/>
              </w:rPr>
            </w:pPr>
            <w:r w:rsidRPr="00B97B95">
              <w:rPr>
                <w:rStyle w:val="1011"/>
                <w:bCs/>
                <w:i w:val="0"/>
                <w:iCs w:val="0"/>
                <w:sz w:val="26"/>
              </w:rPr>
              <w:t>Легкая атлетика -</w:t>
            </w:r>
            <w:r w:rsidRPr="00B97B95">
              <w:rPr>
                <w:sz w:val="26"/>
              </w:rPr>
              <w:t xml:space="preserve"> бег на короткие дистанции женщины</w:t>
            </w:r>
          </w:p>
        </w:tc>
      </w:tr>
      <w:tr w:rsidR="00EB1E9A" w:rsidRPr="00B97B95">
        <w:tblPrEx>
          <w:tblCellMar>
            <w:top w:w="0" w:type="dxa"/>
            <w:left w:w="0" w:type="dxa"/>
            <w:bottom w:w="0" w:type="dxa"/>
            <w:right w:w="0" w:type="dxa"/>
          </w:tblCellMar>
        </w:tblPrEx>
        <w:trPr>
          <w:gridAfter w:val="1"/>
          <w:wAfter w:w="100" w:type="dxa"/>
          <w:trHeight w:val="288"/>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Скоростная выносливость</w:t>
            </w:r>
          </w:p>
        </w:tc>
        <w:tc>
          <w:tcPr>
            <w:tcW w:w="6394"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Бег на 20 м с ходу (не более 2,5 с)</w:t>
            </w:r>
          </w:p>
        </w:tc>
      </w:tr>
      <w:tr w:rsidR="00EB1E9A" w:rsidRPr="00B97B95">
        <w:tblPrEx>
          <w:tblCellMar>
            <w:top w:w="0" w:type="dxa"/>
            <w:left w:w="0" w:type="dxa"/>
            <w:bottom w:w="0" w:type="dxa"/>
            <w:right w:w="0" w:type="dxa"/>
          </w:tblCellMar>
        </w:tblPrEx>
        <w:trPr>
          <w:gridAfter w:val="1"/>
          <w:wAfter w:w="100" w:type="dxa"/>
          <w:trHeight w:val="283"/>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rPr>
                <w:rFonts w:ascii="Times New Roman" w:hAnsi="Times New Roman" w:cs="Times New Roman"/>
                <w:color w:val="auto"/>
                <w:sz w:val="26"/>
                <w:szCs w:val="10"/>
              </w:rPr>
            </w:pPr>
          </w:p>
        </w:tc>
        <w:tc>
          <w:tcPr>
            <w:tcW w:w="6394"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Бег 300 м (не более 60 с)</w:t>
            </w:r>
          </w:p>
        </w:tc>
      </w:tr>
      <w:tr w:rsidR="00EB1E9A" w:rsidRPr="00B97B95">
        <w:tblPrEx>
          <w:tblCellMar>
            <w:top w:w="0" w:type="dxa"/>
            <w:left w:w="0" w:type="dxa"/>
            <w:bottom w:w="0" w:type="dxa"/>
            <w:right w:w="0" w:type="dxa"/>
          </w:tblCellMar>
        </w:tblPrEx>
        <w:trPr>
          <w:gridAfter w:val="1"/>
          <w:wAfter w:w="100" w:type="dxa"/>
          <w:trHeight w:val="562"/>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Скоростно-силовые способности</w:t>
            </w:r>
          </w:p>
        </w:tc>
        <w:tc>
          <w:tcPr>
            <w:tcW w:w="6394"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Прыжок в длину с места (не менее 2 м)</w:t>
            </w:r>
          </w:p>
        </w:tc>
      </w:tr>
      <w:tr w:rsidR="00EB1E9A" w:rsidRPr="00B97B95">
        <w:tblPrEx>
          <w:tblCellMar>
            <w:top w:w="0" w:type="dxa"/>
            <w:left w:w="0" w:type="dxa"/>
            <w:bottom w:w="0" w:type="dxa"/>
            <w:right w:w="0" w:type="dxa"/>
          </w:tblCellMar>
        </w:tblPrEx>
        <w:trPr>
          <w:gridAfter w:val="1"/>
          <w:wAfter w:w="100" w:type="dxa"/>
          <w:trHeight w:val="288"/>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rPr>
                <w:rFonts w:ascii="Times New Roman" w:hAnsi="Times New Roman" w:cs="Times New Roman"/>
                <w:color w:val="auto"/>
                <w:sz w:val="26"/>
                <w:szCs w:val="10"/>
              </w:rPr>
            </w:pPr>
          </w:p>
        </w:tc>
        <w:tc>
          <w:tcPr>
            <w:tcW w:w="6394"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Тройной прыжок в длину с места (не менее 5,8 м)</w:t>
            </w:r>
          </w:p>
        </w:tc>
      </w:tr>
      <w:tr w:rsidR="00EB1E9A" w:rsidRPr="00B97B95">
        <w:tblPrEx>
          <w:tblCellMar>
            <w:top w:w="0" w:type="dxa"/>
            <w:left w:w="0" w:type="dxa"/>
            <w:bottom w:w="0" w:type="dxa"/>
            <w:right w:w="0" w:type="dxa"/>
          </w:tblCellMar>
        </w:tblPrEx>
        <w:trPr>
          <w:gridAfter w:val="1"/>
          <w:wAfter w:w="100" w:type="dxa"/>
          <w:trHeight w:val="288"/>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Спортивный разряд</w:t>
            </w:r>
          </w:p>
        </w:tc>
        <w:tc>
          <w:tcPr>
            <w:tcW w:w="6394"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Кандидат в мастера спорта</w:t>
            </w:r>
          </w:p>
        </w:tc>
      </w:tr>
      <w:tr w:rsidR="00EB1E9A" w:rsidRPr="00B97B95">
        <w:tblPrEx>
          <w:tblCellMar>
            <w:top w:w="0" w:type="dxa"/>
            <w:left w:w="0" w:type="dxa"/>
            <w:bottom w:w="0" w:type="dxa"/>
            <w:right w:w="0" w:type="dxa"/>
          </w:tblCellMar>
        </w:tblPrEx>
        <w:trPr>
          <w:gridAfter w:val="1"/>
          <w:wAfter w:w="100" w:type="dxa"/>
          <w:trHeight w:val="562"/>
          <w:jc w:val="center"/>
        </w:trPr>
        <w:tc>
          <w:tcPr>
            <w:tcW w:w="9586" w:type="dxa"/>
            <w:gridSpan w:val="3"/>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1010"/>
              <w:shd w:val="clear" w:color="auto" w:fill="auto"/>
              <w:spacing w:after="120" w:line="240" w:lineRule="auto"/>
              <w:jc w:val="center"/>
              <w:rPr>
                <w:sz w:val="26"/>
              </w:rPr>
            </w:pPr>
            <w:r w:rsidRPr="00B97B95">
              <w:rPr>
                <w:rStyle w:val="1011"/>
                <w:bCs/>
                <w:i w:val="0"/>
                <w:iCs w:val="0"/>
                <w:sz w:val="26"/>
              </w:rPr>
              <w:lastRenderedPageBreak/>
              <w:t>Легкая атлетика -</w:t>
            </w:r>
            <w:r w:rsidRPr="00B97B95">
              <w:rPr>
                <w:sz w:val="26"/>
              </w:rPr>
              <w:t xml:space="preserve"> бег на средние и длинные дистанции</w:t>
            </w:r>
          </w:p>
          <w:p w:rsidR="00EB1E9A" w:rsidRPr="00B97B95" w:rsidRDefault="00EB1E9A" w:rsidP="00F67103">
            <w:pPr>
              <w:pStyle w:val="1010"/>
              <w:shd w:val="clear" w:color="auto" w:fill="auto"/>
              <w:spacing w:before="120" w:line="240" w:lineRule="auto"/>
              <w:jc w:val="center"/>
              <w:rPr>
                <w:sz w:val="26"/>
              </w:rPr>
            </w:pPr>
            <w:r w:rsidRPr="00B97B95">
              <w:rPr>
                <w:sz w:val="26"/>
              </w:rPr>
              <w:t>мужчины</w:t>
            </w:r>
          </w:p>
        </w:tc>
      </w:tr>
      <w:tr w:rsidR="00EB1E9A" w:rsidRPr="00B97B95">
        <w:tblPrEx>
          <w:tblCellMar>
            <w:top w:w="0" w:type="dxa"/>
            <w:left w:w="0" w:type="dxa"/>
            <w:bottom w:w="0" w:type="dxa"/>
            <w:right w:w="0" w:type="dxa"/>
          </w:tblCellMar>
        </w:tblPrEx>
        <w:trPr>
          <w:gridAfter w:val="1"/>
          <w:wAfter w:w="100" w:type="dxa"/>
          <w:trHeight w:val="283"/>
          <w:jc w:val="center"/>
        </w:trPr>
        <w:tc>
          <w:tcPr>
            <w:tcW w:w="3192" w:type="dxa"/>
            <w:vMerge w:val="restart"/>
            <w:tcBorders>
              <w:top w:val="single" w:sz="4" w:space="0" w:color="auto"/>
              <w:left w:val="single" w:sz="4" w:space="0" w:color="auto"/>
              <w:bottom w:val="nil"/>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Скоростные способности</w:t>
            </w:r>
          </w:p>
        </w:tc>
        <w:tc>
          <w:tcPr>
            <w:tcW w:w="6394"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Бег 60 м с ходу (не более 10 с)</w:t>
            </w:r>
          </w:p>
        </w:tc>
      </w:tr>
      <w:tr w:rsidR="00EB1E9A" w:rsidRPr="00B97B95">
        <w:tblPrEx>
          <w:tblCellMar>
            <w:top w:w="0" w:type="dxa"/>
            <w:left w:w="0" w:type="dxa"/>
            <w:bottom w:w="0" w:type="dxa"/>
            <w:right w:w="0" w:type="dxa"/>
          </w:tblCellMar>
        </w:tblPrEx>
        <w:trPr>
          <w:gridAfter w:val="1"/>
          <w:wAfter w:w="100" w:type="dxa"/>
          <w:trHeight w:val="288"/>
          <w:jc w:val="center"/>
        </w:trPr>
        <w:tc>
          <w:tcPr>
            <w:tcW w:w="3192" w:type="dxa"/>
            <w:vMerge/>
            <w:tcBorders>
              <w:top w:val="nil"/>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p>
        </w:tc>
        <w:tc>
          <w:tcPr>
            <w:tcW w:w="6394"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Бег 300 м (не более 45 с)</w:t>
            </w:r>
          </w:p>
        </w:tc>
      </w:tr>
      <w:tr w:rsidR="00EB1E9A" w:rsidRPr="00B97B95">
        <w:tblPrEx>
          <w:tblCellMar>
            <w:top w:w="0" w:type="dxa"/>
            <w:left w:w="0" w:type="dxa"/>
            <w:bottom w:w="0" w:type="dxa"/>
            <w:right w:w="0" w:type="dxa"/>
          </w:tblCellMar>
        </w:tblPrEx>
        <w:trPr>
          <w:gridAfter w:val="1"/>
          <w:wAfter w:w="100" w:type="dxa"/>
          <w:trHeight w:val="283"/>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Выносливость</w:t>
            </w:r>
          </w:p>
        </w:tc>
        <w:tc>
          <w:tcPr>
            <w:tcW w:w="6394"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Бег 3000 м (не более 10 мин)</w:t>
            </w:r>
          </w:p>
        </w:tc>
      </w:tr>
      <w:tr w:rsidR="00EB1E9A" w:rsidRPr="00B97B95">
        <w:tblPrEx>
          <w:tblCellMar>
            <w:top w:w="0" w:type="dxa"/>
            <w:left w:w="0" w:type="dxa"/>
            <w:bottom w:w="0" w:type="dxa"/>
            <w:right w:w="0" w:type="dxa"/>
          </w:tblCellMar>
        </w:tblPrEx>
        <w:trPr>
          <w:gridAfter w:val="1"/>
          <w:wAfter w:w="100" w:type="dxa"/>
          <w:trHeight w:val="288"/>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Спортивный разряд</w:t>
            </w:r>
          </w:p>
        </w:tc>
        <w:tc>
          <w:tcPr>
            <w:tcW w:w="6394"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Кандидат в мастера спорта</w:t>
            </w:r>
          </w:p>
        </w:tc>
      </w:tr>
      <w:tr w:rsidR="00EB1E9A" w:rsidRPr="00B97B95">
        <w:tblPrEx>
          <w:tblCellMar>
            <w:top w:w="0" w:type="dxa"/>
            <w:left w:w="0" w:type="dxa"/>
            <w:bottom w:w="0" w:type="dxa"/>
            <w:right w:w="0" w:type="dxa"/>
          </w:tblCellMar>
        </w:tblPrEx>
        <w:trPr>
          <w:gridAfter w:val="1"/>
          <w:wAfter w:w="100" w:type="dxa"/>
          <w:trHeight w:val="283"/>
          <w:jc w:val="center"/>
        </w:trPr>
        <w:tc>
          <w:tcPr>
            <w:tcW w:w="9586" w:type="dxa"/>
            <w:gridSpan w:val="3"/>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1010"/>
              <w:shd w:val="clear" w:color="auto" w:fill="auto"/>
              <w:spacing w:line="240" w:lineRule="auto"/>
              <w:jc w:val="center"/>
              <w:rPr>
                <w:sz w:val="26"/>
              </w:rPr>
            </w:pPr>
            <w:r w:rsidRPr="00B97B95">
              <w:rPr>
                <w:rStyle w:val="1011"/>
                <w:bCs/>
                <w:i w:val="0"/>
                <w:iCs w:val="0"/>
                <w:sz w:val="26"/>
              </w:rPr>
              <w:t>Легкая атлетика -</w:t>
            </w:r>
            <w:r w:rsidRPr="00B97B95">
              <w:rPr>
                <w:sz w:val="26"/>
              </w:rPr>
              <w:t xml:space="preserve"> бег на средние и длинные дистанции женщины</w:t>
            </w:r>
          </w:p>
        </w:tc>
      </w:tr>
      <w:tr w:rsidR="00EB1E9A" w:rsidRPr="00B97B95">
        <w:tblPrEx>
          <w:tblCellMar>
            <w:top w:w="0" w:type="dxa"/>
            <w:left w:w="0" w:type="dxa"/>
            <w:bottom w:w="0" w:type="dxa"/>
            <w:right w:w="0" w:type="dxa"/>
          </w:tblCellMar>
        </w:tblPrEx>
        <w:trPr>
          <w:gridAfter w:val="1"/>
          <w:wAfter w:w="100" w:type="dxa"/>
          <w:trHeight w:val="288"/>
          <w:jc w:val="center"/>
        </w:trPr>
        <w:tc>
          <w:tcPr>
            <w:tcW w:w="3192" w:type="dxa"/>
            <w:vMerge w:val="restart"/>
            <w:tcBorders>
              <w:top w:val="single" w:sz="4" w:space="0" w:color="auto"/>
              <w:left w:val="single" w:sz="4" w:space="0" w:color="auto"/>
              <w:bottom w:val="nil"/>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Скоростные способности</w:t>
            </w:r>
          </w:p>
        </w:tc>
        <w:tc>
          <w:tcPr>
            <w:tcW w:w="6394"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Бег 60 м с ходу (не более 10 с)</w:t>
            </w:r>
          </w:p>
        </w:tc>
      </w:tr>
      <w:tr w:rsidR="00EB1E9A" w:rsidRPr="00B97B95">
        <w:tblPrEx>
          <w:tblCellMar>
            <w:top w:w="0" w:type="dxa"/>
            <w:left w:w="0" w:type="dxa"/>
            <w:bottom w:w="0" w:type="dxa"/>
            <w:right w:w="0" w:type="dxa"/>
          </w:tblCellMar>
        </w:tblPrEx>
        <w:trPr>
          <w:gridAfter w:val="1"/>
          <w:wAfter w:w="100" w:type="dxa"/>
          <w:trHeight w:val="288"/>
          <w:jc w:val="center"/>
        </w:trPr>
        <w:tc>
          <w:tcPr>
            <w:tcW w:w="3192" w:type="dxa"/>
            <w:vMerge/>
            <w:tcBorders>
              <w:top w:val="nil"/>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p>
        </w:tc>
        <w:tc>
          <w:tcPr>
            <w:tcW w:w="6394"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Бег 300 м (не более 53 с)</w:t>
            </w:r>
          </w:p>
        </w:tc>
      </w:tr>
      <w:tr w:rsidR="00EB1E9A" w:rsidRPr="00B97B95">
        <w:tblPrEx>
          <w:tblCellMar>
            <w:top w:w="0" w:type="dxa"/>
            <w:left w:w="0" w:type="dxa"/>
            <w:bottom w:w="0" w:type="dxa"/>
            <w:right w:w="0" w:type="dxa"/>
          </w:tblCellMar>
        </w:tblPrEx>
        <w:trPr>
          <w:gridAfter w:val="1"/>
          <w:wAfter w:w="100" w:type="dxa"/>
          <w:trHeight w:val="283"/>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Выносливость</w:t>
            </w:r>
          </w:p>
        </w:tc>
        <w:tc>
          <w:tcPr>
            <w:tcW w:w="6394"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Бег 2000 м (не более 6 мин)</w:t>
            </w:r>
          </w:p>
        </w:tc>
      </w:tr>
      <w:tr w:rsidR="00EB1E9A" w:rsidRPr="00B97B95">
        <w:tblPrEx>
          <w:tblCellMar>
            <w:top w:w="0" w:type="dxa"/>
            <w:left w:w="0" w:type="dxa"/>
            <w:bottom w:w="0" w:type="dxa"/>
            <w:right w:w="0" w:type="dxa"/>
          </w:tblCellMar>
        </w:tblPrEx>
        <w:trPr>
          <w:gridAfter w:val="1"/>
          <w:wAfter w:w="100" w:type="dxa"/>
          <w:trHeight w:val="288"/>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Спортивный разряд</w:t>
            </w:r>
          </w:p>
        </w:tc>
        <w:tc>
          <w:tcPr>
            <w:tcW w:w="6394"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Кандидат в мастера спорта</w:t>
            </w:r>
          </w:p>
        </w:tc>
      </w:tr>
      <w:tr w:rsidR="00EB1E9A" w:rsidRPr="00B97B95">
        <w:tblPrEx>
          <w:tblCellMar>
            <w:top w:w="0" w:type="dxa"/>
            <w:left w:w="0" w:type="dxa"/>
            <w:bottom w:w="0" w:type="dxa"/>
            <w:right w:w="0" w:type="dxa"/>
          </w:tblCellMar>
        </w:tblPrEx>
        <w:trPr>
          <w:gridAfter w:val="1"/>
          <w:wAfter w:w="100" w:type="dxa"/>
          <w:trHeight w:val="619"/>
          <w:jc w:val="center"/>
        </w:trPr>
        <w:tc>
          <w:tcPr>
            <w:tcW w:w="9586" w:type="dxa"/>
            <w:gridSpan w:val="3"/>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jc w:val="center"/>
              <w:rPr>
                <w:sz w:val="26"/>
              </w:rPr>
            </w:pPr>
            <w:r w:rsidRPr="00B97B95">
              <w:rPr>
                <w:sz w:val="26"/>
              </w:rPr>
              <w:t>Легкая атлетика -</w:t>
            </w:r>
            <w:r w:rsidRPr="00B97B95">
              <w:rPr>
                <w:rStyle w:val="710"/>
                <w:bCs/>
                <w:iCs/>
                <w:sz w:val="26"/>
              </w:rPr>
              <w:t xml:space="preserve"> метания мужчины</w:t>
            </w:r>
          </w:p>
        </w:tc>
      </w:tr>
      <w:tr w:rsidR="00EB1E9A" w:rsidRPr="00B97B95">
        <w:tblPrEx>
          <w:tblCellMar>
            <w:top w:w="0" w:type="dxa"/>
            <w:left w:w="0" w:type="dxa"/>
            <w:bottom w:w="0" w:type="dxa"/>
            <w:right w:w="0" w:type="dxa"/>
          </w:tblCellMar>
        </w:tblPrEx>
        <w:trPr>
          <w:gridAfter w:val="1"/>
          <w:wAfter w:w="100" w:type="dxa"/>
          <w:trHeight w:val="288"/>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Скоростные способности</w:t>
            </w:r>
          </w:p>
        </w:tc>
        <w:tc>
          <w:tcPr>
            <w:tcW w:w="6394"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Бег на 30 м с ходу (не более 3 с)</w:t>
            </w:r>
          </w:p>
        </w:tc>
      </w:tr>
      <w:tr w:rsidR="00EB1E9A" w:rsidRPr="00B97B95">
        <w:tblPrEx>
          <w:tblCellMar>
            <w:top w:w="0" w:type="dxa"/>
            <w:left w:w="0" w:type="dxa"/>
            <w:bottom w:w="0" w:type="dxa"/>
            <w:right w:w="0" w:type="dxa"/>
          </w:tblCellMar>
        </w:tblPrEx>
        <w:trPr>
          <w:gridAfter w:val="1"/>
          <w:wAfter w:w="100" w:type="dxa"/>
          <w:trHeight w:val="288"/>
          <w:jc w:val="center"/>
        </w:trPr>
        <w:tc>
          <w:tcPr>
            <w:tcW w:w="3192" w:type="dxa"/>
            <w:vMerge w:val="restart"/>
            <w:tcBorders>
              <w:top w:val="single" w:sz="4" w:space="0" w:color="auto"/>
              <w:left w:val="single" w:sz="4" w:space="0" w:color="auto"/>
              <w:bottom w:val="nil"/>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Скоростно-силовые способности</w:t>
            </w:r>
          </w:p>
        </w:tc>
        <w:tc>
          <w:tcPr>
            <w:tcW w:w="6394"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Прыжок в длину с места (не менее 2 м)</w:t>
            </w:r>
          </w:p>
        </w:tc>
      </w:tr>
      <w:tr w:rsidR="00EB1E9A" w:rsidRPr="00B97B95">
        <w:tblPrEx>
          <w:tblCellMar>
            <w:top w:w="0" w:type="dxa"/>
            <w:left w:w="0" w:type="dxa"/>
            <w:bottom w:w="0" w:type="dxa"/>
            <w:right w:w="0" w:type="dxa"/>
          </w:tblCellMar>
        </w:tblPrEx>
        <w:trPr>
          <w:gridAfter w:val="1"/>
          <w:wAfter w:w="100" w:type="dxa"/>
          <w:trHeight w:val="283"/>
          <w:jc w:val="center"/>
        </w:trPr>
        <w:tc>
          <w:tcPr>
            <w:tcW w:w="3192" w:type="dxa"/>
            <w:vMerge/>
            <w:tcBorders>
              <w:top w:val="nil"/>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p>
        </w:tc>
        <w:tc>
          <w:tcPr>
            <w:tcW w:w="6394"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Тройной прыжок в длину с места (не менее 7,5 м)</w:t>
            </w:r>
          </w:p>
        </w:tc>
      </w:tr>
      <w:tr w:rsidR="00EB1E9A" w:rsidRPr="00B97B95">
        <w:tblPrEx>
          <w:tblCellMar>
            <w:top w:w="0" w:type="dxa"/>
            <w:left w:w="0" w:type="dxa"/>
            <w:bottom w:w="0" w:type="dxa"/>
            <w:right w:w="0" w:type="dxa"/>
          </w:tblCellMar>
        </w:tblPrEx>
        <w:trPr>
          <w:gridAfter w:val="1"/>
          <w:wAfter w:w="100" w:type="dxa"/>
          <w:trHeight w:val="288"/>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Силовые способности</w:t>
            </w:r>
          </w:p>
        </w:tc>
        <w:tc>
          <w:tcPr>
            <w:tcW w:w="6394"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Жим штанги из положения лежа на спине (не менее 95 кг)</w:t>
            </w:r>
          </w:p>
        </w:tc>
      </w:tr>
      <w:tr w:rsidR="00EB1E9A" w:rsidRPr="00B97B95">
        <w:tblPrEx>
          <w:tblCellMar>
            <w:top w:w="0" w:type="dxa"/>
            <w:left w:w="0" w:type="dxa"/>
            <w:bottom w:w="0" w:type="dxa"/>
            <w:right w:w="0" w:type="dxa"/>
          </w:tblCellMar>
        </w:tblPrEx>
        <w:trPr>
          <w:gridAfter w:val="1"/>
          <w:wAfter w:w="100" w:type="dxa"/>
          <w:trHeight w:val="283"/>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Спортивный разряд</w:t>
            </w:r>
          </w:p>
        </w:tc>
        <w:tc>
          <w:tcPr>
            <w:tcW w:w="6394"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Кандидат в мастера спорта</w:t>
            </w:r>
          </w:p>
        </w:tc>
      </w:tr>
      <w:tr w:rsidR="00EB1E9A" w:rsidRPr="00B97B95">
        <w:tblPrEx>
          <w:tblCellMar>
            <w:top w:w="0" w:type="dxa"/>
            <w:left w:w="0" w:type="dxa"/>
            <w:bottom w:w="0" w:type="dxa"/>
            <w:right w:w="0" w:type="dxa"/>
          </w:tblCellMar>
        </w:tblPrEx>
        <w:trPr>
          <w:gridAfter w:val="1"/>
          <w:wAfter w:w="100" w:type="dxa"/>
          <w:trHeight w:val="288"/>
          <w:jc w:val="center"/>
        </w:trPr>
        <w:tc>
          <w:tcPr>
            <w:tcW w:w="9586" w:type="dxa"/>
            <w:gridSpan w:val="3"/>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121"/>
              <w:shd w:val="clear" w:color="auto" w:fill="auto"/>
              <w:spacing w:after="0" w:line="240" w:lineRule="auto"/>
              <w:jc w:val="center"/>
              <w:rPr>
                <w:sz w:val="26"/>
              </w:rPr>
            </w:pPr>
            <w:r w:rsidRPr="00B97B95">
              <w:rPr>
                <w:sz w:val="26"/>
              </w:rPr>
              <w:t>Легкая атлетика -</w:t>
            </w:r>
            <w:r w:rsidRPr="00B97B95">
              <w:rPr>
                <w:rStyle w:val="124"/>
                <w:b w:val="0"/>
                <w:bCs w:val="0"/>
                <w:iCs/>
                <w:sz w:val="26"/>
              </w:rPr>
              <w:t xml:space="preserve"> метания женщины</w:t>
            </w:r>
          </w:p>
        </w:tc>
      </w:tr>
      <w:tr w:rsidR="00EB1E9A" w:rsidRPr="00B97B95">
        <w:tblPrEx>
          <w:tblCellMar>
            <w:top w:w="0" w:type="dxa"/>
            <w:left w:w="0" w:type="dxa"/>
            <w:bottom w:w="0" w:type="dxa"/>
            <w:right w:w="0" w:type="dxa"/>
          </w:tblCellMar>
        </w:tblPrEx>
        <w:trPr>
          <w:gridAfter w:val="1"/>
          <w:wAfter w:w="100" w:type="dxa"/>
          <w:trHeight w:val="283"/>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Скоростные способности</w:t>
            </w:r>
          </w:p>
        </w:tc>
        <w:tc>
          <w:tcPr>
            <w:tcW w:w="6394"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Бег на 30 м с ходу (не более 4 с)</w:t>
            </w:r>
          </w:p>
        </w:tc>
      </w:tr>
      <w:tr w:rsidR="00EB1E9A" w:rsidRPr="00B97B95">
        <w:tblPrEx>
          <w:tblCellMar>
            <w:top w:w="0" w:type="dxa"/>
            <w:left w:w="0" w:type="dxa"/>
            <w:bottom w:w="0" w:type="dxa"/>
            <w:right w:w="0" w:type="dxa"/>
          </w:tblCellMar>
        </w:tblPrEx>
        <w:trPr>
          <w:gridAfter w:val="1"/>
          <w:wAfter w:w="100" w:type="dxa"/>
          <w:trHeight w:val="288"/>
          <w:jc w:val="center"/>
        </w:trPr>
        <w:tc>
          <w:tcPr>
            <w:tcW w:w="3192" w:type="dxa"/>
            <w:vMerge w:val="restart"/>
            <w:tcBorders>
              <w:top w:val="single" w:sz="4" w:space="0" w:color="auto"/>
              <w:left w:val="single" w:sz="4" w:space="0" w:color="auto"/>
              <w:bottom w:val="nil"/>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Скоростно-силовые способности</w:t>
            </w:r>
          </w:p>
        </w:tc>
        <w:tc>
          <w:tcPr>
            <w:tcW w:w="6394"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Прыжок в длину с места (не менее 2 м)</w:t>
            </w:r>
          </w:p>
        </w:tc>
      </w:tr>
      <w:tr w:rsidR="00EB1E9A" w:rsidRPr="00B97B95">
        <w:tblPrEx>
          <w:tblCellMar>
            <w:top w:w="0" w:type="dxa"/>
            <w:left w:w="0" w:type="dxa"/>
            <w:bottom w:w="0" w:type="dxa"/>
            <w:right w:w="0" w:type="dxa"/>
          </w:tblCellMar>
        </w:tblPrEx>
        <w:trPr>
          <w:gridAfter w:val="1"/>
          <w:wAfter w:w="100" w:type="dxa"/>
          <w:trHeight w:val="288"/>
          <w:jc w:val="center"/>
        </w:trPr>
        <w:tc>
          <w:tcPr>
            <w:tcW w:w="3192" w:type="dxa"/>
            <w:vMerge/>
            <w:tcBorders>
              <w:top w:val="nil"/>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p>
        </w:tc>
        <w:tc>
          <w:tcPr>
            <w:tcW w:w="6394"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Тройной прыжок в длину с места (не менее 6 м)</w:t>
            </w:r>
          </w:p>
        </w:tc>
      </w:tr>
      <w:tr w:rsidR="00EB1E9A" w:rsidRPr="00B97B95">
        <w:tblPrEx>
          <w:tblCellMar>
            <w:top w:w="0" w:type="dxa"/>
            <w:left w:w="0" w:type="dxa"/>
            <w:bottom w:w="0" w:type="dxa"/>
            <w:right w:w="0" w:type="dxa"/>
          </w:tblCellMar>
        </w:tblPrEx>
        <w:trPr>
          <w:gridAfter w:val="1"/>
          <w:wAfter w:w="100" w:type="dxa"/>
          <w:trHeight w:val="283"/>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Силовые способности</w:t>
            </w:r>
          </w:p>
        </w:tc>
        <w:tc>
          <w:tcPr>
            <w:tcW w:w="6394"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Жим штанги из положения лежа на спине (не менее 50 кг)</w:t>
            </w:r>
          </w:p>
        </w:tc>
      </w:tr>
      <w:tr w:rsidR="00EB1E9A" w:rsidRPr="00B97B95">
        <w:tblPrEx>
          <w:tblCellMar>
            <w:top w:w="0" w:type="dxa"/>
            <w:left w:w="0" w:type="dxa"/>
            <w:bottom w:w="0" w:type="dxa"/>
            <w:right w:w="0" w:type="dxa"/>
          </w:tblCellMar>
        </w:tblPrEx>
        <w:trPr>
          <w:gridAfter w:val="1"/>
          <w:wAfter w:w="100" w:type="dxa"/>
          <w:trHeight w:val="288"/>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Спортивный разряд</w:t>
            </w:r>
          </w:p>
        </w:tc>
        <w:tc>
          <w:tcPr>
            <w:tcW w:w="6394"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Кандидат в мастера спорта</w:t>
            </w:r>
          </w:p>
        </w:tc>
      </w:tr>
      <w:tr w:rsidR="00EB1E9A" w:rsidRPr="00B97B95">
        <w:tblPrEx>
          <w:tblCellMar>
            <w:top w:w="0" w:type="dxa"/>
            <w:left w:w="0" w:type="dxa"/>
            <w:bottom w:w="0" w:type="dxa"/>
            <w:right w:w="0" w:type="dxa"/>
          </w:tblCellMar>
        </w:tblPrEx>
        <w:trPr>
          <w:gridAfter w:val="1"/>
          <w:wAfter w:w="100" w:type="dxa"/>
          <w:trHeight w:val="283"/>
          <w:jc w:val="center"/>
        </w:trPr>
        <w:tc>
          <w:tcPr>
            <w:tcW w:w="9586" w:type="dxa"/>
            <w:gridSpan w:val="3"/>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121"/>
              <w:shd w:val="clear" w:color="auto" w:fill="auto"/>
              <w:spacing w:after="0" w:line="240" w:lineRule="auto"/>
              <w:jc w:val="center"/>
              <w:rPr>
                <w:sz w:val="26"/>
              </w:rPr>
            </w:pPr>
            <w:r w:rsidRPr="00B97B95">
              <w:rPr>
                <w:sz w:val="26"/>
              </w:rPr>
              <w:t>Легкая атлетика -</w:t>
            </w:r>
            <w:r w:rsidRPr="00B97B95">
              <w:rPr>
                <w:rStyle w:val="124"/>
                <w:b w:val="0"/>
                <w:bCs w:val="0"/>
                <w:iCs/>
                <w:sz w:val="26"/>
              </w:rPr>
              <w:t xml:space="preserve"> прыжки мужчины</w:t>
            </w:r>
          </w:p>
        </w:tc>
      </w:tr>
      <w:tr w:rsidR="00EB1E9A" w:rsidRPr="00B97B95">
        <w:tblPrEx>
          <w:tblCellMar>
            <w:top w:w="0" w:type="dxa"/>
            <w:left w:w="0" w:type="dxa"/>
            <w:bottom w:w="0" w:type="dxa"/>
            <w:right w:w="0" w:type="dxa"/>
          </w:tblCellMar>
        </w:tblPrEx>
        <w:trPr>
          <w:gridAfter w:val="1"/>
          <w:wAfter w:w="100" w:type="dxa"/>
          <w:trHeight w:val="288"/>
          <w:jc w:val="center"/>
        </w:trPr>
        <w:tc>
          <w:tcPr>
            <w:tcW w:w="3192" w:type="dxa"/>
            <w:vMerge w:val="restart"/>
            <w:tcBorders>
              <w:top w:val="single" w:sz="4" w:space="0" w:color="auto"/>
              <w:left w:val="single" w:sz="4" w:space="0" w:color="auto"/>
              <w:bottom w:val="nil"/>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Скоростные способности</w:t>
            </w:r>
          </w:p>
        </w:tc>
        <w:tc>
          <w:tcPr>
            <w:tcW w:w="6394"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Бег на 20 м с ходу (не более 2,5 с)</w:t>
            </w:r>
          </w:p>
        </w:tc>
      </w:tr>
      <w:tr w:rsidR="00EB1E9A" w:rsidRPr="00B97B95">
        <w:tblPrEx>
          <w:tblCellMar>
            <w:top w:w="0" w:type="dxa"/>
            <w:left w:w="0" w:type="dxa"/>
            <w:bottom w:w="0" w:type="dxa"/>
            <w:right w:w="0" w:type="dxa"/>
          </w:tblCellMar>
        </w:tblPrEx>
        <w:trPr>
          <w:gridAfter w:val="1"/>
          <w:wAfter w:w="100" w:type="dxa"/>
          <w:trHeight w:val="283"/>
          <w:jc w:val="center"/>
        </w:trPr>
        <w:tc>
          <w:tcPr>
            <w:tcW w:w="3192" w:type="dxa"/>
            <w:vMerge/>
            <w:tcBorders>
              <w:top w:val="nil"/>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p>
        </w:tc>
        <w:tc>
          <w:tcPr>
            <w:tcW w:w="6394"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Бег 100 м (не более 12 с)</w:t>
            </w:r>
          </w:p>
        </w:tc>
      </w:tr>
      <w:tr w:rsidR="00EB1E9A" w:rsidRPr="00B97B95">
        <w:tblPrEx>
          <w:tblCellMar>
            <w:top w:w="0" w:type="dxa"/>
            <w:left w:w="0" w:type="dxa"/>
            <w:bottom w:w="0" w:type="dxa"/>
            <w:right w:w="0" w:type="dxa"/>
          </w:tblCellMar>
        </w:tblPrEx>
        <w:trPr>
          <w:gridAfter w:val="1"/>
          <w:wAfter w:w="100" w:type="dxa"/>
          <w:trHeight w:val="288"/>
          <w:jc w:val="center"/>
        </w:trPr>
        <w:tc>
          <w:tcPr>
            <w:tcW w:w="3192" w:type="dxa"/>
            <w:vMerge w:val="restart"/>
            <w:tcBorders>
              <w:top w:val="single" w:sz="4" w:space="0" w:color="auto"/>
              <w:left w:val="single" w:sz="4" w:space="0" w:color="auto"/>
              <w:bottom w:val="nil"/>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Скоростно-силовые способности</w:t>
            </w:r>
          </w:p>
        </w:tc>
        <w:tc>
          <w:tcPr>
            <w:tcW w:w="6394"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Прыжок в длину с места (не менее 2 м)</w:t>
            </w:r>
          </w:p>
        </w:tc>
      </w:tr>
      <w:tr w:rsidR="00EB1E9A" w:rsidRPr="00B97B95">
        <w:tblPrEx>
          <w:tblCellMar>
            <w:top w:w="0" w:type="dxa"/>
            <w:left w:w="0" w:type="dxa"/>
            <w:bottom w:w="0" w:type="dxa"/>
            <w:right w:w="0" w:type="dxa"/>
          </w:tblCellMar>
        </w:tblPrEx>
        <w:trPr>
          <w:gridAfter w:val="1"/>
          <w:wAfter w:w="100" w:type="dxa"/>
          <w:trHeight w:val="288"/>
          <w:jc w:val="center"/>
        </w:trPr>
        <w:tc>
          <w:tcPr>
            <w:tcW w:w="3192" w:type="dxa"/>
            <w:vMerge/>
            <w:tcBorders>
              <w:top w:val="nil"/>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p>
        </w:tc>
        <w:tc>
          <w:tcPr>
            <w:tcW w:w="6394"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Тройной прыжок в длину с места (не менее 7 м)</w:t>
            </w:r>
          </w:p>
        </w:tc>
      </w:tr>
      <w:tr w:rsidR="00EB1E9A" w:rsidRPr="00B97B95">
        <w:tblPrEx>
          <w:tblCellMar>
            <w:top w:w="0" w:type="dxa"/>
            <w:left w:w="0" w:type="dxa"/>
            <w:bottom w:w="0" w:type="dxa"/>
            <w:right w:w="0" w:type="dxa"/>
          </w:tblCellMar>
        </w:tblPrEx>
        <w:trPr>
          <w:gridAfter w:val="1"/>
          <w:wAfter w:w="100" w:type="dxa"/>
          <w:trHeight w:val="283"/>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Спортивный разряд</w:t>
            </w:r>
          </w:p>
        </w:tc>
        <w:tc>
          <w:tcPr>
            <w:tcW w:w="6394"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Кандидат в мастера спорта</w:t>
            </w:r>
          </w:p>
        </w:tc>
      </w:tr>
      <w:tr w:rsidR="00EB1E9A" w:rsidRPr="00B97B95">
        <w:tblPrEx>
          <w:tblCellMar>
            <w:top w:w="0" w:type="dxa"/>
            <w:left w:w="0" w:type="dxa"/>
            <w:bottom w:w="0" w:type="dxa"/>
            <w:right w:w="0" w:type="dxa"/>
          </w:tblCellMar>
        </w:tblPrEx>
        <w:trPr>
          <w:gridAfter w:val="1"/>
          <w:wAfter w:w="100" w:type="dxa"/>
          <w:trHeight w:val="288"/>
          <w:jc w:val="center"/>
        </w:trPr>
        <w:tc>
          <w:tcPr>
            <w:tcW w:w="9586" w:type="dxa"/>
            <w:gridSpan w:val="3"/>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121"/>
              <w:shd w:val="clear" w:color="auto" w:fill="auto"/>
              <w:spacing w:after="0" w:line="240" w:lineRule="auto"/>
              <w:jc w:val="center"/>
              <w:rPr>
                <w:sz w:val="26"/>
              </w:rPr>
            </w:pPr>
            <w:r w:rsidRPr="00B97B95">
              <w:rPr>
                <w:sz w:val="26"/>
              </w:rPr>
              <w:t>Легкая атлетика -</w:t>
            </w:r>
            <w:r w:rsidRPr="00B97B95">
              <w:rPr>
                <w:rStyle w:val="124"/>
                <w:b w:val="0"/>
                <w:bCs w:val="0"/>
                <w:iCs/>
                <w:sz w:val="26"/>
              </w:rPr>
              <w:t xml:space="preserve"> прыжки женщины</w:t>
            </w:r>
          </w:p>
        </w:tc>
      </w:tr>
      <w:tr w:rsidR="00EB1E9A" w:rsidRPr="00B97B95">
        <w:tblPrEx>
          <w:tblCellMar>
            <w:top w:w="0" w:type="dxa"/>
            <w:left w:w="0" w:type="dxa"/>
            <w:bottom w:w="0" w:type="dxa"/>
            <w:right w:w="0" w:type="dxa"/>
          </w:tblCellMar>
        </w:tblPrEx>
        <w:trPr>
          <w:gridAfter w:val="1"/>
          <w:wAfter w:w="100" w:type="dxa"/>
          <w:trHeight w:val="283"/>
          <w:jc w:val="center"/>
        </w:trPr>
        <w:tc>
          <w:tcPr>
            <w:tcW w:w="3192" w:type="dxa"/>
            <w:vMerge w:val="restart"/>
            <w:tcBorders>
              <w:top w:val="single" w:sz="4" w:space="0" w:color="auto"/>
              <w:left w:val="single" w:sz="4" w:space="0" w:color="auto"/>
              <w:bottom w:val="nil"/>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Скоростные способности</w:t>
            </w:r>
          </w:p>
        </w:tc>
        <w:tc>
          <w:tcPr>
            <w:tcW w:w="6394"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Бег на 20 м с ходу (не более 2,7 с)</w:t>
            </w:r>
          </w:p>
        </w:tc>
      </w:tr>
      <w:tr w:rsidR="00EB1E9A" w:rsidRPr="00B97B95">
        <w:tblPrEx>
          <w:tblCellMar>
            <w:top w:w="0" w:type="dxa"/>
            <w:left w:w="0" w:type="dxa"/>
            <w:bottom w:w="0" w:type="dxa"/>
            <w:right w:w="0" w:type="dxa"/>
          </w:tblCellMar>
        </w:tblPrEx>
        <w:trPr>
          <w:gridAfter w:val="1"/>
          <w:wAfter w:w="100" w:type="dxa"/>
          <w:trHeight w:val="288"/>
          <w:jc w:val="center"/>
        </w:trPr>
        <w:tc>
          <w:tcPr>
            <w:tcW w:w="3192" w:type="dxa"/>
            <w:vMerge/>
            <w:tcBorders>
              <w:top w:val="nil"/>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p>
        </w:tc>
        <w:tc>
          <w:tcPr>
            <w:tcW w:w="6394"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Бег 100 м (не более 13 с)</w:t>
            </w:r>
          </w:p>
        </w:tc>
      </w:tr>
      <w:tr w:rsidR="00EB1E9A" w:rsidRPr="00B97B95">
        <w:tblPrEx>
          <w:tblCellMar>
            <w:top w:w="0" w:type="dxa"/>
            <w:left w:w="0" w:type="dxa"/>
            <w:bottom w:w="0" w:type="dxa"/>
            <w:right w:w="0" w:type="dxa"/>
          </w:tblCellMar>
        </w:tblPrEx>
        <w:trPr>
          <w:gridAfter w:val="1"/>
          <w:wAfter w:w="100" w:type="dxa"/>
          <w:trHeight w:val="288"/>
          <w:jc w:val="center"/>
        </w:trPr>
        <w:tc>
          <w:tcPr>
            <w:tcW w:w="3192" w:type="dxa"/>
            <w:vMerge w:val="restart"/>
            <w:tcBorders>
              <w:top w:val="single" w:sz="4" w:space="0" w:color="auto"/>
              <w:left w:val="single" w:sz="4" w:space="0" w:color="auto"/>
              <w:bottom w:val="nil"/>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Скоростно-силовые способности</w:t>
            </w:r>
          </w:p>
        </w:tc>
        <w:tc>
          <w:tcPr>
            <w:tcW w:w="6394"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Прыжок в длину с места (не менее 1,6 м)</w:t>
            </w:r>
          </w:p>
        </w:tc>
      </w:tr>
      <w:tr w:rsidR="00EB1E9A" w:rsidRPr="00B97B95">
        <w:tblPrEx>
          <w:tblCellMar>
            <w:top w:w="0" w:type="dxa"/>
            <w:left w:w="0" w:type="dxa"/>
            <w:bottom w:w="0" w:type="dxa"/>
            <w:right w:w="0" w:type="dxa"/>
          </w:tblCellMar>
        </w:tblPrEx>
        <w:trPr>
          <w:gridAfter w:val="1"/>
          <w:wAfter w:w="100" w:type="dxa"/>
          <w:trHeight w:val="293"/>
          <w:jc w:val="center"/>
        </w:trPr>
        <w:tc>
          <w:tcPr>
            <w:tcW w:w="3192" w:type="dxa"/>
            <w:vMerge/>
            <w:tcBorders>
              <w:top w:val="nil"/>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p>
        </w:tc>
        <w:tc>
          <w:tcPr>
            <w:tcW w:w="6394"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Тройной прыжок в длину с места (не менее 5,6 м)</w:t>
            </w:r>
          </w:p>
        </w:tc>
      </w:tr>
      <w:tr w:rsidR="00F67103" w:rsidRPr="00B97B95" w:rsidTr="00A05C1F">
        <w:tblPrEx>
          <w:tblCellMar>
            <w:top w:w="0" w:type="dxa"/>
            <w:left w:w="0" w:type="dxa"/>
            <w:bottom w:w="0" w:type="dxa"/>
            <w:right w:w="0" w:type="dxa"/>
          </w:tblCellMar>
        </w:tblPrEx>
        <w:trPr>
          <w:trHeight w:val="562"/>
          <w:jc w:val="center"/>
        </w:trPr>
        <w:tc>
          <w:tcPr>
            <w:tcW w:w="9686" w:type="dxa"/>
            <w:gridSpan w:val="4"/>
            <w:tcBorders>
              <w:top w:val="single" w:sz="4" w:space="0" w:color="auto"/>
              <w:left w:val="single" w:sz="4" w:space="0" w:color="auto"/>
              <w:bottom w:val="single" w:sz="4" w:space="0" w:color="auto"/>
              <w:right w:val="single" w:sz="4" w:space="0" w:color="auto"/>
            </w:tcBorders>
            <w:shd w:val="clear" w:color="auto" w:fill="FFFFFF"/>
          </w:tcPr>
          <w:p w:rsidR="00F67103" w:rsidRPr="00B97B95" w:rsidRDefault="00F67103" w:rsidP="00A05C1F">
            <w:pPr>
              <w:pStyle w:val="121"/>
              <w:shd w:val="clear" w:color="auto" w:fill="auto"/>
              <w:spacing w:line="240" w:lineRule="auto"/>
              <w:ind w:left="20"/>
              <w:jc w:val="center"/>
              <w:rPr>
                <w:sz w:val="26"/>
              </w:rPr>
            </w:pPr>
            <w:r w:rsidRPr="00B97B95">
              <w:rPr>
                <w:sz w:val="26"/>
              </w:rPr>
              <w:t>Баскетбол</w:t>
            </w:r>
          </w:p>
          <w:p w:rsidR="00F67103" w:rsidRPr="00B97B95" w:rsidRDefault="00F67103" w:rsidP="00A05C1F">
            <w:pPr>
              <w:pStyle w:val="1010"/>
              <w:shd w:val="clear" w:color="auto" w:fill="auto"/>
              <w:spacing w:before="120" w:line="240" w:lineRule="auto"/>
              <w:ind w:left="20"/>
              <w:jc w:val="center"/>
              <w:rPr>
                <w:sz w:val="26"/>
              </w:rPr>
            </w:pPr>
            <w:r w:rsidRPr="00B97B95">
              <w:rPr>
                <w:sz w:val="26"/>
              </w:rPr>
              <w:t>мужчины, женщины</w:t>
            </w:r>
          </w:p>
        </w:tc>
      </w:tr>
      <w:tr w:rsidR="00F67103" w:rsidRPr="00B97B95" w:rsidTr="00A05C1F">
        <w:tblPrEx>
          <w:tblCellMar>
            <w:top w:w="0" w:type="dxa"/>
            <w:left w:w="0" w:type="dxa"/>
            <w:bottom w:w="0" w:type="dxa"/>
            <w:right w:w="0" w:type="dxa"/>
          </w:tblCellMar>
        </w:tblPrEx>
        <w:trPr>
          <w:trHeight w:val="283"/>
          <w:jc w:val="center"/>
        </w:trPr>
        <w:tc>
          <w:tcPr>
            <w:tcW w:w="3432" w:type="dxa"/>
            <w:gridSpan w:val="2"/>
            <w:tcBorders>
              <w:top w:val="single" w:sz="4" w:space="0" w:color="auto"/>
              <w:left w:val="single" w:sz="4" w:space="0" w:color="auto"/>
              <w:bottom w:val="single" w:sz="4" w:space="0" w:color="auto"/>
              <w:right w:val="single" w:sz="4" w:space="0" w:color="auto"/>
            </w:tcBorders>
            <w:shd w:val="clear" w:color="auto" w:fill="FFFFFF"/>
          </w:tcPr>
          <w:p w:rsidR="00F67103" w:rsidRPr="00B97B95" w:rsidRDefault="00F67103" w:rsidP="00A05C1F">
            <w:pPr>
              <w:pStyle w:val="71"/>
              <w:shd w:val="clear" w:color="auto" w:fill="auto"/>
              <w:spacing w:before="0" w:after="0" w:line="240" w:lineRule="auto"/>
              <w:ind w:left="20"/>
              <w:rPr>
                <w:sz w:val="26"/>
              </w:rPr>
            </w:pPr>
            <w:r w:rsidRPr="00B97B95">
              <w:rPr>
                <w:sz w:val="26"/>
              </w:rPr>
              <w:t>Быстрота</w:t>
            </w:r>
          </w:p>
        </w:tc>
        <w:tc>
          <w:tcPr>
            <w:tcW w:w="6254" w:type="dxa"/>
            <w:gridSpan w:val="2"/>
            <w:tcBorders>
              <w:top w:val="single" w:sz="4" w:space="0" w:color="auto"/>
              <w:left w:val="single" w:sz="4" w:space="0" w:color="auto"/>
              <w:bottom w:val="single" w:sz="4" w:space="0" w:color="auto"/>
              <w:right w:val="single" w:sz="4" w:space="0" w:color="auto"/>
            </w:tcBorders>
            <w:shd w:val="clear" w:color="auto" w:fill="FFFFFF"/>
          </w:tcPr>
          <w:p w:rsidR="00F67103" w:rsidRPr="00B97B95" w:rsidRDefault="00F67103" w:rsidP="00A05C1F">
            <w:pPr>
              <w:pStyle w:val="71"/>
              <w:shd w:val="clear" w:color="auto" w:fill="auto"/>
              <w:spacing w:before="0" w:after="0" w:line="240" w:lineRule="auto"/>
              <w:ind w:left="20"/>
              <w:rPr>
                <w:sz w:val="26"/>
              </w:rPr>
            </w:pPr>
            <w:r w:rsidRPr="00B97B95">
              <w:rPr>
                <w:sz w:val="26"/>
              </w:rPr>
              <w:t>Бег на 60 м (не более 9 с)</w:t>
            </w:r>
          </w:p>
        </w:tc>
      </w:tr>
      <w:tr w:rsidR="00F67103" w:rsidRPr="00B97B95" w:rsidTr="00A05C1F">
        <w:tblPrEx>
          <w:tblCellMar>
            <w:top w:w="0" w:type="dxa"/>
            <w:left w:w="0" w:type="dxa"/>
            <w:bottom w:w="0" w:type="dxa"/>
            <w:right w:w="0" w:type="dxa"/>
          </w:tblCellMar>
        </w:tblPrEx>
        <w:trPr>
          <w:trHeight w:val="288"/>
          <w:jc w:val="center"/>
        </w:trPr>
        <w:tc>
          <w:tcPr>
            <w:tcW w:w="3432" w:type="dxa"/>
            <w:gridSpan w:val="2"/>
            <w:tcBorders>
              <w:top w:val="single" w:sz="4" w:space="0" w:color="auto"/>
              <w:left w:val="single" w:sz="4" w:space="0" w:color="auto"/>
              <w:bottom w:val="single" w:sz="4" w:space="0" w:color="auto"/>
              <w:right w:val="single" w:sz="4" w:space="0" w:color="auto"/>
            </w:tcBorders>
            <w:shd w:val="clear" w:color="auto" w:fill="FFFFFF"/>
          </w:tcPr>
          <w:p w:rsidR="00F67103" w:rsidRPr="00B97B95" w:rsidRDefault="00F67103" w:rsidP="00A05C1F">
            <w:pPr>
              <w:pStyle w:val="71"/>
              <w:shd w:val="clear" w:color="auto" w:fill="auto"/>
              <w:spacing w:before="0" w:after="0" w:line="240" w:lineRule="auto"/>
              <w:ind w:left="20"/>
              <w:rPr>
                <w:sz w:val="26"/>
              </w:rPr>
            </w:pPr>
            <w:r w:rsidRPr="00B97B95">
              <w:rPr>
                <w:sz w:val="26"/>
              </w:rPr>
              <w:t>Координация</w:t>
            </w:r>
          </w:p>
        </w:tc>
        <w:tc>
          <w:tcPr>
            <w:tcW w:w="6254" w:type="dxa"/>
            <w:gridSpan w:val="2"/>
            <w:tcBorders>
              <w:top w:val="single" w:sz="4" w:space="0" w:color="auto"/>
              <w:left w:val="single" w:sz="4" w:space="0" w:color="auto"/>
              <w:bottom w:val="single" w:sz="4" w:space="0" w:color="auto"/>
              <w:right w:val="single" w:sz="4" w:space="0" w:color="auto"/>
            </w:tcBorders>
            <w:shd w:val="clear" w:color="auto" w:fill="FFFFFF"/>
          </w:tcPr>
          <w:p w:rsidR="00F67103" w:rsidRPr="00B97B95" w:rsidRDefault="00F67103" w:rsidP="00A05C1F">
            <w:pPr>
              <w:pStyle w:val="71"/>
              <w:shd w:val="clear" w:color="auto" w:fill="auto"/>
              <w:spacing w:before="0" w:after="0" w:line="240" w:lineRule="auto"/>
              <w:ind w:left="20"/>
              <w:rPr>
                <w:sz w:val="26"/>
              </w:rPr>
            </w:pPr>
            <w:r w:rsidRPr="00B97B95">
              <w:rPr>
                <w:sz w:val="26"/>
              </w:rPr>
              <w:t>Челночный бег 10 х 9 м (не более 30 с)</w:t>
            </w:r>
          </w:p>
        </w:tc>
      </w:tr>
      <w:tr w:rsidR="00F67103" w:rsidRPr="00B97B95" w:rsidTr="00A05C1F">
        <w:tblPrEx>
          <w:tblCellMar>
            <w:top w:w="0" w:type="dxa"/>
            <w:left w:w="0" w:type="dxa"/>
            <w:bottom w:w="0" w:type="dxa"/>
            <w:right w:w="0" w:type="dxa"/>
          </w:tblCellMar>
        </w:tblPrEx>
        <w:trPr>
          <w:trHeight w:val="288"/>
          <w:jc w:val="center"/>
        </w:trPr>
        <w:tc>
          <w:tcPr>
            <w:tcW w:w="3432" w:type="dxa"/>
            <w:gridSpan w:val="2"/>
            <w:tcBorders>
              <w:top w:val="single" w:sz="4" w:space="0" w:color="auto"/>
              <w:left w:val="single" w:sz="4" w:space="0" w:color="auto"/>
              <w:bottom w:val="single" w:sz="4" w:space="0" w:color="auto"/>
              <w:right w:val="single" w:sz="4" w:space="0" w:color="auto"/>
            </w:tcBorders>
            <w:shd w:val="clear" w:color="auto" w:fill="FFFFFF"/>
          </w:tcPr>
          <w:p w:rsidR="00F67103" w:rsidRPr="00B97B95" w:rsidRDefault="00F67103" w:rsidP="00A05C1F">
            <w:pPr>
              <w:pStyle w:val="71"/>
              <w:shd w:val="clear" w:color="auto" w:fill="auto"/>
              <w:spacing w:before="0" w:after="0" w:line="240" w:lineRule="auto"/>
              <w:ind w:left="20"/>
              <w:rPr>
                <w:sz w:val="26"/>
              </w:rPr>
            </w:pPr>
            <w:r w:rsidRPr="00B97B95">
              <w:rPr>
                <w:sz w:val="26"/>
              </w:rPr>
              <w:t>Выносливость</w:t>
            </w:r>
          </w:p>
        </w:tc>
        <w:tc>
          <w:tcPr>
            <w:tcW w:w="6254" w:type="dxa"/>
            <w:gridSpan w:val="2"/>
            <w:tcBorders>
              <w:top w:val="single" w:sz="4" w:space="0" w:color="auto"/>
              <w:left w:val="single" w:sz="4" w:space="0" w:color="auto"/>
              <w:bottom w:val="single" w:sz="4" w:space="0" w:color="auto"/>
              <w:right w:val="single" w:sz="4" w:space="0" w:color="auto"/>
            </w:tcBorders>
            <w:shd w:val="clear" w:color="auto" w:fill="FFFFFF"/>
          </w:tcPr>
          <w:p w:rsidR="00F67103" w:rsidRPr="00B97B95" w:rsidRDefault="00F67103" w:rsidP="00F67103">
            <w:pPr>
              <w:pStyle w:val="71"/>
              <w:shd w:val="clear" w:color="auto" w:fill="auto"/>
              <w:spacing w:before="0" w:after="0" w:line="240" w:lineRule="auto"/>
              <w:ind w:left="20"/>
              <w:rPr>
                <w:sz w:val="26"/>
              </w:rPr>
            </w:pPr>
            <w:r w:rsidRPr="00B97B95">
              <w:rPr>
                <w:sz w:val="26"/>
              </w:rPr>
              <w:t>Бег 1500 м (не более 6 мин)</w:t>
            </w:r>
          </w:p>
        </w:tc>
      </w:tr>
      <w:tr w:rsidR="00F67103" w:rsidRPr="00B97B95" w:rsidTr="00A05C1F">
        <w:tblPrEx>
          <w:tblCellMar>
            <w:top w:w="0" w:type="dxa"/>
            <w:left w:w="0" w:type="dxa"/>
            <w:bottom w:w="0" w:type="dxa"/>
            <w:right w:w="0" w:type="dxa"/>
          </w:tblCellMar>
        </w:tblPrEx>
        <w:trPr>
          <w:trHeight w:val="562"/>
          <w:jc w:val="center"/>
        </w:trPr>
        <w:tc>
          <w:tcPr>
            <w:tcW w:w="3432" w:type="dxa"/>
            <w:gridSpan w:val="2"/>
            <w:vMerge w:val="restart"/>
            <w:tcBorders>
              <w:top w:val="single" w:sz="4" w:space="0" w:color="auto"/>
              <w:left w:val="single" w:sz="4" w:space="0" w:color="auto"/>
              <w:bottom w:val="nil"/>
              <w:right w:val="single" w:sz="4" w:space="0" w:color="auto"/>
            </w:tcBorders>
            <w:shd w:val="clear" w:color="auto" w:fill="FFFFFF"/>
          </w:tcPr>
          <w:p w:rsidR="00F67103" w:rsidRPr="00B97B95" w:rsidRDefault="00F67103" w:rsidP="00A05C1F">
            <w:pPr>
              <w:pStyle w:val="71"/>
              <w:shd w:val="clear" w:color="auto" w:fill="auto"/>
              <w:spacing w:before="0" w:after="0" w:line="240" w:lineRule="auto"/>
              <w:ind w:left="20"/>
              <w:rPr>
                <w:sz w:val="26"/>
              </w:rPr>
            </w:pPr>
            <w:r w:rsidRPr="00B97B95">
              <w:rPr>
                <w:sz w:val="26"/>
              </w:rPr>
              <w:t>Силовая выносливость</w:t>
            </w:r>
          </w:p>
        </w:tc>
        <w:tc>
          <w:tcPr>
            <w:tcW w:w="6254" w:type="dxa"/>
            <w:gridSpan w:val="2"/>
            <w:tcBorders>
              <w:top w:val="single" w:sz="4" w:space="0" w:color="auto"/>
              <w:left w:val="single" w:sz="4" w:space="0" w:color="auto"/>
              <w:bottom w:val="single" w:sz="4" w:space="0" w:color="auto"/>
              <w:right w:val="single" w:sz="4" w:space="0" w:color="auto"/>
            </w:tcBorders>
            <w:shd w:val="clear" w:color="auto" w:fill="FFFFFF"/>
          </w:tcPr>
          <w:p w:rsidR="00F67103" w:rsidRPr="00B97B95" w:rsidRDefault="00F67103" w:rsidP="00A05C1F">
            <w:pPr>
              <w:pStyle w:val="71"/>
              <w:shd w:val="clear" w:color="auto" w:fill="auto"/>
              <w:spacing w:before="0" w:after="0" w:line="240" w:lineRule="auto"/>
              <w:ind w:left="20"/>
              <w:rPr>
                <w:sz w:val="26"/>
              </w:rPr>
            </w:pPr>
            <w:r w:rsidRPr="00B97B95">
              <w:rPr>
                <w:sz w:val="26"/>
              </w:rPr>
              <w:t>Подъем туловища из положения лежа на спине (не менее 30 раз)</w:t>
            </w:r>
          </w:p>
        </w:tc>
      </w:tr>
      <w:tr w:rsidR="00F67103" w:rsidRPr="00B97B95" w:rsidTr="00A05C1F">
        <w:tblPrEx>
          <w:tblCellMar>
            <w:top w:w="0" w:type="dxa"/>
            <w:left w:w="0" w:type="dxa"/>
            <w:bottom w:w="0" w:type="dxa"/>
            <w:right w:w="0" w:type="dxa"/>
          </w:tblCellMar>
        </w:tblPrEx>
        <w:trPr>
          <w:trHeight w:val="283"/>
          <w:jc w:val="center"/>
        </w:trPr>
        <w:tc>
          <w:tcPr>
            <w:tcW w:w="3432" w:type="dxa"/>
            <w:gridSpan w:val="2"/>
            <w:vMerge/>
            <w:tcBorders>
              <w:top w:val="nil"/>
              <w:left w:val="single" w:sz="4" w:space="0" w:color="auto"/>
              <w:bottom w:val="single" w:sz="4" w:space="0" w:color="auto"/>
              <w:right w:val="single" w:sz="4" w:space="0" w:color="auto"/>
            </w:tcBorders>
            <w:shd w:val="clear" w:color="auto" w:fill="FFFFFF"/>
          </w:tcPr>
          <w:p w:rsidR="00F67103" w:rsidRPr="00B97B95" w:rsidRDefault="00F67103" w:rsidP="00A05C1F">
            <w:pPr>
              <w:pStyle w:val="71"/>
              <w:shd w:val="clear" w:color="auto" w:fill="auto"/>
              <w:spacing w:before="0" w:after="0" w:line="240" w:lineRule="auto"/>
              <w:ind w:left="20"/>
              <w:rPr>
                <w:sz w:val="26"/>
              </w:rPr>
            </w:pPr>
          </w:p>
        </w:tc>
        <w:tc>
          <w:tcPr>
            <w:tcW w:w="6254" w:type="dxa"/>
            <w:gridSpan w:val="2"/>
            <w:tcBorders>
              <w:top w:val="single" w:sz="4" w:space="0" w:color="auto"/>
              <w:left w:val="single" w:sz="4" w:space="0" w:color="auto"/>
              <w:bottom w:val="single" w:sz="4" w:space="0" w:color="auto"/>
              <w:right w:val="single" w:sz="4" w:space="0" w:color="auto"/>
            </w:tcBorders>
            <w:shd w:val="clear" w:color="auto" w:fill="FFFFFF"/>
          </w:tcPr>
          <w:p w:rsidR="00F67103" w:rsidRPr="00B97B95" w:rsidRDefault="00F67103" w:rsidP="00A05C1F">
            <w:pPr>
              <w:pStyle w:val="71"/>
              <w:shd w:val="clear" w:color="auto" w:fill="auto"/>
              <w:spacing w:before="0" w:after="0" w:line="240" w:lineRule="auto"/>
              <w:ind w:left="20"/>
              <w:rPr>
                <w:sz w:val="26"/>
              </w:rPr>
            </w:pPr>
            <w:r w:rsidRPr="00B97B95">
              <w:rPr>
                <w:sz w:val="26"/>
              </w:rPr>
              <w:t>Сгибание-разгибание рук в упоре лежа (не менее 30 раз)</w:t>
            </w:r>
          </w:p>
        </w:tc>
      </w:tr>
      <w:tr w:rsidR="00F67103" w:rsidRPr="00B97B95" w:rsidTr="00A05C1F">
        <w:tblPrEx>
          <w:tblCellMar>
            <w:top w:w="0" w:type="dxa"/>
            <w:left w:w="0" w:type="dxa"/>
            <w:bottom w:w="0" w:type="dxa"/>
            <w:right w:w="0" w:type="dxa"/>
          </w:tblCellMar>
        </w:tblPrEx>
        <w:trPr>
          <w:trHeight w:val="562"/>
          <w:jc w:val="center"/>
        </w:trPr>
        <w:tc>
          <w:tcPr>
            <w:tcW w:w="3432" w:type="dxa"/>
            <w:gridSpan w:val="2"/>
            <w:vMerge w:val="restart"/>
            <w:tcBorders>
              <w:top w:val="single" w:sz="4" w:space="0" w:color="auto"/>
              <w:left w:val="single" w:sz="4" w:space="0" w:color="auto"/>
              <w:bottom w:val="nil"/>
              <w:right w:val="single" w:sz="4" w:space="0" w:color="auto"/>
            </w:tcBorders>
            <w:shd w:val="clear" w:color="auto" w:fill="FFFFFF"/>
          </w:tcPr>
          <w:p w:rsidR="00F67103" w:rsidRPr="00B97B95" w:rsidRDefault="00F67103" w:rsidP="00A05C1F">
            <w:pPr>
              <w:pStyle w:val="71"/>
              <w:shd w:val="clear" w:color="auto" w:fill="auto"/>
              <w:spacing w:before="0" w:after="0" w:line="240" w:lineRule="auto"/>
              <w:ind w:left="20"/>
              <w:rPr>
                <w:sz w:val="26"/>
              </w:rPr>
            </w:pPr>
            <w:r w:rsidRPr="00B97B95">
              <w:rPr>
                <w:sz w:val="26"/>
              </w:rPr>
              <w:t>Скоростно-силовые способности</w:t>
            </w:r>
          </w:p>
        </w:tc>
        <w:tc>
          <w:tcPr>
            <w:tcW w:w="6254" w:type="dxa"/>
            <w:gridSpan w:val="2"/>
            <w:tcBorders>
              <w:top w:val="single" w:sz="4" w:space="0" w:color="auto"/>
              <w:left w:val="single" w:sz="4" w:space="0" w:color="auto"/>
              <w:bottom w:val="single" w:sz="4" w:space="0" w:color="auto"/>
              <w:right w:val="single" w:sz="4" w:space="0" w:color="auto"/>
            </w:tcBorders>
            <w:shd w:val="clear" w:color="auto" w:fill="FFFFFF"/>
          </w:tcPr>
          <w:p w:rsidR="00F67103" w:rsidRPr="00B97B95" w:rsidRDefault="00F67103" w:rsidP="00A05C1F">
            <w:pPr>
              <w:pStyle w:val="71"/>
              <w:shd w:val="clear" w:color="auto" w:fill="auto"/>
              <w:spacing w:before="0" w:after="0" w:line="240" w:lineRule="auto"/>
              <w:ind w:left="20"/>
              <w:rPr>
                <w:sz w:val="26"/>
              </w:rPr>
            </w:pPr>
            <w:r w:rsidRPr="00B97B95">
              <w:rPr>
                <w:sz w:val="26"/>
              </w:rPr>
              <w:t>Сгибание-разгибание выставленной ноги в колене за 1 мин (не менее 45 раз)</w:t>
            </w:r>
          </w:p>
        </w:tc>
      </w:tr>
      <w:tr w:rsidR="00F67103" w:rsidRPr="00B97B95" w:rsidTr="00A05C1F">
        <w:tblPrEx>
          <w:tblCellMar>
            <w:top w:w="0" w:type="dxa"/>
            <w:left w:w="0" w:type="dxa"/>
            <w:bottom w:w="0" w:type="dxa"/>
            <w:right w:w="0" w:type="dxa"/>
          </w:tblCellMar>
        </w:tblPrEx>
        <w:trPr>
          <w:trHeight w:val="571"/>
          <w:jc w:val="center"/>
        </w:trPr>
        <w:tc>
          <w:tcPr>
            <w:tcW w:w="3432" w:type="dxa"/>
            <w:gridSpan w:val="2"/>
            <w:vMerge/>
            <w:tcBorders>
              <w:top w:val="nil"/>
              <w:left w:val="single" w:sz="4" w:space="0" w:color="auto"/>
              <w:bottom w:val="single" w:sz="4" w:space="0" w:color="auto"/>
              <w:right w:val="single" w:sz="4" w:space="0" w:color="auto"/>
            </w:tcBorders>
            <w:shd w:val="clear" w:color="auto" w:fill="FFFFFF"/>
          </w:tcPr>
          <w:p w:rsidR="00F67103" w:rsidRPr="00B97B95" w:rsidRDefault="00F67103" w:rsidP="00A05C1F">
            <w:pPr>
              <w:pStyle w:val="71"/>
              <w:shd w:val="clear" w:color="auto" w:fill="auto"/>
              <w:spacing w:before="0" w:after="0" w:line="240" w:lineRule="auto"/>
              <w:ind w:left="20"/>
              <w:rPr>
                <w:sz w:val="26"/>
              </w:rPr>
            </w:pPr>
          </w:p>
        </w:tc>
        <w:tc>
          <w:tcPr>
            <w:tcW w:w="6254" w:type="dxa"/>
            <w:gridSpan w:val="2"/>
            <w:tcBorders>
              <w:top w:val="single" w:sz="4" w:space="0" w:color="auto"/>
              <w:left w:val="single" w:sz="4" w:space="0" w:color="auto"/>
              <w:bottom w:val="single" w:sz="4" w:space="0" w:color="auto"/>
              <w:right w:val="single" w:sz="4" w:space="0" w:color="auto"/>
            </w:tcBorders>
            <w:shd w:val="clear" w:color="auto" w:fill="FFFFFF"/>
          </w:tcPr>
          <w:p w:rsidR="00F67103" w:rsidRPr="00B97B95" w:rsidRDefault="00F67103" w:rsidP="00A05C1F">
            <w:pPr>
              <w:pStyle w:val="71"/>
              <w:shd w:val="clear" w:color="auto" w:fill="auto"/>
              <w:spacing w:before="0" w:after="0" w:line="240" w:lineRule="auto"/>
              <w:ind w:left="20"/>
              <w:rPr>
                <w:sz w:val="26"/>
              </w:rPr>
            </w:pPr>
            <w:r w:rsidRPr="00B97B95">
              <w:rPr>
                <w:sz w:val="26"/>
              </w:rPr>
              <w:t>Подъем туловища из положения лежа на животе за 1 мин (не менее 75 раз)</w:t>
            </w:r>
          </w:p>
        </w:tc>
      </w:tr>
      <w:tr w:rsidR="00F67103" w:rsidRPr="00B97B95" w:rsidTr="00A05C1F">
        <w:tblPrEx>
          <w:tblCellMar>
            <w:top w:w="0" w:type="dxa"/>
            <w:left w:w="0" w:type="dxa"/>
            <w:bottom w:w="0" w:type="dxa"/>
            <w:right w:w="0" w:type="dxa"/>
          </w:tblCellMar>
        </w:tblPrEx>
        <w:trPr>
          <w:trHeight w:val="562"/>
          <w:jc w:val="center"/>
        </w:trPr>
        <w:tc>
          <w:tcPr>
            <w:tcW w:w="9686" w:type="dxa"/>
            <w:gridSpan w:val="4"/>
            <w:tcBorders>
              <w:top w:val="single" w:sz="4" w:space="0" w:color="auto"/>
              <w:left w:val="single" w:sz="4" w:space="0" w:color="auto"/>
              <w:bottom w:val="single" w:sz="4" w:space="0" w:color="auto"/>
              <w:right w:val="single" w:sz="4" w:space="0" w:color="auto"/>
            </w:tcBorders>
            <w:shd w:val="clear" w:color="auto" w:fill="FFFFFF"/>
          </w:tcPr>
          <w:p w:rsidR="00F67103" w:rsidRPr="00B97B95" w:rsidRDefault="00F67103" w:rsidP="00A05C1F">
            <w:pPr>
              <w:pStyle w:val="121"/>
              <w:shd w:val="clear" w:color="auto" w:fill="auto"/>
              <w:spacing w:line="240" w:lineRule="auto"/>
              <w:ind w:left="20"/>
              <w:jc w:val="center"/>
              <w:rPr>
                <w:sz w:val="26"/>
              </w:rPr>
            </w:pPr>
            <w:r w:rsidRPr="00B97B95">
              <w:rPr>
                <w:sz w:val="26"/>
              </w:rPr>
              <w:lastRenderedPageBreak/>
              <w:t>Пулевая стрельба</w:t>
            </w:r>
          </w:p>
          <w:p w:rsidR="00F67103" w:rsidRPr="00B97B95" w:rsidRDefault="00F67103" w:rsidP="00A05C1F">
            <w:pPr>
              <w:pStyle w:val="1010"/>
              <w:shd w:val="clear" w:color="auto" w:fill="auto"/>
              <w:spacing w:before="120" w:line="240" w:lineRule="auto"/>
              <w:ind w:left="20"/>
              <w:jc w:val="center"/>
              <w:rPr>
                <w:sz w:val="26"/>
              </w:rPr>
            </w:pPr>
            <w:r w:rsidRPr="00B97B95">
              <w:rPr>
                <w:sz w:val="26"/>
              </w:rPr>
              <w:t>мужчины, женщины</w:t>
            </w:r>
          </w:p>
        </w:tc>
      </w:tr>
      <w:tr w:rsidR="00F67103" w:rsidRPr="00B97B95" w:rsidTr="00A05C1F">
        <w:tblPrEx>
          <w:tblCellMar>
            <w:top w:w="0" w:type="dxa"/>
            <w:left w:w="0" w:type="dxa"/>
            <w:bottom w:w="0" w:type="dxa"/>
            <w:right w:w="0" w:type="dxa"/>
          </w:tblCellMar>
        </w:tblPrEx>
        <w:trPr>
          <w:trHeight w:val="283"/>
          <w:jc w:val="center"/>
        </w:trPr>
        <w:tc>
          <w:tcPr>
            <w:tcW w:w="3432" w:type="dxa"/>
            <w:gridSpan w:val="2"/>
            <w:vMerge w:val="restart"/>
            <w:tcBorders>
              <w:top w:val="single" w:sz="4" w:space="0" w:color="auto"/>
              <w:left w:val="single" w:sz="4" w:space="0" w:color="auto"/>
              <w:right w:val="single" w:sz="4" w:space="0" w:color="auto"/>
            </w:tcBorders>
            <w:shd w:val="clear" w:color="auto" w:fill="FFFFFF"/>
          </w:tcPr>
          <w:p w:rsidR="00F67103" w:rsidRPr="00B97B95" w:rsidRDefault="00F67103" w:rsidP="00A05C1F">
            <w:pPr>
              <w:pStyle w:val="71"/>
              <w:shd w:val="clear" w:color="auto" w:fill="auto"/>
              <w:spacing w:before="0" w:after="0" w:line="240" w:lineRule="auto"/>
              <w:ind w:left="20"/>
              <w:rPr>
                <w:sz w:val="26"/>
              </w:rPr>
            </w:pPr>
            <w:r w:rsidRPr="00B97B95">
              <w:rPr>
                <w:sz w:val="26"/>
              </w:rPr>
              <w:t>Быстрота</w:t>
            </w:r>
          </w:p>
        </w:tc>
        <w:tc>
          <w:tcPr>
            <w:tcW w:w="6254" w:type="dxa"/>
            <w:gridSpan w:val="2"/>
            <w:tcBorders>
              <w:top w:val="single" w:sz="4" w:space="0" w:color="auto"/>
              <w:left w:val="single" w:sz="4" w:space="0" w:color="auto"/>
              <w:bottom w:val="single" w:sz="4" w:space="0" w:color="auto"/>
              <w:right w:val="single" w:sz="4" w:space="0" w:color="auto"/>
            </w:tcBorders>
            <w:shd w:val="clear" w:color="auto" w:fill="FFFFFF"/>
          </w:tcPr>
          <w:p w:rsidR="00F67103" w:rsidRPr="00B97B95" w:rsidRDefault="00F67103" w:rsidP="00A05C1F">
            <w:pPr>
              <w:pStyle w:val="71"/>
              <w:shd w:val="clear" w:color="auto" w:fill="auto"/>
              <w:spacing w:before="0" w:after="0" w:line="240" w:lineRule="auto"/>
              <w:ind w:left="20"/>
              <w:rPr>
                <w:sz w:val="26"/>
              </w:rPr>
            </w:pPr>
            <w:r w:rsidRPr="00B97B95">
              <w:rPr>
                <w:sz w:val="26"/>
              </w:rPr>
              <w:t>Бег на 30 м (не более 6 с)</w:t>
            </w:r>
          </w:p>
        </w:tc>
      </w:tr>
      <w:tr w:rsidR="00F67103" w:rsidRPr="00B97B95" w:rsidTr="00A05C1F">
        <w:tblPrEx>
          <w:tblCellMar>
            <w:top w:w="0" w:type="dxa"/>
            <w:left w:w="0" w:type="dxa"/>
            <w:bottom w:w="0" w:type="dxa"/>
            <w:right w:w="0" w:type="dxa"/>
          </w:tblCellMar>
        </w:tblPrEx>
        <w:trPr>
          <w:trHeight w:val="283"/>
          <w:jc w:val="center"/>
        </w:trPr>
        <w:tc>
          <w:tcPr>
            <w:tcW w:w="3432" w:type="dxa"/>
            <w:gridSpan w:val="2"/>
            <w:vMerge/>
            <w:tcBorders>
              <w:left w:val="single" w:sz="4" w:space="0" w:color="auto"/>
              <w:bottom w:val="single" w:sz="4" w:space="0" w:color="auto"/>
              <w:right w:val="single" w:sz="4" w:space="0" w:color="auto"/>
            </w:tcBorders>
            <w:shd w:val="clear" w:color="auto" w:fill="FFFFFF"/>
          </w:tcPr>
          <w:p w:rsidR="00F67103" w:rsidRPr="00B97B95" w:rsidRDefault="00F67103" w:rsidP="00A05C1F">
            <w:pPr>
              <w:pStyle w:val="71"/>
              <w:shd w:val="clear" w:color="auto" w:fill="auto"/>
              <w:spacing w:before="0" w:after="0" w:line="240" w:lineRule="auto"/>
              <w:ind w:left="20"/>
              <w:rPr>
                <w:sz w:val="26"/>
              </w:rPr>
            </w:pPr>
          </w:p>
        </w:tc>
        <w:tc>
          <w:tcPr>
            <w:tcW w:w="6254" w:type="dxa"/>
            <w:gridSpan w:val="2"/>
            <w:tcBorders>
              <w:top w:val="single" w:sz="4" w:space="0" w:color="auto"/>
              <w:left w:val="single" w:sz="4" w:space="0" w:color="auto"/>
              <w:bottom w:val="single" w:sz="4" w:space="0" w:color="auto"/>
              <w:right w:val="single" w:sz="4" w:space="0" w:color="auto"/>
            </w:tcBorders>
            <w:shd w:val="clear" w:color="auto" w:fill="FFFFFF"/>
          </w:tcPr>
          <w:p w:rsidR="00F67103" w:rsidRPr="00B97B95" w:rsidRDefault="00F67103" w:rsidP="00A05C1F">
            <w:pPr>
              <w:pStyle w:val="71"/>
              <w:shd w:val="clear" w:color="auto" w:fill="auto"/>
              <w:spacing w:before="0" w:after="0" w:line="240" w:lineRule="auto"/>
              <w:ind w:left="20"/>
              <w:rPr>
                <w:sz w:val="26"/>
              </w:rPr>
            </w:pPr>
            <w:r w:rsidRPr="00B97B95">
              <w:rPr>
                <w:sz w:val="26"/>
              </w:rPr>
              <w:t>Бег на 60 м (не более 11 с)</w:t>
            </w:r>
          </w:p>
        </w:tc>
      </w:tr>
      <w:tr w:rsidR="00F67103" w:rsidRPr="00B97B95" w:rsidTr="00A05C1F">
        <w:tblPrEx>
          <w:tblCellMar>
            <w:top w:w="0" w:type="dxa"/>
            <w:left w:w="0" w:type="dxa"/>
            <w:bottom w:w="0" w:type="dxa"/>
            <w:right w:w="0" w:type="dxa"/>
          </w:tblCellMar>
        </w:tblPrEx>
        <w:trPr>
          <w:trHeight w:val="283"/>
          <w:jc w:val="center"/>
        </w:trPr>
        <w:tc>
          <w:tcPr>
            <w:tcW w:w="3432" w:type="dxa"/>
            <w:gridSpan w:val="2"/>
            <w:tcBorders>
              <w:left w:val="single" w:sz="4" w:space="0" w:color="auto"/>
              <w:bottom w:val="single" w:sz="4" w:space="0" w:color="auto"/>
              <w:right w:val="single" w:sz="4" w:space="0" w:color="auto"/>
            </w:tcBorders>
            <w:shd w:val="clear" w:color="auto" w:fill="FFFFFF"/>
          </w:tcPr>
          <w:p w:rsidR="00F67103" w:rsidRPr="00B97B95" w:rsidRDefault="00F67103" w:rsidP="00A05C1F">
            <w:pPr>
              <w:pStyle w:val="71"/>
              <w:shd w:val="clear" w:color="auto" w:fill="auto"/>
              <w:spacing w:before="0" w:after="0" w:line="240" w:lineRule="auto"/>
              <w:ind w:left="20"/>
              <w:rPr>
                <w:sz w:val="26"/>
              </w:rPr>
            </w:pPr>
            <w:r w:rsidRPr="00B97B95">
              <w:rPr>
                <w:sz w:val="26"/>
              </w:rPr>
              <w:t>Координация</w:t>
            </w:r>
          </w:p>
        </w:tc>
        <w:tc>
          <w:tcPr>
            <w:tcW w:w="6254" w:type="dxa"/>
            <w:gridSpan w:val="2"/>
            <w:tcBorders>
              <w:top w:val="single" w:sz="4" w:space="0" w:color="auto"/>
              <w:left w:val="single" w:sz="4" w:space="0" w:color="auto"/>
              <w:bottom w:val="single" w:sz="4" w:space="0" w:color="auto"/>
              <w:right w:val="single" w:sz="4" w:space="0" w:color="auto"/>
            </w:tcBorders>
            <w:shd w:val="clear" w:color="auto" w:fill="FFFFFF"/>
          </w:tcPr>
          <w:p w:rsidR="00F67103" w:rsidRPr="00B97B95" w:rsidRDefault="00F67103" w:rsidP="00F67103">
            <w:pPr>
              <w:pStyle w:val="71"/>
              <w:shd w:val="clear" w:color="auto" w:fill="auto"/>
              <w:spacing w:before="0" w:after="0" w:line="240" w:lineRule="auto"/>
              <w:ind w:left="20"/>
              <w:rPr>
                <w:sz w:val="26"/>
              </w:rPr>
            </w:pPr>
            <w:r w:rsidRPr="00B97B95">
              <w:rPr>
                <w:sz w:val="26"/>
              </w:rPr>
              <w:t>Челночный бег 3 х 10 м (не более 10 с)</w:t>
            </w:r>
          </w:p>
        </w:tc>
      </w:tr>
      <w:tr w:rsidR="00F67103" w:rsidRPr="00B97B95" w:rsidTr="00A05C1F">
        <w:tblPrEx>
          <w:tblCellMar>
            <w:top w:w="0" w:type="dxa"/>
            <w:left w:w="0" w:type="dxa"/>
            <w:bottom w:w="0" w:type="dxa"/>
            <w:right w:w="0" w:type="dxa"/>
          </w:tblCellMar>
        </w:tblPrEx>
        <w:trPr>
          <w:trHeight w:val="288"/>
          <w:jc w:val="center"/>
        </w:trPr>
        <w:tc>
          <w:tcPr>
            <w:tcW w:w="3432" w:type="dxa"/>
            <w:gridSpan w:val="2"/>
            <w:tcBorders>
              <w:top w:val="single" w:sz="4" w:space="0" w:color="auto"/>
              <w:left w:val="single" w:sz="4" w:space="0" w:color="auto"/>
              <w:right w:val="single" w:sz="4" w:space="0" w:color="auto"/>
            </w:tcBorders>
            <w:shd w:val="clear" w:color="auto" w:fill="FFFFFF"/>
          </w:tcPr>
          <w:p w:rsidR="00F67103" w:rsidRPr="00B97B95" w:rsidRDefault="00F67103" w:rsidP="00A05C1F">
            <w:pPr>
              <w:pStyle w:val="71"/>
              <w:shd w:val="clear" w:color="auto" w:fill="auto"/>
              <w:spacing w:before="0" w:after="0" w:line="240" w:lineRule="auto"/>
              <w:ind w:left="20"/>
              <w:rPr>
                <w:sz w:val="26"/>
              </w:rPr>
            </w:pPr>
            <w:r w:rsidRPr="00B97B95">
              <w:rPr>
                <w:sz w:val="26"/>
              </w:rPr>
              <w:t>Выносливость</w:t>
            </w:r>
          </w:p>
        </w:tc>
        <w:tc>
          <w:tcPr>
            <w:tcW w:w="6254" w:type="dxa"/>
            <w:gridSpan w:val="2"/>
            <w:tcBorders>
              <w:top w:val="single" w:sz="4" w:space="0" w:color="auto"/>
              <w:left w:val="single" w:sz="4" w:space="0" w:color="auto"/>
              <w:bottom w:val="single" w:sz="4" w:space="0" w:color="auto"/>
              <w:right w:val="single" w:sz="4" w:space="0" w:color="auto"/>
            </w:tcBorders>
            <w:shd w:val="clear" w:color="auto" w:fill="FFFFFF"/>
          </w:tcPr>
          <w:p w:rsidR="00F67103" w:rsidRPr="00B97B95" w:rsidRDefault="00F67103" w:rsidP="00A05C1F">
            <w:pPr>
              <w:pStyle w:val="71"/>
              <w:shd w:val="clear" w:color="auto" w:fill="auto"/>
              <w:spacing w:before="0" w:after="0" w:line="240" w:lineRule="auto"/>
              <w:ind w:left="20"/>
              <w:rPr>
                <w:sz w:val="26"/>
              </w:rPr>
            </w:pPr>
            <w:r w:rsidRPr="00B97B95">
              <w:rPr>
                <w:sz w:val="26"/>
              </w:rPr>
              <w:t>Бег 800 м (не более 3 мин)</w:t>
            </w:r>
          </w:p>
        </w:tc>
      </w:tr>
      <w:tr w:rsidR="00F67103" w:rsidRPr="00B97B95" w:rsidTr="00F67103">
        <w:tblPrEx>
          <w:tblCellMar>
            <w:top w:w="0" w:type="dxa"/>
            <w:left w:w="0" w:type="dxa"/>
            <w:bottom w:w="0" w:type="dxa"/>
            <w:right w:w="0" w:type="dxa"/>
          </w:tblCellMar>
        </w:tblPrEx>
        <w:trPr>
          <w:trHeight w:val="288"/>
          <w:jc w:val="center"/>
        </w:trPr>
        <w:tc>
          <w:tcPr>
            <w:tcW w:w="3432" w:type="dxa"/>
            <w:gridSpan w:val="2"/>
            <w:tcBorders>
              <w:top w:val="single" w:sz="4" w:space="0" w:color="auto"/>
              <w:left w:val="single" w:sz="4" w:space="0" w:color="auto"/>
              <w:bottom w:val="single" w:sz="4" w:space="0" w:color="auto"/>
              <w:right w:val="single" w:sz="4" w:space="0" w:color="auto"/>
            </w:tcBorders>
            <w:shd w:val="clear" w:color="auto" w:fill="FFFFFF"/>
          </w:tcPr>
          <w:p w:rsidR="00F67103" w:rsidRPr="00B97B95" w:rsidRDefault="00F67103" w:rsidP="00A05C1F">
            <w:pPr>
              <w:pStyle w:val="71"/>
              <w:shd w:val="clear" w:color="auto" w:fill="auto"/>
              <w:spacing w:before="0" w:after="0" w:line="240" w:lineRule="auto"/>
              <w:ind w:left="20"/>
              <w:rPr>
                <w:sz w:val="26"/>
              </w:rPr>
            </w:pPr>
            <w:r w:rsidRPr="00B97B95">
              <w:rPr>
                <w:sz w:val="26"/>
              </w:rPr>
              <w:t xml:space="preserve">Сила </w:t>
            </w:r>
          </w:p>
        </w:tc>
        <w:tc>
          <w:tcPr>
            <w:tcW w:w="6254" w:type="dxa"/>
            <w:gridSpan w:val="2"/>
            <w:tcBorders>
              <w:top w:val="single" w:sz="4" w:space="0" w:color="auto"/>
              <w:left w:val="single" w:sz="4" w:space="0" w:color="auto"/>
              <w:bottom w:val="single" w:sz="4" w:space="0" w:color="auto"/>
              <w:right w:val="single" w:sz="4" w:space="0" w:color="auto"/>
            </w:tcBorders>
            <w:shd w:val="clear" w:color="auto" w:fill="FFFFFF"/>
          </w:tcPr>
          <w:p w:rsidR="00F67103" w:rsidRPr="00B97B95" w:rsidRDefault="00F67103" w:rsidP="00F67103">
            <w:pPr>
              <w:pStyle w:val="71"/>
              <w:shd w:val="clear" w:color="auto" w:fill="auto"/>
              <w:spacing w:before="0" w:after="0" w:line="240" w:lineRule="auto"/>
              <w:ind w:left="20"/>
              <w:rPr>
                <w:sz w:val="26"/>
              </w:rPr>
            </w:pPr>
            <w:r w:rsidRPr="00B97B95">
              <w:rPr>
                <w:sz w:val="26"/>
              </w:rPr>
              <w:t>Сгибание-разгибание рук в висе на перекладине (не менее 10 раз)</w:t>
            </w:r>
          </w:p>
        </w:tc>
      </w:tr>
      <w:tr w:rsidR="00F67103" w:rsidRPr="00B97B95" w:rsidTr="00F67103">
        <w:tblPrEx>
          <w:tblCellMar>
            <w:top w:w="0" w:type="dxa"/>
            <w:left w:w="0" w:type="dxa"/>
            <w:bottom w:w="0" w:type="dxa"/>
            <w:right w:w="0" w:type="dxa"/>
          </w:tblCellMar>
        </w:tblPrEx>
        <w:trPr>
          <w:trHeight w:val="300"/>
          <w:jc w:val="center"/>
        </w:trPr>
        <w:tc>
          <w:tcPr>
            <w:tcW w:w="3432"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F67103" w:rsidRPr="00B97B95" w:rsidRDefault="00F67103" w:rsidP="00F67103">
            <w:pPr>
              <w:pStyle w:val="71"/>
              <w:shd w:val="clear" w:color="auto" w:fill="auto"/>
              <w:spacing w:before="0" w:after="0" w:line="240" w:lineRule="auto"/>
              <w:ind w:left="20"/>
              <w:rPr>
                <w:sz w:val="26"/>
              </w:rPr>
            </w:pPr>
            <w:r w:rsidRPr="00B97B95">
              <w:rPr>
                <w:sz w:val="26"/>
              </w:rPr>
              <w:t>Скоростно-силовые способности</w:t>
            </w:r>
          </w:p>
        </w:tc>
        <w:tc>
          <w:tcPr>
            <w:tcW w:w="6254" w:type="dxa"/>
            <w:gridSpan w:val="2"/>
            <w:tcBorders>
              <w:top w:val="single" w:sz="4" w:space="0" w:color="auto"/>
              <w:left w:val="single" w:sz="4" w:space="0" w:color="auto"/>
              <w:bottom w:val="single" w:sz="4" w:space="0" w:color="auto"/>
              <w:right w:val="single" w:sz="4" w:space="0" w:color="auto"/>
            </w:tcBorders>
            <w:shd w:val="clear" w:color="auto" w:fill="FFFFFF"/>
          </w:tcPr>
          <w:p w:rsidR="00F67103" w:rsidRPr="00B97B95" w:rsidRDefault="00F67103" w:rsidP="00F67103">
            <w:pPr>
              <w:pStyle w:val="71"/>
              <w:shd w:val="clear" w:color="auto" w:fill="auto"/>
              <w:spacing w:before="0" w:after="0" w:line="240" w:lineRule="auto"/>
              <w:ind w:left="20"/>
              <w:rPr>
                <w:sz w:val="26"/>
              </w:rPr>
            </w:pPr>
            <w:r w:rsidRPr="00B97B95">
              <w:rPr>
                <w:sz w:val="26"/>
              </w:rPr>
              <w:t>Подъем туловища из положения лежа на спине (не менее 10 раз)</w:t>
            </w:r>
          </w:p>
        </w:tc>
      </w:tr>
      <w:tr w:rsidR="00F67103" w:rsidRPr="00B97B95" w:rsidTr="00F67103">
        <w:tblPrEx>
          <w:tblCellMar>
            <w:top w:w="0" w:type="dxa"/>
            <w:left w:w="0" w:type="dxa"/>
            <w:bottom w:w="0" w:type="dxa"/>
            <w:right w:w="0" w:type="dxa"/>
          </w:tblCellMar>
        </w:tblPrEx>
        <w:trPr>
          <w:trHeight w:val="300"/>
          <w:jc w:val="center"/>
        </w:trPr>
        <w:tc>
          <w:tcPr>
            <w:tcW w:w="3432" w:type="dxa"/>
            <w:gridSpan w:val="2"/>
            <w:vMerge/>
            <w:tcBorders>
              <w:top w:val="single" w:sz="4" w:space="0" w:color="auto"/>
              <w:left w:val="single" w:sz="4" w:space="0" w:color="auto"/>
              <w:bottom w:val="single" w:sz="4" w:space="0" w:color="auto"/>
              <w:right w:val="single" w:sz="4" w:space="0" w:color="auto"/>
            </w:tcBorders>
            <w:shd w:val="clear" w:color="auto" w:fill="FFFFFF"/>
          </w:tcPr>
          <w:p w:rsidR="00F67103" w:rsidRPr="00B97B95" w:rsidRDefault="00F67103" w:rsidP="00F67103">
            <w:pPr>
              <w:pStyle w:val="71"/>
              <w:shd w:val="clear" w:color="auto" w:fill="auto"/>
              <w:spacing w:before="0" w:after="0" w:line="240" w:lineRule="auto"/>
              <w:ind w:left="20"/>
              <w:rPr>
                <w:sz w:val="26"/>
              </w:rPr>
            </w:pPr>
          </w:p>
        </w:tc>
        <w:tc>
          <w:tcPr>
            <w:tcW w:w="6254" w:type="dxa"/>
            <w:gridSpan w:val="2"/>
            <w:tcBorders>
              <w:top w:val="single" w:sz="4" w:space="0" w:color="auto"/>
              <w:left w:val="single" w:sz="4" w:space="0" w:color="auto"/>
              <w:bottom w:val="single" w:sz="4" w:space="0" w:color="auto"/>
              <w:right w:val="single" w:sz="4" w:space="0" w:color="auto"/>
            </w:tcBorders>
            <w:shd w:val="clear" w:color="auto" w:fill="FFFFFF"/>
          </w:tcPr>
          <w:p w:rsidR="00F67103" w:rsidRPr="00B97B95" w:rsidRDefault="00F67103" w:rsidP="00F67103">
            <w:pPr>
              <w:pStyle w:val="71"/>
              <w:shd w:val="clear" w:color="auto" w:fill="auto"/>
              <w:spacing w:before="0" w:after="0" w:line="240" w:lineRule="auto"/>
              <w:ind w:left="20"/>
              <w:rPr>
                <w:sz w:val="26"/>
              </w:rPr>
            </w:pPr>
            <w:r w:rsidRPr="00B97B95">
              <w:rPr>
                <w:sz w:val="26"/>
              </w:rPr>
              <w:t>Подъем туловища из положения лежа на животе (не менее 10 раз)</w:t>
            </w:r>
          </w:p>
        </w:tc>
      </w:tr>
      <w:tr w:rsidR="00F67103" w:rsidRPr="00B97B95" w:rsidTr="00F67103">
        <w:tblPrEx>
          <w:tblCellMar>
            <w:top w:w="0" w:type="dxa"/>
            <w:left w:w="0" w:type="dxa"/>
            <w:bottom w:w="0" w:type="dxa"/>
            <w:right w:w="0" w:type="dxa"/>
          </w:tblCellMar>
        </w:tblPrEx>
        <w:trPr>
          <w:trHeight w:val="300"/>
          <w:jc w:val="center"/>
        </w:trPr>
        <w:tc>
          <w:tcPr>
            <w:tcW w:w="3432" w:type="dxa"/>
            <w:gridSpan w:val="2"/>
            <w:tcBorders>
              <w:top w:val="single" w:sz="4" w:space="0" w:color="auto"/>
              <w:left w:val="single" w:sz="4" w:space="0" w:color="auto"/>
              <w:bottom w:val="single" w:sz="4" w:space="0" w:color="auto"/>
              <w:right w:val="single" w:sz="4" w:space="0" w:color="auto"/>
            </w:tcBorders>
            <w:shd w:val="clear" w:color="auto" w:fill="FFFFFF"/>
          </w:tcPr>
          <w:p w:rsidR="00F67103" w:rsidRPr="00B97B95" w:rsidRDefault="00F67103" w:rsidP="00F67103">
            <w:pPr>
              <w:pStyle w:val="71"/>
              <w:shd w:val="clear" w:color="auto" w:fill="auto"/>
              <w:spacing w:before="0" w:after="0" w:line="240" w:lineRule="auto"/>
              <w:ind w:left="120"/>
              <w:rPr>
                <w:sz w:val="26"/>
              </w:rPr>
            </w:pPr>
            <w:r w:rsidRPr="00B97B95">
              <w:rPr>
                <w:sz w:val="26"/>
              </w:rPr>
              <w:t>Спортивный разряд</w:t>
            </w:r>
          </w:p>
        </w:tc>
        <w:tc>
          <w:tcPr>
            <w:tcW w:w="6254" w:type="dxa"/>
            <w:gridSpan w:val="2"/>
            <w:tcBorders>
              <w:top w:val="single" w:sz="4" w:space="0" w:color="auto"/>
              <w:left w:val="single" w:sz="4" w:space="0" w:color="auto"/>
              <w:bottom w:val="single" w:sz="4" w:space="0" w:color="auto"/>
              <w:right w:val="single" w:sz="4" w:space="0" w:color="auto"/>
            </w:tcBorders>
            <w:shd w:val="clear" w:color="auto" w:fill="FFFFFF"/>
          </w:tcPr>
          <w:p w:rsidR="00F67103" w:rsidRPr="00B97B95" w:rsidRDefault="00F67103" w:rsidP="00F67103">
            <w:pPr>
              <w:pStyle w:val="71"/>
              <w:shd w:val="clear" w:color="auto" w:fill="auto"/>
              <w:spacing w:before="0" w:after="0" w:line="240" w:lineRule="auto"/>
              <w:ind w:left="120"/>
              <w:rPr>
                <w:sz w:val="26"/>
              </w:rPr>
            </w:pPr>
            <w:r w:rsidRPr="00B97B95">
              <w:rPr>
                <w:sz w:val="26"/>
              </w:rPr>
              <w:t>Кандидат в мастера спорта</w:t>
            </w:r>
          </w:p>
        </w:tc>
      </w:tr>
    </w:tbl>
    <w:p w:rsidR="00EB1E9A" w:rsidRPr="00B97B95" w:rsidRDefault="00EB1E9A" w:rsidP="002B40A0">
      <w:pPr>
        <w:rPr>
          <w:rFonts w:ascii="Times New Roman" w:hAnsi="Times New Roman" w:cs="Times New Roman"/>
          <w:color w:val="auto"/>
          <w:sz w:val="26"/>
          <w:szCs w:val="2"/>
        </w:rPr>
      </w:pPr>
    </w:p>
    <w:tbl>
      <w:tblPr>
        <w:tblW w:w="0" w:type="auto"/>
        <w:jc w:val="center"/>
        <w:tblLayout w:type="fixed"/>
        <w:tblCellMar>
          <w:left w:w="0" w:type="dxa"/>
          <w:right w:w="0" w:type="dxa"/>
        </w:tblCellMar>
        <w:tblLook w:val="0000" w:firstRow="0" w:lastRow="0" w:firstColumn="0" w:lastColumn="0" w:noHBand="0" w:noVBand="0"/>
      </w:tblPr>
      <w:tblGrid>
        <w:gridCol w:w="3192"/>
        <w:gridCol w:w="6394"/>
      </w:tblGrid>
      <w:tr w:rsidR="00EB1E9A" w:rsidRPr="00B97B95">
        <w:tblPrEx>
          <w:tblCellMar>
            <w:top w:w="0" w:type="dxa"/>
            <w:left w:w="0" w:type="dxa"/>
            <w:bottom w:w="0" w:type="dxa"/>
            <w:right w:w="0" w:type="dxa"/>
          </w:tblCellMar>
        </w:tblPrEx>
        <w:trPr>
          <w:trHeight w:val="288"/>
          <w:jc w:val="center"/>
        </w:trPr>
        <w:tc>
          <w:tcPr>
            <w:tcW w:w="9586"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1010"/>
              <w:shd w:val="clear" w:color="auto" w:fill="auto"/>
              <w:spacing w:line="240" w:lineRule="auto"/>
              <w:ind w:left="2600"/>
              <w:rPr>
                <w:sz w:val="26"/>
              </w:rPr>
            </w:pPr>
            <w:r w:rsidRPr="00B97B95">
              <w:rPr>
                <w:rStyle w:val="10100"/>
                <w:bCs/>
                <w:i w:val="0"/>
                <w:iCs w:val="0"/>
                <w:sz w:val="26"/>
              </w:rPr>
              <w:t>Настольный теннис</w:t>
            </w:r>
            <w:r w:rsidRPr="00B97B95">
              <w:rPr>
                <w:sz w:val="26"/>
              </w:rPr>
              <w:t xml:space="preserve"> мужчины, женщины</w:t>
            </w:r>
          </w:p>
        </w:tc>
      </w:tr>
      <w:tr w:rsidR="00EB1E9A" w:rsidRPr="00B97B95">
        <w:tblPrEx>
          <w:tblCellMar>
            <w:top w:w="0" w:type="dxa"/>
            <w:left w:w="0" w:type="dxa"/>
            <w:bottom w:w="0" w:type="dxa"/>
            <w:right w:w="0" w:type="dxa"/>
          </w:tblCellMar>
        </w:tblPrEx>
        <w:trPr>
          <w:trHeight w:val="288"/>
          <w:jc w:val="center"/>
        </w:trPr>
        <w:tc>
          <w:tcPr>
            <w:tcW w:w="3192" w:type="dxa"/>
            <w:vMerge w:val="restart"/>
            <w:tcBorders>
              <w:top w:val="single" w:sz="4" w:space="0" w:color="auto"/>
              <w:left w:val="single" w:sz="4" w:space="0" w:color="auto"/>
              <w:bottom w:val="nil"/>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Быстрота</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Бег на 30 м (не более 6 с)</w:t>
            </w:r>
          </w:p>
        </w:tc>
      </w:tr>
      <w:tr w:rsidR="00EB1E9A" w:rsidRPr="00B97B95">
        <w:tblPrEx>
          <w:tblCellMar>
            <w:top w:w="0" w:type="dxa"/>
            <w:left w:w="0" w:type="dxa"/>
            <w:bottom w:w="0" w:type="dxa"/>
            <w:right w:w="0" w:type="dxa"/>
          </w:tblCellMar>
        </w:tblPrEx>
        <w:trPr>
          <w:trHeight w:val="283"/>
          <w:jc w:val="center"/>
        </w:trPr>
        <w:tc>
          <w:tcPr>
            <w:tcW w:w="3192" w:type="dxa"/>
            <w:vMerge/>
            <w:tcBorders>
              <w:top w:val="nil"/>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 xml:space="preserve">Бег 60 м (не более </w:t>
            </w:r>
            <w:r w:rsidRPr="00B1633E">
              <w:t>11с)</w:t>
            </w:r>
          </w:p>
        </w:tc>
      </w:tr>
      <w:tr w:rsidR="00EB1E9A" w:rsidRPr="00B97B95">
        <w:tblPrEx>
          <w:tblCellMar>
            <w:top w:w="0" w:type="dxa"/>
            <w:left w:w="0" w:type="dxa"/>
            <w:bottom w:w="0" w:type="dxa"/>
            <w:right w:w="0" w:type="dxa"/>
          </w:tblCellMar>
        </w:tblPrEx>
        <w:trPr>
          <w:trHeight w:val="288"/>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Координация</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Челночный бег 3 х 10 м (не более 10 с)</w:t>
            </w:r>
          </w:p>
        </w:tc>
      </w:tr>
      <w:tr w:rsidR="00EB1E9A" w:rsidRPr="00B97B95">
        <w:tblPrEx>
          <w:tblCellMar>
            <w:top w:w="0" w:type="dxa"/>
            <w:left w:w="0" w:type="dxa"/>
            <w:bottom w:w="0" w:type="dxa"/>
            <w:right w:w="0" w:type="dxa"/>
          </w:tblCellMar>
        </w:tblPrEx>
        <w:trPr>
          <w:trHeight w:val="283"/>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Выносливость</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Бег 800 м (не более 3 мин)</w:t>
            </w:r>
          </w:p>
        </w:tc>
      </w:tr>
      <w:tr w:rsidR="00EB1E9A" w:rsidRPr="00B97B95">
        <w:tblPrEx>
          <w:tblCellMar>
            <w:top w:w="0" w:type="dxa"/>
            <w:left w:w="0" w:type="dxa"/>
            <w:bottom w:w="0" w:type="dxa"/>
            <w:right w:w="0" w:type="dxa"/>
          </w:tblCellMar>
        </w:tblPrEx>
        <w:trPr>
          <w:trHeight w:val="566"/>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Сила</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Сгибание-разгибание рук в висе на перекладине (не менее 10 раз)</w:t>
            </w:r>
          </w:p>
        </w:tc>
      </w:tr>
      <w:tr w:rsidR="00EB1E9A" w:rsidRPr="00B97B95">
        <w:tblPrEx>
          <w:tblCellMar>
            <w:top w:w="0" w:type="dxa"/>
            <w:left w:w="0" w:type="dxa"/>
            <w:bottom w:w="0" w:type="dxa"/>
            <w:right w:w="0" w:type="dxa"/>
          </w:tblCellMar>
        </w:tblPrEx>
        <w:trPr>
          <w:trHeight w:val="562"/>
          <w:jc w:val="center"/>
        </w:trPr>
        <w:tc>
          <w:tcPr>
            <w:tcW w:w="3192" w:type="dxa"/>
            <w:vMerge w:val="restart"/>
            <w:tcBorders>
              <w:top w:val="single" w:sz="4" w:space="0" w:color="auto"/>
              <w:left w:val="single" w:sz="4" w:space="0" w:color="auto"/>
              <w:bottom w:val="nil"/>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Скоростно-силовые способности</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Подъем туловища из положения лежа на спине (не менее 10 раз)</w:t>
            </w:r>
          </w:p>
        </w:tc>
      </w:tr>
      <w:tr w:rsidR="00EB1E9A" w:rsidRPr="00B97B95">
        <w:tblPrEx>
          <w:tblCellMar>
            <w:top w:w="0" w:type="dxa"/>
            <w:left w:w="0" w:type="dxa"/>
            <w:bottom w:w="0" w:type="dxa"/>
            <w:right w:w="0" w:type="dxa"/>
          </w:tblCellMar>
        </w:tblPrEx>
        <w:trPr>
          <w:trHeight w:val="562"/>
          <w:jc w:val="center"/>
        </w:trPr>
        <w:tc>
          <w:tcPr>
            <w:tcW w:w="3192" w:type="dxa"/>
            <w:vMerge/>
            <w:tcBorders>
              <w:top w:val="nil"/>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Подъем туловища из положения лежа на животе (не менее 10 раз)</w:t>
            </w:r>
          </w:p>
        </w:tc>
      </w:tr>
      <w:tr w:rsidR="00EB1E9A" w:rsidRPr="00B97B95">
        <w:tblPrEx>
          <w:tblCellMar>
            <w:top w:w="0" w:type="dxa"/>
            <w:left w:w="0" w:type="dxa"/>
            <w:bottom w:w="0" w:type="dxa"/>
            <w:right w:w="0" w:type="dxa"/>
          </w:tblCellMar>
        </w:tblPrEx>
        <w:trPr>
          <w:trHeight w:val="283"/>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Спортивный разряд</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Кандидат в мастера спорта</w:t>
            </w:r>
          </w:p>
        </w:tc>
      </w:tr>
      <w:tr w:rsidR="00EB1E9A" w:rsidRPr="00B97B95">
        <w:tblPrEx>
          <w:tblCellMar>
            <w:top w:w="0" w:type="dxa"/>
            <w:left w:w="0" w:type="dxa"/>
            <w:bottom w:w="0" w:type="dxa"/>
            <w:right w:w="0" w:type="dxa"/>
          </w:tblCellMar>
        </w:tblPrEx>
        <w:trPr>
          <w:trHeight w:val="562"/>
          <w:jc w:val="center"/>
        </w:trPr>
        <w:tc>
          <w:tcPr>
            <w:tcW w:w="9586"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121"/>
              <w:shd w:val="clear" w:color="auto" w:fill="auto"/>
              <w:spacing w:line="240" w:lineRule="auto"/>
              <w:ind w:left="4260"/>
              <w:rPr>
                <w:sz w:val="26"/>
              </w:rPr>
            </w:pPr>
            <w:r w:rsidRPr="00B97B95">
              <w:rPr>
                <w:sz w:val="26"/>
              </w:rPr>
              <w:t>Плавание</w:t>
            </w:r>
          </w:p>
          <w:p w:rsidR="00EB1E9A" w:rsidRPr="00B97B95" w:rsidRDefault="00EB1E9A" w:rsidP="00F67103">
            <w:pPr>
              <w:pStyle w:val="1010"/>
              <w:shd w:val="clear" w:color="auto" w:fill="auto"/>
              <w:spacing w:before="120" w:line="240" w:lineRule="auto"/>
              <w:ind w:left="3700"/>
              <w:rPr>
                <w:sz w:val="26"/>
              </w:rPr>
            </w:pPr>
            <w:r w:rsidRPr="00B97B95">
              <w:rPr>
                <w:sz w:val="26"/>
              </w:rPr>
              <w:t>мужчины, женщины</w:t>
            </w:r>
          </w:p>
        </w:tc>
      </w:tr>
      <w:tr w:rsidR="00EB1E9A" w:rsidRPr="00B97B95">
        <w:tblPrEx>
          <w:tblCellMar>
            <w:top w:w="0" w:type="dxa"/>
            <w:left w:w="0" w:type="dxa"/>
            <w:bottom w:w="0" w:type="dxa"/>
            <w:right w:w="0" w:type="dxa"/>
          </w:tblCellMar>
        </w:tblPrEx>
        <w:trPr>
          <w:trHeight w:val="562"/>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Координация</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Плавание всеми возможными способами (оценка техники выполнения)</w:t>
            </w:r>
          </w:p>
        </w:tc>
      </w:tr>
      <w:tr w:rsidR="00EB1E9A" w:rsidRPr="00B97B95">
        <w:tblPrEx>
          <w:tblCellMar>
            <w:top w:w="0" w:type="dxa"/>
            <w:left w:w="0" w:type="dxa"/>
            <w:bottom w:w="0" w:type="dxa"/>
            <w:right w:w="0" w:type="dxa"/>
          </w:tblCellMar>
        </w:tblPrEx>
        <w:trPr>
          <w:trHeight w:val="562"/>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Выносливость</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Плавание избранным способом (выполнение норматива первого спортивного разряда)</w:t>
            </w:r>
          </w:p>
        </w:tc>
      </w:tr>
      <w:tr w:rsidR="00EB1E9A" w:rsidRPr="00B97B95">
        <w:tblPrEx>
          <w:tblCellMar>
            <w:top w:w="0" w:type="dxa"/>
            <w:left w:w="0" w:type="dxa"/>
            <w:bottom w:w="0" w:type="dxa"/>
            <w:right w:w="0" w:type="dxa"/>
          </w:tblCellMar>
        </w:tblPrEx>
        <w:trPr>
          <w:trHeight w:val="840"/>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Силовая выносливость</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Сгибание-разгибание рук в упоре от гимнастической скамьи (не менее 8 раз)</w:t>
            </w:r>
          </w:p>
        </w:tc>
      </w:tr>
      <w:tr w:rsidR="00EB1E9A" w:rsidRPr="00B97B95">
        <w:tblPrEx>
          <w:tblCellMar>
            <w:top w:w="0" w:type="dxa"/>
            <w:left w:w="0" w:type="dxa"/>
            <w:bottom w:w="0" w:type="dxa"/>
            <w:right w:w="0" w:type="dxa"/>
          </w:tblCellMar>
        </w:tblPrEx>
        <w:trPr>
          <w:trHeight w:val="562"/>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Скоростно-силовые способности</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Прыжок в длину с места (не менее 0,9 м)</w:t>
            </w:r>
          </w:p>
        </w:tc>
      </w:tr>
      <w:tr w:rsidR="00EB1E9A" w:rsidRPr="00B97B95">
        <w:tblPrEx>
          <w:tblCellMar>
            <w:top w:w="0" w:type="dxa"/>
            <w:left w:w="0" w:type="dxa"/>
            <w:bottom w:w="0" w:type="dxa"/>
            <w:right w:w="0" w:type="dxa"/>
          </w:tblCellMar>
        </w:tblPrEx>
        <w:trPr>
          <w:trHeight w:val="288"/>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Спортивный разряд</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Кандидат в мастера спорта</w:t>
            </w:r>
          </w:p>
        </w:tc>
      </w:tr>
      <w:tr w:rsidR="00EB1E9A" w:rsidRPr="00B97B95">
        <w:tblPrEx>
          <w:tblCellMar>
            <w:top w:w="0" w:type="dxa"/>
            <w:left w:w="0" w:type="dxa"/>
            <w:bottom w:w="0" w:type="dxa"/>
            <w:right w:w="0" w:type="dxa"/>
          </w:tblCellMar>
        </w:tblPrEx>
        <w:trPr>
          <w:trHeight w:val="562"/>
          <w:jc w:val="center"/>
        </w:trPr>
        <w:tc>
          <w:tcPr>
            <w:tcW w:w="9586"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121"/>
              <w:shd w:val="clear" w:color="auto" w:fill="auto"/>
              <w:spacing w:line="240" w:lineRule="auto"/>
              <w:ind w:left="4400"/>
              <w:rPr>
                <w:sz w:val="26"/>
              </w:rPr>
            </w:pPr>
            <w:r w:rsidRPr="00B97B95">
              <w:rPr>
                <w:sz w:val="26"/>
              </w:rPr>
              <w:t>Футбол</w:t>
            </w:r>
          </w:p>
          <w:p w:rsidR="00EB1E9A" w:rsidRPr="00B97B95" w:rsidRDefault="00EB1E9A" w:rsidP="00F67103">
            <w:pPr>
              <w:pStyle w:val="1010"/>
              <w:shd w:val="clear" w:color="auto" w:fill="auto"/>
              <w:spacing w:before="120" w:line="240" w:lineRule="auto"/>
              <w:ind w:left="3700"/>
              <w:rPr>
                <w:sz w:val="26"/>
              </w:rPr>
            </w:pPr>
            <w:r w:rsidRPr="00B97B95">
              <w:rPr>
                <w:sz w:val="26"/>
              </w:rPr>
              <w:t>мужчины, женщины</w:t>
            </w:r>
          </w:p>
        </w:tc>
      </w:tr>
      <w:tr w:rsidR="00EB1E9A" w:rsidRPr="00B97B95">
        <w:tblPrEx>
          <w:tblCellMar>
            <w:top w:w="0" w:type="dxa"/>
            <w:left w:w="0" w:type="dxa"/>
            <w:bottom w:w="0" w:type="dxa"/>
            <w:right w:w="0" w:type="dxa"/>
          </w:tblCellMar>
        </w:tblPrEx>
        <w:trPr>
          <w:trHeight w:val="283"/>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Быстрота</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Бег 60 м (не более 9 с)</w:t>
            </w:r>
          </w:p>
        </w:tc>
      </w:tr>
      <w:tr w:rsidR="00EB1E9A" w:rsidRPr="00B97B95">
        <w:tblPrEx>
          <w:tblCellMar>
            <w:top w:w="0" w:type="dxa"/>
            <w:left w:w="0" w:type="dxa"/>
            <w:bottom w:w="0" w:type="dxa"/>
            <w:right w:w="0" w:type="dxa"/>
          </w:tblCellMar>
        </w:tblPrEx>
        <w:trPr>
          <w:trHeight w:val="288"/>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Координация</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Челночный бег 10 х 9 м (не более 30 с)</w:t>
            </w:r>
          </w:p>
        </w:tc>
      </w:tr>
      <w:tr w:rsidR="00EB1E9A" w:rsidRPr="00B97B95">
        <w:tblPrEx>
          <w:tblCellMar>
            <w:top w:w="0" w:type="dxa"/>
            <w:left w:w="0" w:type="dxa"/>
            <w:bottom w:w="0" w:type="dxa"/>
            <w:right w:w="0" w:type="dxa"/>
          </w:tblCellMar>
        </w:tblPrEx>
        <w:trPr>
          <w:trHeight w:val="288"/>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Выносливость</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Бег 1500 м (не более 6 мин)</w:t>
            </w:r>
          </w:p>
        </w:tc>
      </w:tr>
      <w:tr w:rsidR="00EB1E9A" w:rsidRPr="00B97B95">
        <w:tblPrEx>
          <w:tblCellMar>
            <w:top w:w="0" w:type="dxa"/>
            <w:left w:w="0" w:type="dxa"/>
            <w:bottom w:w="0" w:type="dxa"/>
            <w:right w:w="0" w:type="dxa"/>
          </w:tblCellMar>
        </w:tblPrEx>
        <w:trPr>
          <w:trHeight w:val="562"/>
          <w:jc w:val="center"/>
        </w:trPr>
        <w:tc>
          <w:tcPr>
            <w:tcW w:w="3192" w:type="dxa"/>
            <w:vMerge w:val="restart"/>
            <w:tcBorders>
              <w:top w:val="single" w:sz="4" w:space="0" w:color="auto"/>
              <w:left w:val="single" w:sz="4" w:space="0" w:color="auto"/>
              <w:bottom w:val="nil"/>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Силовая выносливость</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Подъем туловища из положения лежа на спине (не менее 30 раз)</w:t>
            </w:r>
          </w:p>
        </w:tc>
      </w:tr>
      <w:tr w:rsidR="00EB1E9A" w:rsidRPr="00B97B95">
        <w:tblPrEx>
          <w:tblCellMar>
            <w:top w:w="0" w:type="dxa"/>
            <w:left w:w="0" w:type="dxa"/>
            <w:bottom w:w="0" w:type="dxa"/>
            <w:right w:w="0" w:type="dxa"/>
          </w:tblCellMar>
        </w:tblPrEx>
        <w:trPr>
          <w:trHeight w:val="283"/>
          <w:jc w:val="center"/>
        </w:trPr>
        <w:tc>
          <w:tcPr>
            <w:tcW w:w="3192" w:type="dxa"/>
            <w:vMerge/>
            <w:tcBorders>
              <w:top w:val="nil"/>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Сгибание-разгибание рук в упоре лежа (не менее 30 раз)</w:t>
            </w:r>
          </w:p>
        </w:tc>
      </w:tr>
      <w:tr w:rsidR="00EB1E9A" w:rsidRPr="00B97B95">
        <w:tblPrEx>
          <w:tblCellMar>
            <w:top w:w="0" w:type="dxa"/>
            <w:left w:w="0" w:type="dxa"/>
            <w:bottom w:w="0" w:type="dxa"/>
            <w:right w:w="0" w:type="dxa"/>
          </w:tblCellMar>
        </w:tblPrEx>
        <w:trPr>
          <w:trHeight w:val="840"/>
          <w:jc w:val="center"/>
        </w:trPr>
        <w:tc>
          <w:tcPr>
            <w:tcW w:w="3192" w:type="dxa"/>
            <w:vMerge w:val="restart"/>
            <w:tcBorders>
              <w:top w:val="single" w:sz="4" w:space="0" w:color="auto"/>
              <w:left w:val="single" w:sz="4" w:space="0" w:color="auto"/>
              <w:bottom w:val="nil"/>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Скоростно-силовые способности</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Сгибание-разгибание выставленной ноги в колене за 1 мин (не</w:t>
            </w:r>
          </w:p>
          <w:p w:rsidR="00EB1E9A" w:rsidRPr="00B97B95" w:rsidRDefault="00EB1E9A" w:rsidP="00F67103">
            <w:pPr>
              <w:pStyle w:val="71"/>
              <w:shd w:val="clear" w:color="auto" w:fill="auto"/>
              <w:spacing w:before="0" w:after="0" w:line="240" w:lineRule="auto"/>
              <w:ind w:left="120"/>
              <w:rPr>
                <w:sz w:val="26"/>
              </w:rPr>
            </w:pPr>
            <w:r w:rsidRPr="00B97B95">
              <w:rPr>
                <w:sz w:val="26"/>
              </w:rPr>
              <w:t>менее 45 раз)</w:t>
            </w:r>
          </w:p>
        </w:tc>
      </w:tr>
      <w:tr w:rsidR="00EB1E9A" w:rsidRPr="00B97B95">
        <w:tblPrEx>
          <w:tblCellMar>
            <w:top w:w="0" w:type="dxa"/>
            <w:left w:w="0" w:type="dxa"/>
            <w:bottom w:w="0" w:type="dxa"/>
            <w:right w:w="0" w:type="dxa"/>
          </w:tblCellMar>
        </w:tblPrEx>
        <w:trPr>
          <w:trHeight w:val="835"/>
          <w:jc w:val="center"/>
        </w:trPr>
        <w:tc>
          <w:tcPr>
            <w:tcW w:w="3192" w:type="dxa"/>
            <w:vMerge/>
            <w:tcBorders>
              <w:top w:val="nil"/>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Подъем туловища из положения лежа на животе за 1 мин (не</w:t>
            </w:r>
          </w:p>
          <w:p w:rsidR="00EB1E9A" w:rsidRPr="00B97B95" w:rsidRDefault="00EB1E9A" w:rsidP="00F67103">
            <w:pPr>
              <w:pStyle w:val="71"/>
              <w:shd w:val="clear" w:color="auto" w:fill="auto"/>
              <w:spacing w:before="0" w:after="0" w:line="240" w:lineRule="auto"/>
              <w:ind w:left="120"/>
              <w:rPr>
                <w:sz w:val="26"/>
              </w:rPr>
            </w:pPr>
            <w:r w:rsidRPr="00B97B95">
              <w:rPr>
                <w:sz w:val="26"/>
              </w:rPr>
              <w:t>менее 75 раз)</w:t>
            </w:r>
          </w:p>
        </w:tc>
      </w:tr>
      <w:tr w:rsidR="00EB1E9A" w:rsidRPr="00B97B95">
        <w:tblPrEx>
          <w:tblCellMar>
            <w:top w:w="0" w:type="dxa"/>
            <w:left w:w="0" w:type="dxa"/>
            <w:bottom w:w="0" w:type="dxa"/>
            <w:right w:w="0" w:type="dxa"/>
          </w:tblCellMar>
        </w:tblPrEx>
        <w:trPr>
          <w:trHeight w:val="298"/>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Спортивный разряд</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F67103">
            <w:pPr>
              <w:pStyle w:val="71"/>
              <w:shd w:val="clear" w:color="auto" w:fill="auto"/>
              <w:spacing w:before="0" w:after="0" w:line="240" w:lineRule="auto"/>
              <w:ind w:left="120"/>
              <w:rPr>
                <w:sz w:val="26"/>
              </w:rPr>
            </w:pPr>
            <w:r w:rsidRPr="00B97B95">
              <w:rPr>
                <w:sz w:val="26"/>
              </w:rPr>
              <w:t>Первый спортивный разряд</w:t>
            </w:r>
          </w:p>
        </w:tc>
      </w:tr>
    </w:tbl>
    <w:p w:rsidR="00EB1E9A" w:rsidRPr="00B97B95" w:rsidRDefault="00EB1E9A" w:rsidP="002B40A0">
      <w:pPr>
        <w:rPr>
          <w:rFonts w:ascii="Times New Roman" w:hAnsi="Times New Roman" w:cs="Times New Roman"/>
          <w:color w:val="auto"/>
          <w:sz w:val="26"/>
          <w:szCs w:val="2"/>
        </w:rPr>
      </w:pPr>
    </w:p>
    <w:p w:rsidR="00EB1E9A" w:rsidRPr="00B97B95" w:rsidRDefault="00C43051" w:rsidP="00C43051">
      <w:pPr>
        <w:pStyle w:val="a5"/>
        <w:shd w:val="clear" w:color="auto" w:fill="auto"/>
        <w:spacing w:before="0" w:line="240" w:lineRule="auto"/>
        <w:ind w:left="1134" w:right="1273" w:firstLine="306"/>
        <w:jc w:val="both"/>
        <w:rPr>
          <w:sz w:val="26"/>
        </w:rPr>
      </w:pPr>
      <w:r>
        <w:rPr>
          <w:sz w:val="26"/>
        </w:rPr>
        <w:t xml:space="preserve">  </w:t>
      </w:r>
      <w:r w:rsidR="00EB1E9A" w:rsidRPr="00B97B95">
        <w:rPr>
          <w:sz w:val="26"/>
        </w:rPr>
        <w:t>Основными критериями оценки занимающихся в группах спортивного совершенствования являются состояние здоровья, уровень общей и специальной физической подготовленности, спортивно-технические показатели, спортивные результаты на первенствах и чемпионатах субъекта РФ, освоение объемов тренировочных нагрузок в соответствии с программными требованиями, освоение теоретического раздела программы.</w:t>
      </w:r>
    </w:p>
    <w:p w:rsidR="007E7647" w:rsidRPr="00B97B95" w:rsidRDefault="00C43051" w:rsidP="0021154B">
      <w:pPr>
        <w:pStyle w:val="a5"/>
        <w:shd w:val="clear" w:color="auto" w:fill="auto"/>
        <w:spacing w:before="0" w:line="240" w:lineRule="auto"/>
        <w:ind w:left="1134" w:right="1273" w:firstLine="306"/>
        <w:jc w:val="both"/>
        <w:rPr>
          <w:sz w:val="26"/>
        </w:rPr>
      </w:pPr>
      <w:r>
        <w:rPr>
          <w:sz w:val="26"/>
        </w:rPr>
        <w:t xml:space="preserve"> </w:t>
      </w:r>
      <w:r w:rsidR="00EB1E9A" w:rsidRPr="00B97B95">
        <w:rPr>
          <w:sz w:val="26"/>
        </w:rPr>
        <w:t>Зачисление в группы высшего спортивного мастерства происходит так же как и на этапе спортивного совершенствования на основе высоких спортивных результатов, из числа занимающихся в группах СС, по результатам контрольных испытаний, где наиболее значимыми являются нормативы но с</w:t>
      </w:r>
      <w:r w:rsidR="0021154B">
        <w:rPr>
          <w:sz w:val="26"/>
        </w:rPr>
        <w:t>портивно-технической подготовке.</w:t>
      </w:r>
    </w:p>
    <w:p w:rsidR="0021154B" w:rsidRDefault="0021154B" w:rsidP="00C43051">
      <w:pPr>
        <w:pStyle w:val="1110"/>
        <w:shd w:val="clear" w:color="auto" w:fill="auto"/>
        <w:spacing w:line="240" w:lineRule="auto"/>
        <w:ind w:left="1134" w:right="1273" w:firstLine="0"/>
        <w:jc w:val="center"/>
        <w:rPr>
          <w:sz w:val="26"/>
        </w:rPr>
      </w:pPr>
    </w:p>
    <w:p w:rsidR="00EB1E9A" w:rsidRPr="00B97B95" w:rsidRDefault="00EB1E9A" w:rsidP="00C43051">
      <w:pPr>
        <w:pStyle w:val="1110"/>
        <w:shd w:val="clear" w:color="auto" w:fill="auto"/>
        <w:spacing w:line="240" w:lineRule="auto"/>
        <w:ind w:left="1134" w:right="1273" w:firstLine="0"/>
        <w:jc w:val="center"/>
        <w:rPr>
          <w:sz w:val="26"/>
        </w:rPr>
      </w:pPr>
      <w:r w:rsidRPr="00B97B95">
        <w:rPr>
          <w:sz w:val="26"/>
        </w:rPr>
        <w:t>НОРМАТИВЫ ОБЩЕЙ ФИЗИЧЕСКОЙ И СПЕЦИАЛЬНОЙ ФИЗИЧЕСКОЙ ПОДГОТОВКИ ДЛЯ ЗАЧИСЛЕНИЯ В ГРУППЫ НА ЭТАПЕ ВЫСШЕГО СПОРТИВНОГО МАСТЕРСТВА</w:t>
      </w:r>
    </w:p>
    <w:tbl>
      <w:tblPr>
        <w:tblW w:w="0" w:type="auto"/>
        <w:jc w:val="center"/>
        <w:tblLayout w:type="fixed"/>
        <w:tblCellMar>
          <w:left w:w="0" w:type="dxa"/>
          <w:right w:w="0" w:type="dxa"/>
        </w:tblCellMar>
        <w:tblLook w:val="0000" w:firstRow="0" w:lastRow="0" w:firstColumn="0" w:lastColumn="0" w:noHBand="0" w:noVBand="0"/>
      </w:tblPr>
      <w:tblGrid>
        <w:gridCol w:w="3192"/>
        <w:gridCol w:w="6394"/>
      </w:tblGrid>
      <w:tr w:rsidR="00EB1E9A" w:rsidRPr="0021154B">
        <w:tblPrEx>
          <w:tblCellMar>
            <w:top w:w="0" w:type="dxa"/>
            <w:left w:w="0" w:type="dxa"/>
            <w:bottom w:w="0" w:type="dxa"/>
            <w:right w:w="0" w:type="dxa"/>
          </w:tblCellMar>
        </w:tblPrEx>
        <w:trPr>
          <w:trHeight w:val="331"/>
          <w:jc w:val="center"/>
        </w:trPr>
        <w:tc>
          <w:tcPr>
            <w:tcW w:w="3192" w:type="dxa"/>
            <w:tcBorders>
              <w:top w:val="single" w:sz="4" w:space="0" w:color="auto"/>
              <w:left w:val="single" w:sz="4" w:space="0" w:color="auto"/>
              <w:bottom w:val="nil"/>
              <w:right w:val="single" w:sz="4" w:space="0" w:color="auto"/>
            </w:tcBorders>
            <w:shd w:val="clear" w:color="auto" w:fill="FFFFFF"/>
          </w:tcPr>
          <w:p w:rsidR="00EB1E9A" w:rsidRPr="0021154B" w:rsidRDefault="00EB1E9A" w:rsidP="007E7647">
            <w:pPr>
              <w:pStyle w:val="71"/>
              <w:shd w:val="clear" w:color="auto" w:fill="auto"/>
              <w:spacing w:before="0" w:after="0" w:line="240" w:lineRule="auto"/>
              <w:ind w:left="340"/>
              <w:rPr>
                <w:sz w:val="24"/>
                <w:szCs w:val="24"/>
              </w:rPr>
            </w:pPr>
            <w:r w:rsidRPr="0021154B">
              <w:rPr>
                <w:sz w:val="24"/>
                <w:szCs w:val="24"/>
              </w:rPr>
              <w:t>Развиваемое физическое</w:t>
            </w:r>
          </w:p>
        </w:tc>
        <w:tc>
          <w:tcPr>
            <w:tcW w:w="6394" w:type="dxa"/>
            <w:tcBorders>
              <w:top w:val="single" w:sz="4" w:space="0" w:color="auto"/>
              <w:left w:val="single" w:sz="4" w:space="0" w:color="auto"/>
              <w:bottom w:val="nil"/>
              <w:right w:val="single" w:sz="4" w:space="0" w:color="auto"/>
            </w:tcBorders>
            <w:shd w:val="clear" w:color="auto" w:fill="FFFFFF"/>
          </w:tcPr>
          <w:p w:rsidR="00EB1E9A" w:rsidRPr="0021154B" w:rsidRDefault="00EB1E9A" w:rsidP="007E7647">
            <w:pPr>
              <w:pStyle w:val="71"/>
              <w:shd w:val="clear" w:color="auto" w:fill="auto"/>
              <w:spacing w:before="0" w:after="0" w:line="240" w:lineRule="auto"/>
              <w:ind w:left="1440"/>
              <w:rPr>
                <w:sz w:val="24"/>
                <w:szCs w:val="24"/>
              </w:rPr>
            </w:pPr>
            <w:r w:rsidRPr="0021154B">
              <w:rPr>
                <w:sz w:val="24"/>
                <w:szCs w:val="24"/>
              </w:rPr>
              <w:t>Контрольные упражнения (тесты)</w:t>
            </w:r>
          </w:p>
        </w:tc>
      </w:tr>
      <w:tr w:rsidR="00EB1E9A" w:rsidRPr="0021154B">
        <w:tblPrEx>
          <w:tblCellMar>
            <w:top w:w="0" w:type="dxa"/>
            <w:left w:w="0" w:type="dxa"/>
            <w:bottom w:w="0" w:type="dxa"/>
            <w:right w:w="0" w:type="dxa"/>
          </w:tblCellMar>
        </w:tblPrEx>
        <w:trPr>
          <w:trHeight w:val="235"/>
          <w:jc w:val="center"/>
        </w:trPr>
        <w:tc>
          <w:tcPr>
            <w:tcW w:w="3192" w:type="dxa"/>
            <w:tcBorders>
              <w:top w:val="nil"/>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ind w:left="1160"/>
              <w:rPr>
                <w:sz w:val="24"/>
                <w:szCs w:val="24"/>
              </w:rPr>
            </w:pPr>
            <w:r w:rsidRPr="0021154B">
              <w:rPr>
                <w:sz w:val="24"/>
                <w:szCs w:val="24"/>
              </w:rPr>
              <w:t>качество</w:t>
            </w:r>
          </w:p>
        </w:tc>
        <w:tc>
          <w:tcPr>
            <w:tcW w:w="6394" w:type="dxa"/>
            <w:tcBorders>
              <w:top w:val="nil"/>
              <w:left w:val="single" w:sz="4" w:space="0" w:color="auto"/>
              <w:bottom w:val="single" w:sz="4" w:space="0" w:color="auto"/>
              <w:right w:val="single" w:sz="4" w:space="0" w:color="auto"/>
            </w:tcBorders>
            <w:shd w:val="clear" w:color="auto" w:fill="FFFFFF"/>
          </w:tcPr>
          <w:p w:rsidR="00EB1E9A" w:rsidRPr="0021154B" w:rsidRDefault="00EB1E9A" w:rsidP="007E7647">
            <w:pPr>
              <w:rPr>
                <w:rFonts w:ascii="Times New Roman" w:hAnsi="Times New Roman" w:cs="Times New Roman"/>
                <w:color w:val="auto"/>
              </w:rPr>
            </w:pPr>
          </w:p>
        </w:tc>
      </w:tr>
      <w:tr w:rsidR="0021154B" w:rsidRPr="0021154B" w:rsidTr="0021154B">
        <w:tblPrEx>
          <w:tblCellMar>
            <w:top w:w="0" w:type="dxa"/>
            <w:left w:w="0" w:type="dxa"/>
            <w:bottom w:w="0" w:type="dxa"/>
            <w:right w:w="0" w:type="dxa"/>
          </w:tblCellMar>
        </w:tblPrEx>
        <w:trPr>
          <w:trHeight w:val="319"/>
          <w:jc w:val="center"/>
        </w:trPr>
        <w:tc>
          <w:tcPr>
            <w:tcW w:w="9586" w:type="dxa"/>
            <w:gridSpan w:val="2"/>
            <w:tcBorders>
              <w:top w:val="single" w:sz="4" w:space="0" w:color="auto"/>
              <w:left w:val="single" w:sz="4" w:space="0" w:color="auto"/>
              <w:right w:val="single" w:sz="4" w:space="0" w:color="auto"/>
            </w:tcBorders>
            <w:shd w:val="clear" w:color="auto" w:fill="FFFFFF"/>
          </w:tcPr>
          <w:p w:rsidR="0021154B" w:rsidRPr="0021154B" w:rsidRDefault="0021154B" w:rsidP="0021154B">
            <w:pPr>
              <w:pStyle w:val="121"/>
              <w:shd w:val="clear" w:color="auto" w:fill="auto"/>
              <w:spacing w:after="0" w:line="240" w:lineRule="auto"/>
              <w:ind w:left="1080"/>
              <w:jc w:val="center"/>
              <w:rPr>
                <w:sz w:val="24"/>
                <w:szCs w:val="24"/>
              </w:rPr>
            </w:pPr>
            <w:r w:rsidRPr="0021154B">
              <w:rPr>
                <w:sz w:val="24"/>
                <w:szCs w:val="24"/>
              </w:rPr>
              <w:t xml:space="preserve">Волейбол </w:t>
            </w:r>
            <w:r w:rsidRPr="0021154B">
              <w:rPr>
                <w:b w:val="0"/>
                <w:sz w:val="24"/>
                <w:szCs w:val="24"/>
              </w:rPr>
              <w:t>мужчины, женщины</w:t>
            </w:r>
          </w:p>
        </w:tc>
      </w:tr>
      <w:tr w:rsidR="00EB1E9A" w:rsidRPr="0021154B">
        <w:tblPrEx>
          <w:tblCellMar>
            <w:top w:w="0" w:type="dxa"/>
            <w:left w:w="0" w:type="dxa"/>
            <w:bottom w:w="0" w:type="dxa"/>
            <w:right w:w="0" w:type="dxa"/>
          </w:tblCellMar>
        </w:tblPrEx>
        <w:trPr>
          <w:trHeight w:val="283"/>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ind w:left="120"/>
              <w:rPr>
                <w:sz w:val="24"/>
                <w:szCs w:val="24"/>
              </w:rPr>
            </w:pPr>
            <w:r w:rsidRPr="0021154B">
              <w:rPr>
                <w:sz w:val="24"/>
                <w:szCs w:val="24"/>
              </w:rPr>
              <w:t>Быстрота</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ind w:left="120"/>
              <w:rPr>
                <w:sz w:val="24"/>
                <w:szCs w:val="24"/>
              </w:rPr>
            </w:pPr>
            <w:r w:rsidRPr="0021154B">
              <w:rPr>
                <w:sz w:val="24"/>
                <w:szCs w:val="24"/>
              </w:rPr>
              <w:t>Бег 60 м (не более 8,5 с)</w:t>
            </w:r>
          </w:p>
        </w:tc>
      </w:tr>
      <w:tr w:rsidR="00EB1E9A" w:rsidRPr="0021154B">
        <w:tblPrEx>
          <w:tblCellMar>
            <w:top w:w="0" w:type="dxa"/>
            <w:left w:w="0" w:type="dxa"/>
            <w:bottom w:w="0" w:type="dxa"/>
            <w:right w:w="0" w:type="dxa"/>
          </w:tblCellMar>
        </w:tblPrEx>
        <w:trPr>
          <w:trHeight w:val="288"/>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ind w:left="120"/>
              <w:rPr>
                <w:sz w:val="24"/>
                <w:szCs w:val="24"/>
              </w:rPr>
            </w:pPr>
            <w:r w:rsidRPr="0021154B">
              <w:rPr>
                <w:sz w:val="24"/>
                <w:szCs w:val="24"/>
              </w:rPr>
              <w:t>Координация</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ind w:left="120"/>
              <w:rPr>
                <w:sz w:val="24"/>
                <w:szCs w:val="24"/>
              </w:rPr>
            </w:pPr>
            <w:r w:rsidRPr="0021154B">
              <w:rPr>
                <w:sz w:val="24"/>
                <w:szCs w:val="24"/>
              </w:rPr>
              <w:t>Челночный бег 10 х 9 м (не более 25 с)</w:t>
            </w:r>
          </w:p>
        </w:tc>
      </w:tr>
      <w:tr w:rsidR="00EB1E9A" w:rsidRPr="0021154B">
        <w:tblPrEx>
          <w:tblCellMar>
            <w:top w:w="0" w:type="dxa"/>
            <w:left w:w="0" w:type="dxa"/>
            <w:bottom w:w="0" w:type="dxa"/>
            <w:right w:w="0" w:type="dxa"/>
          </w:tblCellMar>
        </w:tblPrEx>
        <w:trPr>
          <w:trHeight w:val="298"/>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ind w:left="120"/>
              <w:rPr>
                <w:sz w:val="24"/>
                <w:szCs w:val="24"/>
              </w:rPr>
            </w:pPr>
            <w:r w:rsidRPr="0021154B">
              <w:rPr>
                <w:sz w:val="24"/>
                <w:szCs w:val="24"/>
              </w:rPr>
              <w:t>Выносливость</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ind w:left="120"/>
              <w:rPr>
                <w:sz w:val="24"/>
                <w:szCs w:val="24"/>
              </w:rPr>
            </w:pPr>
            <w:r w:rsidRPr="0021154B">
              <w:rPr>
                <w:sz w:val="24"/>
                <w:szCs w:val="24"/>
              </w:rPr>
              <w:t>Бег 1500 м (не более 5 мин)</w:t>
            </w:r>
          </w:p>
        </w:tc>
      </w:tr>
    </w:tbl>
    <w:p w:rsidR="00EB1E9A" w:rsidRPr="0021154B" w:rsidRDefault="00EB1E9A" w:rsidP="002B40A0">
      <w:pPr>
        <w:rPr>
          <w:rFonts w:ascii="Times New Roman" w:hAnsi="Times New Roman" w:cs="Times New Roman"/>
          <w:color w:val="auto"/>
        </w:rPr>
      </w:pPr>
    </w:p>
    <w:tbl>
      <w:tblPr>
        <w:tblW w:w="0" w:type="auto"/>
        <w:jc w:val="center"/>
        <w:tblLayout w:type="fixed"/>
        <w:tblCellMar>
          <w:left w:w="0" w:type="dxa"/>
          <w:right w:w="0" w:type="dxa"/>
        </w:tblCellMar>
        <w:tblLook w:val="0000" w:firstRow="0" w:lastRow="0" w:firstColumn="0" w:lastColumn="0" w:noHBand="0" w:noVBand="0"/>
      </w:tblPr>
      <w:tblGrid>
        <w:gridCol w:w="3192"/>
        <w:gridCol w:w="6394"/>
      </w:tblGrid>
      <w:tr w:rsidR="00EB1E9A" w:rsidRPr="0021154B">
        <w:tblPrEx>
          <w:tblCellMar>
            <w:top w:w="0" w:type="dxa"/>
            <w:left w:w="0" w:type="dxa"/>
            <w:bottom w:w="0" w:type="dxa"/>
            <w:right w:w="0" w:type="dxa"/>
          </w:tblCellMar>
        </w:tblPrEx>
        <w:trPr>
          <w:trHeight w:val="571"/>
          <w:jc w:val="center"/>
        </w:trPr>
        <w:tc>
          <w:tcPr>
            <w:tcW w:w="3192" w:type="dxa"/>
            <w:tcBorders>
              <w:top w:val="single" w:sz="4" w:space="0" w:color="auto"/>
              <w:left w:val="single" w:sz="4" w:space="0" w:color="auto"/>
              <w:bottom w:val="nil"/>
              <w:right w:val="single" w:sz="4" w:space="0" w:color="auto"/>
            </w:tcBorders>
            <w:shd w:val="clear" w:color="auto" w:fill="FFFFFF"/>
          </w:tcPr>
          <w:p w:rsidR="00EB1E9A" w:rsidRPr="0021154B" w:rsidRDefault="00EB1E9A" w:rsidP="007E7647">
            <w:pPr>
              <w:pStyle w:val="71"/>
              <w:shd w:val="clear" w:color="auto" w:fill="auto"/>
              <w:spacing w:before="0" w:after="0" w:line="240" w:lineRule="auto"/>
              <w:ind w:left="120"/>
              <w:rPr>
                <w:sz w:val="24"/>
                <w:szCs w:val="24"/>
              </w:rPr>
            </w:pPr>
            <w:r w:rsidRPr="0021154B">
              <w:rPr>
                <w:sz w:val="24"/>
                <w:szCs w:val="24"/>
              </w:rPr>
              <w:t>Силовая выносливость</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ind w:left="120"/>
              <w:rPr>
                <w:sz w:val="24"/>
                <w:szCs w:val="24"/>
              </w:rPr>
            </w:pPr>
            <w:r w:rsidRPr="0021154B">
              <w:rPr>
                <w:sz w:val="24"/>
                <w:szCs w:val="24"/>
              </w:rPr>
              <w:t>Подъем туловища из положения лежа на спине (не менее 40 раз)</w:t>
            </w:r>
          </w:p>
        </w:tc>
      </w:tr>
      <w:tr w:rsidR="00EB1E9A" w:rsidRPr="0021154B">
        <w:tblPrEx>
          <w:tblCellMar>
            <w:top w:w="0" w:type="dxa"/>
            <w:left w:w="0" w:type="dxa"/>
            <w:bottom w:w="0" w:type="dxa"/>
            <w:right w:w="0" w:type="dxa"/>
          </w:tblCellMar>
        </w:tblPrEx>
        <w:trPr>
          <w:trHeight w:val="288"/>
          <w:jc w:val="center"/>
        </w:trPr>
        <w:tc>
          <w:tcPr>
            <w:tcW w:w="3192" w:type="dxa"/>
            <w:tcBorders>
              <w:top w:val="nil"/>
              <w:left w:val="single" w:sz="4" w:space="0" w:color="auto"/>
              <w:bottom w:val="single" w:sz="4" w:space="0" w:color="auto"/>
              <w:right w:val="single" w:sz="4" w:space="0" w:color="auto"/>
            </w:tcBorders>
            <w:shd w:val="clear" w:color="auto" w:fill="FFFFFF"/>
          </w:tcPr>
          <w:p w:rsidR="00EB1E9A" w:rsidRPr="0021154B" w:rsidRDefault="00EB1E9A" w:rsidP="007E7647">
            <w:pPr>
              <w:rPr>
                <w:rFonts w:ascii="Times New Roman" w:hAnsi="Times New Roman" w:cs="Times New Roman"/>
                <w:color w:val="auto"/>
              </w:rPr>
            </w:pP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ind w:left="120"/>
              <w:rPr>
                <w:sz w:val="24"/>
                <w:szCs w:val="24"/>
              </w:rPr>
            </w:pPr>
            <w:r w:rsidRPr="0021154B">
              <w:rPr>
                <w:sz w:val="24"/>
                <w:szCs w:val="24"/>
              </w:rPr>
              <w:t>Сгибание-разгибание рук в упоре лежа (не менее 35 раз)</w:t>
            </w:r>
          </w:p>
        </w:tc>
      </w:tr>
      <w:tr w:rsidR="00EB1E9A" w:rsidRPr="0021154B">
        <w:tblPrEx>
          <w:tblCellMar>
            <w:top w:w="0" w:type="dxa"/>
            <w:left w:w="0" w:type="dxa"/>
            <w:bottom w:w="0" w:type="dxa"/>
            <w:right w:w="0" w:type="dxa"/>
          </w:tblCellMar>
        </w:tblPrEx>
        <w:trPr>
          <w:trHeight w:val="293"/>
          <w:jc w:val="center"/>
        </w:trPr>
        <w:tc>
          <w:tcPr>
            <w:tcW w:w="3192" w:type="dxa"/>
            <w:tcBorders>
              <w:top w:val="single" w:sz="4" w:space="0" w:color="auto"/>
              <w:left w:val="single" w:sz="4" w:space="0" w:color="auto"/>
              <w:bottom w:val="nil"/>
              <w:right w:val="single" w:sz="4" w:space="0" w:color="auto"/>
            </w:tcBorders>
            <w:shd w:val="clear" w:color="auto" w:fill="FFFFFF"/>
          </w:tcPr>
          <w:p w:rsidR="00EB1E9A" w:rsidRPr="0021154B" w:rsidRDefault="00EB1E9A" w:rsidP="007E7647">
            <w:pPr>
              <w:pStyle w:val="71"/>
              <w:shd w:val="clear" w:color="auto" w:fill="auto"/>
              <w:spacing w:before="0" w:after="0" w:line="240" w:lineRule="auto"/>
              <w:ind w:left="120"/>
              <w:rPr>
                <w:sz w:val="24"/>
                <w:szCs w:val="24"/>
              </w:rPr>
            </w:pPr>
            <w:r w:rsidRPr="0021154B">
              <w:rPr>
                <w:sz w:val="24"/>
                <w:szCs w:val="24"/>
              </w:rPr>
              <w:t>Скоростно-силовые</w:t>
            </w:r>
          </w:p>
        </w:tc>
        <w:tc>
          <w:tcPr>
            <w:tcW w:w="6394" w:type="dxa"/>
            <w:tcBorders>
              <w:top w:val="single" w:sz="4" w:space="0" w:color="auto"/>
              <w:left w:val="single" w:sz="4" w:space="0" w:color="auto"/>
              <w:bottom w:val="nil"/>
              <w:right w:val="single" w:sz="4" w:space="0" w:color="auto"/>
            </w:tcBorders>
            <w:shd w:val="clear" w:color="auto" w:fill="FFFFFF"/>
          </w:tcPr>
          <w:p w:rsidR="00EB1E9A" w:rsidRPr="0021154B" w:rsidRDefault="00EB1E9A" w:rsidP="007E7647">
            <w:pPr>
              <w:pStyle w:val="71"/>
              <w:shd w:val="clear" w:color="auto" w:fill="auto"/>
              <w:spacing w:before="0" w:after="0" w:line="240" w:lineRule="auto"/>
              <w:ind w:left="120"/>
              <w:rPr>
                <w:sz w:val="24"/>
                <w:szCs w:val="24"/>
              </w:rPr>
            </w:pPr>
            <w:r w:rsidRPr="0021154B">
              <w:rPr>
                <w:sz w:val="24"/>
                <w:szCs w:val="24"/>
              </w:rPr>
              <w:t>Сгибание-разгибание выставленной ноги в колене за 1 мин</w:t>
            </w:r>
          </w:p>
        </w:tc>
      </w:tr>
      <w:tr w:rsidR="00EB1E9A" w:rsidRPr="0021154B">
        <w:tblPrEx>
          <w:tblCellMar>
            <w:top w:w="0" w:type="dxa"/>
            <w:left w:w="0" w:type="dxa"/>
            <w:bottom w:w="0" w:type="dxa"/>
            <w:right w:w="0" w:type="dxa"/>
          </w:tblCellMar>
        </w:tblPrEx>
        <w:trPr>
          <w:trHeight w:val="269"/>
          <w:jc w:val="center"/>
        </w:trPr>
        <w:tc>
          <w:tcPr>
            <w:tcW w:w="3192" w:type="dxa"/>
            <w:tcBorders>
              <w:top w:val="nil"/>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ind w:left="120"/>
              <w:rPr>
                <w:sz w:val="24"/>
                <w:szCs w:val="24"/>
              </w:rPr>
            </w:pPr>
            <w:r w:rsidRPr="0021154B">
              <w:rPr>
                <w:sz w:val="24"/>
                <w:szCs w:val="24"/>
              </w:rPr>
              <w:t>способности</w:t>
            </w:r>
          </w:p>
        </w:tc>
        <w:tc>
          <w:tcPr>
            <w:tcW w:w="6394" w:type="dxa"/>
            <w:tcBorders>
              <w:top w:val="nil"/>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ind w:left="120"/>
              <w:rPr>
                <w:sz w:val="24"/>
                <w:szCs w:val="24"/>
              </w:rPr>
            </w:pPr>
            <w:r w:rsidRPr="0021154B">
              <w:rPr>
                <w:sz w:val="24"/>
                <w:szCs w:val="24"/>
              </w:rPr>
              <w:t>(не менее 50 раз)</w:t>
            </w:r>
          </w:p>
        </w:tc>
      </w:tr>
      <w:tr w:rsidR="00EB1E9A" w:rsidRPr="0021154B">
        <w:tblPrEx>
          <w:tblCellMar>
            <w:top w:w="0" w:type="dxa"/>
            <w:left w:w="0" w:type="dxa"/>
            <w:bottom w:w="0" w:type="dxa"/>
            <w:right w:w="0" w:type="dxa"/>
          </w:tblCellMar>
        </w:tblPrEx>
        <w:trPr>
          <w:trHeight w:val="283"/>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ind w:left="120"/>
              <w:rPr>
                <w:sz w:val="24"/>
                <w:szCs w:val="24"/>
              </w:rPr>
            </w:pPr>
            <w:r w:rsidRPr="0021154B">
              <w:rPr>
                <w:sz w:val="24"/>
                <w:szCs w:val="24"/>
              </w:rPr>
              <w:t>Спортивный разряд</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ind w:left="120"/>
              <w:rPr>
                <w:sz w:val="24"/>
                <w:szCs w:val="24"/>
              </w:rPr>
            </w:pPr>
            <w:r w:rsidRPr="0021154B">
              <w:rPr>
                <w:sz w:val="24"/>
                <w:szCs w:val="24"/>
              </w:rPr>
              <w:t>Кандидат в мастера спорта</w:t>
            </w:r>
          </w:p>
        </w:tc>
      </w:tr>
      <w:tr w:rsidR="00EB1E9A" w:rsidRPr="0021154B">
        <w:tblPrEx>
          <w:tblCellMar>
            <w:top w:w="0" w:type="dxa"/>
            <w:left w:w="0" w:type="dxa"/>
            <w:bottom w:w="0" w:type="dxa"/>
            <w:right w:w="0" w:type="dxa"/>
          </w:tblCellMar>
        </w:tblPrEx>
        <w:trPr>
          <w:trHeight w:val="288"/>
          <w:jc w:val="center"/>
        </w:trPr>
        <w:tc>
          <w:tcPr>
            <w:tcW w:w="9586"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1010"/>
              <w:shd w:val="clear" w:color="auto" w:fill="auto"/>
              <w:spacing w:line="240" w:lineRule="auto"/>
              <w:ind w:left="1860"/>
              <w:rPr>
                <w:sz w:val="24"/>
                <w:szCs w:val="24"/>
              </w:rPr>
            </w:pPr>
            <w:r w:rsidRPr="0021154B">
              <w:rPr>
                <w:rStyle w:val="109"/>
                <w:bCs/>
                <w:i w:val="0"/>
                <w:iCs w:val="0"/>
                <w:sz w:val="24"/>
                <w:szCs w:val="24"/>
              </w:rPr>
              <w:t>Легкая атлетика -</w:t>
            </w:r>
            <w:r w:rsidRPr="0021154B">
              <w:rPr>
                <w:sz w:val="24"/>
                <w:szCs w:val="24"/>
              </w:rPr>
              <w:t xml:space="preserve"> бег на короткие дистанции мужчины</w:t>
            </w:r>
          </w:p>
        </w:tc>
      </w:tr>
      <w:tr w:rsidR="00EB1E9A" w:rsidRPr="0021154B">
        <w:tblPrEx>
          <w:tblCellMar>
            <w:top w:w="0" w:type="dxa"/>
            <w:left w:w="0" w:type="dxa"/>
            <w:bottom w:w="0" w:type="dxa"/>
            <w:right w:w="0" w:type="dxa"/>
          </w:tblCellMar>
        </w:tblPrEx>
        <w:trPr>
          <w:trHeight w:val="283"/>
          <w:jc w:val="center"/>
        </w:trPr>
        <w:tc>
          <w:tcPr>
            <w:tcW w:w="3192" w:type="dxa"/>
            <w:tcBorders>
              <w:top w:val="single" w:sz="4" w:space="0" w:color="auto"/>
              <w:left w:val="single" w:sz="4" w:space="0" w:color="auto"/>
              <w:bottom w:val="nil"/>
              <w:right w:val="single" w:sz="4" w:space="0" w:color="auto"/>
            </w:tcBorders>
            <w:shd w:val="clear" w:color="auto" w:fill="FFFFFF"/>
          </w:tcPr>
          <w:p w:rsidR="00EB1E9A" w:rsidRPr="0021154B" w:rsidRDefault="00EB1E9A" w:rsidP="007E7647">
            <w:pPr>
              <w:pStyle w:val="71"/>
              <w:shd w:val="clear" w:color="auto" w:fill="auto"/>
              <w:spacing w:before="0" w:after="0" w:line="240" w:lineRule="auto"/>
              <w:ind w:left="120"/>
              <w:rPr>
                <w:sz w:val="24"/>
                <w:szCs w:val="24"/>
              </w:rPr>
            </w:pPr>
            <w:r w:rsidRPr="0021154B">
              <w:rPr>
                <w:sz w:val="24"/>
                <w:szCs w:val="24"/>
              </w:rPr>
              <w:t>Скоростная выносливость</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ind w:left="120"/>
              <w:rPr>
                <w:sz w:val="24"/>
                <w:szCs w:val="24"/>
              </w:rPr>
            </w:pPr>
            <w:r w:rsidRPr="0021154B">
              <w:rPr>
                <w:sz w:val="24"/>
                <w:szCs w:val="24"/>
              </w:rPr>
              <w:t>Бег на 20 м с ходу (не более 2 с)</w:t>
            </w:r>
          </w:p>
        </w:tc>
      </w:tr>
      <w:tr w:rsidR="00EB1E9A" w:rsidRPr="0021154B">
        <w:tblPrEx>
          <w:tblCellMar>
            <w:top w:w="0" w:type="dxa"/>
            <w:left w:w="0" w:type="dxa"/>
            <w:bottom w:w="0" w:type="dxa"/>
            <w:right w:w="0" w:type="dxa"/>
          </w:tblCellMar>
        </w:tblPrEx>
        <w:trPr>
          <w:trHeight w:val="288"/>
          <w:jc w:val="center"/>
        </w:trPr>
        <w:tc>
          <w:tcPr>
            <w:tcW w:w="3192" w:type="dxa"/>
            <w:tcBorders>
              <w:top w:val="nil"/>
              <w:left w:val="single" w:sz="4" w:space="0" w:color="auto"/>
              <w:bottom w:val="single" w:sz="4" w:space="0" w:color="auto"/>
              <w:right w:val="single" w:sz="4" w:space="0" w:color="auto"/>
            </w:tcBorders>
            <w:shd w:val="clear" w:color="auto" w:fill="FFFFFF"/>
          </w:tcPr>
          <w:p w:rsidR="00EB1E9A" w:rsidRPr="0021154B" w:rsidRDefault="00EB1E9A" w:rsidP="007E7647">
            <w:pPr>
              <w:rPr>
                <w:rFonts w:ascii="Times New Roman" w:hAnsi="Times New Roman" w:cs="Times New Roman"/>
                <w:color w:val="auto"/>
              </w:rPr>
            </w:pP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ind w:left="120"/>
              <w:rPr>
                <w:sz w:val="24"/>
                <w:szCs w:val="24"/>
              </w:rPr>
            </w:pPr>
            <w:r w:rsidRPr="0021154B">
              <w:rPr>
                <w:sz w:val="24"/>
                <w:szCs w:val="24"/>
              </w:rPr>
              <w:t>Бег 300 м (не более 37 с)</w:t>
            </w:r>
          </w:p>
        </w:tc>
      </w:tr>
      <w:tr w:rsidR="00EB1E9A" w:rsidRPr="0021154B">
        <w:tblPrEx>
          <w:tblCellMar>
            <w:top w:w="0" w:type="dxa"/>
            <w:left w:w="0" w:type="dxa"/>
            <w:bottom w:w="0" w:type="dxa"/>
            <w:right w:w="0" w:type="dxa"/>
          </w:tblCellMar>
        </w:tblPrEx>
        <w:trPr>
          <w:trHeight w:val="288"/>
          <w:jc w:val="center"/>
        </w:trPr>
        <w:tc>
          <w:tcPr>
            <w:tcW w:w="3192" w:type="dxa"/>
            <w:tcBorders>
              <w:top w:val="single" w:sz="4" w:space="0" w:color="auto"/>
              <w:left w:val="single" w:sz="4" w:space="0" w:color="auto"/>
              <w:bottom w:val="nil"/>
              <w:right w:val="single" w:sz="4" w:space="0" w:color="auto"/>
            </w:tcBorders>
            <w:shd w:val="clear" w:color="auto" w:fill="FFFFFF"/>
          </w:tcPr>
          <w:p w:rsidR="00EB1E9A" w:rsidRPr="0021154B" w:rsidRDefault="00EB1E9A" w:rsidP="007E7647">
            <w:pPr>
              <w:pStyle w:val="71"/>
              <w:shd w:val="clear" w:color="auto" w:fill="auto"/>
              <w:spacing w:before="0" w:after="0" w:line="240" w:lineRule="auto"/>
              <w:ind w:left="120"/>
              <w:rPr>
                <w:sz w:val="24"/>
                <w:szCs w:val="24"/>
              </w:rPr>
            </w:pPr>
            <w:r w:rsidRPr="0021154B">
              <w:rPr>
                <w:sz w:val="24"/>
                <w:szCs w:val="24"/>
              </w:rPr>
              <w:t>Скоростно-силовые</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ind w:left="120"/>
              <w:rPr>
                <w:sz w:val="24"/>
                <w:szCs w:val="24"/>
              </w:rPr>
            </w:pPr>
            <w:r w:rsidRPr="0021154B">
              <w:rPr>
                <w:sz w:val="24"/>
                <w:szCs w:val="24"/>
              </w:rPr>
              <w:t>Прыжок в длину с места (не менее 2,2 м)</w:t>
            </w:r>
          </w:p>
        </w:tc>
      </w:tr>
      <w:tr w:rsidR="00EB1E9A" w:rsidRPr="0021154B">
        <w:tblPrEx>
          <w:tblCellMar>
            <w:top w:w="0" w:type="dxa"/>
            <w:left w:w="0" w:type="dxa"/>
            <w:bottom w:w="0" w:type="dxa"/>
            <w:right w:w="0" w:type="dxa"/>
          </w:tblCellMar>
        </w:tblPrEx>
        <w:trPr>
          <w:trHeight w:val="283"/>
          <w:jc w:val="center"/>
        </w:trPr>
        <w:tc>
          <w:tcPr>
            <w:tcW w:w="3192" w:type="dxa"/>
            <w:tcBorders>
              <w:top w:val="nil"/>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ind w:left="120"/>
              <w:rPr>
                <w:sz w:val="24"/>
                <w:szCs w:val="24"/>
              </w:rPr>
            </w:pPr>
            <w:r w:rsidRPr="0021154B">
              <w:rPr>
                <w:sz w:val="24"/>
                <w:szCs w:val="24"/>
              </w:rPr>
              <w:t>способности</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ind w:left="120"/>
              <w:rPr>
                <w:sz w:val="24"/>
                <w:szCs w:val="24"/>
              </w:rPr>
            </w:pPr>
            <w:r w:rsidRPr="0021154B">
              <w:rPr>
                <w:sz w:val="24"/>
                <w:szCs w:val="24"/>
              </w:rPr>
              <w:t>Тройной прыжок в длину с места (не менее 7,5 м)</w:t>
            </w:r>
          </w:p>
        </w:tc>
      </w:tr>
      <w:tr w:rsidR="00EB1E9A" w:rsidRPr="0021154B">
        <w:tblPrEx>
          <w:tblCellMar>
            <w:top w:w="0" w:type="dxa"/>
            <w:left w:w="0" w:type="dxa"/>
            <w:bottom w:w="0" w:type="dxa"/>
            <w:right w:w="0" w:type="dxa"/>
          </w:tblCellMar>
        </w:tblPrEx>
        <w:trPr>
          <w:trHeight w:val="562"/>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ind w:left="120"/>
              <w:rPr>
                <w:sz w:val="24"/>
                <w:szCs w:val="24"/>
              </w:rPr>
            </w:pPr>
            <w:r w:rsidRPr="0021154B">
              <w:rPr>
                <w:sz w:val="24"/>
                <w:szCs w:val="24"/>
              </w:rPr>
              <w:t>Спортивный разряд</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ind w:left="120"/>
              <w:rPr>
                <w:sz w:val="24"/>
                <w:szCs w:val="24"/>
              </w:rPr>
            </w:pPr>
            <w:r w:rsidRPr="0021154B">
              <w:rPr>
                <w:sz w:val="24"/>
                <w:szCs w:val="24"/>
              </w:rPr>
              <w:t>Мастер спорта России, мастер спорта России международного класса</w:t>
            </w:r>
          </w:p>
        </w:tc>
      </w:tr>
      <w:tr w:rsidR="00EB1E9A" w:rsidRPr="0021154B">
        <w:tblPrEx>
          <w:tblCellMar>
            <w:top w:w="0" w:type="dxa"/>
            <w:left w:w="0" w:type="dxa"/>
            <w:bottom w:w="0" w:type="dxa"/>
            <w:right w:w="0" w:type="dxa"/>
          </w:tblCellMar>
        </w:tblPrEx>
        <w:trPr>
          <w:trHeight w:val="288"/>
          <w:jc w:val="center"/>
        </w:trPr>
        <w:tc>
          <w:tcPr>
            <w:tcW w:w="9586"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1010"/>
              <w:shd w:val="clear" w:color="auto" w:fill="auto"/>
              <w:spacing w:line="240" w:lineRule="auto"/>
              <w:ind w:left="1860"/>
              <w:rPr>
                <w:sz w:val="24"/>
                <w:szCs w:val="24"/>
              </w:rPr>
            </w:pPr>
            <w:r w:rsidRPr="0021154B">
              <w:rPr>
                <w:rStyle w:val="109"/>
                <w:bCs/>
                <w:i w:val="0"/>
                <w:iCs w:val="0"/>
                <w:sz w:val="24"/>
                <w:szCs w:val="24"/>
              </w:rPr>
              <w:t>Легкая атлетика -</w:t>
            </w:r>
            <w:r w:rsidRPr="0021154B">
              <w:rPr>
                <w:sz w:val="24"/>
                <w:szCs w:val="24"/>
              </w:rPr>
              <w:t xml:space="preserve"> бег на короткие дистанции женщины</w:t>
            </w:r>
          </w:p>
        </w:tc>
      </w:tr>
      <w:tr w:rsidR="00EB1E9A" w:rsidRPr="0021154B">
        <w:tblPrEx>
          <w:tblCellMar>
            <w:top w:w="0" w:type="dxa"/>
            <w:left w:w="0" w:type="dxa"/>
            <w:bottom w:w="0" w:type="dxa"/>
            <w:right w:w="0" w:type="dxa"/>
          </w:tblCellMar>
        </w:tblPrEx>
        <w:trPr>
          <w:trHeight w:val="283"/>
          <w:jc w:val="center"/>
        </w:trPr>
        <w:tc>
          <w:tcPr>
            <w:tcW w:w="3192" w:type="dxa"/>
            <w:tcBorders>
              <w:top w:val="single" w:sz="4" w:space="0" w:color="auto"/>
              <w:left w:val="single" w:sz="4" w:space="0" w:color="auto"/>
              <w:bottom w:val="nil"/>
              <w:right w:val="single" w:sz="4" w:space="0" w:color="auto"/>
            </w:tcBorders>
            <w:shd w:val="clear" w:color="auto" w:fill="FFFFFF"/>
          </w:tcPr>
          <w:p w:rsidR="00EB1E9A" w:rsidRPr="0021154B" w:rsidRDefault="00EB1E9A" w:rsidP="007E7647">
            <w:pPr>
              <w:pStyle w:val="71"/>
              <w:shd w:val="clear" w:color="auto" w:fill="auto"/>
              <w:spacing w:before="0" w:after="0" w:line="240" w:lineRule="auto"/>
              <w:ind w:left="120"/>
              <w:rPr>
                <w:sz w:val="24"/>
                <w:szCs w:val="24"/>
              </w:rPr>
            </w:pPr>
            <w:r w:rsidRPr="0021154B">
              <w:rPr>
                <w:sz w:val="24"/>
                <w:szCs w:val="24"/>
              </w:rPr>
              <w:t>Скоростная выносливость</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ind w:left="120"/>
              <w:rPr>
                <w:sz w:val="24"/>
                <w:szCs w:val="24"/>
              </w:rPr>
            </w:pPr>
            <w:r w:rsidRPr="0021154B">
              <w:rPr>
                <w:sz w:val="24"/>
                <w:szCs w:val="24"/>
              </w:rPr>
              <w:t>Бег на 20 м с ходу (не более 2 с)</w:t>
            </w:r>
          </w:p>
        </w:tc>
      </w:tr>
      <w:tr w:rsidR="00EB1E9A" w:rsidRPr="0021154B">
        <w:tblPrEx>
          <w:tblCellMar>
            <w:top w:w="0" w:type="dxa"/>
            <w:left w:w="0" w:type="dxa"/>
            <w:bottom w:w="0" w:type="dxa"/>
            <w:right w:w="0" w:type="dxa"/>
          </w:tblCellMar>
        </w:tblPrEx>
        <w:trPr>
          <w:trHeight w:val="288"/>
          <w:jc w:val="center"/>
        </w:trPr>
        <w:tc>
          <w:tcPr>
            <w:tcW w:w="3192" w:type="dxa"/>
            <w:tcBorders>
              <w:top w:val="nil"/>
              <w:left w:val="single" w:sz="4" w:space="0" w:color="auto"/>
              <w:bottom w:val="single" w:sz="4" w:space="0" w:color="auto"/>
              <w:right w:val="single" w:sz="4" w:space="0" w:color="auto"/>
            </w:tcBorders>
            <w:shd w:val="clear" w:color="auto" w:fill="FFFFFF"/>
          </w:tcPr>
          <w:p w:rsidR="00EB1E9A" w:rsidRPr="0021154B" w:rsidRDefault="00EB1E9A" w:rsidP="007E7647">
            <w:pPr>
              <w:rPr>
                <w:rFonts w:ascii="Times New Roman" w:hAnsi="Times New Roman" w:cs="Times New Roman"/>
                <w:color w:val="auto"/>
              </w:rPr>
            </w:pP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ind w:left="120"/>
              <w:rPr>
                <w:sz w:val="24"/>
                <w:szCs w:val="24"/>
              </w:rPr>
            </w:pPr>
            <w:r w:rsidRPr="0021154B">
              <w:rPr>
                <w:sz w:val="24"/>
                <w:szCs w:val="24"/>
              </w:rPr>
              <w:t>Бег 300 м (не более 55 с)</w:t>
            </w:r>
          </w:p>
        </w:tc>
      </w:tr>
      <w:tr w:rsidR="00EB1E9A" w:rsidRPr="0021154B">
        <w:tblPrEx>
          <w:tblCellMar>
            <w:top w:w="0" w:type="dxa"/>
            <w:left w:w="0" w:type="dxa"/>
            <w:bottom w:w="0" w:type="dxa"/>
            <w:right w:w="0" w:type="dxa"/>
          </w:tblCellMar>
        </w:tblPrEx>
        <w:trPr>
          <w:trHeight w:val="283"/>
          <w:jc w:val="center"/>
        </w:trPr>
        <w:tc>
          <w:tcPr>
            <w:tcW w:w="3192" w:type="dxa"/>
            <w:tcBorders>
              <w:top w:val="single" w:sz="4" w:space="0" w:color="auto"/>
              <w:left w:val="single" w:sz="4" w:space="0" w:color="auto"/>
              <w:bottom w:val="nil"/>
              <w:right w:val="single" w:sz="4" w:space="0" w:color="auto"/>
            </w:tcBorders>
            <w:shd w:val="clear" w:color="auto" w:fill="FFFFFF"/>
          </w:tcPr>
          <w:p w:rsidR="00EB1E9A" w:rsidRPr="0021154B" w:rsidRDefault="00EB1E9A" w:rsidP="007E7647">
            <w:pPr>
              <w:pStyle w:val="71"/>
              <w:shd w:val="clear" w:color="auto" w:fill="auto"/>
              <w:spacing w:before="0" w:after="0" w:line="240" w:lineRule="auto"/>
              <w:ind w:left="120"/>
              <w:rPr>
                <w:sz w:val="24"/>
                <w:szCs w:val="24"/>
              </w:rPr>
            </w:pPr>
            <w:r w:rsidRPr="0021154B">
              <w:rPr>
                <w:sz w:val="24"/>
                <w:szCs w:val="24"/>
              </w:rPr>
              <w:t>Скоростно-силовые</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ind w:left="120"/>
              <w:rPr>
                <w:sz w:val="24"/>
                <w:szCs w:val="24"/>
              </w:rPr>
            </w:pPr>
            <w:r w:rsidRPr="0021154B">
              <w:rPr>
                <w:sz w:val="24"/>
                <w:szCs w:val="24"/>
              </w:rPr>
              <w:t>Прыжок в длину с места (не менее 2,2 м)</w:t>
            </w:r>
          </w:p>
        </w:tc>
      </w:tr>
      <w:tr w:rsidR="00EB1E9A" w:rsidRPr="0021154B">
        <w:tblPrEx>
          <w:tblCellMar>
            <w:top w:w="0" w:type="dxa"/>
            <w:left w:w="0" w:type="dxa"/>
            <w:bottom w:w="0" w:type="dxa"/>
            <w:right w:w="0" w:type="dxa"/>
          </w:tblCellMar>
        </w:tblPrEx>
        <w:trPr>
          <w:trHeight w:val="288"/>
          <w:jc w:val="center"/>
        </w:trPr>
        <w:tc>
          <w:tcPr>
            <w:tcW w:w="3192" w:type="dxa"/>
            <w:tcBorders>
              <w:top w:val="nil"/>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ind w:left="120"/>
              <w:rPr>
                <w:sz w:val="24"/>
                <w:szCs w:val="24"/>
              </w:rPr>
            </w:pPr>
            <w:r w:rsidRPr="0021154B">
              <w:rPr>
                <w:sz w:val="24"/>
                <w:szCs w:val="24"/>
              </w:rPr>
              <w:t>способности</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ind w:left="120"/>
              <w:rPr>
                <w:sz w:val="24"/>
                <w:szCs w:val="24"/>
              </w:rPr>
            </w:pPr>
            <w:r w:rsidRPr="0021154B">
              <w:rPr>
                <w:sz w:val="24"/>
                <w:szCs w:val="24"/>
              </w:rPr>
              <w:t>Тройной прыжок в длину с места (не менее 6 м)</w:t>
            </w:r>
          </w:p>
        </w:tc>
      </w:tr>
      <w:tr w:rsidR="00EB1E9A" w:rsidRPr="0021154B">
        <w:tblPrEx>
          <w:tblCellMar>
            <w:top w:w="0" w:type="dxa"/>
            <w:left w:w="0" w:type="dxa"/>
            <w:bottom w:w="0" w:type="dxa"/>
            <w:right w:w="0" w:type="dxa"/>
          </w:tblCellMar>
        </w:tblPrEx>
        <w:trPr>
          <w:trHeight w:val="840"/>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ind w:left="120"/>
              <w:rPr>
                <w:sz w:val="24"/>
                <w:szCs w:val="24"/>
              </w:rPr>
            </w:pPr>
            <w:r w:rsidRPr="0021154B">
              <w:rPr>
                <w:sz w:val="24"/>
                <w:szCs w:val="24"/>
              </w:rPr>
              <w:t>Спортивный разряд</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ind w:left="120"/>
              <w:rPr>
                <w:sz w:val="24"/>
                <w:szCs w:val="24"/>
              </w:rPr>
            </w:pPr>
            <w:r w:rsidRPr="0021154B">
              <w:rPr>
                <w:sz w:val="24"/>
                <w:szCs w:val="24"/>
              </w:rPr>
              <w:t>Мастер спорта России, мастер спорта России</w:t>
            </w:r>
          </w:p>
          <w:p w:rsidR="00EB1E9A" w:rsidRPr="0021154B" w:rsidRDefault="00EB1E9A" w:rsidP="007E7647">
            <w:pPr>
              <w:pStyle w:val="71"/>
              <w:shd w:val="clear" w:color="auto" w:fill="auto"/>
              <w:spacing w:before="0" w:after="0" w:line="240" w:lineRule="auto"/>
              <w:ind w:left="120"/>
              <w:rPr>
                <w:sz w:val="24"/>
                <w:szCs w:val="24"/>
              </w:rPr>
            </w:pPr>
            <w:r w:rsidRPr="0021154B">
              <w:rPr>
                <w:sz w:val="24"/>
                <w:szCs w:val="24"/>
              </w:rPr>
              <w:t>международного</w:t>
            </w:r>
          </w:p>
          <w:p w:rsidR="00EB1E9A" w:rsidRPr="0021154B" w:rsidRDefault="00EB1E9A" w:rsidP="007E7647">
            <w:pPr>
              <w:pStyle w:val="71"/>
              <w:shd w:val="clear" w:color="auto" w:fill="auto"/>
              <w:spacing w:before="0" w:after="0" w:line="240" w:lineRule="auto"/>
              <w:ind w:left="120"/>
              <w:rPr>
                <w:sz w:val="24"/>
                <w:szCs w:val="24"/>
              </w:rPr>
            </w:pPr>
            <w:r w:rsidRPr="0021154B">
              <w:rPr>
                <w:sz w:val="24"/>
                <w:szCs w:val="24"/>
              </w:rPr>
              <w:t>класса</w:t>
            </w:r>
          </w:p>
        </w:tc>
      </w:tr>
      <w:tr w:rsidR="00EB1E9A" w:rsidRPr="0021154B">
        <w:tblPrEx>
          <w:tblCellMar>
            <w:top w:w="0" w:type="dxa"/>
            <w:left w:w="0" w:type="dxa"/>
            <w:bottom w:w="0" w:type="dxa"/>
            <w:right w:w="0" w:type="dxa"/>
          </w:tblCellMar>
        </w:tblPrEx>
        <w:trPr>
          <w:trHeight w:val="322"/>
          <w:jc w:val="center"/>
        </w:trPr>
        <w:tc>
          <w:tcPr>
            <w:tcW w:w="9586" w:type="dxa"/>
            <w:gridSpan w:val="2"/>
            <w:tcBorders>
              <w:top w:val="single" w:sz="4" w:space="0" w:color="auto"/>
              <w:left w:val="single" w:sz="4" w:space="0" w:color="auto"/>
              <w:bottom w:val="nil"/>
              <w:right w:val="single" w:sz="4" w:space="0" w:color="auto"/>
            </w:tcBorders>
            <w:shd w:val="clear" w:color="auto" w:fill="FFFFFF"/>
          </w:tcPr>
          <w:p w:rsidR="00EB1E9A" w:rsidRPr="0021154B" w:rsidRDefault="00EB1E9A" w:rsidP="007E7647">
            <w:pPr>
              <w:pStyle w:val="1010"/>
              <w:shd w:val="clear" w:color="auto" w:fill="auto"/>
              <w:spacing w:line="240" w:lineRule="auto"/>
              <w:ind w:left="1860"/>
              <w:rPr>
                <w:sz w:val="24"/>
                <w:szCs w:val="24"/>
              </w:rPr>
            </w:pPr>
            <w:r w:rsidRPr="0021154B">
              <w:rPr>
                <w:rStyle w:val="109"/>
                <w:bCs/>
                <w:i w:val="0"/>
                <w:iCs w:val="0"/>
                <w:sz w:val="24"/>
                <w:szCs w:val="24"/>
              </w:rPr>
              <w:t>Легкая атлетика -</w:t>
            </w:r>
            <w:r w:rsidRPr="0021154B">
              <w:rPr>
                <w:sz w:val="24"/>
                <w:szCs w:val="24"/>
              </w:rPr>
              <w:t xml:space="preserve"> бег на средние и длинные дистанции</w:t>
            </w:r>
          </w:p>
        </w:tc>
      </w:tr>
      <w:tr w:rsidR="00EB1E9A" w:rsidRPr="0021154B">
        <w:tblPrEx>
          <w:tblCellMar>
            <w:top w:w="0" w:type="dxa"/>
            <w:left w:w="0" w:type="dxa"/>
            <w:bottom w:w="0" w:type="dxa"/>
            <w:right w:w="0" w:type="dxa"/>
          </w:tblCellMar>
        </w:tblPrEx>
        <w:trPr>
          <w:trHeight w:val="240"/>
          <w:jc w:val="center"/>
        </w:trPr>
        <w:tc>
          <w:tcPr>
            <w:tcW w:w="3192" w:type="dxa"/>
            <w:tcBorders>
              <w:top w:val="nil"/>
              <w:left w:val="single" w:sz="4" w:space="0" w:color="auto"/>
              <w:bottom w:val="single" w:sz="4" w:space="0" w:color="auto"/>
              <w:right w:val="nil"/>
            </w:tcBorders>
            <w:shd w:val="clear" w:color="auto" w:fill="FFFFFF"/>
          </w:tcPr>
          <w:p w:rsidR="00EB1E9A" w:rsidRPr="0021154B" w:rsidRDefault="00EB1E9A" w:rsidP="007E7647">
            <w:pPr>
              <w:rPr>
                <w:rFonts w:ascii="Times New Roman" w:hAnsi="Times New Roman" w:cs="Times New Roman"/>
                <w:color w:val="auto"/>
              </w:rPr>
            </w:pPr>
          </w:p>
        </w:tc>
        <w:tc>
          <w:tcPr>
            <w:tcW w:w="6394" w:type="dxa"/>
            <w:tcBorders>
              <w:top w:val="nil"/>
              <w:left w:val="nil"/>
              <w:bottom w:val="single" w:sz="4" w:space="0" w:color="auto"/>
              <w:right w:val="single" w:sz="4" w:space="0" w:color="auto"/>
            </w:tcBorders>
            <w:shd w:val="clear" w:color="auto" w:fill="FFFFFF"/>
          </w:tcPr>
          <w:p w:rsidR="00EB1E9A" w:rsidRPr="0021154B" w:rsidRDefault="00EB1E9A" w:rsidP="007E7647">
            <w:pPr>
              <w:pStyle w:val="1010"/>
              <w:shd w:val="clear" w:color="auto" w:fill="auto"/>
              <w:spacing w:line="240" w:lineRule="auto"/>
              <w:ind w:left="1160"/>
              <w:rPr>
                <w:sz w:val="24"/>
                <w:szCs w:val="24"/>
              </w:rPr>
            </w:pPr>
            <w:r w:rsidRPr="0021154B">
              <w:rPr>
                <w:sz w:val="24"/>
                <w:szCs w:val="24"/>
              </w:rPr>
              <w:t>мужчины</w:t>
            </w:r>
          </w:p>
        </w:tc>
      </w:tr>
      <w:tr w:rsidR="00EB1E9A" w:rsidRPr="0021154B">
        <w:tblPrEx>
          <w:tblCellMar>
            <w:top w:w="0" w:type="dxa"/>
            <w:left w:w="0" w:type="dxa"/>
            <w:bottom w:w="0" w:type="dxa"/>
            <w:right w:w="0" w:type="dxa"/>
          </w:tblCellMar>
        </w:tblPrEx>
        <w:trPr>
          <w:trHeight w:val="283"/>
          <w:jc w:val="center"/>
        </w:trPr>
        <w:tc>
          <w:tcPr>
            <w:tcW w:w="3192" w:type="dxa"/>
            <w:tcBorders>
              <w:top w:val="single" w:sz="4" w:space="0" w:color="auto"/>
              <w:left w:val="single" w:sz="4" w:space="0" w:color="auto"/>
              <w:bottom w:val="nil"/>
              <w:right w:val="single" w:sz="4" w:space="0" w:color="auto"/>
            </w:tcBorders>
            <w:shd w:val="clear" w:color="auto" w:fill="FFFFFF"/>
          </w:tcPr>
          <w:p w:rsidR="00EB1E9A" w:rsidRPr="0021154B" w:rsidRDefault="00EB1E9A" w:rsidP="007E7647">
            <w:pPr>
              <w:pStyle w:val="71"/>
              <w:shd w:val="clear" w:color="auto" w:fill="auto"/>
              <w:spacing w:before="0" w:after="0" w:line="240" w:lineRule="auto"/>
              <w:ind w:left="120"/>
              <w:rPr>
                <w:sz w:val="24"/>
                <w:szCs w:val="24"/>
              </w:rPr>
            </w:pPr>
            <w:r w:rsidRPr="0021154B">
              <w:rPr>
                <w:sz w:val="24"/>
                <w:szCs w:val="24"/>
              </w:rPr>
              <w:t>Скоростные способности</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ind w:left="120"/>
              <w:rPr>
                <w:sz w:val="24"/>
                <w:szCs w:val="24"/>
              </w:rPr>
            </w:pPr>
            <w:r w:rsidRPr="0021154B">
              <w:rPr>
                <w:sz w:val="24"/>
                <w:szCs w:val="24"/>
              </w:rPr>
              <w:t>Бег на 60 м с ходу (не более 9 с)</w:t>
            </w:r>
          </w:p>
        </w:tc>
      </w:tr>
      <w:tr w:rsidR="00EB1E9A" w:rsidRPr="0021154B">
        <w:tblPrEx>
          <w:tblCellMar>
            <w:top w:w="0" w:type="dxa"/>
            <w:left w:w="0" w:type="dxa"/>
            <w:bottom w:w="0" w:type="dxa"/>
            <w:right w:w="0" w:type="dxa"/>
          </w:tblCellMar>
        </w:tblPrEx>
        <w:trPr>
          <w:trHeight w:val="288"/>
          <w:jc w:val="center"/>
        </w:trPr>
        <w:tc>
          <w:tcPr>
            <w:tcW w:w="3192" w:type="dxa"/>
            <w:tcBorders>
              <w:top w:val="nil"/>
              <w:left w:val="single" w:sz="4" w:space="0" w:color="auto"/>
              <w:bottom w:val="single" w:sz="4" w:space="0" w:color="auto"/>
              <w:right w:val="single" w:sz="4" w:space="0" w:color="auto"/>
            </w:tcBorders>
            <w:shd w:val="clear" w:color="auto" w:fill="FFFFFF"/>
          </w:tcPr>
          <w:p w:rsidR="00EB1E9A" w:rsidRPr="0021154B" w:rsidRDefault="00EB1E9A" w:rsidP="007E7647">
            <w:pPr>
              <w:rPr>
                <w:rFonts w:ascii="Times New Roman" w:hAnsi="Times New Roman" w:cs="Times New Roman"/>
                <w:color w:val="auto"/>
              </w:rPr>
            </w:pP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ind w:left="120"/>
              <w:rPr>
                <w:sz w:val="24"/>
                <w:szCs w:val="24"/>
              </w:rPr>
            </w:pPr>
            <w:r w:rsidRPr="0021154B">
              <w:rPr>
                <w:sz w:val="24"/>
                <w:szCs w:val="24"/>
              </w:rPr>
              <w:t>Бег 300 м (не более 40 с)</w:t>
            </w:r>
          </w:p>
        </w:tc>
      </w:tr>
      <w:tr w:rsidR="00EB1E9A" w:rsidRPr="0021154B">
        <w:tblPrEx>
          <w:tblCellMar>
            <w:top w:w="0" w:type="dxa"/>
            <w:left w:w="0" w:type="dxa"/>
            <w:bottom w:w="0" w:type="dxa"/>
            <w:right w:w="0" w:type="dxa"/>
          </w:tblCellMar>
        </w:tblPrEx>
        <w:trPr>
          <w:trHeight w:val="298"/>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ind w:left="120"/>
              <w:rPr>
                <w:sz w:val="24"/>
                <w:szCs w:val="24"/>
              </w:rPr>
            </w:pPr>
            <w:r w:rsidRPr="0021154B">
              <w:rPr>
                <w:sz w:val="24"/>
                <w:szCs w:val="24"/>
              </w:rPr>
              <w:lastRenderedPageBreak/>
              <w:t>Выносливость</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ind w:left="120"/>
              <w:rPr>
                <w:sz w:val="24"/>
                <w:szCs w:val="24"/>
              </w:rPr>
            </w:pPr>
            <w:r w:rsidRPr="0021154B">
              <w:rPr>
                <w:sz w:val="24"/>
                <w:szCs w:val="24"/>
              </w:rPr>
              <w:t>Бег 3000 м (не более 8 мин)</w:t>
            </w:r>
          </w:p>
        </w:tc>
      </w:tr>
    </w:tbl>
    <w:p w:rsidR="00EB1E9A" w:rsidRPr="0021154B" w:rsidRDefault="00EB1E9A" w:rsidP="002B40A0">
      <w:pPr>
        <w:rPr>
          <w:rFonts w:ascii="Times New Roman" w:hAnsi="Times New Roman" w:cs="Times New Roman"/>
          <w:color w:val="auto"/>
        </w:rPr>
      </w:pPr>
    </w:p>
    <w:tbl>
      <w:tblPr>
        <w:tblW w:w="0" w:type="auto"/>
        <w:jc w:val="center"/>
        <w:tblLayout w:type="fixed"/>
        <w:tblCellMar>
          <w:left w:w="0" w:type="dxa"/>
          <w:right w:w="0" w:type="dxa"/>
        </w:tblCellMar>
        <w:tblLook w:val="0000" w:firstRow="0" w:lastRow="0" w:firstColumn="0" w:lastColumn="0" w:noHBand="0" w:noVBand="0"/>
      </w:tblPr>
      <w:tblGrid>
        <w:gridCol w:w="3192"/>
        <w:gridCol w:w="6394"/>
      </w:tblGrid>
      <w:tr w:rsidR="00EB1E9A" w:rsidRPr="0021154B">
        <w:tblPrEx>
          <w:tblCellMar>
            <w:top w:w="0" w:type="dxa"/>
            <w:left w:w="0" w:type="dxa"/>
            <w:bottom w:w="0" w:type="dxa"/>
            <w:right w:w="0" w:type="dxa"/>
          </w:tblCellMar>
        </w:tblPrEx>
        <w:trPr>
          <w:trHeight w:val="850"/>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ind w:left="120"/>
              <w:rPr>
                <w:sz w:val="24"/>
                <w:szCs w:val="24"/>
              </w:rPr>
            </w:pPr>
            <w:r w:rsidRPr="0021154B">
              <w:rPr>
                <w:sz w:val="24"/>
                <w:szCs w:val="24"/>
              </w:rPr>
              <w:t>Спортивный разряд</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jc w:val="both"/>
              <w:rPr>
                <w:sz w:val="24"/>
                <w:szCs w:val="24"/>
              </w:rPr>
            </w:pPr>
            <w:r w:rsidRPr="0021154B">
              <w:rPr>
                <w:sz w:val="24"/>
                <w:szCs w:val="24"/>
              </w:rPr>
              <w:t>Мастер спорта России, мастер спорта России</w:t>
            </w:r>
          </w:p>
          <w:p w:rsidR="00EB1E9A" w:rsidRPr="0021154B" w:rsidRDefault="00EB1E9A" w:rsidP="007E7647">
            <w:pPr>
              <w:pStyle w:val="71"/>
              <w:shd w:val="clear" w:color="auto" w:fill="auto"/>
              <w:spacing w:before="0" w:after="0" w:line="240" w:lineRule="auto"/>
              <w:jc w:val="both"/>
              <w:rPr>
                <w:sz w:val="24"/>
                <w:szCs w:val="24"/>
              </w:rPr>
            </w:pPr>
            <w:r w:rsidRPr="0021154B">
              <w:rPr>
                <w:sz w:val="24"/>
                <w:szCs w:val="24"/>
              </w:rPr>
              <w:t>международного</w:t>
            </w:r>
          </w:p>
          <w:p w:rsidR="00EB1E9A" w:rsidRPr="0021154B" w:rsidRDefault="00EB1E9A" w:rsidP="007E7647">
            <w:pPr>
              <w:pStyle w:val="71"/>
              <w:shd w:val="clear" w:color="auto" w:fill="auto"/>
              <w:spacing w:before="0" w:after="0" w:line="240" w:lineRule="auto"/>
              <w:jc w:val="both"/>
              <w:rPr>
                <w:sz w:val="24"/>
                <w:szCs w:val="24"/>
              </w:rPr>
            </w:pPr>
            <w:r w:rsidRPr="0021154B">
              <w:rPr>
                <w:sz w:val="24"/>
                <w:szCs w:val="24"/>
              </w:rPr>
              <w:t>класса</w:t>
            </w:r>
          </w:p>
        </w:tc>
      </w:tr>
      <w:tr w:rsidR="00EB1E9A" w:rsidRPr="0021154B">
        <w:tblPrEx>
          <w:tblCellMar>
            <w:top w:w="0" w:type="dxa"/>
            <w:left w:w="0" w:type="dxa"/>
            <w:bottom w:w="0" w:type="dxa"/>
            <w:right w:w="0" w:type="dxa"/>
          </w:tblCellMar>
        </w:tblPrEx>
        <w:trPr>
          <w:trHeight w:val="283"/>
          <w:jc w:val="center"/>
        </w:trPr>
        <w:tc>
          <w:tcPr>
            <w:tcW w:w="9586"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1010"/>
              <w:shd w:val="clear" w:color="auto" w:fill="auto"/>
              <w:spacing w:line="240" w:lineRule="auto"/>
              <w:ind w:left="1340"/>
              <w:rPr>
                <w:sz w:val="24"/>
                <w:szCs w:val="24"/>
              </w:rPr>
            </w:pPr>
            <w:r w:rsidRPr="0021154B">
              <w:rPr>
                <w:rStyle w:val="108"/>
                <w:bCs/>
                <w:i w:val="0"/>
                <w:iCs w:val="0"/>
                <w:sz w:val="24"/>
                <w:szCs w:val="24"/>
              </w:rPr>
              <w:t>Легкая атлетика -</w:t>
            </w:r>
            <w:r w:rsidRPr="0021154B">
              <w:rPr>
                <w:sz w:val="24"/>
                <w:szCs w:val="24"/>
              </w:rPr>
              <w:t xml:space="preserve"> бег на средние и длинные дистанции женщины</w:t>
            </w:r>
          </w:p>
        </w:tc>
      </w:tr>
      <w:tr w:rsidR="00EB1E9A" w:rsidRPr="0021154B">
        <w:tblPrEx>
          <w:tblCellMar>
            <w:top w:w="0" w:type="dxa"/>
            <w:left w:w="0" w:type="dxa"/>
            <w:bottom w:w="0" w:type="dxa"/>
            <w:right w:w="0" w:type="dxa"/>
          </w:tblCellMar>
        </w:tblPrEx>
        <w:trPr>
          <w:trHeight w:val="288"/>
          <w:jc w:val="center"/>
        </w:trPr>
        <w:tc>
          <w:tcPr>
            <w:tcW w:w="3192" w:type="dxa"/>
            <w:vMerge w:val="restart"/>
            <w:tcBorders>
              <w:top w:val="single" w:sz="4" w:space="0" w:color="auto"/>
              <w:left w:val="single" w:sz="4" w:space="0" w:color="auto"/>
              <w:bottom w:val="nil"/>
              <w:right w:val="single" w:sz="4" w:space="0" w:color="auto"/>
            </w:tcBorders>
            <w:shd w:val="clear" w:color="auto" w:fill="FFFFFF"/>
          </w:tcPr>
          <w:p w:rsidR="00EB1E9A" w:rsidRPr="0021154B" w:rsidRDefault="00EB1E9A" w:rsidP="007E7647">
            <w:pPr>
              <w:pStyle w:val="71"/>
              <w:shd w:val="clear" w:color="auto" w:fill="auto"/>
              <w:spacing w:before="0" w:after="0" w:line="240" w:lineRule="auto"/>
              <w:ind w:left="120"/>
              <w:rPr>
                <w:sz w:val="24"/>
                <w:szCs w:val="24"/>
              </w:rPr>
            </w:pPr>
            <w:r w:rsidRPr="0021154B">
              <w:rPr>
                <w:sz w:val="24"/>
                <w:szCs w:val="24"/>
              </w:rPr>
              <w:t>Скоростные способности</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jc w:val="both"/>
              <w:rPr>
                <w:sz w:val="24"/>
                <w:szCs w:val="24"/>
              </w:rPr>
            </w:pPr>
            <w:r w:rsidRPr="0021154B">
              <w:rPr>
                <w:sz w:val="24"/>
                <w:szCs w:val="24"/>
              </w:rPr>
              <w:t>Бег на 60 м с ходу (не более 9 с)</w:t>
            </w:r>
          </w:p>
        </w:tc>
      </w:tr>
      <w:tr w:rsidR="00EB1E9A" w:rsidRPr="0021154B">
        <w:tblPrEx>
          <w:tblCellMar>
            <w:top w:w="0" w:type="dxa"/>
            <w:left w:w="0" w:type="dxa"/>
            <w:bottom w:w="0" w:type="dxa"/>
            <w:right w:w="0" w:type="dxa"/>
          </w:tblCellMar>
        </w:tblPrEx>
        <w:trPr>
          <w:trHeight w:val="283"/>
          <w:jc w:val="center"/>
        </w:trPr>
        <w:tc>
          <w:tcPr>
            <w:tcW w:w="3192" w:type="dxa"/>
            <w:vMerge/>
            <w:tcBorders>
              <w:top w:val="nil"/>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jc w:val="both"/>
              <w:rPr>
                <w:sz w:val="24"/>
                <w:szCs w:val="24"/>
              </w:rPr>
            </w:pP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jc w:val="both"/>
              <w:rPr>
                <w:sz w:val="24"/>
                <w:szCs w:val="24"/>
              </w:rPr>
            </w:pPr>
            <w:r w:rsidRPr="0021154B">
              <w:rPr>
                <w:sz w:val="24"/>
                <w:szCs w:val="24"/>
              </w:rPr>
              <w:t>Бег 300 м (не более 50 с)</w:t>
            </w:r>
          </w:p>
        </w:tc>
      </w:tr>
      <w:tr w:rsidR="00EB1E9A" w:rsidRPr="0021154B">
        <w:tblPrEx>
          <w:tblCellMar>
            <w:top w:w="0" w:type="dxa"/>
            <w:left w:w="0" w:type="dxa"/>
            <w:bottom w:w="0" w:type="dxa"/>
            <w:right w:w="0" w:type="dxa"/>
          </w:tblCellMar>
        </w:tblPrEx>
        <w:trPr>
          <w:trHeight w:val="288"/>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ind w:left="120"/>
              <w:rPr>
                <w:sz w:val="24"/>
                <w:szCs w:val="24"/>
              </w:rPr>
            </w:pPr>
            <w:r w:rsidRPr="0021154B">
              <w:rPr>
                <w:sz w:val="24"/>
                <w:szCs w:val="24"/>
              </w:rPr>
              <w:t>Выносливость</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jc w:val="both"/>
              <w:rPr>
                <w:sz w:val="24"/>
                <w:szCs w:val="24"/>
              </w:rPr>
            </w:pPr>
            <w:r w:rsidRPr="0021154B">
              <w:rPr>
                <w:sz w:val="24"/>
                <w:szCs w:val="24"/>
              </w:rPr>
              <w:t>Бег 2000 м (не более 5 мин)</w:t>
            </w:r>
          </w:p>
        </w:tc>
      </w:tr>
      <w:tr w:rsidR="00EB1E9A" w:rsidRPr="0021154B">
        <w:tblPrEx>
          <w:tblCellMar>
            <w:top w:w="0" w:type="dxa"/>
            <w:left w:w="0" w:type="dxa"/>
            <w:bottom w:w="0" w:type="dxa"/>
            <w:right w:w="0" w:type="dxa"/>
          </w:tblCellMar>
        </w:tblPrEx>
        <w:trPr>
          <w:trHeight w:val="562"/>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ind w:left="120"/>
              <w:rPr>
                <w:sz w:val="24"/>
                <w:szCs w:val="24"/>
              </w:rPr>
            </w:pPr>
            <w:r w:rsidRPr="0021154B">
              <w:rPr>
                <w:sz w:val="24"/>
                <w:szCs w:val="24"/>
              </w:rPr>
              <w:t>Спортивный разряд</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jc w:val="both"/>
              <w:rPr>
                <w:sz w:val="24"/>
                <w:szCs w:val="24"/>
              </w:rPr>
            </w:pPr>
            <w:r w:rsidRPr="0021154B">
              <w:rPr>
                <w:sz w:val="24"/>
                <w:szCs w:val="24"/>
              </w:rPr>
              <w:t>Мастер спорта России, мастер спорта России международного класса</w:t>
            </w:r>
          </w:p>
        </w:tc>
      </w:tr>
      <w:tr w:rsidR="00EB1E9A" w:rsidRPr="0021154B">
        <w:tblPrEx>
          <w:tblCellMar>
            <w:top w:w="0" w:type="dxa"/>
            <w:left w:w="0" w:type="dxa"/>
            <w:bottom w:w="0" w:type="dxa"/>
            <w:right w:w="0" w:type="dxa"/>
          </w:tblCellMar>
        </w:tblPrEx>
        <w:trPr>
          <w:trHeight w:val="288"/>
          <w:jc w:val="center"/>
        </w:trPr>
        <w:tc>
          <w:tcPr>
            <w:tcW w:w="9586"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121"/>
              <w:shd w:val="clear" w:color="auto" w:fill="auto"/>
              <w:spacing w:after="0" w:line="240" w:lineRule="auto"/>
              <w:ind w:left="2800"/>
              <w:rPr>
                <w:sz w:val="24"/>
                <w:szCs w:val="24"/>
              </w:rPr>
            </w:pPr>
            <w:r w:rsidRPr="0021154B">
              <w:rPr>
                <w:sz w:val="24"/>
                <w:szCs w:val="24"/>
              </w:rPr>
              <w:t>Легкая атлетика -</w:t>
            </w:r>
            <w:r w:rsidRPr="0021154B">
              <w:rPr>
                <w:rStyle w:val="123"/>
                <w:b w:val="0"/>
                <w:bCs w:val="0"/>
                <w:iCs/>
                <w:sz w:val="24"/>
                <w:szCs w:val="24"/>
              </w:rPr>
              <w:t xml:space="preserve"> метания мужчины</w:t>
            </w:r>
          </w:p>
        </w:tc>
      </w:tr>
      <w:tr w:rsidR="00EB1E9A" w:rsidRPr="0021154B">
        <w:tblPrEx>
          <w:tblCellMar>
            <w:top w:w="0" w:type="dxa"/>
            <w:left w:w="0" w:type="dxa"/>
            <w:bottom w:w="0" w:type="dxa"/>
            <w:right w:w="0" w:type="dxa"/>
          </w:tblCellMar>
        </w:tblPrEx>
        <w:trPr>
          <w:trHeight w:val="283"/>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ind w:left="120"/>
              <w:rPr>
                <w:sz w:val="24"/>
                <w:szCs w:val="24"/>
              </w:rPr>
            </w:pPr>
            <w:r w:rsidRPr="0021154B">
              <w:rPr>
                <w:sz w:val="24"/>
                <w:szCs w:val="24"/>
              </w:rPr>
              <w:t>Скоростные способности</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jc w:val="both"/>
              <w:rPr>
                <w:sz w:val="24"/>
                <w:szCs w:val="24"/>
              </w:rPr>
            </w:pPr>
            <w:r w:rsidRPr="0021154B">
              <w:rPr>
                <w:sz w:val="24"/>
                <w:szCs w:val="24"/>
              </w:rPr>
              <w:t>Бег на 30 м с ходу (не более 2,7 с)</w:t>
            </w:r>
          </w:p>
        </w:tc>
      </w:tr>
      <w:tr w:rsidR="00EB1E9A" w:rsidRPr="0021154B">
        <w:tblPrEx>
          <w:tblCellMar>
            <w:top w:w="0" w:type="dxa"/>
            <w:left w:w="0" w:type="dxa"/>
            <w:bottom w:w="0" w:type="dxa"/>
            <w:right w:w="0" w:type="dxa"/>
          </w:tblCellMar>
        </w:tblPrEx>
        <w:trPr>
          <w:trHeight w:val="562"/>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ind w:left="120"/>
              <w:rPr>
                <w:sz w:val="24"/>
                <w:szCs w:val="24"/>
              </w:rPr>
            </w:pPr>
            <w:r w:rsidRPr="0021154B">
              <w:rPr>
                <w:sz w:val="24"/>
                <w:szCs w:val="24"/>
              </w:rPr>
              <w:t>Скоростно-силовые способности</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jc w:val="both"/>
              <w:rPr>
                <w:sz w:val="24"/>
                <w:szCs w:val="24"/>
              </w:rPr>
            </w:pPr>
            <w:r w:rsidRPr="0021154B">
              <w:rPr>
                <w:sz w:val="24"/>
                <w:szCs w:val="24"/>
              </w:rPr>
              <w:t>Прыжок в длину с места (не менее 2,2 м)</w:t>
            </w:r>
          </w:p>
        </w:tc>
      </w:tr>
      <w:tr w:rsidR="00EB1E9A" w:rsidRPr="0021154B">
        <w:tblPrEx>
          <w:tblCellMar>
            <w:top w:w="0" w:type="dxa"/>
            <w:left w:w="0" w:type="dxa"/>
            <w:bottom w:w="0" w:type="dxa"/>
            <w:right w:w="0" w:type="dxa"/>
          </w:tblCellMar>
        </w:tblPrEx>
        <w:trPr>
          <w:trHeight w:val="288"/>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rPr>
                <w:rFonts w:ascii="Times New Roman" w:hAnsi="Times New Roman" w:cs="Times New Roman"/>
                <w:color w:val="auto"/>
              </w:rPr>
            </w:pP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jc w:val="both"/>
              <w:rPr>
                <w:sz w:val="24"/>
                <w:szCs w:val="24"/>
              </w:rPr>
            </w:pPr>
            <w:r w:rsidRPr="0021154B">
              <w:rPr>
                <w:sz w:val="24"/>
                <w:szCs w:val="24"/>
              </w:rPr>
              <w:t>Тройной прыжок в длину с места (не менее 8 м)</w:t>
            </w:r>
          </w:p>
        </w:tc>
      </w:tr>
      <w:tr w:rsidR="00EB1E9A" w:rsidRPr="0021154B">
        <w:tblPrEx>
          <w:tblCellMar>
            <w:top w:w="0" w:type="dxa"/>
            <w:left w:w="0" w:type="dxa"/>
            <w:bottom w:w="0" w:type="dxa"/>
            <w:right w:w="0" w:type="dxa"/>
          </w:tblCellMar>
        </w:tblPrEx>
        <w:trPr>
          <w:trHeight w:val="283"/>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ind w:left="120"/>
              <w:rPr>
                <w:sz w:val="24"/>
                <w:szCs w:val="24"/>
              </w:rPr>
            </w:pPr>
            <w:r w:rsidRPr="0021154B">
              <w:rPr>
                <w:sz w:val="24"/>
                <w:szCs w:val="24"/>
              </w:rPr>
              <w:t>Силовые способности</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jc w:val="both"/>
              <w:rPr>
                <w:sz w:val="24"/>
                <w:szCs w:val="24"/>
              </w:rPr>
            </w:pPr>
            <w:r w:rsidRPr="0021154B">
              <w:rPr>
                <w:sz w:val="24"/>
                <w:szCs w:val="24"/>
              </w:rPr>
              <w:t>Жим штанги из положения лежа на спине (не менее 100 кг)</w:t>
            </w:r>
          </w:p>
        </w:tc>
      </w:tr>
      <w:tr w:rsidR="00EB1E9A" w:rsidRPr="0021154B">
        <w:tblPrEx>
          <w:tblCellMar>
            <w:top w:w="0" w:type="dxa"/>
            <w:left w:w="0" w:type="dxa"/>
            <w:bottom w:w="0" w:type="dxa"/>
            <w:right w:w="0" w:type="dxa"/>
          </w:tblCellMar>
        </w:tblPrEx>
        <w:trPr>
          <w:trHeight w:val="562"/>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ind w:left="120"/>
              <w:rPr>
                <w:sz w:val="24"/>
                <w:szCs w:val="24"/>
              </w:rPr>
            </w:pPr>
            <w:r w:rsidRPr="0021154B">
              <w:rPr>
                <w:sz w:val="24"/>
                <w:szCs w:val="24"/>
              </w:rPr>
              <w:t>Спортивный разряд</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jc w:val="both"/>
              <w:rPr>
                <w:sz w:val="24"/>
                <w:szCs w:val="24"/>
              </w:rPr>
            </w:pPr>
            <w:r w:rsidRPr="0021154B">
              <w:rPr>
                <w:sz w:val="24"/>
                <w:szCs w:val="24"/>
              </w:rPr>
              <w:t>Мастер спорта России, мастер спорта России международного класса</w:t>
            </w:r>
          </w:p>
        </w:tc>
      </w:tr>
      <w:tr w:rsidR="00EB1E9A" w:rsidRPr="0021154B">
        <w:tblPrEx>
          <w:tblCellMar>
            <w:top w:w="0" w:type="dxa"/>
            <w:left w:w="0" w:type="dxa"/>
            <w:bottom w:w="0" w:type="dxa"/>
            <w:right w:w="0" w:type="dxa"/>
          </w:tblCellMar>
        </w:tblPrEx>
        <w:trPr>
          <w:trHeight w:val="288"/>
          <w:jc w:val="center"/>
        </w:trPr>
        <w:tc>
          <w:tcPr>
            <w:tcW w:w="9586"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121"/>
              <w:shd w:val="clear" w:color="auto" w:fill="auto"/>
              <w:spacing w:after="0" w:line="240" w:lineRule="auto"/>
              <w:ind w:left="2800"/>
              <w:rPr>
                <w:sz w:val="24"/>
                <w:szCs w:val="24"/>
              </w:rPr>
            </w:pPr>
            <w:r w:rsidRPr="0021154B">
              <w:rPr>
                <w:sz w:val="24"/>
                <w:szCs w:val="24"/>
              </w:rPr>
              <w:t>Легкая атлетика -</w:t>
            </w:r>
            <w:r w:rsidRPr="0021154B">
              <w:rPr>
                <w:rStyle w:val="123"/>
                <w:b w:val="0"/>
                <w:bCs w:val="0"/>
                <w:iCs/>
                <w:sz w:val="24"/>
                <w:szCs w:val="24"/>
              </w:rPr>
              <w:t xml:space="preserve"> метания женщины</w:t>
            </w:r>
          </w:p>
        </w:tc>
      </w:tr>
      <w:tr w:rsidR="00EB1E9A" w:rsidRPr="0021154B">
        <w:tblPrEx>
          <w:tblCellMar>
            <w:top w:w="0" w:type="dxa"/>
            <w:left w:w="0" w:type="dxa"/>
            <w:bottom w:w="0" w:type="dxa"/>
            <w:right w:w="0" w:type="dxa"/>
          </w:tblCellMar>
        </w:tblPrEx>
        <w:trPr>
          <w:trHeight w:val="288"/>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ind w:left="120"/>
              <w:rPr>
                <w:sz w:val="24"/>
                <w:szCs w:val="24"/>
              </w:rPr>
            </w:pPr>
            <w:r w:rsidRPr="0021154B">
              <w:rPr>
                <w:sz w:val="24"/>
                <w:szCs w:val="24"/>
              </w:rPr>
              <w:t>Скоростные способности</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jc w:val="both"/>
              <w:rPr>
                <w:sz w:val="24"/>
                <w:szCs w:val="24"/>
              </w:rPr>
            </w:pPr>
            <w:r w:rsidRPr="0021154B">
              <w:rPr>
                <w:sz w:val="24"/>
                <w:szCs w:val="24"/>
              </w:rPr>
              <w:t>Бег на 30 м с ходу (не более 3 с)</w:t>
            </w:r>
          </w:p>
        </w:tc>
      </w:tr>
      <w:tr w:rsidR="00EB1E9A" w:rsidRPr="0021154B">
        <w:tblPrEx>
          <w:tblCellMar>
            <w:top w:w="0" w:type="dxa"/>
            <w:left w:w="0" w:type="dxa"/>
            <w:bottom w:w="0" w:type="dxa"/>
            <w:right w:w="0" w:type="dxa"/>
          </w:tblCellMar>
        </w:tblPrEx>
        <w:trPr>
          <w:trHeight w:val="562"/>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ind w:left="120"/>
              <w:rPr>
                <w:sz w:val="24"/>
                <w:szCs w:val="24"/>
              </w:rPr>
            </w:pPr>
            <w:r w:rsidRPr="0021154B">
              <w:rPr>
                <w:sz w:val="24"/>
                <w:szCs w:val="24"/>
              </w:rPr>
              <w:t>Скоростно-силовые способности</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jc w:val="both"/>
              <w:rPr>
                <w:sz w:val="24"/>
                <w:szCs w:val="24"/>
              </w:rPr>
            </w:pPr>
            <w:r w:rsidRPr="0021154B">
              <w:rPr>
                <w:sz w:val="24"/>
                <w:szCs w:val="24"/>
              </w:rPr>
              <w:t>Прыжок в длину с места (не менее 2,2 м)</w:t>
            </w:r>
          </w:p>
        </w:tc>
      </w:tr>
      <w:tr w:rsidR="00EB1E9A" w:rsidRPr="0021154B">
        <w:tblPrEx>
          <w:tblCellMar>
            <w:top w:w="0" w:type="dxa"/>
            <w:left w:w="0" w:type="dxa"/>
            <w:bottom w:w="0" w:type="dxa"/>
            <w:right w:w="0" w:type="dxa"/>
          </w:tblCellMar>
        </w:tblPrEx>
        <w:trPr>
          <w:trHeight w:val="283"/>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rPr>
                <w:rFonts w:ascii="Times New Roman" w:hAnsi="Times New Roman" w:cs="Times New Roman"/>
                <w:color w:val="auto"/>
              </w:rPr>
            </w:pP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jc w:val="both"/>
              <w:rPr>
                <w:sz w:val="24"/>
                <w:szCs w:val="24"/>
              </w:rPr>
            </w:pPr>
            <w:r w:rsidRPr="0021154B">
              <w:rPr>
                <w:sz w:val="24"/>
                <w:szCs w:val="24"/>
              </w:rPr>
              <w:t>Тройной прыжок в длину с места (не менее 7 м)</w:t>
            </w:r>
          </w:p>
        </w:tc>
      </w:tr>
      <w:tr w:rsidR="00EB1E9A" w:rsidRPr="0021154B">
        <w:tblPrEx>
          <w:tblCellMar>
            <w:top w:w="0" w:type="dxa"/>
            <w:left w:w="0" w:type="dxa"/>
            <w:bottom w:w="0" w:type="dxa"/>
            <w:right w:w="0" w:type="dxa"/>
          </w:tblCellMar>
        </w:tblPrEx>
        <w:trPr>
          <w:trHeight w:val="288"/>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ind w:left="120"/>
              <w:rPr>
                <w:sz w:val="24"/>
                <w:szCs w:val="24"/>
              </w:rPr>
            </w:pPr>
            <w:r w:rsidRPr="0021154B">
              <w:rPr>
                <w:sz w:val="24"/>
                <w:szCs w:val="24"/>
              </w:rPr>
              <w:t>Силовые способности</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jc w:val="both"/>
              <w:rPr>
                <w:sz w:val="24"/>
                <w:szCs w:val="24"/>
              </w:rPr>
            </w:pPr>
            <w:r w:rsidRPr="0021154B">
              <w:rPr>
                <w:sz w:val="24"/>
                <w:szCs w:val="24"/>
              </w:rPr>
              <w:t>Жим штанги из положения лежа на спине (не менее 55 кг)</w:t>
            </w:r>
          </w:p>
        </w:tc>
      </w:tr>
      <w:tr w:rsidR="00EB1E9A" w:rsidRPr="0021154B">
        <w:tblPrEx>
          <w:tblCellMar>
            <w:top w:w="0" w:type="dxa"/>
            <w:left w:w="0" w:type="dxa"/>
            <w:bottom w:w="0" w:type="dxa"/>
            <w:right w:w="0" w:type="dxa"/>
          </w:tblCellMar>
        </w:tblPrEx>
        <w:trPr>
          <w:trHeight w:val="562"/>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ind w:left="120"/>
              <w:rPr>
                <w:sz w:val="24"/>
                <w:szCs w:val="24"/>
              </w:rPr>
            </w:pPr>
            <w:r w:rsidRPr="0021154B">
              <w:rPr>
                <w:sz w:val="24"/>
                <w:szCs w:val="24"/>
              </w:rPr>
              <w:t>Спортивный разряд</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jc w:val="both"/>
              <w:rPr>
                <w:sz w:val="24"/>
                <w:szCs w:val="24"/>
              </w:rPr>
            </w:pPr>
            <w:r w:rsidRPr="0021154B">
              <w:rPr>
                <w:sz w:val="24"/>
                <w:szCs w:val="24"/>
              </w:rPr>
              <w:t>Мастер спорта России, мастер спорта России международного класса</w:t>
            </w:r>
          </w:p>
        </w:tc>
      </w:tr>
      <w:tr w:rsidR="00EB1E9A" w:rsidRPr="0021154B">
        <w:tblPrEx>
          <w:tblCellMar>
            <w:top w:w="0" w:type="dxa"/>
            <w:left w:w="0" w:type="dxa"/>
            <w:bottom w:w="0" w:type="dxa"/>
            <w:right w:w="0" w:type="dxa"/>
          </w:tblCellMar>
        </w:tblPrEx>
        <w:trPr>
          <w:trHeight w:val="283"/>
          <w:jc w:val="center"/>
        </w:trPr>
        <w:tc>
          <w:tcPr>
            <w:tcW w:w="9586"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121"/>
              <w:shd w:val="clear" w:color="auto" w:fill="auto"/>
              <w:spacing w:after="0" w:line="240" w:lineRule="auto"/>
              <w:ind w:left="2800"/>
              <w:rPr>
                <w:sz w:val="24"/>
                <w:szCs w:val="24"/>
              </w:rPr>
            </w:pPr>
            <w:r w:rsidRPr="0021154B">
              <w:rPr>
                <w:sz w:val="24"/>
                <w:szCs w:val="24"/>
              </w:rPr>
              <w:t>Легкая атлетика -</w:t>
            </w:r>
            <w:r w:rsidRPr="0021154B">
              <w:rPr>
                <w:rStyle w:val="123"/>
                <w:b w:val="0"/>
                <w:bCs w:val="0"/>
                <w:iCs/>
                <w:sz w:val="24"/>
                <w:szCs w:val="24"/>
              </w:rPr>
              <w:t xml:space="preserve"> прыжки мужчины</w:t>
            </w:r>
          </w:p>
        </w:tc>
      </w:tr>
      <w:tr w:rsidR="00EB1E9A" w:rsidRPr="0021154B">
        <w:tblPrEx>
          <w:tblCellMar>
            <w:top w:w="0" w:type="dxa"/>
            <w:left w:w="0" w:type="dxa"/>
            <w:bottom w:w="0" w:type="dxa"/>
            <w:right w:w="0" w:type="dxa"/>
          </w:tblCellMar>
        </w:tblPrEx>
        <w:trPr>
          <w:trHeight w:val="288"/>
          <w:jc w:val="center"/>
        </w:trPr>
        <w:tc>
          <w:tcPr>
            <w:tcW w:w="3192" w:type="dxa"/>
            <w:vMerge w:val="restart"/>
            <w:tcBorders>
              <w:top w:val="single" w:sz="4" w:space="0" w:color="auto"/>
              <w:left w:val="single" w:sz="4" w:space="0" w:color="auto"/>
              <w:bottom w:val="nil"/>
              <w:right w:val="single" w:sz="4" w:space="0" w:color="auto"/>
            </w:tcBorders>
            <w:shd w:val="clear" w:color="auto" w:fill="FFFFFF"/>
          </w:tcPr>
          <w:p w:rsidR="00EB1E9A" w:rsidRPr="0021154B" w:rsidRDefault="00EB1E9A" w:rsidP="007E7647">
            <w:pPr>
              <w:pStyle w:val="71"/>
              <w:shd w:val="clear" w:color="auto" w:fill="auto"/>
              <w:spacing w:before="0" w:after="0" w:line="240" w:lineRule="auto"/>
              <w:ind w:left="120"/>
              <w:rPr>
                <w:sz w:val="24"/>
                <w:szCs w:val="24"/>
              </w:rPr>
            </w:pPr>
            <w:r w:rsidRPr="0021154B">
              <w:rPr>
                <w:sz w:val="24"/>
                <w:szCs w:val="24"/>
              </w:rPr>
              <w:t>Скоростные способности</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jc w:val="both"/>
              <w:rPr>
                <w:sz w:val="24"/>
                <w:szCs w:val="24"/>
              </w:rPr>
            </w:pPr>
            <w:r w:rsidRPr="0021154B">
              <w:rPr>
                <w:sz w:val="24"/>
                <w:szCs w:val="24"/>
              </w:rPr>
              <w:t>Бег на 20 м с ходу (не более 2 с)</w:t>
            </w:r>
          </w:p>
        </w:tc>
      </w:tr>
      <w:tr w:rsidR="00EB1E9A" w:rsidRPr="0021154B">
        <w:tblPrEx>
          <w:tblCellMar>
            <w:top w:w="0" w:type="dxa"/>
            <w:left w:w="0" w:type="dxa"/>
            <w:bottom w:w="0" w:type="dxa"/>
            <w:right w:w="0" w:type="dxa"/>
          </w:tblCellMar>
        </w:tblPrEx>
        <w:trPr>
          <w:trHeight w:val="288"/>
          <w:jc w:val="center"/>
        </w:trPr>
        <w:tc>
          <w:tcPr>
            <w:tcW w:w="3192" w:type="dxa"/>
            <w:vMerge/>
            <w:tcBorders>
              <w:top w:val="nil"/>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jc w:val="both"/>
              <w:rPr>
                <w:sz w:val="24"/>
                <w:szCs w:val="24"/>
              </w:rPr>
            </w:pP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jc w:val="both"/>
              <w:rPr>
                <w:sz w:val="24"/>
                <w:szCs w:val="24"/>
              </w:rPr>
            </w:pPr>
            <w:r w:rsidRPr="0021154B">
              <w:rPr>
                <w:sz w:val="24"/>
                <w:szCs w:val="24"/>
              </w:rPr>
              <w:t>Бег 100 м (не более 10 с)</w:t>
            </w:r>
          </w:p>
        </w:tc>
      </w:tr>
      <w:tr w:rsidR="00EB1E9A" w:rsidRPr="0021154B">
        <w:tblPrEx>
          <w:tblCellMar>
            <w:top w:w="0" w:type="dxa"/>
            <w:left w:w="0" w:type="dxa"/>
            <w:bottom w:w="0" w:type="dxa"/>
            <w:right w:w="0" w:type="dxa"/>
          </w:tblCellMar>
        </w:tblPrEx>
        <w:trPr>
          <w:trHeight w:val="283"/>
          <w:jc w:val="center"/>
        </w:trPr>
        <w:tc>
          <w:tcPr>
            <w:tcW w:w="3192" w:type="dxa"/>
            <w:vMerge w:val="restart"/>
            <w:tcBorders>
              <w:top w:val="single" w:sz="4" w:space="0" w:color="auto"/>
              <w:left w:val="single" w:sz="4" w:space="0" w:color="auto"/>
              <w:bottom w:val="nil"/>
              <w:right w:val="single" w:sz="4" w:space="0" w:color="auto"/>
            </w:tcBorders>
            <w:shd w:val="clear" w:color="auto" w:fill="FFFFFF"/>
          </w:tcPr>
          <w:p w:rsidR="00EB1E9A" w:rsidRPr="0021154B" w:rsidRDefault="00EB1E9A" w:rsidP="007E7647">
            <w:pPr>
              <w:pStyle w:val="71"/>
              <w:shd w:val="clear" w:color="auto" w:fill="auto"/>
              <w:spacing w:before="0" w:after="0" w:line="240" w:lineRule="auto"/>
              <w:ind w:left="120"/>
              <w:rPr>
                <w:sz w:val="24"/>
                <w:szCs w:val="24"/>
              </w:rPr>
            </w:pPr>
            <w:r w:rsidRPr="0021154B">
              <w:rPr>
                <w:sz w:val="24"/>
                <w:szCs w:val="24"/>
              </w:rPr>
              <w:t>Скоростно-силовые способности</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jc w:val="both"/>
              <w:rPr>
                <w:sz w:val="24"/>
                <w:szCs w:val="24"/>
              </w:rPr>
            </w:pPr>
            <w:r w:rsidRPr="0021154B">
              <w:rPr>
                <w:sz w:val="24"/>
                <w:szCs w:val="24"/>
              </w:rPr>
              <w:t>Прыжок в длину с места (не менее 2,2 м)</w:t>
            </w:r>
          </w:p>
        </w:tc>
      </w:tr>
      <w:tr w:rsidR="00EB1E9A" w:rsidRPr="0021154B">
        <w:tblPrEx>
          <w:tblCellMar>
            <w:top w:w="0" w:type="dxa"/>
            <w:left w:w="0" w:type="dxa"/>
            <w:bottom w:w="0" w:type="dxa"/>
            <w:right w:w="0" w:type="dxa"/>
          </w:tblCellMar>
        </w:tblPrEx>
        <w:trPr>
          <w:trHeight w:val="288"/>
          <w:jc w:val="center"/>
        </w:trPr>
        <w:tc>
          <w:tcPr>
            <w:tcW w:w="3192" w:type="dxa"/>
            <w:vMerge/>
            <w:tcBorders>
              <w:top w:val="nil"/>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jc w:val="both"/>
              <w:rPr>
                <w:sz w:val="24"/>
                <w:szCs w:val="24"/>
              </w:rPr>
            </w:pP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jc w:val="both"/>
              <w:rPr>
                <w:sz w:val="24"/>
                <w:szCs w:val="24"/>
              </w:rPr>
            </w:pPr>
            <w:r w:rsidRPr="0021154B">
              <w:rPr>
                <w:sz w:val="24"/>
                <w:szCs w:val="24"/>
              </w:rPr>
              <w:t>Тройной прыжок в длину с места (не менее 8 м)</w:t>
            </w:r>
          </w:p>
        </w:tc>
      </w:tr>
      <w:tr w:rsidR="00EB1E9A" w:rsidRPr="0021154B">
        <w:tblPrEx>
          <w:tblCellMar>
            <w:top w:w="0" w:type="dxa"/>
            <w:left w:w="0" w:type="dxa"/>
            <w:bottom w:w="0" w:type="dxa"/>
            <w:right w:w="0" w:type="dxa"/>
          </w:tblCellMar>
        </w:tblPrEx>
        <w:trPr>
          <w:trHeight w:val="562"/>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ind w:left="120"/>
              <w:rPr>
                <w:sz w:val="24"/>
                <w:szCs w:val="24"/>
              </w:rPr>
            </w:pPr>
            <w:r w:rsidRPr="0021154B">
              <w:rPr>
                <w:sz w:val="24"/>
                <w:szCs w:val="24"/>
              </w:rPr>
              <w:t>Спортивный разряд</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jc w:val="both"/>
              <w:rPr>
                <w:sz w:val="24"/>
                <w:szCs w:val="24"/>
              </w:rPr>
            </w:pPr>
            <w:r w:rsidRPr="0021154B">
              <w:rPr>
                <w:sz w:val="24"/>
                <w:szCs w:val="24"/>
              </w:rPr>
              <w:t>Мастер спорта России, мастер спорта России международного класса</w:t>
            </w:r>
          </w:p>
        </w:tc>
      </w:tr>
      <w:tr w:rsidR="00EB1E9A" w:rsidRPr="0021154B">
        <w:tblPrEx>
          <w:tblCellMar>
            <w:top w:w="0" w:type="dxa"/>
            <w:left w:w="0" w:type="dxa"/>
            <w:bottom w:w="0" w:type="dxa"/>
            <w:right w:w="0" w:type="dxa"/>
          </w:tblCellMar>
        </w:tblPrEx>
        <w:trPr>
          <w:trHeight w:val="283"/>
          <w:jc w:val="center"/>
        </w:trPr>
        <w:tc>
          <w:tcPr>
            <w:tcW w:w="9586"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121"/>
              <w:shd w:val="clear" w:color="auto" w:fill="auto"/>
              <w:spacing w:after="0" w:line="240" w:lineRule="auto"/>
              <w:ind w:left="2800"/>
              <w:rPr>
                <w:sz w:val="24"/>
                <w:szCs w:val="24"/>
              </w:rPr>
            </w:pPr>
            <w:r w:rsidRPr="0021154B">
              <w:rPr>
                <w:sz w:val="24"/>
                <w:szCs w:val="24"/>
              </w:rPr>
              <w:t>Легкая атлетика -</w:t>
            </w:r>
            <w:r w:rsidRPr="0021154B">
              <w:rPr>
                <w:rStyle w:val="123"/>
                <w:b w:val="0"/>
                <w:bCs w:val="0"/>
                <w:iCs/>
                <w:sz w:val="24"/>
                <w:szCs w:val="24"/>
              </w:rPr>
              <w:t xml:space="preserve"> прыжки женщины</w:t>
            </w:r>
          </w:p>
        </w:tc>
      </w:tr>
      <w:tr w:rsidR="00EB1E9A" w:rsidRPr="0021154B">
        <w:tblPrEx>
          <w:tblCellMar>
            <w:top w:w="0" w:type="dxa"/>
            <w:left w:w="0" w:type="dxa"/>
            <w:bottom w:w="0" w:type="dxa"/>
            <w:right w:w="0" w:type="dxa"/>
          </w:tblCellMar>
        </w:tblPrEx>
        <w:trPr>
          <w:trHeight w:val="288"/>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ind w:left="120"/>
              <w:rPr>
                <w:sz w:val="24"/>
                <w:szCs w:val="24"/>
              </w:rPr>
            </w:pPr>
            <w:r w:rsidRPr="0021154B">
              <w:rPr>
                <w:sz w:val="24"/>
                <w:szCs w:val="24"/>
              </w:rPr>
              <w:t>Скоростные способности</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jc w:val="both"/>
              <w:rPr>
                <w:sz w:val="24"/>
                <w:szCs w:val="24"/>
              </w:rPr>
            </w:pPr>
            <w:r w:rsidRPr="0021154B">
              <w:rPr>
                <w:sz w:val="24"/>
                <w:szCs w:val="24"/>
              </w:rPr>
              <w:t>Бег на 20 м с ходу (не более 2,5 с)</w:t>
            </w:r>
          </w:p>
        </w:tc>
      </w:tr>
      <w:tr w:rsidR="00EB1E9A" w:rsidRPr="0021154B">
        <w:tblPrEx>
          <w:tblCellMar>
            <w:top w:w="0" w:type="dxa"/>
            <w:left w:w="0" w:type="dxa"/>
            <w:bottom w:w="0" w:type="dxa"/>
            <w:right w:w="0" w:type="dxa"/>
          </w:tblCellMar>
        </w:tblPrEx>
        <w:trPr>
          <w:trHeight w:val="288"/>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rPr>
                <w:rFonts w:ascii="Times New Roman" w:hAnsi="Times New Roman" w:cs="Times New Roman"/>
                <w:color w:val="auto"/>
              </w:rPr>
            </w:pP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jc w:val="both"/>
              <w:rPr>
                <w:sz w:val="24"/>
                <w:szCs w:val="24"/>
              </w:rPr>
            </w:pPr>
            <w:r w:rsidRPr="0021154B">
              <w:rPr>
                <w:sz w:val="24"/>
                <w:szCs w:val="24"/>
              </w:rPr>
              <w:t>Бег 100 м (не более 10 с)</w:t>
            </w:r>
          </w:p>
        </w:tc>
      </w:tr>
      <w:tr w:rsidR="00EB1E9A" w:rsidRPr="0021154B">
        <w:tblPrEx>
          <w:tblCellMar>
            <w:top w:w="0" w:type="dxa"/>
            <w:left w:w="0" w:type="dxa"/>
            <w:bottom w:w="0" w:type="dxa"/>
            <w:right w:w="0" w:type="dxa"/>
          </w:tblCellMar>
        </w:tblPrEx>
        <w:trPr>
          <w:trHeight w:val="562"/>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ind w:left="120"/>
              <w:rPr>
                <w:sz w:val="24"/>
                <w:szCs w:val="24"/>
              </w:rPr>
            </w:pPr>
            <w:r w:rsidRPr="0021154B">
              <w:rPr>
                <w:sz w:val="24"/>
                <w:szCs w:val="24"/>
              </w:rPr>
              <w:t>Скоростно-силовые способности</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jc w:val="both"/>
              <w:rPr>
                <w:sz w:val="24"/>
                <w:szCs w:val="24"/>
              </w:rPr>
            </w:pPr>
            <w:r w:rsidRPr="0021154B">
              <w:rPr>
                <w:sz w:val="24"/>
                <w:szCs w:val="24"/>
              </w:rPr>
              <w:t>Прыжок в длину с места (не менее 2 м)</w:t>
            </w:r>
          </w:p>
        </w:tc>
      </w:tr>
      <w:tr w:rsidR="00EB1E9A" w:rsidRPr="0021154B">
        <w:tblPrEx>
          <w:tblCellMar>
            <w:top w:w="0" w:type="dxa"/>
            <w:left w:w="0" w:type="dxa"/>
            <w:bottom w:w="0" w:type="dxa"/>
            <w:right w:w="0" w:type="dxa"/>
          </w:tblCellMar>
        </w:tblPrEx>
        <w:trPr>
          <w:trHeight w:val="283"/>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rPr>
                <w:rFonts w:ascii="Times New Roman" w:hAnsi="Times New Roman" w:cs="Times New Roman"/>
                <w:color w:val="auto"/>
              </w:rPr>
            </w:pP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jc w:val="both"/>
              <w:rPr>
                <w:sz w:val="24"/>
                <w:szCs w:val="24"/>
              </w:rPr>
            </w:pPr>
            <w:r w:rsidRPr="0021154B">
              <w:rPr>
                <w:sz w:val="24"/>
                <w:szCs w:val="24"/>
              </w:rPr>
              <w:t>Тройной прыжок в длину с места (не менее 6 м)</w:t>
            </w:r>
          </w:p>
        </w:tc>
      </w:tr>
      <w:tr w:rsidR="00EB1E9A" w:rsidRPr="0021154B">
        <w:tblPrEx>
          <w:tblCellMar>
            <w:top w:w="0" w:type="dxa"/>
            <w:left w:w="0" w:type="dxa"/>
            <w:bottom w:w="0" w:type="dxa"/>
            <w:right w:w="0" w:type="dxa"/>
          </w:tblCellMar>
        </w:tblPrEx>
        <w:trPr>
          <w:trHeight w:val="562"/>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ind w:left="120"/>
              <w:rPr>
                <w:sz w:val="24"/>
                <w:szCs w:val="24"/>
              </w:rPr>
            </w:pPr>
            <w:r w:rsidRPr="0021154B">
              <w:rPr>
                <w:sz w:val="24"/>
                <w:szCs w:val="24"/>
              </w:rPr>
              <w:t>Спортивный разряд</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jc w:val="both"/>
              <w:rPr>
                <w:sz w:val="24"/>
                <w:szCs w:val="24"/>
              </w:rPr>
            </w:pPr>
            <w:r w:rsidRPr="0021154B">
              <w:rPr>
                <w:sz w:val="24"/>
                <w:szCs w:val="24"/>
              </w:rPr>
              <w:t>Мастер спорта России, мастер спорта России международного класса</w:t>
            </w:r>
          </w:p>
        </w:tc>
      </w:tr>
      <w:tr w:rsidR="00EB1E9A" w:rsidRPr="0021154B">
        <w:tblPrEx>
          <w:tblCellMar>
            <w:top w:w="0" w:type="dxa"/>
            <w:left w:w="0" w:type="dxa"/>
            <w:bottom w:w="0" w:type="dxa"/>
            <w:right w:w="0" w:type="dxa"/>
          </w:tblCellMar>
        </w:tblPrEx>
        <w:trPr>
          <w:trHeight w:val="288"/>
          <w:jc w:val="center"/>
        </w:trPr>
        <w:tc>
          <w:tcPr>
            <w:tcW w:w="9586"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1010"/>
              <w:shd w:val="clear" w:color="auto" w:fill="auto"/>
              <w:spacing w:line="240" w:lineRule="auto"/>
              <w:ind w:left="2600"/>
              <w:rPr>
                <w:sz w:val="24"/>
                <w:szCs w:val="24"/>
              </w:rPr>
            </w:pPr>
            <w:r w:rsidRPr="0021154B">
              <w:rPr>
                <w:rStyle w:val="108"/>
                <w:bCs/>
                <w:i w:val="0"/>
                <w:iCs w:val="0"/>
                <w:sz w:val="24"/>
                <w:szCs w:val="24"/>
              </w:rPr>
              <w:t>Настольный теннис</w:t>
            </w:r>
            <w:r w:rsidRPr="0021154B">
              <w:rPr>
                <w:sz w:val="24"/>
                <w:szCs w:val="24"/>
              </w:rPr>
              <w:t xml:space="preserve"> мужчины, женщины</w:t>
            </w:r>
          </w:p>
        </w:tc>
      </w:tr>
      <w:tr w:rsidR="00EB1E9A" w:rsidRPr="0021154B">
        <w:tblPrEx>
          <w:tblCellMar>
            <w:top w:w="0" w:type="dxa"/>
            <w:left w:w="0" w:type="dxa"/>
            <w:bottom w:w="0" w:type="dxa"/>
            <w:right w:w="0" w:type="dxa"/>
          </w:tblCellMar>
        </w:tblPrEx>
        <w:trPr>
          <w:trHeight w:val="283"/>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ind w:left="120"/>
              <w:rPr>
                <w:sz w:val="24"/>
                <w:szCs w:val="24"/>
              </w:rPr>
            </w:pPr>
            <w:r w:rsidRPr="0021154B">
              <w:rPr>
                <w:sz w:val="24"/>
                <w:szCs w:val="24"/>
              </w:rPr>
              <w:t>Быстрота</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jc w:val="both"/>
              <w:rPr>
                <w:sz w:val="24"/>
                <w:szCs w:val="24"/>
              </w:rPr>
            </w:pPr>
            <w:r w:rsidRPr="0021154B">
              <w:rPr>
                <w:sz w:val="24"/>
                <w:szCs w:val="24"/>
              </w:rPr>
              <w:t>Бег 60 м (не более 7,5 с)</w:t>
            </w:r>
          </w:p>
        </w:tc>
      </w:tr>
      <w:tr w:rsidR="00EB1E9A" w:rsidRPr="0021154B">
        <w:tblPrEx>
          <w:tblCellMar>
            <w:top w:w="0" w:type="dxa"/>
            <w:left w:w="0" w:type="dxa"/>
            <w:bottom w:w="0" w:type="dxa"/>
            <w:right w:w="0" w:type="dxa"/>
          </w:tblCellMar>
        </w:tblPrEx>
        <w:trPr>
          <w:trHeight w:val="288"/>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rPr>
                <w:rFonts w:ascii="Times New Roman" w:hAnsi="Times New Roman" w:cs="Times New Roman"/>
                <w:color w:val="auto"/>
              </w:rPr>
            </w:pP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jc w:val="both"/>
              <w:rPr>
                <w:sz w:val="24"/>
                <w:szCs w:val="24"/>
              </w:rPr>
            </w:pPr>
            <w:r w:rsidRPr="0021154B">
              <w:rPr>
                <w:sz w:val="24"/>
                <w:szCs w:val="24"/>
              </w:rPr>
              <w:t>Бег 100 м (не более 13 с)</w:t>
            </w:r>
          </w:p>
        </w:tc>
      </w:tr>
      <w:tr w:rsidR="00EB1E9A" w:rsidRPr="0021154B">
        <w:tblPrEx>
          <w:tblCellMar>
            <w:top w:w="0" w:type="dxa"/>
            <w:left w:w="0" w:type="dxa"/>
            <w:bottom w:w="0" w:type="dxa"/>
            <w:right w:w="0" w:type="dxa"/>
          </w:tblCellMar>
        </w:tblPrEx>
        <w:trPr>
          <w:trHeight w:val="288"/>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ind w:left="120"/>
              <w:rPr>
                <w:sz w:val="24"/>
                <w:szCs w:val="24"/>
              </w:rPr>
            </w:pPr>
            <w:r w:rsidRPr="0021154B">
              <w:rPr>
                <w:sz w:val="24"/>
                <w:szCs w:val="24"/>
              </w:rPr>
              <w:t>Координация</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jc w:val="both"/>
              <w:rPr>
                <w:sz w:val="24"/>
                <w:szCs w:val="24"/>
              </w:rPr>
            </w:pPr>
            <w:r w:rsidRPr="0021154B">
              <w:rPr>
                <w:sz w:val="24"/>
                <w:szCs w:val="24"/>
              </w:rPr>
              <w:t>Челночный бег 3 х 10 м (не более 9 с)</w:t>
            </w:r>
          </w:p>
        </w:tc>
      </w:tr>
      <w:tr w:rsidR="00EB1E9A" w:rsidRPr="0021154B">
        <w:tblPrEx>
          <w:tblCellMar>
            <w:top w:w="0" w:type="dxa"/>
            <w:left w:w="0" w:type="dxa"/>
            <w:bottom w:w="0" w:type="dxa"/>
            <w:right w:w="0" w:type="dxa"/>
          </w:tblCellMar>
        </w:tblPrEx>
        <w:trPr>
          <w:trHeight w:val="283"/>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ind w:left="120"/>
              <w:rPr>
                <w:sz w:val="24"/>
                <w:szCs w:val="24"/>
              </w:rPr>
            </w:pPr>
            <w:r w:rsidRPr="0021154B">
              <w:rPr>
                <w:sz w:val="24"/>
                <w:szCs w:val="24"/>
              </w:rPr>
              <w:t>Выносливость</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jc w:val="both"/>
              <w:rPr>
                <w:sz w:val="24"/>
                <w:szCs w:val="24"/>
              </w:rPr>
            </w:pPr>
            <w:r w:rsidRPr="0021154B">
              <w:rPr>
                <w:sz w:val="24"/>
                <w:szCs w:val="24"/>
              </w:rPr>
              <w:t>Бег 800 м (не более 3 мин)</w:t>
            </w:r>
          </w:p>
        </w:tc>
      </w:tr>
      <w:tr w:rsidR="00EB1E9A" w:rsidRPr="0021154B">
        <w:tblPrEx>
          <w:tblCellMar>
            <w:top w:w="0" w:type="dxa"/>
            <w:left w:w="0" w:type="dxa"/>
            <w:bottom w:w="0" w:type="dxa"/>
            <w:right w:w="0" w:type="dxa"/>
          </w:tblCellMar>
        </w:tblPrEx>
        <w:trPr>
          <w:trHeight w:val="562"/>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ind w:left="120"/>
              <w:rPr>
                <w:sz w:val="24"/>
                <w:szCs w:val="24"/>
              </w:rPr>
            </w:pPr>
            <w:r w:rsidRPr="0021154B">
              <w:rPr>
                <w:sz w:val="24"/>
                <w:szCs w:val="24"/>
              </w:rPr>
              <w:t>Сила</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jc w:val="both"/>
              <w:rPr>
                <w:sz w:val="24"/>
                <w:szCs w:val="24"/>
              </w:rPr>
            </w:pPr>
            <w:r w:rsidRPr="0021154B">
              <w:rPr>
                <w:sz w:val="24"/>
                <w:szCs w:val="24"/>
              </w:rPr>
              <w:t>Сгибание-разгибание рук в висе на перекладине (не менее 10 раз)</w:t>
            </w:r>
          </w:p>
        </w:tc>
      </w:tr>
      <w:tr w:rsidR="00EB1E9A" w:rsidRPr="0021154B">
        <w:tblPrEx>
          <w:tblCellMar>
            <w:top w:w="0" w:type="dxa"/>
            <w:left w:w="0" w:type="dxa"/>
            <w:bottom w:w="0" w:type="dxa"/>
            <w:right w:w="0" w:type="dxa"/>
          </w:tblCellMar>
        </w:tblPrEx>
        <w:trPr>
          <w:trHeight w:val="562"/>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ind w:left="120"/>
              <w:rPr>
                <w:sz w:val="24"/>
                <w:szCs w:val="24"/>
              </w:rPr>
            </w:pPr>
            <w:r w:rsidRPr="0021154B">
              <w:rPr>
                <w:sz w:val="24"/>
                <w:szCs w:val="24"/>
              </w:rPr>
              <w:t>Скоростно-силовые способности</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jc w:val="both"/>
              <w:rPr>
                <w:sz w:val="24"/>
                <w:szCs w:val="24"/>
              </w:rPr>
            </w:pPr>
            <w:r w:rsidRPr="0021154B">
              <w:rPr>
                <w:sz w:val="24"/>
                <w:szCs w:val="24"/>
              </w:rPr>
              <w:t>Подъем туловища из положения лежа на спине (не менее 10 раз)</w:t>
            </w:r>
          </w:p>
        </w:tc>
      </w:tr>
      <w:tr w:rsidR="00EB1E9A" w:rsidRPr="0021154B">
        <w:tblPrEx>
          <w:tblCellMar>
            <w:top w:w="0" w:type="dxa"/>
            <w:left w:w="0" w:type="dxa"/>
            <w:bottom w:w="0" w:type="dxa"/>
            <w:right w:w="0" w:type="dxa"/>
          </w:tblCellMar>
        </w:tblPrEx>
        <w:trPr>
          <w:trHeight w:val="298"/>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rPr>
                <w:rFonts w:ascii="Times New Roman" w:hAnsi="Times New Roman" w:cs="Times New Roman"/>
                <w:color w:val="auto"/>
              </w:rPr>
            </w:pP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7E7647">
            <w:pPr>
              <w:pStyle w:val="71"/>
              <w:shd w:val="clear" w:color="auto" w:fill="auto"/>
              <w:spacing w:before="0" w:after="0" w:line="240" w:lineRule="auto"/>
              <w:jc w:val="both"/>
              <w:rPr>
                <w:sz w:val="24"/>
                <w:szCs w:val="24"/>
              </w:rPr>
            </w:pPr>
            <w:r w:rsidRPr="0021154B">
              <w:rPr>
                <w:sz w:val="24"/>
                <w:szCs w:val="24"/>
              </w:rPr>
              <w:t>Подъем туловища из положения лежа на животе (не менее</w:t>
            </w:r>
          </w:p>
        </w:tc>
      </w:tr>
    </w:tbl>
    <w:p w:rsidR="00EB1E9A" w:rsidRPr="0021154B" w:rsidRDefault="00EB1E9A" w:rsidP="002B40A0">
      <w:pPr>
        <w:rPr>
          <w:rFonts w:ascii="Times New Roman" w:hAnsi="Times New Roman" w:cs="Times New Roman"/>
          <w:color w:val="auto"/>
        </w:rPr>
      </w:pPr>
    </w:p>
    <w:tbl>
      <w:tblPr>
        <w:tblW w:w="0" w:type="auto"/>
        <w:jc w:val="center"/>
        <w:tblLayout w:type="fixed"/>
        <w:tblCellMar>
          <w:left w:w="0" w:type="dxa"/>
          <w:right w:w="0" w:type="dxa"/>
        </w:tblCellMar>
        <w:tblLook w:val="0000" w:firstRow="0" w:lastRow="0" w:firstColumn="0" w:lastColumn="0" w:noHBand="0" w:noVBand="0"/>
      </w:tblPr>
      <w:tblGrid>
        <w:gridCol w:w="3192"/>
        <w:gridCol w:w="6394"/>
      </w:tblGrid>
      <w:tr w:rsidR="00EB1E9A" w:rsidRPr="0021154B">
        <w:tblPrEx>
          <w:tblCellMar>
            <w:top w:w="0" w:type="dxa"/>
            <w:left w:w="0" w:type="dxa"/>
            <w:bottom w:w="0" w:type="dxa"/>
            <w:right w:w="0" w:type="dxa"/>
          </w:tblCellMar>
        </w:tblPrEx>
        <w:trPr>
          <w:trHeight w:val="293"/>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2B40A0">
            <w:pPr>
              <w:framePr w:wrap="notBeside" w:vAnchor="text" w:hAnchor="text" w:xAlign="center" w:y="1"/>
              <w:rPr>
                <w:rFonts w:ascii="Times New Roman" w:hAnsi="Times New Roman" w:cs="Times New Roman"/>
                <w:color w:val="auto"/>
              </w:rPr>
            </w:pP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2B40A0">
            <w:pPr>
              <w:pStyle w:val="71"/>
              <w:framePr w:wrap="notBeside" w:vAnchor="text" w:hAnchor="text" w:xAlign="center" w:y="1"/>
              <w:shd w:val="clear" w:color="auto" w:fill="auto"/>
              <w:spacing w:before="0" w:after="0" w:line="240" w:lineRule="auto"/>
              <w:jc w:val="both"/>
              <w:rPr>
                <w:sz w:val="24"/>
                <w:szCs w:val="24"/>
              </w:rPr>
            </w:pPr>
            <w:r w:rsidRPr="0021154B">
              <w:rPr>
                <w:sz w:val="24"/>
                <w:szCs w:val="24"/>
              </w:rPr>
              <w:t>10 раз)</w:t>
            </w:r>
          </w:p>
        </w:tc>
      </w:tr>
      <w:tr w:rsidR="00EB1E9A" w:rsidRPr="0021154B">
        <w:tblPrEx>
          <w:tblCellMar>
            <w:top w:w="0" w:type="dxa"/>
            <w:left w:w="0" w:type="dxa"/>
            <w:bottom w:w="0" w:type="dxa"/>
            <w:right w:w="0" w:type="dxa"/>
          </w:tblCellMar>
        </w:tblPrEx>
        <w:trPr>
          <w:trHeight w:val="840"/>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2B40A0">
            <w:pPr>
              <w:pStyle w:val="71"/>
              <w:framePr w:wrap="notBeside" w:vAnchor="text" w:hAnchor="text" w:xAlign="center" w:y="1"/>
              <w:shd w:val="clear" w:color="auto" w:fill="auto"/>
              <w:spacing w:before="0" w:after="0" w:line="240" w:lineRule="auto"/>
              <w:ind w:left="120"/>
              <w:rPr>
                <w:sz w:val="24"/>
                <w:szCs w:val="24"/>
              </w:rPr>
            </w:pPr>
            <w:r w:rsidRPr="0021154B">
              <w:rPr>
                <w:sz w:val="24"/>
                <w:szCs w:val="24"/>
              </w:rPr>
              <w:t>Спортивный разряд</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2B40A0">
            <w:pPr>
              <w:pStyle w:val="71"/>
              <w:framePr w:wrap="notBeside" w:vAnchor="text" w:hAnchor="text" w:xAlign="center" w:y="1"/>
              <w:shd w:val="clear" w:color="auto" w:fill="auto"/>
              <w:spacing w:before="0" w:after="0" w:line="240" w:lineRule="auto"/>
              <w:jc w:val="both"/>
              <w:rPr>
                <w:sz w:val="24"/>
                <w:szCs w:val="24"/>
              </w:rPr>
            </w:pPr>
            <w:r w:rsidRPr="0021154B">
              <w:rPr>
                <w:sz w:val="24"/>
                <w:szCs w:val="24"/>
              </w:rPr>
              <w:t>Мастер спорта России, мастер спорта России</w:t>
            </w:r>
          </w:p>
          <w:p w:rsidR="00EB1E9A" w:rsidRPr="0021154B" w:rsidRDefault="00EB1E9A" w:rsidP="002B40A0">
            <w:pPr>
              <w:pStyle w:val="71"/>
              <w:framePr w:wrap="notBeside" w:vAnchor="text" w:hAnchor="text" w:xAlign="center" w:y="1"/>
              <w:shd w:val="clear" w:color="auto" w:fill="auto"/>
              <w:spacing w:before="0" w:after="0" w:line="240" w:lineRule="auto"/>
              <w:jc w:val="both"/>
              <w:rPr>
                <w:sz w:val="24"/>
                <w:szCs w:val="24"/>
              </w:rPr>
            </w:pPr>
            <w:r w:rsidRPr="0021154B">
              <w:rPr>
                <w:sz w:val="24"/>
                <w:szCs w:val="24"/>
              </w:rPr>
              <w:t>международного</w:t>
            </w:r>
          </w:p>
          <w:p w:rsidR="00EB1E9A" w:rsidRPr="0021154B" w:rsidRDefault="00EB1E9A" w:rsidP="002B40A0">
            <w:pPr>
              <w:pStyle w:val="71"/>
              <w:framePr w:wrap="notBeside" w:vAnchor="text" w:hAnchor="text" w:xAlign="center" w:y="1"/>
              <w:shd w:val="clear" w:color="auto" w:fill="auto"/>
              <w:spacing w:before="0" w:after="0" w:line="240" w:lineRule="auto"/>
              <w:jc w:val="both"/>
              <w:rPr>
                <w:sz w:val="24"/>
                <w:szCs w:val="24"/>
              </w:rPr>
            </w:pPr>
            <w:r w:rsidRPr="0021154B">
              <w:rPr>
                <w:sz w:val="24"/>
                <w:szCs w:val="24"/>
              </w:rPr>
              <w:t>класса</w:t>
            </w:r>
          </w:p>
        </w:tc>
      </w:tr>
      <w:tr w:rsidR="00EB1E9A" w:rsidRPr="0021154B" w:rsidTr="0021154B">
        <w:tblPrEx>
          <w:tblCellMar>
            <w:top w:w="0" w:type="dxa"/>
            <w:left w:w="0" w:type="dxa"/>
            <w:bottom w:w="0" w:type="dxa"/>
            <w:right w:w="0" w:type="dxa"/>
          </w:tblCellMar>
        </w:tblPrEx>
        <w:trPr>
          <w:trHeight w:val="335"/>
          <w:jc w:val="center"/>
        </w:trPr>
        <w:tc>
          <w:tcPr>
            <w:tcW w:w="9586"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21154B" w:rsidP="0021154B">
            <w:pPr>
              <w:pStyle w:val="121"/>
              <w:framePr w:wrap="notBeside" w:vAnchor="text" w:hAnchor="text" w:xAlign="center" w:y="1"/>
              <w:shd w:val="clear" w:color="auto" w:fill="auto"/>
              <w:spacing w:after="0" w:line="240" w:lineRule="auto"/>
              <w:ind w:left="4260"/>
              <w:rPr>
                <w:sz w:val="24"/>
                <w:szCs w:val="24"/>
              </w:rPr>
            </w:pPr>
            <w:r w:rsidRPr="0021154B">
              <w:rPr>
                <w:sz w:val="24"/>
                <w:szCs w:val="24"/>
              </w:rPr>
              <w:t xml:space="preserve">Плавание </w:t>
            </w:r>
            <w:r w:rsidR="00EB1E9A" w:rsidRPr="0021154B">
              <w:rPr>
                <w:b w:val="0"/>
                <w:sz w:val="24"/>
                <w:szCs w:val="24"/>
              </w:rPr>
              <w:t>мужчины, женщины</w:t>
            </w:r>
          </w:p>
        </w:tc>
      </w:tr>
      <w:tr w:rsidR="00EB1E9A" w:rsidRPr="0021154B">
        <w:tblPrEx>
          <w:tblCellMar>
            <w:top w:w="0" w:type="dxa"/>
            <w:left w:w="0" w:type="dxa"/>
            <w:bottom w:w="0" w:type="dxa"/>
            <w:right w:w="0" w:type="dxa"/>
          </w:tblCellMar>
        </w:tblPrEx>
        <w:trPr>
          <w:trHeight w:val="562"/>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2B40A0">
            <w:pPr>
              <w:pStyle w:val="71"/>
              <w:framePr w:wrap="notBeside" w:vAnchor="text" w:hAnchor="text" w:xAlign="center" w:y="1"/>
              <w:shd w:val="clear" w:color="auto" w:fill="auto"/>
              <w:spacing w:before="0" w:after="0" w:line="240" w:lineRule="auto"/>
              <w:ind w:left="120"/>
              <w:rPr>
                <w:sz w:val="24"/>
                <w:szCs w:val="24"/>
              </w:rPr>
            </w:pPr>
            <w:r w:rsidRPr="0021154B">
              <w:rPr>
                <w:sz w:val="24"/>
                <w:szCs w:val="24"/>
              </w:rPr>
              <w:t>Выносливость</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2B40A0">
            <w:pPr>
              <w:pStyle w:val="71"/>
              <w:framePr w:wrap="notBeside" w:vAnchor="text" w:hAnchor="text" w:xAlign="center" w:y="1"/>
              <w:shd w:val="clear" w:color="auto" w:fill="auto"/>
              <w:spacing w:before="0" w:after="0" w:line="240" w:lineRule="auto"/>
              <w:jc w:val="both"/>
              <w:rPr>
                <w:sz w:val="24"/>
                <w:szCs w:val="24"/>
              </w:rPr>
            </w:pPr>
            <w:r w:rsidRPr="0021154B">
              <w:rPr>
                <w:sz w:val="24"/>
                <w:szCs w:val="24"/>
              </w:rPr>
              <w:t>Плавание избранным способом (выполнение норматива кандидата в мастера спорта)</w:t>
            </w:r>
          </w:p>
        </w:tc>
      </w:tr>
      <w:tr w:rsidR="00EB1E9A" w:rsidRPr="0021154B">
        <w:tblPrEx>
          <w:tblCellMar>
            <w:top w:w="0" w:type="dxa"/>
            <w:left w:w="0" w:type="dxa"/>
            <w:bottom w:w="0" w:type="dxa"/>
            <w:right w:w="0" w:type="dxa"/>
          </w:tblCellMar>
        </w:tblPrEx>
        <w:trPr>
          <w:trHeight w:val="562"/>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2B40A0">
            <w:pPr>
              <w:pStyle w:val="71"/>
              <w:framePr w:wrap="notBeside" w:vAnchor="text" w:hAnchor="text" w:xAlign="center" w:y="1"/>
              <w:shd w:val="clear" w:color="auto" w:fill="auto"/>
              <w:spacing w:before="0" w:after="0" w:line="240" w:lineRule="auto"/>
              <w:ind w:left="120"/>
              <w:rPr>
                <w:sz w:val="24"/>
                <w:szCs w:val="24"/>
              </w:rPr>
            </w:pPr>
            <w:r w:rsidRPr="0021154B">
              <w:rPr>
                <w:sz w:val="24"/>
                <w:szCs w:val="24"/>
              </w:rPr>
              <w:t>Силовая выносливость</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2B40A0">
            <w:pPr>
              <w:pStyle w:val="71"/>
              <w:framePr w:wrap="notBeside" w:vAnchor="text" w:hAnchor="text" w:xAlign="center" w:y="1"/>
              <w:shd w:val="clear" w:color="auto" w:fill="auto"/>
              <w:spacing w:before="0" w:after="0" w:line="240" w:lineRule="auto"/>
              <w:jc w:val="both"/>
              <w:rPr>
                <w:sz w:val="24"/>
                <w:szCs w:val="24"/>
              </w:rPr>
            </w:pPr>
            <w:r w:rsidRPr="0021154B">
              <w:rPr>
                <w:sz w:val="24"/>
                <w:szCs w:val="24"/>
              </w:rPr>
              <w:t>Сгибание-разгибание рук в упоре от гимнастической скамьи (не менее 12 раз)</w:t>
            </w:r>
          </w:p>
        </w:tc>
      </w:tr>
      <w:tr w:rsidR="00EB1E9A" w:rsidRPr="0021154B">
        <w:tblPrEx>
          <w:tblCellMar>
            <w:top w:w="0" w:type="dxa"/>
            <w:left w:w="0" w:type="dxa"/>
            <w:bottom w:w="0" w:type="dxa"/>
            <w:right w:w="0" w:type="dxa"/>
          </w:tblCellMar>
        </w:tblPrEx>
        <w:trPr>
          <w:trHeight w:val="562"/>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2B40A0">
            <w:pPr>
              <w:pStyle w:val="71"/>
              <w:framePr w:wrap="notBeside" w:vAnchor="text" w:hAnchor="text" w:xAlign="center" w:y="1"/>
              <w:shd w:val="clear" w:color="auto" w:fill="auto"/>
              <w:spacing w:before="0" w:after="0" w:line="240" w:lineRule="auto"/>
              <w:ind w:left="120"/>
              <w:rPr>
                <w:sz w:val="24"/>
                <w:szCs w:val="24"/>
              </w:rPr>
            </w:pPr>
            <w:r w:rsidRPr="0021154B">
              <w:rPr>
                <w:sz w:val="24"/>
                <w:szCs w:val="24"/>
              </w:rPr>
              <w:t>Скоростно-силовые способности</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2B40A0">
            <w:pPr>
              <w:pStyle w:val="71"/>
              <w:framePr w:wrap="notBeside" w:vAnchor="text" w:hAnchor="text" w:xAlign="center" w:y="1"/>
              <w:shd w:val="clear" w:color="auto" w:fill="auto"/>
              <w:spacing w:before="0" w:after="0" w:line="240" w:lineRule="auto"/>
              <w:jc w:val="both"/>
              <w:rPr>
                <w:sz w:val="24"/>
                <w:szCs w:val="24"/>
              </w:rPr>
            </w:pPr>
            <w:r w:rsidRPr="0021154B">
              <w:rPr>
                <w:sz w:val="24"/>
                <w:szCs w:val="24"/>
              </w:rPr>
              <w:t xml:space="preserve">Прыжок в длину с места (не менее </w:t>
            </w:r>
            <w:r w:rsidRPr="0021154B">
              <w:rPr>
                <w:rStyle w:val="71pt1"/>
                <w:sz w:val="24"/>
                <w:szCs w:val="24"/>
              </w:rPr>
              <w:t>1,1м)</w:t>
            </w:r>
          </w:p>
        </w:tc>
      </w:tr>
      <w:tr w:rsidR="00EB1E9A" w:rsidRPr="0021154B">
        <w:tblPrEx>
          <w:tblCellMar>
            <w:top w:w="0" w:type="dxa"/>
            <w:left w:w="0" w:type="dxa"/>
            <w:bottom w:w="0" w:type="dxa"/>
            <w:right w:w="0" w:type="dxa"/>
          </w:tblCellMar>
        </w:tblPrEx>
        <w:trPr>
          <w:trHeight w:val="566"/>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2B40A0">
            <w:pPr>
              <w:pStyle w:val="71"/>
              <w:framePr w:wrap="notBeside" w:vAnchor="text" w:hAnchor="text" w:xAlign="center" w:y="1"/>
              <w:shd w:val="clear" w:color="auto" w:fill="auto"/>
              <w:spacing w:before="0" w:after="0" w:line="240" w:lineRule="auto"/>
              <w:ind w:left="120"/>
              <w:rPr>
                <w:sz w:val="24"/>
                <w:szCs w:val="24"/>
              </w:rPr>
            </w:pPr>
            <w:r w:rsidRPr="0021154B">
              <w:rPr>
                <w:sz w:val="24"/>
                <w:szCs w:val="24"/>
              </w:rPr>
              <w:t>Спортивный разряд</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2B40A0">
            <w:pPr>
              <w:pStyle w:val="71"/>
              <w:framePr w:wrap="notBeside" w:vAnchor="text" w:hAnchor="text" w:xAlign="center" w:y="1"/>
              <w:shd w:val="clear" w:color="auto" w:fill="auto"/>
              <w:spacing w:before="0" w:after="0" w:line="240" w:lineRule="auto"/>
              <w:jc w:val="both"/>
              <w:rPr>
                <w:sz w:val="24"/>
                <w:szCs w:val="24"/>
              </w:rPr>
            </w:pPr>
            <w:r w:rsidRPr="0021154B">
              <w:rPr>
                <w:sz w:val="24"/>
                <w:szCs w:val="24"/>
              </w:rPr>
              <w:t>Мастер спорта России, мастер спорта России международного класса</w:t>
            </w:r>
          </w:p>
        </w:tc>
      </w:tr>
      <w:tr w:rsidR="00EB1E9A" w:rsidRPr="0021154B" w:rsidTr="0021154B">
        <w:tblPrEx>
          <w:tblCellMar>
            <w:top w:w="0" w:type="dxa"/>
            <w:left w:w="0" w:type="dxa"/>
            <w:bottom w:w="0" w:type="dxa"/>
            <w:right w:w="0" w:type="dxa"/>
          </w:tblCellMar>
        </w:tblPrEx>
        <w:trPr>
          <w:trHeight w:val="307"/>
          <w:jc w:val="center"/>
        </w:trPr>
        <w:tc>
          <w:tcPr>
            <w:tcW w:w="9586" w:type="dxa"/>
            <w:gridSpan w:val="2"/>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21154B" w:rsidP="0021154B">
            <w:pPr>
              <w:pStyle w:val="121"/>
              <w:framePr w:wrap="notBeside" w:vAnchor="text" w:hAnchor="text" w:xAlign="center" w:y="1"/>
              <w:shd w:val="clear" w:color="auto" w:fill="auto"/>
              <w:spacing w:after="0" w:line="240" w:lineRule="auto"/>
              <w:ind w:left="4400"/>
              <w:rPr>
                <w:sz w:val="24"/>
                <w:szCs w:val="24"/>
              </w:rPr>
            </w:pPr>
            <w:r w:rsidRPr="0021154B">
              <w:rPr>
                <w:sz w:val="24"/>
                <w:szCs w:val="24"/>
              </w:rPr>
              <w:t>Футбол</w:t>
            </w:r>
            <w:r w:rsidRPr="0021154B">
              <w:rPr>
                <w:b w:val="0"/>
                <w:sz w:val="24"/>
                <w:szCs w:val="24"/>
              </w:rPr>
              <w:t xml:space="preserve"> </w:t>
            </w:r>
            <w:r w:rsidR="00EB1E9A" w:rsidRPr="0021154B">
              <w:rPr>
                <w:b w:val="0"/>
                <w:sz w:val="24"/>
                <w:szCs w:val="24"/>
              </w:rPr>
              <w:t>мужчины, женщины</w:t>
            </w:r>
          </w:p>
        </w:tc>
      </w:tr>
      <w:tr w:rsidR="00EB1E9A" w:rsidRPr="0021154B">
        <w:tblPrEx>
          <w:tblCellMar>
            <w:top w:w="0" w:type="dxa"/>
            <w:left w:w="0" w:type="dxa"/>
            <w:bottom w:w="0" w:type="dxa"/>
            <w:right w:w="0" w:type="dxa"/>
          </w:tblCellMar>
        </w:tblPrEx>
        <w:trPr>
          <w:trHeight w:val="283"/>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2B40A0">
            <w:pPr>
              <w:pStyle w:val="71"/>
              <w:framePr w:wrap="notBeside" w:vAnchor="text" w:hAnchor="text" w:xAlign="center" w:y="1"/>
              <w:shd w:val="clear" w:color="auto" w:fill="auto"/>
              <w:spacing w:before="0" w:after="0" w:line="240" w:lineRule="auto"/>
              <w:ind w:left="120"/>
              <w:rPr>
                <w:sz w:val="24"/>
                <w:szCs w:val="24"/>
              </w:rPr>
            </w:pPr>
            <w:r w:rsidRPr="0021154B">
              <w:rPr>
                <w:sz w:val="24"/>
                <w:szCs w:val="24"/>
              </w:rPr>
              <w:t>Быстрота</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2B40A0">
            <w:pPr>
              <w:pStyle w:val="71"/>
              <w:framePr w:wrap="notBeside" w:vAnchor="text" w:hAnchor="text" w:xAlign="center" w:y="1"/>
              <w:shd w:val="clear" w:color="auto" w:fill="auto"/>
              <w:spacing w:before="0" w:after="0" w:line="240" w:lineRule="auto"/>
              <w:jc w:val="both"/>
              <w:rPr>
                <w:sz w:val="24"/>
                <w:szCs w:val="24"/>
              </w:rPr>
            </w:pPr>
            <w:r w:rsidRPr="0021154B">
              <w:rPr>
                <w:sz w:val="24"/>
                <w:szCs w:val="24"/>
              </w:rPr>
              <w:t>Бег 60 м (не более 8,5 с)</w:t>
            </w:r>
          </w:p>
        </w:tc>
      </w:tr>
      <w:tr w:rsidR="00EB1E9A" w:rsidRPr="0021154B">
        <w:tblPrEx>
          <w:tblCellMar>
            <w:top w:w="0" w:type="dxa"/>
            <w:left w:w="0" w:type="dxa"/>
            <w:bottom w:w="0" w:type="dxa"/>
            <w:right w:w="0" w:type="dxa"/>
          </w:tblCellMar>
        </w:tblPrEx>
        <w:trPr>
          <w:trHeight w:val="288"/>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2B40A0">
            <w:pPr>
              <w:pStyle w:val="71"/>
              <w:framePr w:wrap="notBeside" w:vAnchor="text" w:hAnchor="text" w:xAlign="center" w:y="1"/>
              <w:shd w:val="clear" w:color="auto" w:fill="auto"/>
              <w:spacing w:before="0" w:after="0" w:line="240" w:lineRule="auto"/>
              <w:ind w:left="120"/>
              <w:rPr>
                <w:sz w:val="24"/>
                <w:szCs w:val="24"/>
              </w:rPr>
            </w:pPr>
            <w:r w:rsidRPr="0021154B">
              <w:rPr>
                <w:sz w:val="24"/>
                <w:szCs w:val="24"/>
              </w:rPr>
              <w:t>Координация</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2B40A0">
            <w:pPr>
              <w:pStyle w:val="71"/>
              <w:framePr w:wrap="notBeside" w:vAnchor="text" w:hAnchor="text" w:xAlign="center" w:y="1"/>
              <w:shd w:val="clear" w:color="auto" w:fill="auto"/>
              <w:spacing w:before="0" w:after="0" w:line="240" w:lineRule="auto"/>
              <w:jc w:val="both"/>
              <w:rPr>
                <w:sz w:val="24"/>
                <w:szCs w:val="24"/>
              </w:rPr>
            </w:pPr>
            <w:r w:rsidRPr="0021154B">
              <w:rPr>
                <w:sz w:val="24"/>
                <w:szCs w:val="24"/>
              </w:rPr>
              <w:t>Челночный бег 10 х 9 м (не более 25 с)</w:t>
            </w:r>
          </w:p>
        </w:tc>
      </w:tr>
      <w:tr w:rsidR="00EB1E9A" w:rsidRPr="0021154B">
        <w:tblPrEx>
          <w:tblCellMar>
            <w:top w:w="0" w:type="dxa"/>
            <w:left w:w="0" w:type="dxa"/>
            <w:bottom w:w="0" w:type="dxa"/>
            <w:right w:w="0" w:type="dxa"/>
          </w:tblCellMar>
        </w:tblPrEx>
        <w:trPr>
          <w:trHeight w:val="283"/>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2B40A0">
            <w:pPr>
              <w:pStyle w:val="71"/>
              <w:framePr w:wrap="notBeside" w:vAnchor="text" w:hAnchor="text" w:xAlign="center" w:y="1"/>
              <w:shd w:val="clear" w:color="auto" w:fill="auto"/>
              <w:spacing w:before="0" w:after="0" w:line="240" w:lineRule="auto"/>
              <w:ind w:left="120"/>
              <w:rPr>
                <w:sz w:val="24"/>
                <w:szCs w:val="24"/>
              </w:rPr>
            </w:pPr>
            <w:r w:rsidRPr="0021154B">
              <w:rPr>
                <w:sz w:val="24"/>
                <w:szCs w:val="24"/>
              </w:rPr>
              <w:t>Выносливость</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2B40A0">
            <w:pPr>
              <w:pStyle w:val="71"/>
              <w:framePr w:wrap="notBeside" w:vAnchor="text" w:hAnchor="text" w:xAlign="center" w:y="1"/>
              <w:shd w:val="clear" w:color="auto" w:fill="auto"/>
              <w:spacing w:before="0" w:after="0" w:line="240" w:lineRule="auto"/>
              <w:jc w:val="both"/>
              <w:rPr>
                <w:sz w:val="24"/>
                <w:szCs w:val="24"/>
              </w:rPr>
            </w:pPr>
            <w:r w:rsidRPr="0021154B">
              <w:rPr>
                <w:sz w:val="24"/>
                <w:szCs w:val="24"/>
              </w:rPr>
              <w:t>Бег 1500 м (не более 5 мин)</w:t>
            </w:r>
          </w:p>
        </w:tc>
      </w:tr>
      <w:tr w:rsidR="00EB1E9A" w:rsidRPr="0021154B">
        <w:tblPrEx>
          <w:tblCellMar>
            <w:top w:w="0" w:type="dxa"/>
            <w:left w:w="0" w:type="dxa"/>
            <w:bottom w:w="0" w:type="dxa"/>
            <w:right w:w="0" w:type="dxa"/>
          </w:tblCellMar>
        </w:tblPrEx>
        <w:trPr>
          <w:trHeight w:val="562"/>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2B40A0">
            <w:pPr>
              <w:pStyle w:val="71"/>
              <w:framePr w:wrap="notBeside" w:vAnchor="text" w:hAnchor="text" w:xAlign="center" w:y="1"/>
              <w:shd w:val="clear" w:color="auto" w:fill="auto"/>
              <w:spacing w:before="0" w:after="0" w:line="240" w:lineRule="auto"/>
              <w:ind w:left="120"/>
              <w:rPr>
                <w:sz w:val="24"/>
                <w:szCs w:val="24"/>
              </w:rPr>
            </w:pPr>
            <w:r w:rsidRPr="0021154B">
              <w:rPr>
                <w:sz w:val="24"/>
                <w:szCs w:val="24"/>
              </w:rPr>
              <w:t>Силовая выносливость</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2B40A0">
            <w:pPr>
              <w:pStyle w:val="71"/>
              <w:framePr w:wrap="notBeside" w:vAnchor="text" w:hAnchor="text" w:xAlign="center" w:y="1"/>
              <w:shd w:val="clear" w:color="auto" w:fill="auto"/>
              <w:spacing w:before="0" w:after="0" w:line="240" w:lineRule="auto"/>
              <w:jc w:val="both"/>
              <w:rPr>
                <w:sz w:val="24"/>
                <w:szCs w:val="24"/>
              </w:rPr>
            </w:pPr>
            <w:r w:rsidRPr="0021154B">
              <w:rPr>
                <w:sz w:val="24"/>
                <w:szCs w:val="24"/>
              </w:rPr>
              <w:t>Подъем туловища из положения лежа на спине (не менее 40 раз)</w:t>
            </w:r>
          </w:p>
        </w:tc>
      </w:tr>
      <w:tr w:rsidR="00EB1E9A" w:rsidRPr="0021154B">
        <w:tblPrEx>
          <w:tblCellMar>
            <w:top w:w="0" w:type="dxa"/>
            <w:left w:w="0" w:type="dxa"/>
            <w:bottom w:w="0" w:type="dxa"/>
            <w:right w:w="0" w:type="dxa"/>
          </w:tblCellMar>
        </w:tblPrEx>
        <w:trPr>
          <w:trHeight w:val="288"/>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2B40A0">
            <w:pPr>
              <w:framePr w:wrap="notBeside" w:vAnchor="text" w:hAnchor="text" w:xAlign="center" w:y="1"/>
              <w:rPr>
                <w:rFonts w:ascii="Times New Roman" w:hAnsi="Times New Roman" w:cs="Times New Roman"/>
                <w:color w:val="auto"/>
              </w:rPr>
            </w:pP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2B40A0">
            <w:pPr>
              <w:pStyle w:val="71"/>
              <w:framePr w:wrap="notBeside" w:vAnchor="text" w:hAnchor="text" w:xAlign="center" w:y="1"/>
              <w:shd w:val="clear" w:color="auto" w:fill="auto"/>
              <w:spacing w:before="0" w:after="0" w:line="240" w:lineRule="auto"/>
              <w:jc w:val="both"/>
              <w:rPr>
                <w:sz w:val="24"/>
                <w:szCs w:val="24"/>
              </w:rPr>
            </w:pPr>
            <w:r w:rsidRPr="0021154B">
              <w:rPr>
                <w:sz w:val="24"/>
                <w:szCs w:val="24"/>
              </w:rPr>
              <w:t>Сгибание-разгибание рук в упоре лежа (не менее 35 раз)</w:t>
            </w:r>
          </w:p>
        </w:tc>
      </w:tr>
      <w:tr w:rsidR="00EB1E9A" w:rsidRPr="0021154B">
        <w:tblPrEx>
          <w:tblCellMar>
            <w:top w:w="0" w:type="dxa"/>
            <w:left w:w="0" w:type="dxa"/>
            <w:bottom w:w="0" w:type="dxa"/>
            <w:right w:w="0" w:type="dxa"/>
          </w:tblCellMar>
        </w:tblPrEx>
        <w:trPr>
          <w:trHeight w:val="562"/>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2B40A0">
            <w:pPr>
              <w:pStyle w:val="71"/>
              <w:framePr w:wrap="notBeside" w:vAnchor="text" w:hAnchor="text" w:xAlign="center" w:y="1"/>
              <w:shd w:val="clear" w:color="auto" w:fill="auto"/>
              <w:spacing w:before="0" w:after="0" w:line="240" w:lineRule="auto"/>
              <w:ind w:left="120"/>
              <w:rPr>
                <w:sz w:val="24"/>
                <w:szCs w:val="24"/>
              </w:rPr>
            </w:pPr>
            <w:r w:rsidRPr="0021154B">
              <w:rPr>
                <w:sz w:val="24"/>
                <w:szCs w:val="24"/>
              </w:rPr>
              <w:t>Скоростно-силовые способности</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2B40A0">
            <w:pPr>
              <w:pStyle w:val="71"/>
              <w:framePr w:wrap="notBeside" w:vAnchor="text" w:hAnchor="text" w:xAlign="center" w:y="1"/>
              <w:shd w:val="clear" w:color="auto" w:fill="auto"/>
              <w:spacing w:before="0" w:after="0" w:line="240" w:lineRule="auto"/>
              <w:jc w:val="both"/>
              <w:rPr>
                <w:sz w:val="24"/>
                <w:szCs w:val="24"/>
              </w:rPr>
            </w:pPr>
            <w:r w:rsidRPr="0021154B">
              <w:rPr>
                <w:sz w:val="24"/>
                <w:szCs w:val="24"/>
              </w:rPr>
              <w:t>Сгибание-разгибание выставленной ноги в колене за 1 мин (не менее 50 раз)</w:t>
            </w:r>
          </w:p>
        </w:tc>
      </w:tr>
      <w:tr w:rsidR="00EB1E9A" w:rsidRPr="0021154B">
        <w:tblPrEx>
          <w:tblCellMar>
            <w:top w:w="0" w:type="dxa"/>
            <w:left w:w="0" w:type="dxa"/>
            <w:bottom w:w="0" w:type="dxa"/>
            <w:right w:w="0" w:type="dxa"/>
          </w:tblCellMar>
        </w:tblPrEx>
        <w:trPr>
          <w:trHeight w:val="562"/>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2B40A0">
            <w:pPr>
              <w:framePr w:wrap="notBeside" w:vAnchor="text" w:hAnchor="text" w:xAlign="center" w:y="1"/>
              <w:rPr>
                <w:rFonts w:ascii="Times New Roman" w:hAnsi="Times New Roman" w:cs="Times New Roman"/>
                <w:color w:val="auto"/>
              </w:rPr>
            </w:pP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2B40A0">
            <w:pPr>
              <w:pStyle w:val="71"/>
              <w:framePr w:wrap="notBeside" w:vAnchor="text" w:hAnchor="text" w:xAlign="center" w:y="1"/>
              <w:shd w:val="clear" w:color="auto" w:fill="auto"/>
              <w:spacing w:before="0" w:after="0" w:line="240" w:lineRule="auto"/>
              <w:jc w:val="both"/>
              <w:rPr>
                <w:sz w:val="24"/>
                <w:szCs w:val="24"/>
              </w:rPr>
            </w:pPr>
            <w:r w:rsidRPr="0021154B">
              <w:rPr>
                <w:sz w:val="24"/>
                <w:szCs w:val="24"/>
              </w:rPr>
              <w:t>Подъем туловища из положения лежа на животе за 1 мин (не менее 80 раз)</w:t>
            </w:r>
          </w:p>
        </w:tc>
      </w:tr>
      <w:tr w:rsidR="00EB1E9A" w:rsidRPr="0021154B">
        <w:tblPrEx>
          <w:tblCellMar>
            <w:top w:w="0" w:type="dxa"/>
            <w:left w:w="0" w:type="dxa"/>
            <w:bottom w:w="0" w:type="dxa"/>
            <w:right w:w="0" w:type="dxa"/>
          </w:tblCellMar>
        </w:tblPrEx>
        <w:trPr>
          <w:trHeight w:val="298"/>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2B40A0">
            <w:pPr>
              <w:pStyle w:val="71"/>
              <w:framePr w:wrap="notBeside" w:vAnchor="text" w:hAnchor="text" w:xAlign="center" w:y="1"/>
              <w:shd w:val="clear" w:color="auto" w:fill="auto"/>
              <w:spacing w:before="0" w:after="0" w:line="240" w:lineRule="auto"/>
              <w:ind w:left="120"/>
              <w:rPr>
                <w:sz w:val="24"/>
                <w:szCs w:val="24"/>
              </w:rPr>
            </w:pPr>
            <w:r w:rsidRPr="0021154B">
              <w:rPr>
                <w:sz w:val="24"/>
                <w:szCs w:val="24"/>
              </w:rPr>
              <w:t>Спортивный разряд</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EB1E9A" w:rsidRPr="0021154B" w:rsidRDefault="00EB1E9A" w:rsidP="002B40A0">
            <w:pPr>
              <w:pStyle w:val="71"/>
              <w:framePr w:wrap="notBeside" w:vAnchor="text" w:hAnchor="text" w:xAlign="center" w:y="1"/>
              <w:shd w:val="clear" w:color="auto" w:fill="auto"/>
              <w:spacing w:before="0" w:after="0" w:line="240" w:lineRule="auto"/>
              <w:jc w:val="both"/>
              <w:rPr>
                <w:sz w:val="24"/>
                <w:szCs w:val="24"/>
              </w:rPr>
            </w:pPr>
            <w:r w:rsidRPr="0021154B">
              <w:rPr>
                <w:sz w:val="24"/>
                <w:szCs w:val="24"/>
              </w:rPr>
              <w:t>Кандидат в мастера спорта</w:t>
            </w:r>
          </w:p>
        </w:tc>
      </w:tr>
    </w:tbl>
    <w:p w:rsidR="00441850" w:rsidRPr="0021154B" w:rsidRDefault="00441850" w:rsidP="00441850">
      <w:pPr>
        <w:rPr>
          <w:rFonts w:ascii="Times New Roman" w:hAnsi="Times New Roman" w:cs="Times New Roman"/>
          <w:b/>
          <w:bCs/>
          <w:i/>
          <w:iCs/>
          <w:vanish/>
          <w:color w:val="auto"/>
        </w:rPr>
      </w:pPr>
    </w:p>
    <w:tbl>
      <w:tblPr>
        <w:tblW w:w="0" w:type="auto"/>
        <w:jc w:val="center"/>
        <w:tblLayout w:type="fixed"/>
        <w:tblCellMar>
          <w:left w:w="0" w:type="dxa"/>
          <w:right w:w="0" w:type="dxa"/>
        </w:tblCellMar>
        <w:tblLook w:val="0000" w:firstRow="0" w:lastRow="0" w:firstColumn="0" w:lastColumn="0" w:noHBand="0" w:noVBand="0"/>
      </w:tblPr>
      <w:tblGrid>
        <w:gridCol w:w="3432"/>
        <w:gridCol w:w="6254"/>
      </w:tblGrid>
      <w:tr w:rsidR="007E7647" w:rsidRPr="0021154B" w:rsidTr="0021154B">
        <w:tblPrEx>
          <w:tblCellMar>
            <w:top w:w="0" w:type="dxa"/>
            <w:left w:w="0" w:type="dxa"/>
            <w:bottom w:w="0" w:type="dxa"/>
            <w:right w:w="0" w:type="dxa"/>
          </w:tblCellMar>
        </w:tblPrEx>
        <w:trPr>
          <w:trHeight w:val="359"/>
          <w:jc w:val="center"/>
        </w:trPr>
        <w:tc>
          <w:tcPr>
            <w:tcW w:w="9686" w:type="dxa"/>
            <w:gridSpan w:val="2"/>
            <w:tcBorders>
              <w:top w:val="single" w:sz="4" w:space="0" w:color="auto"/>
              <w:left w:val="single" w:sz="4" w:space="0" w:color="auto"/>
              <w:bottom w:val="single" w:sz="4" w:space="0" w:color="auto"/>
              <w:right w:val="single" w:sz="4" w:space="0" w:color="auto"/>
            </w:tcBorders>
            <w:shd w:val="clear" w:color="auto" w:fill="FFFFFF"/>
          </w:tcPr>
          <w:p w:rsidR="007E7647" w:rsidRPr="0021154B" w:rsidRDefault="0021154B" w:rsidP="0021154B">
            <w:pPr>
              <w:pStyle w:val="121"/>
              <w:shd w:val="clear" w:color="auto" w:fill="auto"/>
              <w:spacing w:after="0" w:line="240" w:lineRule="auto"/>
              <w:ind w:left="20"/>
              <w:jc w:val="center"/>
              <w:rPr>
                <w:sz w:val="24"/>
                <w:szCs w:val="24"/>
              </w:rPr>
            </w:pPr>
            <w:r w:rsidRPr="0021154B">
              <w:rPr>
                <w:sz w:val="24"/>
                <w:szCs w:val="24"/>
              </w:rPr>
              <w:t xml:space="preserve">Баскетбол </w:t>
            </w:r>
            <w:r w:rsidR="007E7647" w:rsidRPr="0021154B">
              <w:rPr>
                <w:b w:val="0"/>
                <w:sz w:val="24"/>
                <w:szCs w:val="24"/>
              </w:rPr>
              <w:t>мужчины, женщины</w:t>
            </w:r>
          </w:p>
        </w:tc>
      </w:tr>
      <w:tr w:rsidR="007E7647" w:rsidRPr="0021154B" w:rsidTr="00A05C1F">
        <w:tblPrEx>
          <w:tblCellMar>
            <w:top w:w="0" w:type="dxa"/>
            <w:left w:w="0" w:type="dxa"/>
            <w:bottom w:w="0" w:type="dxa"/>
            <w:right w:w="0" w:type="dxa"/>
          </w:tblCellMar>
        </w:tblPrEx>
        <w:trPr>
          <w:trHeight w:val="283"/>
          <w:jc w:val="center"/>
        </w:trPr>
        <w:tc>
          <w:tcPr>
            <w:tcW w:w="3432" w:type="dxa"/>
            <w:tcBorders>
              <w:top w:val="single" w:sz="4" w:space="0" w:color="auto"/>
              <w:left w:val="single" w:sz="4" w:space="0" w:color="auto"/>
              <w:bottom w:val="single" w:sz="4" w:space="0" w:color="auto"/>
              <w:right w:val="single" w:sz="4" w:space="0" w:color="auto"/>
            </w:tcBorders>
            <w:shd w:val="clear" w:color="auto" w:fill="FFFFFF"/>
          </w:tcPr>
          <w:p w:rsidR="007E7647" w:rsidRPr="0021154B" w:rsidRDefault="007E7647" w:rsidP="00A05C1F">
            <w:pPr>
              <w:pStyle w:val="71"/>
              <w:shd w:val="clear" w:color="auto" w:fill="auto"/>
              <w:spacing w:before="0" w:after="0" w:line="240" w:lineRule="auto"/>
              <w:ind w:left="20"/>
              <w:rPr>
                <w:sz w:val="24"/>
                <w:szCs w:val="24"/>
              </w:rPr>
            </w:pPr>
            <w:r w:rsidRPr="0021154B">
              <w:rPr>
                <w:sz w:val="24"/>
                <w:szCs w:val="24"/>
              </w:rPr>
              <w:t>Быстрота</w:t>
            </w:r>
          </w:p>
        </w:tc>
        <w:tc>
          <w:tcPr>
            <w:tcW w:w="6254" w:type="dxa"/>
            <w:tcBorders>
              <w:top w:val="single" w:sz="4" w:space="0" w:color="auto"/>
              <w:left w:val="single" w:sz="4" w:space="0" w:color="auto"/>
              <w:bottom w:val="single" w:sz="4" w:space="0" w:color="auto"/>
              <w:right w:val="single" w:sz="4" w:space="0" w:color="auto"/>
            </w:tcBorders>
            <w:shd w:val="clear" w:color="auto" w:fill="FFFFFF"/>
          </w:tcPr>
          <w:p w:rsidR="007E7647" w:rsidRPr="0021154B" w:rsidRDefault="007E7647" w:rsidP="00A05C1F">
            <w:pPr>
              <w:pStyle w:val="71"/>
              <w:shd w:val="clear" w:color="auto" w:fill="auto"/>
              <w:spacing w:before="0" w:after="0" w:line="240" w:lineRule="auto"/>
              <w:ind w:left="20"/>
              <w:rPr>
                <w:sz w:val="24"/>
                <w:szCs w:val="24"/>
              </w:rPr>
            </w:pPr>
            <w:r w:rsidRPr="0021154B">
              <w:rPr>
                <w:sz w:val="24"/>
                <w:szCs w:val="24"/>
              </w:rPr>
              <w:t>Бег на 60 м (не более 9 с)</w:t>
            </w:r>
          </w:p>
        </w:tc>
      </w:tr>
      <w:tr w:rsidR="007E7647" w:rsidRPr="0021154B" w:rsidTr="00A05C1F">
        <w:tblPrEx>
          <w:tblCellMar>
            <w:top w:w="0" w:type="dxa"/>
            <w:left w:w="0" w:type="dxa"/>
            <w:bottom w:w="0" w:type="dxa"/>
            <w:right w:w="0" w:type="dxa"/>
          </w:tblCellMar>
        </w:tblPrEx>
        <w:trPr>
          <w:trHeight w:val="288"/>
          <w:jc w:val="center"/>
        </w:trPr>
        <w:tc>
          <w:tcPr>
            <w:tcW w:w="3432" w:type="dxa"/>
            <w:tcBorders>
              <w:top w:val="single" w:sz="4" w:space="0" w:color="auto"/>
              <w:left w:val="single" w:sz="4" w:space="0" w:color="auto"/>
              <w:bottom w:val="single" w:sz="4" w:space="0" w:color="auto"/>
              <w:right w:val="single" w:sz="4" w:space="0" w:color="auto"/>
            </w:tcBorders>
            <w:shd w:val="clear" w:color="auto" w:fill="FFFFFF"/>
          </w:tcPr>
          <w:p w:rsidR="007E7647" w:rsidRPr="0021154B" w:rsidRDefault="007E7647" w:rsidP="00A05C1F">
            <w:pPr>
              <w:pStyle w:val="71"/>
              <w:shd w:val="clear" w:color="auto" w:fill="auto"/>
              <w:spacing w:before="0" w:after="0" w:line="240" w:lineRule="auto"/>
              <w:ind w:left="20"/>
              <w:rPr>
                <w:sz w:val="24"/>
                <w:szCs w:val="24"/>
              </w:rPr>
            </w:pPr>
            <w:r w:rsidRPr="0021154B">
              <w:rPr>
                <w:sz w:val="24"/>
                <w:szCs w:val="24"/>
              </w:rPr>
              <w:t>Координация</w:t>
            </w:r>
          </w:p>
        </w:tc>
        <w:tc>
          <w:tcPr>
            <w:tcW w:w="6254" w:type="dxa"/>
            <w:tcBorders>
              <w:top w:val="single" w:sz="4" w:space="0" w:color="auto"/>
              <w:left w:val="single" w:sz="4" w:space="0" w:color="auto"/>
              <w:bottom w:val="single" w:sz="4" w:space="0" w:color="auto"/>
              <w:right w:val="single" w:sz="4" w:space="0" w:color="auto"/>
            </w:tcBorders>
            <w:shd w:val="clear" w:color="auto" w:fill="FFFFFF"/>
          </w:tcPr>
          <w:p w:rsidR="007E7647" w:rsidRPr="0021154B" w:rsidRDefault="007E7647" w:rsidP="00A05C1F">
            <w:pPr>
              <w:pStyle w:val="71"/>
              <w:shd w:val="clear" w:color="auto" w:fill="auto"/>
              <w:spacing w:before="0" w:after="0" w:line="240" w:lineRule="auto"/>
              <w:ind w:left="20"/>
              <w:rPr>
                <w:sz w:val="24"/>
                <w:szCs w:val="24"/>
              </w:rPr>
            </w:pPr>
            <w:r w:rsidRPr="0021154B">
              <w:rPr>
                <w:sz w:val="24"/>
                <w:szCs w:val="24"/>
              </w:rPr>
              <w:t>Челночный бег 10 х 9 м (не более 30 с)</w:t>
            </w:r>
          </w:p>
        </w:tc>
      </w:tr>
      <w:tr w:rsidR="007E7647" w:rsidRPr="0021154B" w:rsidTr="00A05C1F">
        <w:tblPrEx>
          <w:tblCellMar>
            <w:top w:w="0" w:type="dxa"/>
            <w:left w:w="0" w:type="dxa"/>
            <w:bottom w:w="0" w:type="dxa"/>
            <w:right w:w="0" w:type="dxa"/>
          </w:tblCellMar>
        </w:tblPrEx>
        <w:trPr>
          <w:trHeight w:val="288"/>
          <w:jc w:val="center"/>
        </w:trPr>
        <w:tc>
          <w:tcPr>
            <w:tcW w:w="3432" w:type="dxa"/>
            <w:tcBorders>
              <w:top w:val="single" w:sz="4" w:space="0" w:color="auto"/>
              <w:left w:val="single" w:sz="4" w:space="0" w:color="auto"/>
              <w:bottom w:val="single" w:sz="4" w:space="0" w:color="auto"/>
              <w:right w:val="single" w:sz="4" w:space="0" w:color="auto"/>
            </w:tcBorders>
            <w:shd w:val="clear" w:color="auto" w:fill="FFFFFF"/>
          </w:tcPr>
          <w:p w:rsidR="007E7647" w:rsidRPr="0021154B" w:rsidRDefault="007E7647" w:rsidP="00A05C1F">
            <w:pPr>
              <w:pStyle w:val="71"/>
              <w:shd w:val="clear" w:color="auto" w:fill="auto"/>
              <w:spacing w:before="0" w:after="0" w:line="240" w:lineRule="auto"/>
              <w:ind w:left="20"/>
              <w:rPr>
                <w:sz w:val="24"/>
                <w:szCs w:val="24"/>
              </w:rPr>
            </w:pPr>
            <w:r w:rsidRPr="0021154B">
              <w:rPr>
                <w:sz w:val="24"/>
                <w:szCs w:val="24"/>
              </w:rPr>
              <w:t>Выносливость</w:t>
            </w:r>
          </w:p>
        </w:tc>
        <w:tc>
          <w:tcPr>
            <w:tcW w:w="6254" w:type="dxa"/>
            <w:tcBorders>
              <w:top w:val="single" w:sz="4" w:space="0" w:color="auto"/>
              <w:left w:val="single" w:sz="4" w:space="0" w:color="auto"/>
              <w:bottom w:val="single" w:sz="4" w:space="0" w:color="auto"/>
              <w:right w:val="single" w:sz="4" w:space="0" w:color="auto"/>
            </w:tcBorders>
            <w:shd w:val="clear" w:color="auto" w:fill="FFFFFF"/>
          </w:tcPr>
          <w:p w:rsidR="007E7647" w:rsidRPr="0021154B" w:rsidRDefault="007E7647" w:rsidP="00A05C1F">
            <w:pPr>
              <w:pStyle w:val="71"/>
              <w:shd w:val="clear" w:color="auto" w:fill="auto"/>
              <w:spacing w:before="0" w:after="0" w:line="240" w:lineRule="auto"/>
              <w:ind w:left="20"/>
              <w:rPr>
                <w:sz w:val="24"/>
                <w:szCs w:val="24"/>
              </w:rPr>
            </w:pPr>
            <w:r w:rsidRPr="0021154B">
              <w:rPr>
                <w:sz w:val="24"/>
                <w:szCs w:val="24"/>
              </w:rPr>
              <w:t>Бег 1500 м (не более 6 мин)</w:t>
            </w:r>
          </w:p>
        </w:tc>
      </w:tr>
      <w:tr w:rsidR="007E7647" w:rsidRPr="0021154B" w:rsidTr="00A05C1F">
        <w:tblPrEx>
          <w:tblCellMar>
            <w:top w:w="0" w:type="dxa"/>
            <w:left w:w="0" w:type="dxa"/>
            <w:bottom w:w="0" w:type="dxa"/>
            <w:right w:w="0" w:type="dxa"/>
          </w:tblCellMar>
        </w:tblPrEx>
        <w:trPr>
          <w:trHeight w:val="562"/>
          <w:jc w:val="center"/>
        </w:trPr>
        <w:tc>
          <w:tcPr>
            <w:tcW w:w="3432" w:type="dxa"/>
            <w:vMerge w:val="restart"/>
            <w:tcBorders>
              <w:top w:val="single" w:sz="4" w:space="0" w:color="auto"/>
              <w:left w:val="single" w:sz="4" w:space="0" w:color="auto"/>
              <w:bottom w:val="nil"/>
              <w:right w:val="single" w:sz="4" w:space="0" w:color="auto"/>
            </w:tcBorders>
            <w:shd w:val="clear" w:color="auto" w:fill="FFFFFF"/>
          </w:tcPr>
          <w:p w:rsidR="007E7647" w:rsidRPr="0021154B" w:rsidRDefault="007E7647" w:rsidP="00A05C1F">
            <w:pPr>
              <w:pStyle w:val="71"/>
              <w:shd w:val="clear" w:color="auto" w:fill="auto"/>
              <w:spacing w:before="0" w:after="0" w:line="240" w:lineRule="auto"/>
              <w:ind w:left="20"/>
              <w:rPr>
                <w:sz w:val="24"/>
                <w:szCs w:val="24"/>
              </w:rPr>
            </w:pPr>
            <w:r w:rsidRPr="0021154B">
              <w:rPr>
                <w:sz w:val="24"/>
                <w:szCs w:val="24"/>
              </w:rPr>
              <w:t>Силовая выносливость</w:t>
            </w:r>
          </w:p>
        </w:tc>
        <w:tc>
          <w:tcPr>
            <w:tcW w:w="6254" w:type="dxa"/>
            <w:tcBorders>
              <w:top w:val="single" w:sz="4" w:space="0" w:color="auto"/>
              <w:left w:val="single" w:sz="4" w:space="0" w:color="auto"/>
              <w:bottom w:val="single" w:sz="4" w:space="0" w:color="auto"/>
              <w:right w:val="single" w:sz="4" w:space="0" w:color="auto"/>
            </w:tcBorders>
            <w:shd w:val="clear" w:color="auto" w:fill="FFFFFF"/>
          </w:tcPr>
          <w:p w:rsidR="007E7647" w:rsidRPr="0021154B" w:rsidRDefault="007E7647" w:rsidP="00A05C1F">
            <w:pPr>
              <w:pStyle w:val="71"/>
              <w:shd w:val="clear" w:color="auto" w:fill="auto"/>
              <w:spacing w:before="0" w:after="0" w:line="240" w:lineRule="auto"/>
              <w:ind w:left="20"/>
              <w:rPr>
                <w:sz w:val="24"/>
                <w:szCs w:val="24"/>
              </w:rPr>
            </w:pPr>
            <w:r w:rsidRPr="0021154B">
              <w:rPr>
                <w:sz w:val="24"/>
                <w:szCs w:val="24"/>
              </w:rPr>
              <w:t>Подъем туловища из положения лежа на спине (не менее 30 раз)</w:t>
            </w:r>
          </w:p>
        </w:tc>
      </w:tr>
      <w:tr w:rsidR="007E7647" w:rsidRPr="0021154B" w:rsidTr="00A05C1F">
        <w:tblPrEx>
          <w:tblCellMar>
            <w:top w:w="0" w:type="dxa"/>
            <w:left w:w="0" w:type="dxa"/>
            <w:bottom w:w="0" w:type="dxa"/>
            <w:right w:w="0" w:type="dxa"/>
          </w:tblCellMar>
        </w:tblPrEx>
        <w:trPr>
          <w:trHeight w:val="283"/>
          <w:jc w:val="center"/>
        </w:trPr>
        <w:tc>
          <w:tcPr>
            <w:tcW w:w="3432" w:type="dxa"/>
            <w:vMerge/>
            <w:tcBorders>
              <w:top w:val="nil"/>
              <w:left w:val="single" w:sz="4" w:space="0" w:color="auto"/>
              <w:bottom w:val="single" w:sz="4" w:space="0" w:color="auto"/>
              <w:right w:val="single" w:sz="4" w:space="0" w:color="auto"/>
            </w:tcBorders>
            <w:shd w:val="clear" w:color="auto" w:fill="FFFFFF"/>
          </w:tcPr>
          <w:p w:rsidR="007E7647" w:rsidRPr="0021154B" w:rsidRDefault="007E7647" w:rsidP="00A05C1F">
            <w:pPr>
              <w:pStyle w:val="71"/>
              <w:shd w:val="clear" w:color="auto" w:fill="auto"/>
              <w:spacing w:before="0" w:after="0" w:line="240" w:lineRule="auto"/>
              <w:ind w:left="20"/>
              <w:rPr>
                <w:sz w:val="24"/>
                <w:szCs w:val="24"/>
              </w:rPr>
            </w:pPr>
          </w:p>
        </w:tc>
        <w:tc>
          <w:tcPr>
            <w:tcW w:w="6254" w:type="dxa"/>
            <w:tcBorders>
              <w:top w:val="single" w:sz="4" w:space="0" w:color="auto"/>
              <w:left w:val="single" w:sz="4" w:space="0" w:color="auto"/>
              <w:bottom w:val="single" w:sz="4" w:space="0" w:color="auto"/>
              <w:right w:val="single" w:sz="4" w:space="0" w:color="auto"/>
            </w:tcBorders>
            <w:shd w:val="clear" w:color="auto" w:fill="FFFFFF"/>
          </w:tcPr>
          <w:p w:rsidR="007E7647" w:rsidRPr="0021154B" w:rsidRDefault="007E7647" w:rsidP="00A05C1F">
            <w:pPr>
              <w:pStyle w:val="71"/>
              <w:shd w:val="clear" w:color="auto" w:fill="auto"/>
              <w:spacing w:before="0" w:after="0" w:line="240" w:lineRule="auto"/>
              <w:ind w:left="20"/>
              <w:rPr>
                <w:sz w:val="24"/>
                <w:szCs w:val="24"/>
              </w:rPr>
            </w:pPr>
            <w:r w:rsidRPr="0021154B">
              <w:rPr>
                <w:sz w:val="24"/>
                <w:szCs w:val="24"/>
              </w:rPr>
              <w:t>Сгибание-разгибание рук в упоре лежа (не менее 30 раз)</w:t>
            </w:r>
          </w:p>
        </w:tc>
      </w:tr>
      <w:tr w:rsidR="007E7647" w:rsidRPr="0021154B" w:rsidTr="00A05C1F">
        <w:tblPrEx>
          <w:tblCellMar>
            <w:top w:w="0" w:type="dxa"/>
            <w:left w:w="0" w:type="dxa"/>
            <w:bottom w:w="0" w:type="dxa"/>
            <w:right w:w="0" w:type="dxa"/>
          </w:tblCellMar>
        </w:tblPrEx>
        <w:trPr>
          <w:trHeight w:val="562"/>
          <w:jc w:val="center"/>
        </w:trPr>
        <w:tc>
          <w:tcPr>
            <w:tcW w:w="3432" w:type="dxa"/>
            <w:vMerge w:val="restart"/>
            <w:tcBorders>
              <w:top w:val="single" w:sz="4" w:space="0" w:color="auto"/>
              <w:left w:val="single" w:sz="4" w:space="0" w:color="auto"/>
              <w:bottom w:val="nil"/>
              <w:right w:val="single" w:sz="4" w:space="0" w:color="auto"/>
            </w:tcBorders>
            <w:shd w:val="clear" w:color="auto" w:fill="FFFFFF"/>
          </w:tcPr>
          <w:p w:rsidR="007E7647" w:rsidRPr="0021154B" w:rsidRDefault="007E7647" w:rsidP="00A05C1F">
            <w:pPr>
              <w:pStyle w:val="71"/>
              <w:shd w:val="clear" w:color="auto" w:fill="auto"/>
              <w:spacing w:before="0" w:after="0" w:line="240" w:lineRule="auto"/>
              <w:ind w:left="20"/>
              <w:rPr>
                <w:sz w:val="24"/>
                <w:szCs w:val="24"/>
              </w:rPr>
            </w:pPr>
            <w:r w:rsidRPr="0021154B">
              <w:rPr>
                <w:sz w:val="24"/>
                <w:szCs w:val="24"/>
              </w:rPr>
              <w:t>Скоростно-силовые способности</w:t>
            </w:r>
          </w:p>
        </w:tc>
        <w:tc>
          <w:tcPr>
            <w:tcW w:w="6254" w:type="dxa"/>
            <w:tcBorders>
              <w:top w:val="single" w:sz="4" w:space="0" w:color="auto"/>
              <w:left w:val="single" w:sz="4" w:space="0" w:color="auto"/>
              <w:bottom w:val="single" w:sz="4" w:space="0" w:color="auto"/>
              <w:right w:val="single" w:sz="4" w:space="0" w:color="auto"/>
            </w:tcBorders>
            <w:shd w:val="clear" w:color="auto" w:fill="FFFFFF"/>
          </w:tcPr>
          <w:p w:rsidR="007E7647" w:rsidRPr="0021154B" w:rsidRDefault="007E7647" w:rsidP="00A05C1F">
            <w:pPr>
              <w:pStyle w:val="71"/>
              <w:shd w:val="clear" w:color="auto" w:fill="auto"/>
              <w:spacing w:before="0" w:after="0" w:line="240" w:lineRule="auto"/>
              <w:ind w:left="20"/>
              <w:rPr>
                <w:sz w:val="24"/>
                <w:szCs w:val="24"/>
              </w:rPr>
            </w:pPr>
            <w:r w:rsidRPr="0021154B">
              <w:rPr>
                <w:sz w:val="24"/>
                <w:szCs w:val="24"/>
              </w:rPr>
              <w:t>Сгибание-разгибание выставленной ноги в колене за 1 мин (не менее 45 раз)</w:t>
            </w:r>
          </w:p>
        </w:tc>
      </w:tr>
      <w:tr w:rsidR="007E7647" w:rsidRPr="0021154B" w:rsidTr="00A05C1F">
        <w:tblPrEx>
          <w:tblCellMar>
            <w:top w:w="0" w:type="dxa"/>
            <w:left w:w="0" w:type="dxa"/>
            <w:bottom w:w="0" w:type="dxa"/>
            <w:right w:w="0" w:type="dxa"/>
          </w:tblCellMar>
        </w:tblPrEx>
        <w:trPr>
          <w:trHeight w:val="571"/>
          <w:jc w:val="center"/>
        </w:trPr>
        <w:tc>
          <w:tcPr>
            <w:tcW w:w="3432" w:type="dxa"/>
            <w:vMerge/>
            <w:tcBorders>
              <w:top w:val="nil"/>
              <w:left w:val="single" w:sz="4" w:space="0" w:color="auto"/>
              <w:bottom w:val="single" w:sz="4" w:space="0" w:color="auto"/>
              <w:right w:val="single" w:sz="4" w:space="0" w:color="auto"/>
            </w:tcBorders>
            <w:shd w:val="clear" w:color="auto" w:fill="FFFFFF"/>
          </w:tcPr>
          <w:p w:rsidR="007E7647" w:rsidRPr="0021154B" w:rsidRDefault="007E7647" w:rsidP="00A05C1F">
            <w:pPr>
              <w:pStyle w:val="71"/>
              <w:shd w:val="clear" w:color="auto" w:fill="auto"/>
              <w:spacing w:before="0" w:after="0" w:line="240" w:lineRule="auto"/>
              <w:ind w:left="20"/>
              <w:rPr>
                <w:sz w:val="24"/>
                <w:szCs w:val="24"/>
              </w:rPr>
            </w:pPr>
          </w:p>
        </w:tc>
        <w:tc>
          <w:tcPr>
            <w:tcW w:w="6254" w:type="dxa"/>
            <w:tcBorders>
              <w:top w:val="single" w:sz="4" w:space="0" w:color="auto"/>
              <w:left w:val="single" w:sz="4" w:space="0" w:color="auto"/>
              <w:bottom w:val="single" w:sz="4" w:space="0" w:color="auto"/>
              <w:right w:val="single" w:sz="4" w:space="0" w:color="auto"/>
            </w:tcBorders>
            <w:shd w:val="clear" w:color="auto" w:fill="FFFFFF"/>
          </w:tcPr>
          <w:p w:rsidR="007E7647" w:rsidRPr="0021154B" w:rsidRDefault="007E7647" w:rsidP="00A05C1F">
            <w:pPr>
              <w:pStyle w:val="71"/>
              <w:shd w:val="clear" w:color="auto" w:fill="auto"/>
              <w:spacing w:before="0" w:after="0" w:line="240" w:lineRule="auto"/>
              <w:ind w:left="20"/>
              <w:rPr>
                <w:sz w:val="24"/>
                <w:szCs w:val="24"/>
              </w:rPr>
            </w:pPr>
            <w:r w:rsidRPr="0021154B">
              <w:rPr>
                <w:sz w:val="24"/>
                <w:szCs w:val="24"/>
              </w:rPr>
              <w:t>Подъем туловища из положения лежа на животе за 1 мин (не менее 75 раз)</w:t>
            </w:r>
          </w:p>
        </w:tc>
      </w:tr>
      <w:tr w:rsidR="007E7647" w:rsidRPr="0021154B" w:rsidTr="0021154B">
        <w:tblPrEx>
          <w:tblCellMar>
            <w:top w:w="0" w:type="dxa"/>
            <w:left w:w="0" w:type="dxa"/>
            <w:bottom w:w="0" w:type="dxa"/>
            <w:right w:w="0" w:type="dxa"/>
          </w:tblCellMar>
        </w:tblPrEx>
        <w:trPr>
          <w:trHeight w:val="323"/>
          <w:jc w:val="center"/>
        </w:trPr>
        <w:tc>
          <w:tcPr>
            <w:tcW w:w="9686" w:type="dxa"/>
            <w:gridSpan w:val="2"/>
            <w:tcBorders>
              <w:top w:val="single" w:sz="4" w:space="0" w:color="auto"/>
              <w:left w:val="single" w:sz="4" w:space="0" w:color="auto"/>
              <w:bottom w:val="single" w:sz="4" w:space="0" w:color="auto"/>
              <w:right w:val="single" w:sz="4" w:space="0" w:color="auto"/>
            </w:tcBorders>
            <w:shd w:val="clear" w:color="auto" w:fill="FFFFFF"/>
          </w:tcPr>
          <w:p w:rsidR="007E7647" w:rsidRPr="0021154B" w:rsidRDefault="0021154B" w:rsidP="0021154B">
            <w:pPr>
              <w:pStyle w:val="121"/>
              <w:shd w:val="clear" w:color="auto" w:fill="auto"/>
              <w:spacing w:after="0" w:line="240" w:lineRule="auto"/>
              <w:ind w:left="20"/>
              <w:jc w:val="center"/>
              <w:rPr>
                <w:sz w:val="24"/>
                <w:szCs w:val="24"/>
              </w:rPr>
            </w:pPr>
            <w:r w:rsidRPr="0021154B">
              <w:rPr>
                <w:sz w:val="24"/>
                <w:szCs w:val="24"/>
              </w:rPr>
              <w:t xml:space="preserve">Пулевая стрельба </w:t>
            </w:r>
            <w:r w:rsidR="007E7647" w:rsidRPr="0021154B">
              <w:rPr>
                <w:b w:val="0"/>
                <w:sz w:val="24"/>
                <w:szCs w:val="24"/>
              </w:rPr>
              <w:t>мужчины, женщины</w:t>
            </w:r>
          </w:p>
        </w:tc>
      </w:tr>
      <w:tr w:rsidR="007E7647" w:rsidRPr="0021154B" w:rsidTr="007E7647">
        <w:tblPrEx>
          <w:tblCellMar>
            <w:top w:w="0" w:type="dxa"/>
            <w:left w:w="0" w:type="dxa"/>
            <w:bottom w:w="0" w:type="dxa"/>
            <w:right w:w="0" w:type="dxa"/>
          </w:tblCellMar>
        </w:tblPrEx>
        <w:trPr>
          <w:trHeight w:val="283"/>
          <w:jc w:val="center"/>
        </w:trPr>
        <w:tc>
          <w:tcPr>
            <w:tcW w:w="3432" w:type="dxa"/>
            <w:tcBorders>
              <w:top w:val="single" w:sz="4" w:space="0" w:color="auto"/>
              <w:left w:val="single" w:sz="4" w:space="0" w:color="auto"/>
              <w:bottom w:val="single" w:sz="4" w:space="0" w:color="auto"/>
              <w:right w:val="single" w:sz="4" w:space="0" w:color="auto"/>
            </w:tcBorders>
            <w:shd w:val="clear" w:color="auto" w:fill="FFFFFF"/>
          </w:tcPr>
          <w:p w:rsidR="007E7647" w:rsidRPr="0021154B" w:rsidRDefault="007E7647" w:rsidP="00A05C1F">
            <w:pPr>
              <w:pStyle w:val="71"/>
              <w:shd w:val="clear" w:color="auto" w:fill="auto"/>
              <w:spacing w:before="0" w:after="0" w:line="240" w:lineRule="auto"/>
              <w:ind w:left="20"/>
              <w:rPr>
                <w:sz w:val="24"/>
                <w:szCs w:val="24"/>
              </w:rPr>
            </w:pPr>
            <w:r w:rsidRPr="0021154B">
              <w:rPr>
                <w:sz w:val="24"/>
                <w:szCs w:val="24"/>
              </w:rPr>
              <w:t>Быстрота</w:t>
            </w:r>
          </w:p>
        </w:tc>
        <w:tc>
          <w:tcPr>
            <w:tcW w:w="6254" w:type="dxa"/>
            <w:tcBorders>
              <w:top w:val="single" w:sz="4" w:space="0" w:color="auto"/>
              <w:left w:val="single" w:sz="4" w:space="0" w:color="auto"/>
              <w:bottom w:val="single" w:sz="4" w:space="0" w:color="auto"/>
              <w:right w:val="single" w:sz="4" w:space="0" w:color="auto"/>
            </w:tcBorders>
            <w:shd w:val="clear" w:color="auto" w:fill="FFFFFF"/>
          </w:tcPr>
          <w:p w:rsidR="007E7647" w:rsidRPr="0021154B" w:rsidRDefault="007E7647" w:rsidP="00A05C1F">
            <w:pPr>
              <w:pStyle w:val="71"/>
              <w:shd w:val="clear" w:color="auto" w:fill="auto"/>
              <w:spacing w:before="0" w:after="0" w:line="240" w:lineRule="auto"/>
              <w:ind w:left="20"/>
              <w:rPr>
                <w:sz w:val="24"/>
                <w:szCs w:val="24"/>
              </w:rPr>
            </w:pPr>
            <w:r w:rsidRPr="0021154B">
              <w:rPr>
                <w:sz w:val="24"/>
                <w:szCs w:val="24"/>
              </w:rPr>
              <w:t>Бег на 60 м (не более 8,5 с)</w:t>
            </w:r>
          </w:p>
        </w:tc>
      </w:tr>
      <w:tr w:rsidR="007E7647" w:rsidRPr="0021154B" w:rsidTr="007E7647">
        <w:tblPrEx>
          <w:tblCellMar>
            <w:top w:w="0" w:type="dxa"/>
            <w:left w:w="0" w:type="dxa"/>
            <w:bottom w:w="0" w:type="dxa"/>
            <w:right w:w="0" w:type="dxa"/>
          </w:tblCellMar>
        </w:tblPrEx>
        <w:trPr>
          <w:trHeight w:val="283"/>
          <w:jc w:val="center"/>
        </w:trPr>
        <w:tc>
          <w:tcPr>
            <w:tcW w:w="3432" w:type="dxa"/>
            <w:tcBorders>
              <w:top w:val="single" w:sz="4" w:space="0" w:color="auto"/>
              <w:left w:val="single" w:sz="4" w:space="0" w:color="auto"/>
              <w:bottom w:val="single" w:sz="4" w:space="0" w:color="auto"/>
              <w:right w:val="single" w:sz="4" w:space="0" w:color="auto"/>
            </w:tcBorders>
            <w:shd w:val="clear" w:color="auto" w:fill="FFFFFF"/>
          </w:tcPr>
          <w:p w:rsidR="007E7647" w:rsidRPr="0021154B" w:rsidRDefault="007E7647" w:rsidP="00A05C1F">
            <w:pPr>
              <w:pStyle w:val="71"/>
              <w:shd w:val="clear" w:color="auto" w:fill="auto"/>
              <w:spacing w:before="0" w:after="0" w:line="240" w:lineRule="auto"/>
              <w:ind w:left="20"/>
              <w:rPr>
                <w:sz w:val="24"/>
                <w:szCs w:val="24"/>
              </w:rPr>
            </w:pPr>
            <w:r w:rsidRPr="0021154B">
              <w:rPr>
                <w:sz w:val="24"/>
                <w:szCs w:val="24"/>
              </w:rPr>
              <w:t>Координация</w:t>
            </w:r>
          </w:p>
        </w:tc>
        <w:tc>
          <w:tcPr>
            <w:tcW w:w="6254" w:type="dxa"/>
            <w:tcBorders>
              <w:top w:val="single" w:sz="4" w:space="0" w:color="auto"/>
              <w:left w:val="single" w:sz="4" w:space="0" w:color="auto"/>
              <w:bottom w:val="single" w:sz="4" w:space="0" w:color="auto"/>
              <w:right w:val="single" w:sz="4" w:space="0" w:color="auto"/>
            </w:tcBorders>
            <w:shd w:val="clear" w:color="auto" w:fill="FFFFFF"/>
          </w:tcPr>
          <w:p w:rsidR="007E7647" w:rsidRPr="0021154B" w:rsidRDefault="007E7647" w:rsidP="00A05C1F">
            <w:pPr>
              <w:pStyle w:val="71"/>
              <w:shd w:val="clear" w:color="auto" w:fill="auto"/>
              <w:spacing w:before="0" w:after="0" w:line="240" w:lineRule="auto"/>
              <w:ind w:left="20"/>
              <w:rPr>
                <w:sz w:val="24"/>
                <w:szCs w:val="24"/>
              </w:rPr>
            </w:pPr>
            <w:r w:rsidRPr="0021154B">
              <w:rPr>
                <w:sz w:val="24"/>
                <w:szCs w:val="24"/>
              </w:rPr>
              <w:t>Челночный бег 10 х 9 м (не более 25 с)</w:t>
            </w:r>
          </w:p>
        </w:tc>
      </w:tr>
      <w:tr w:rsidR="007E7647" w:rsidRPr="0021154B" w:rsidTr="00A05C1F">
        <w:tblPrEx>
          <w:tblCellMar>
            <w:top w:w="0" w:type="dxa"/>
            <w:left w:w="0" w:type="dxa"/>
            <w:bottom w:w="0" w:type="dxa"/>
            <w:right w:w="0" w:type="dxa"/>
          </w:tblCellMar>
        </w:tblPrEx>
        <w:trPr>
          <w:trHeight w:val="288"/>
          <w:jc w:val="center"/>
        </w:trPr>
        <w:tc>
          <w:tcPr>
            <w:tcW w:w="3432" w:type="dxa"/>
            <w:tcBorders>
              <w:top w:val="single" w:sz="4" w:space="0" w:color="auto"/>
              <w:left w:val="single" w:sz="4" w:space="0" w:color="auto"/>
              <w:right w:val="single" w:sz="4" w:space="0" w:color="auto"/>
            </w:tcBorders>
            <w:shd w:val="clear" w:color="auto" w:fill="FFFFFF"/>
          </w:tcPr>
          <w:p w:rsidR="007E7647" w:rsidRPr="0021154B" w:rsidRDefault="007E7647" w:rsidP="00A05C1F">
            <w:pPr>
              <w:pStyle w:val="71"/>
              <w:shd w:val="clear" w:color="auto" w:fill="auto"/>
              <w:spacing w:before="0" w:after="0" w:line="240" w:lineRule="auto"/>
              <w:ind w:left="20"/>
              <w:rPr>
                <w:sz w:val="24"/>
                <w:szCs w:val="24"/>
              </w:rPr>
            </w:pPr>
            <w:r w:rsidRPr="0021154B">
              <w:rPr>
                <w:sz w:val="24"/>
                <w:szCs w:val="24"/>
              </w:rPr>
              <w:t>Выносливость</w:t>
            </w:r>
          </w:p>
        </w:tc>
        <w:tc>
          <w:tcPr>
            <w:tcW w:w="6254" w:type="dxa"/>
            <w:tcBorders>
              <w:top w:val="single" w:sz="4" w:space="0" w:color="auto"/>
              <w:left w:val="single" w:sz="4" w:space="0" w:color="auto"/>
              <w:bottom w:val="single" w:sz="4" w:space="0" w:color="auto"/>
              <w:right w:val="single" w:sz="4" w:space="0" w:color="auto"/>
            </w:tcBorders>
            <w:shd w:val="clear" w:color="auto" w:fill="FFFFFF"/>
          </w:tcPr>
          <w:p w:rsidR="007E7647" w:rsidRPr="0021154B" w:rsidRDefault="007E7647" w:rsidP="007E7647">
            <w:pPr>
              <w:pStyle w:val="71"/>
              <w:shd w:val="clear" w:color="auto" w:fill="auto"/>
              <w:spacing w:before="0" w:after="0" w:line="240" w:lineRule="auto"/>
              <w:ind w:left="20"/>
              <w:rPr>
                <w:sz w:val="24"/>
                <w:szCs w:val="24"/>
              </w:rPr>
            </w:pPr>
            <w:r w:rsidRPr="0021154B">
              <w:rPr>
                <w:sz w:val="24"/>
                <w:szCs w:val="24"/>
              </w:rPr>
              <w:t>Бег 1500 м (не более 5 мин)</w:t>
            </w:r>
          </w:p>
        </w:tc>
      </w:tr>
      <w:tr w:rsidR="007E7647" w:rsidRPr="0021154B" w:rsidTr="00A05C1F">
        <w:tblPrEx>
          <w:tblCellMar>
            <w:top w:w="0" w:type="dxa"/>
            <w:left w:w="0" w:type="dxa"/>
            <w:bottom w:w="0" w:type="dxa"/>
            <w:right w:w="0" w:type="dxa"/>
          </w:tblCellMar>
        </w:tblPrEx>
        <w:trPr>
          <w:trHeight w:val="288"/>
          <w:jc w:val="center"/>
        </w:trPr>
        <w:tc>
          <w:tcPr>
            <w:tcW w:w="3432" w:type="dxa"/>
            <w:vMerge w:val="restart"/>
            <w:tcBorders>
              <w:top w:val="single" w:sz="4" w:space="0" w:color="auto"/>
              <w:left w:val="single" w:sz="4" w:space="0" w:color="auto"/>
              <w:right w:val="single" w:sz="4" w:space="0" w:color="auto"/>
            </w:tcBorders>
            <w:shd w:val="clear" w:color="auto" w:fill="FFFFFF"/>
          </w:tcPr>
          <w:p w:rsidR="007E7647" w:rsidRPr="0021154B" w:rsidRDefault="007E7647" w:rsidP="00A05C1F">
            <w:pPr>
              <w:pStyle w:val="71"/>
              <w:shd w:val="clear" w:color="auto" w:fill="auto"/>
              <w:spacing w:before="0" w:after="0" w:line="240" w:lineRule="auto"/>
              <w:ind w:left="20"/>
              <w:rPr>
                <w:sz w:val="24"/>
                <w:szCs w:val="24"/>
              </w:rPr>
            </w:pPr>
            <w:r w:rsidRPr="0021154B">
              <w:rPr>
                <w:sz w:val="24"/>
                <w:szCs w:val="24"/>
              </w:rPr>
              <w:t>Силовая выносливость</w:t>
            </w:r>
          </w:p>
        </w:tc>
        <w:tc>
          <w:tcPr>
            <w:tcW w:w="6254" w:type="dxa"/>
            <w:tcBorders>
              <w:top w:val="single" w:sz="4" w:space="0" w:color="auto"/>
              <w:left w:val="single" w:sz="4" w:space="0" w:color="auto"/>
              <w:bottom w:val="single" w:sz="4" w:space="0" w:color="auto"/>
              <w:right w:val="single" w:sz="4" w:space="0" w:color="auto"/>
            </w:tcBorders>
            <w:shd w:val="clear" w:color="auto" w:fill="FFFFFF"/>
          </w:tcPr>
          <w:p w:rsidR="007E7647" w:rsidRPr="0021154B" w:rsidRDefault="007E7647" w:rsidP="00A05C1F">
            <w:pPr>
              <w:pStyle w:val="71"/>
              <w:shd w:val="clear" w:color="auto" w:fill="auto"/>
              <w:spacing w:before="0" w:after="0" w:line="240" w:lineRule="auto"/>
              <w:ind w:left="20"/>
              <w:rPr>
                <w:sz w:val="24"/>
                <w:szCs w:val="24"/>
              </w:rPr>
            </w:pPr>
            <w:r w:rsidRPr="0021154B">
              <w:rPr>
                <w:sz w:val="24"/>
                <w:szCs w:val="24"/>
              </w:rPr>
              <w:t>Подъем туловища из положения лежа на спине (не менее 35 раз)</w:t>
            </w:r>
          </w:p>
        </w:tc>
      </w:tr>
      <w:tr w:rsidR="007E7647" w:rsidRPr="0021154B" w:rsidTr="00A05C1F">
        <w:tblPrEx>
          <w:tblCellMar>
            <w:top w:w="0" w:type="dxa"/>
            <w:left w:w="0" w:type="dxa"/>
            <w:bottom w:w="0" w:type="dxa"/>
            <w:right w:w="0" w:type="dxa"/>
          </w:tblCellMar>
        </w:tblPrEx>
        <w:trPr>
          <w:trHeight w:val="288"/>
          <w:jc w:val="center"/>
        </w:trPr>
        <w:tc>
          <w:tcPr>
            <w:tcW w:w="3432" w:type="dxa"/>
            <w:vMerge/>
            <w:tcBorders>
              <w:left w:val="single" w:sz="4" w:space="0" w:color="auto"/>
              <w:bottom w:val="single" w:sz="4" w:space="0" w:color="auto"/>
              <w:right w:val="single" w:sz="4" w:space="0" w:color="auto"/>
            </w:tcBorders>
            <w:shd w:val="clear" w:color="auto" w:fill="FFFFFF"/>
          </w:tcPr>
          <w:p w:rsidR="007E7647" w:rsidRPr="0021154B" w:rsidRDefault="007E7647" w:rsidP="00A05C1F">
            <w:pPr>
              <w:pStyle w:val="71"/>
              <w:shd w:val="clear" w:color="auto" w:fill="auto"/>
              <w:spacing w:before="0" w:after="0" w:line="240" w:lineRule="auto"/>
              <w:ind w:left="20"/>
              <w:rPr>
                <w:sz w:val="24"/>
                <w:szCs w:val="24"/>
              </w:rPr>
            </w:pPr>
          </w:p>
        </w:tc>
        <w:tc>
          <w:tcPr>
            <w:tcW w:w="6254" w:type="dxa"/>
            <w:tcBorders>
              <w:top w:val="single" w:sz="4" w:space="0" w:color="auto"/>
              <w:left w:val="single" w:sz="4" w:space="0" w:color="auto"/>
              <w:bottom w:val="single" w:sz="4" w:space="0" w:color="auto"/>
              <w:right w:val="single" w:sz="4" w:space="0" w:color="auto"/>
            </w:tcBorders>
            <w:shd w:val="clear" w:color="auto" w:fill="FFFFFF"/>
          </w:tcPr>
          <w:p w:rsidR="007E7647" w:rsidRPr="0021154B" w:rsidRDefault="00694908" w:rsidP="00694908">
            <w:pPr>
              <w:pStyle w:val="71"/>
              <w:shd w:val="clear" w:color="auto" w:fill="auto"/>
              <w:spacing w:before="0" w:after="0" w:line="240" w:lineRule="auto"/>
              <w:ind w:left="20"/>
              <w:rPr>
                <w:sz w:val="24"/>
                <w:szCs w:val="24"/>
              </w:rPr>
            </w:pPr>
            <w:r w:rsidRPr="0021154B">
              <w:rPr>
                <w:sz w:val="24"/>
                <w:szCs w:val="24"/>
              </w:rPr>
              <w:t>Сгибание-разгибание рук в упоре лежа (не менее 35 раз)</w:t>
            </w:r>
          </w:p>
        </w:tc>
      </w:tr>
      <w:tr w:rsidR="00694908" w:rsidRPr="0021154B" w:rsidTr="00A05C1F">
        <w:tblPrEx>
          <w:tblCellMar>
            <w:top w:w="0" w:type="dxa"/>
            <w:left w:w="0" w:type="dxa"/>
            <w:bottom w:w="0" w:type="dxa"/>
            <w:right w:w="0" w:type="dxa"/>
          </w:tblCellMar>
        </w:tblPrEx>
        <w:trPr>
          <w:trHeight w:val="300"/>
          <w:jc w:val="center"/>
        </w:trPr>
        <w:tc>
          <w:tcPr>
            <w:tcW w:w="3432" w:type="dxa"/>
            <w:tcBorders>
              <w:top w:val="single" w:sz="4" w:space="0" w:color="auto"/>
              <w:left w:val="single" w:sz="4" w:space="0" w:color="auto"/>
              <w:bottom w:val="single" w:sz="4" w:space="0" w:color="auto"/>
              <w:right w:val="single" w:sz="4" w:space="0" w:color="auto"/>
            </w:tcBorders>
            <w:shd w:val="clear" w:color="auto" w:fill="FFFFFF"/>
          </w:tcPr>
          <w:p w:rsidR="00694908" w:rsidRPr="0021154B" w:rsidRDefault="00694908" w:rsidP="00694908">
            <w:pPr>
              <w:pStyle w:val="71"/>
              <w:shd w:val="clear" w:color="auto" w:fill="auto"/>
              <w:spacing w:before="0" w:after="0" w:line="240" w:lineRule="auto"/>
              <w:ind w:left="20"/>
              <w:rPr>
                <w:sz w:val="24"/>
                <w:szCs w:val="24"/>
              </w:rPr>
            </w:pPr>
            <w:r w:rsidRPr="0021154B">
              <w:rPr>
                <w:sz w:val="24"/>
                <w:szCs w:val="24"/>
              </w:rPr>
              <w:t>Скоростно-силовые способности</w:t>
            </w:r>
          </w:p>
        </w:tc>
        <w:tc>
          <w:tcPr>
            <w:tcW w:w="6254" w:type="dxa"/>
            <w:tcBorders>
              <w:top w:val="single" w:sz="4" w:space="0" w:color="auto"/>
              <w:left w:val="single" w:sz="4" w:space="0" w:color="auto"/>
              <w:bottom w:val="single" w:sz="4" w:space="0" w:color="auto"/>
              <w:right w:val="single" w:sz="4" w:space="0" w:color="auto"/>
            </w:tcBorders>
            <w:shd w:val="clear" w:color="auto" w:fill="FFFFFF"/>
          </w:tcPr>
          <w:p w:rsidR="00694908" w:rsidRPr="0021154B" w:rsidRDefault="00694908" w:rsidP="00694908">
            <w:pPr>
              <w:pStyle w:val="71"/>
              <w:shd w:val="clear" w:color="auto" w:fill="auto"/>
              <w:spacing w:before="0" w:after="0" w:line="240" w:lineRule="auto"/>
              <w:ind w:left="20"/>
              <w:rPr>
                <w:sz w:val="24"/>
                <w:szCs w:val="24"/>
              </w:rPr>
            </w:pPr>
            <w:r w:rsidRPr="0021154B">
              <w:rPr>
                <w:sz w:val="24"/>
                <w:szCs w:val="24"/>
              </w:rPr>
              <w:t>Сгибание-разгибание выставленной ноги в колене за 1 мин (не менее 50 раз)</w:t>
            </w:r>
          </w:p>
        </w:tc>
      </w:tr>
      <w:tr w:rsidR="007E7647" w:rsidRPr="0021154B" w:rsidTr="00A05C1F">
        <w:tblPrEx>
          <w:tblCellMar>
            <w:top w:w="0" w:type="dxa"/>
            <w:left w:w="0" w:type="dxa"/>
            <w:bottom w:w="0" w:type="dxa"/>
            <w:right w:w="0" w:type="dxa"/>
          </w:tblCellMar>
        </w:tblPrEx>
        <w:trPr>
          <w:trHeight w:val="300"/>
          <w:jc w:val="center"/>
        </w:trPr>
        <w:tc>
          <w:tcPr>
            <w:tcW w:w="3432" w:type="dxa"/>
            <w:tcBorders>
              <w:top w:val="single" w:sz="4" w:space="0" w:color="auto"/>
              <w:left w:val="single" w:sz="4" w:space="0" w:color="auto"/>
              <w:bottom w:val="single" w:sz="4" w:space="0" w:color="auto"/>
              <w:right w:val="single" w:sz="4" w:space="0" w:color="auto"/>
            </w:tcBorders>
            <w:shd w:val="clear" w:color="auto" w:fill="FFFFFF"/>
          </w:tcPr>
          <w:p w:rsidR="007E7647" w:rsidRPr="0021154B" w:rsidRDefault="007E7647" w:rsidP="00A05C1F">
            <w:pPr>
              <w:pStyle w:val="71"/>
              <w:shd w:val="clear" w:color="auto" w:fill="auto"/>
              <w:spacing w:before="0" w:after="0" w:line="240" w:lineRule="auto"/>
              <w:ind w:left="120"/>
              <w:rPr>
                <w:sz w:val="24"/>
                <w:szCs w:val="24"/>
              </w:rPr>
            </w:pPr>
            <w:r w:rsidRPr="0021154B">
              <w:rPr>
                <w:sz w:val="24"/>
                <w:szCs w:val="24"/>
              </w:rPr>
              <w:t>Спортивный разряд</w:t>
            </w:r>
          </w:p>
        </w:tc>
        <w:tc>
          <w:tcPr>
            <w:tcW w:w="6254" w:type="dxa"/>
            <w:tcBorders>
              <w:top w:val="single" w:sz="4" w:space="0" w:color="auto"/>
              <w:left w:val="single" w:sz="4" w:space="0" w:color="auto"/>
              <w:bottom w:val="single" w:sz="4" w:space="0" w:color="auto"/>
              <w:right w:val="single" w:sz="4" w:space="0" w:color="auto"/>
            </w:tcBorders>
            <w:shd w:val="clear" w:color="auto" w:fill="FFFFFF"/>
          </w:tcPr>
          <w:p w:rsidR="007E7647" w:rsidRPr="0021154B" w:rsidRDefault="007E7647" w:rsidP="00A05C1F">
            <w:pPr>
              <w:pStyle w:val="71"/>
              <w:shd w:val="clear" w:color="auto" w:fill="auto"/>
              <w:spacing w:before="0" w:after="0" w:line="240" w:lineRule="auto"/>
              <w:ind w:left="120"/>
              <w:rPr>
                <w:sz w:val="24"/>
                <w:szCs w:val="24"/>
              </w:rPr>
            </w:pPr>
            <w:r w:rsidRPr="0021154B">
              <w:rPr>
                <w:sz w:val="24"/>
                <w:szCs w:val="24"/>
              </w:rPr>
              <w:t>Кандидат в мастера спорта</w:t>
            </w:r>
          </w:p>
        </w:tc>
      </w:tr>
    </w:tbl>
    <w:p w:rsidR="00EB1E9A" w:rsidRDefault="00EB1E9A" w:rsidP="0021154B">
      <w:pPr>
        <w:jc w:val="center"/>
        <w:rPr>
          <w:rFonts w:ascii="Times New Roman" w:hAnsi="Times New Roman" w:cs="Times New Roman"/>
          <w:color w:val="auto"/>
          <w:sz w:val="26"/>
          <w:szCs w:val="2"/>
        </w:rPr>
      </w:pPr>
    </w:p>
    <w:p w:rsidR="0021154B" w:rsidRDefault="0021154B" w:rsidP="0021154B">
      <w:pPr>
        <w:jc w:val="center"/>
        <w:rPr>
          <w:rFonts w:ascii="Times New Roman" w:hAnsi="Times New Roman" w:cs="Times New Roman"/>
          <w:color w:val="auto"/>
          <w:sz w:val="26"/>
          <w:szCs w:val="2"/>
        </w:rPr>
      </w:pPr>
    </w:p>
    <w:p w:rsidR="0021154B" w:rsidRDefault="0021154B" w:rsidP="0021154B">
      <w:pPr>
        <w:jc w:val="center"/>
        <w:rPr>
          <w:rFonts w:ascii="Times New Roman" w:hAnsi="Times New Roman" w:cs="Times New Roman"/>
          <w:color w:val="auto"/>
          <w:sz w:val="26"/>
          <w:szCs w:val="2"/>
        </w:rPr>
      </w:pPr>
    </w:p>
    <w:p w:rsidR="0021154B" w:rsidRDefault="0021154B" w:rsidP="0021154B">
      <w:pPr>
        <w:jc w:val="center"/>
        <w:rPr>
          <w:rFonts w:ascii="Times New Roman" w:hAnsi="Times New Roman" w:cs="Times New Roman"/>
          <w:color w:val="auto"/>
          <w:sz w:val="26"/>
          <w:szCs w:val="2"/>
        </w:rPr>
      </w:pPr>
    </w:p>
    <w:p w:rsidR="0021154B" w:rsidRDefault="0021154B" w:rsidP="0021154B">
      <w:pPr>
        <w:rPr>
          <w:rFonts w:ascii="Times New Roman" w:hAnsi="Times New Roman" w:cs="Times New Roman"/>
          <w:b/>
          <w:color w:val="auto"/>
          <w:sz w:val="27"/>
        </w:rPr>
        <w:sectPr w:rsidR="0021154B" w:rsidSect="009F21C1">
          <w:headerReference w:type="default" r:id="rId17"/>
          <w:footerReference w:type="default" r:id="rId18"/>
          <w:type w:val="continuous"/>
          <w:pgSz w:w="11905" w:h="16837"/>
          <w:pgMar w:top="284" w:right="0" w:bottom="993" w:left="0" w:header="0" w:footer="3" w:gutter="0"/>
          <w:lnNumType w:countBy="1"/>
          <w:cols w:space="720"/>
          <w:noEndnote/>
          <w:docGrid w:linePitch="360"/>
        </w:sectPr>
      </w:pPr>
      <w:r>
        <w:rPr>
          <w:rFonts w:ascii="Times New Roman" w:hAnsi="Times New Roman" w:cs="Times New Roman"/>
          <w:b/>
          <w:color w:val="auto"/>
          <w:sz w:val="27"/>
        </w:rPr>
        <w:t xml:space="preserve">                          </w:t>
      </w:r>
    </w:p>
    <w:p w:rsidR="00B1633E" w:rsidRDefault="00B1633E" w:rsidP="0021154B">
      <w:pPr>
        <w:jc w:val="center"/>
        <w:rPr>
          <w:rFonts w:ascii="Times New Roman" w:hAnsi="Times New Roman" w:cs="Times New Roman"/>
          <w:b/>
          <w:color w:val="auto"/>
          <w:sz w:val="27"/>
        </w:rPr>
      </w:pPr>
    </w:p>
    <w:p w:rsidR="0021154B" w:rsidRDefault="0021154B" w:rsidP="0021154B">
      <w:pPr>
        <w:jc w:val="center"/>
        <w:rPr>
          <w:rFonts w:ascii="Times New Roman" w:hAnsi="Times New Roman" w:cs="Times New Roman"/>
          <w:color w:val="auto"/>
          <w:sz w:val="26"/>
          <w:szCs w:val="2"/>
        </w:rPr>
      </w:pPr>
      <w:r w:rsidRPr="0021154B">
        <w:rPr>
          <w:rFonts w:ascii="Times New Roman" w:hAnsi="Times New Roman" w:cs="Times New Roman"/>
          <w:b/>
          <w:color w:val="auto"/>
          <w:sz w:val="27"/>
        </w:rPr>
        <w:t>Контрольные нормативы для оценки общей и специальной физической подготовленности</w:t>
      </w:r>
    </w:p>
    <w:tbl>
      <w:tblPr>
        <w:tblW w:w="1509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4"/>
        <w:gridCol w:w="757"/>
        <w:gridCol w:w="757"/>
        <w:gridCol w:w="757"/>
        <w:gridCol w:w="757"/>
        <w:gridCol w:w="757"/>
        <w:gridCol w:w="757"/>
        <w:gridCol w:w="757"/>
        <w:gridCol w:w="757"/>
        <w:gridCol w:w="757"/>
        <w:gridCol w:w="757"/>
        <w:gridCol w:w="757"/>
        <w:gridCol w:w="757"/>
        <w:gridCol w:w="757"/>
        <w:gridCol w:w="757"/>
        <w:gridCol w:w="757"/>
      </w:tblGrid>
      <w:tr w:rsidR="00B00ACA" w:rsidRPr="00CC68AA" w:rsidTr="0021154B">
        <w:trPr>
          <w:trHeight w:val="302"/>
        </w:trPr>
        <w:tc>
          <w:tcPr>
            <w:tcW w:w="3744" w:type="dxa"/>
            <w:vMerge w:val="restart"/>
          </w:tcPr>
          <w:p w:rsidR="00B00ACA" w:rsidRPr="00CC68AA" w:rsidRDefault="00B00ACA" w:rsidP="00B00ACA">
            <w:pPr>
              <w:tabs>
                <w:tab w:val="left" w:pos="1575"/>
              </w:tabs>
              <w:jc w:val="center"/>
              <w:rPr>
                <w:rFonts w:ascii="Times New Roman" w:hAnsi="Times New Roman" w:cs="Times New Roman"/>
                <w:b/>
                <w:color w:val="auto"/>
                <w:sz w:val="22"/>
                <w:szCs w:val="22"/>
              </w:rPr>
            </w:pPr>
            <w:r w:rsidRPr="00CC68AA">
              <w:rPr>
                <w:rFonts w:ascii="Times New Roman" w:hAnsi="Times New Roman" w:cs="Times New Roman"/>
                <w:b/>
                <w:color w:val="auto"/>
                <w:sz w:val="22"/>
                <w:szCs w:val="22"/>
              </w:rPr>
              <w:t>Развиваемое физическое качество</w:t>
            </w:r>
          </w:p>
        </w:tc>
        <w:tc>
          <w:tcPr>
            <w:tcW w:w="757" w:type="dxa"/>
            <w:vMerge w:val="restart"/>
          </w:tcPr>
          <w:p w:rsidR="00B00ACA" w:rsidRPr="00CC68AA" w:rsidRDefault="00B00ACA" w:rsidP="00B00ACA">
            <w:pPr>
              <w:tabs>
                <w:tab w:val="left" w:pos="1575"/>
              </w:tabs>
              <w:jc w:val="center"/>
              <w:rPr>
                <w:rFonts w:ascii="Times New Roman" w:hAnsi="Times New Roman" w:cs="Times New Roman"/>
                <w:b/>
                <w:color w:val="auto"/>
                <w:sz w:val="22"/>
                <w:szCs w:val="22"/>
              </w:rPr>
            </w:pPr>
            <w:r w:rsidRPr="00CC68AA">
              <w:rPr>
                <w:rFonts w:ascii="Times New Roman" w:hAnsi="Times New Roman" w:cs="Times New Roman"/>
                <w:b/>
                <w:color w:val="auto"/>
                <w:sz w:val="22"/>
                <w:szCs w:val="22"/>
              </w:rPr>
              <w:t>оценка</w:t>
            </w:r>
          </w:p>
        </w:tc>
        <w:tc>
          <w:tcPr>
            <w:tcW w:w="1514" w:type="dxa"/>
            <w:gridSpan w:val="2"/>
          </w:tcPr>
          <w:p w:rsidR="00B00ACA" w:rsidRPr="00CC68AA" w:rsidRDefault="00B00ACA" w:rsidP="00B00ACA">
            <w:pPr>
              <w:tabs>
                <w:tab w:val="left" w:pos="1575"/>
              </w:tabs>
              <w:jc w:val="center"/>
              <w:rPr>
                <w:rFonts w:ascii="Times New Roman" w:hAnsi="Times New Roman" w:cs="Times New Roman"/>
                <w:b/>
                <w:color w:val="auto"/>
                <w:sz w:val="22"/>
                <w:szCs w:val="22"/>
              </w:rPr>
            </w:pPr>
            <w:r w:rsidRPr="00CC68AA">
              <w:rPr>
                <w:rFonts w:ascii="Times New Roman" w:hAnsi="Times New Roman" w:cs="Times New Roman"/>
                <w:b/>
                <w:color w:val="auto"/>
                <w:sz w:val="22"/>
                <w:szCs w:val="22"/>
              </w:rPr>
              <w:t>7-8 лет</w:t>
            </w:r>
          </w:p>
        </w:tc>
        <w:tc>
          <w:tcPr>
            <w:tcW w:w="1514" w:type="dxa"/>
            <w:gridSpan w:val="2"/>
          </w:tcPr>
          <w:p w:rsidR="00B00ACA" w:rsidRPr="00CC68AA" w:rsidRDefault="00B00ACA" w:rsidP="00B00ACA">
            <w:pPr>
              <w:tabs>
                <w:tab w:val="left" w:pos="1575"/>
              </w:tabs>
              <w:jc w:val="center"/>
              <w:rPr>
                <w:rFonts w:ascii="Times New Roman" w:hAnsi="Times New Roman" w:cs="Times New Roman"/>
                <w:b/>
                <w:color w:val="auto"/>
                <w:sz w:val="22"/>
                <w:szCs w:val="22"/>
              </w:rPr>
            </w:pPr>
            <w:r w:rsidRPr="00CC68AA">
              <w:rPr>
                <w:rFonts w:ascii="Times New Roman" w:hAnsi="Times New Roman" w:cs="Times New Roman"/>
                <w:b/>
                <w:color w:val="auto"/>
                <w:sz w:val="22"/>
                <w:szCs w:val="22"/>
              </w:rPr>
              <w:t>9-10 лет</w:t>
            </w:r>
          </w:p>
        </w:tc>
        <w:tc>
          <w:tcPr>
            <w:tcW w:w="1514" w:type="dxa"/>
            <w:gridSpan w:val="2"/>
          </w:tcPr>
          <w:p w:rsidR="00B00ACA" w:rsidRPr="00CC68AA" w:rsidRDefault="00B00ACA" w:rsidP="00B00ACA">
            <w:pPr>
              <w:tabs>
                <w:tab w:val="left" w:pos="1575"/>
              </w:tabs>
              <w:jc w:val="center"/>
              <w:rPr>
                <w:rFonts w:ascii="Times New Roman" w:hAnsi="Times New Roman" w:cs="Times New Roman"/>
                <w:b/>
                <w:color w:val="auto"/>
                <w:sz w:val="22"/>
                <w:szCs w:val="22"/>
              </w:rPr>
            </w:pPr>
            <w:r w:rsidRPr="00CC68AA">
              <w:rPr>
                <w:rFonts w:ascii="Times New Roman" w:hAnsi="Times New Roman" w:cs="Times New Roman"/>
                <w:b/>
                <w:color w:val="auto"/>
                <w:sz w:val="22"/>
                <w:szCs w:val="22"/>
              </w:rPr>
              <w:t>11-12 лет</w:t>
            </w:r>
          </w:p>
        </w:tc>
        <w:tc>
          <w:tcPr>
            <w:tcW w:w="1514" w:type="dxa"/>
            <w:gridSpan w:val="2"/>
          </w:tcPr>
          <w:p w:rsidR="00B00ACA" w:rsidRPr="00CC68AA" w:rsidRDefault="00B00ACA" w:rsidP="00B00ACA">
            <w:pPr>
              <w:tabs>
                <w:tab w:val="left" w:pos="1575"/>
              </w:tabs>
              <w:jc w:val="center"/>
              <w:rPr>
                <w:rFonts w:ascii="Times New Roman" w:hAnsi="Times New Roman" w:cs="Times New Roman"/>
                <w:b/>
                <w:color w:val="auto"/>
                <w:sz w:val="22"/>
                <w:szCs w:val="22"/>
              </w:rPr>
            </w:pPr>
            <w:r w:rsidRPr="00CC68AA">
              <w:rPr>
                <w:rFonts w:ascii="Times New Roman" w:hAnsi="Times New Roman" w:cs="Times New Roman"/>
                <w:b/>
                <w:color w:val="auto"/>
                <w:sz w:val="22"/>
                <w:szCs w:val="22"/>
              </w:rPr>
              <w:t>13-14 лет</w:t>
            </w:r>
          </w:p>
        </w:tc>
        <w:tc>
          <w:tcPr>
            <w:tcW w:w="1514" w:type="dxa"/>
            <w:gridSpan w:val="2"/>
          </w:tcPr>
          <w:p w:rsidR="00B00ACA" w:rsidRPr="00CC68AA" w:rsidRDefault="00B00ACA" w:rsidP="00B00ACA">
            <w:pPr>
              <w:tabs>
                <w:tab w:val="left" w:pos="1575"/>
              </w:tabs>
              <w:jc w:val="center"/>
              <w:rPr>
                <w:rFonts w:ascii="Times New Roman" w:hAnsi="Times New Roman" w:cs="Times New Roman"/>
                <w:b/>
                <w:color w:val="auto"/>
                <w:sz w:val="22"/>
                <w:szCs w:val="22"/>
              </w:rPr>
            </w:pPr>
            <w:r w:rsidRPr="00CC68AA">
              <w:rPr>
                <w:rFonts w:ascii="Times New Roman" w:hAnsi="Times New Roman" w:cs="Times New Roman"/>
                <w:b/>
                <w:color w:val="auto"/>
                <w:sz w:val="22"/>
                <w:szCs w:val="22"/>
              </w:rPr>
              <w:t>15-16 лет</w:t>
            </w:r>
          </w:p>
        </w:tc>
        <w:tc>
          <w:tcPr>
            <w:tcW w:w="1514" w:type="dxa"/>
            <w:gridSpan w:val="2"/>
          </w:tcPr>
          <w:p w:rsidR="00B00ACA" w:rsidRPr="00CC68AA" w:rsidRDefault="00B00ACA" w:rsidP="00B00ACA">
            <w:pPr>
              <w:tabs>
                <w:tab w:val="left" w:pos="1575"/>
              </w:tabs>
              <w:jc w:val="center"/>
              <w:rPr>
                <w:rFonts w:ascii="Times New Roman" w:hAnsi="Times New Roman" w:cs="Times New Roman"/>
                <w:b/>
                <w:color w:val="auto"/>
                <w:sz w:val="22"/>
                <w:szCs w:val="22"/>
              </w:rPr>
            </w:pPr>
            <w:r w:rsidRPr="00CC68AA">
              <w:rPr>
                <w:rFonts w:ascii="Times New Roman" w:hAnsi="Times New Roman" w:cs="Times New Roman"/>
                <w:b/>
                <w:color w:val="auto"/>
                <w:sz w:val="22"/>
                <w:szCs w:val="22"/>
              </w:rPr>
              <w:t>17 - 18 лет</w:t>
            </w:r>
          </w:p>
        </w:tc>
        <w:tc>
          <w:tcPr>
            <w:tcW w:w="1514" w:type="dxa"/>
            <w:gridSpan w:val="2"/>
          </w:tcPr>
          <w:p w:rsidR="00B00ACA" w:rsidRPr="00CC68AA" w:rsidRDefault="00B00ACA" w:rsidP="00B00ACA">
            <w:pPr>
              <w:tabs>
                <w:tab w:val="left" w:pos="1575"/>
              </w:tabs>
              <w:jc w:val="center"/>
              <w:rPr>
                <w:rFonts w:ascii="Times New Roman" w:hAnsi="Times New Roman" w:cs="Times New Roman"/>
                <w:b/>
                <w:color w:val="auto"/>
                <w:sz w:val="22"/>
                <w:szCs w:val="22"/>
              </w:rPr>
            </w:pPr>
            <w:r w:rsidRPr="00CC68AA">
              <w:rPr>
                <w:rFonts w:ascii="Times New Roman" w:hAnsi="Times New Roman" w:cs="Times New Roman"/>
                <w:b/>
                <w:color w:val="auto"/>
                <w:sz w:val="22"/>
                <w:szCs w:val="22"/>
              </w:rPr>
              <w:t>19 и выше</w:t>
            </w:r>
          </w:p>
        </w:tc>
      </w:tr>
      <w:tr w:rsidR="00B00ACA" w:rsidRPr="00CC68AA" w:rsidTr="0021154B">
        <w:trPr>
          <w:trHeight w:val="302"/>
        </w:trPr>
        <w:tc>
          <w:tcPr>
            <w:tcW w:w="3744" w:type="dxa"/>
            <w:vMerge/>
          </w:tcPr>
          <w:p w:rsidR="00B00ACA" w:rsidRPr="00CC68AA" w:rsidRDefault="00B00ACA" w:rsidP="00B00ACA">
            <w:pPr>
              <w:tabs>
                <w:tab w:val="left" w:pos="1575"/>
              </w:tabs>
              <w:jc w:val="center"/>
              <w:rPr>
                <w:rFonts w:ascii="Times New Roman" w:hAnsi="Times New Roman" w:cs="Times New Roman"/>
                <w:b/>
                <w:color w:val="auto"/>
                <w:sz w:val="22"/>
                <w:szCs w:val="22"/>
              </w:rPr>
            </w:pPr>
          </w:p>
        </w:tc>
        <w:tc>
          <w:tcPr>
            <w:tcW w:w="757" w:type="dxa"/>
            <w:vMerge/>
          </w:tcPr>
          <w:p w:rsidR="00B00ACA" w:rsidRPr="00CC68AA" w:rsidRDefault="00B00ACA" w:rsidP="00B00ACA">
            <w:pPr>
              <w:tabs>
                <w:tab w:val="left" w:pos="1575"/>
              </w:tabs>
              <w:jc w:val="center"/>
              <w:rPr>
                <w:rFonts w:ascii="Times New Roman" w:hAnsi="Times New Roman" w:cs="Times New Roman"/>
                <w:b/>
                <w:color w:val="auto"/>
                <w:sz w:val="22"/>
                <w:szCs w:val="22"/>
              </w:rPr>
            </w:pPr>
          </w:p>
        </w:tc>
        <w:tc>
          <w:tcPr>
            <w:tcW w:w="757" w:type="dxa"/>
          </w:tcPr>
          <w:p w:rsidR="00B00ACA" w:rsidRPr="00CC68AA" w:rsidRDefault="00B00ACA" w:rsidP="00B00ACA">
            <w:pPr>
              <w:tabs>
                <w:tab w:val="left" w:pos="1575"/>
              </w:tabs>
              <w:jc w:val="center"/>
              <w:rPr>
                <w:rFonts w:ascii="Times New Roman" w:hAnsi="Times New Roman" w:cs="Times New Roman"/>
                <w:b/>
                <w:color w:val="auto"/>
                <w:sz w:val="22"/>
                <w:szCs w:val="22"/>
              </w:rPr>
            </w:pPr>
            <w:r w:rsidRPr="00CC68AA">
              <w:rPr>
                <w:rFonts w:ascii="Times New Roman" w:hAnsi="Times New Roman" w:cs="Times New Roman"/>
                <w:b/>
                <w:color w:val="auto"/>
                <w:sz w:val="22"/>
                <w:szCs w:val="22"/>
              </w:rPr>
              <w:t>мальчики</w:t>
            </w:r>
          </w:p>
        </w:tc>
        <w:tc>
          <w:tcPr>
            <w:tcW w:w="757" w:type="dxa"/>
          </w:tcPr>
          <w:p w:rsidR="00B00ACA" w:rsidRPr="00CC68AA" w:rsidRDefault="00B00ACA" w:rsidP="00B00ACA">
            <w:pPr>
              <w:tabs>
                <w:tab w:val="left" w:pos="1575"/>
              </w:tabs>
              <w:jc w:val="center"/>
              <w:rPr>
                <w:rFonts w:ascii="Times New Roman" w:hAnsi="Times New Roman" w:cs="Times New Roman"/>
                <w:b/>
                <w:color w:val="auto"/>
                <w:sz w:val="22"/>
                <w:szCs w:val="22"/>
              </w:rPr>
            </w:pPr>
            <w:r w:rsidRPr="00CC68AA">
              <w:rPr>
                <w:rFonts w:ascii="Times New Roman" w:hAnsi="Times New Roman" w:cs="Times New Roman"/>
                <w:b/>
                <w:color w:val="auto"/>
                <w:sz w:val="22"/>
                <w:szCs w:val="22"/>
              </w:rPr>
              <w:t>девочки</w:t>
            </w:r>
          </w:p>
        </w:tc>
        <w:tc>
          <w:tcPr>
            <w:tcW w:w="757" w:type="dxa"/>
          </w:tcPr>
          <w:p w:rsidR="00B00ACA" w:rsidRPr="00CC68AA" w:rsidRDefault="00B00ACA" w:rsidP="00B00ACA">
            <w:pPr>
              <w:tabs>
                <w:tab w:val="left" w:pos="1575"/>
              </w:tabs>
              <w:jc w:val="center"/>
              <w:rPr>
                <w:rFonts w:ascii="Times New Roman" w:hAnsi="Times New Roman" w:cs="Times New Roman"/>
                <w:b/>
                <w:color w:val="auto"/>
                <w:sz w:val="22"/>
                <w:szCs w:val="22"/>
              </w:rPr>
            </w:pPr>
            <w:r w:rsidRPr="00CC68AA">
              <w:rPr>
                <w:rFonts w:ascii="Times New Roman" w:hAnsi="Times New Roman" w:cs="Times New Roman"/>
                <w:b/>
                <w:color w:val="auto"/>
                <w:sz w:val="22"/>
                <w:szCs w:val="22"/>
              </w:rPr>
              <w:t>мальчики</w:t>
            </w:r>
          </w:p>
        </w:tc>
        <w:tc>
          <w:tcPr>
            <w:tcW w:w="757" w:type="dxa"/>
          </w:tcPr>
          <w:p w:rsidR="00B00ACA" w:rsidRPr="00CC68AA" w:rsidRDefault="00B00ACA" w:rsidP="00B00ACA">
            <w:pPr>
              <w:tabs>
                <w:tab w:val="left" w:pos="1575"/>
              </w:tabs>
              <w:jc w:val="center"/>
              <w:rPr>
                <w:rFonts w:ascii="Times New Roman" w:hAnsi="Times New Roman" w:cs="Times New Roman"/>
                <w:b/>
                <w:color w:val="auto"/>
                <w:sz w:val="22"/>
                <w:szCs w:val="22"/>
              </w:rPr>
            </w:pPr>
            <w:r w:rsidRPr="00CC68AA">
              <w:rPr>
                <w:rFonts w:ascii="Times New Roman" w:hAnsi="Times New Roman" w:cs="Times New Roman"/>
                <w:b/>
                <w:color w:val="auto"/>
                <w:sz w:val="22"/>
                <w:szCs w:val="22"/>
              </w:rPr>
              <w:t>девочки</w:t>
            </w:r>
          </w:p>
        </w:tc>
        <w:tc>
          <w:tcPr>
            <w:tcW w:w="757" w:type="dxa"/>
          </w:tcPr>
          <w:p w:rsidR="00B00ACA" w:rsidRPr="00CC68AA" w:rsidRDefault="00B00ACA" w:rsidP="00B00ACA">
            <w:pPr>
              <w:tabs>
                <w:tab w:val="left" w:pos="1575"/>
              </w:tabs>
              <w:jc w:val="center"/>
              <w:rPr>
                <w:rFonts w:ascii="Times New Roman" w:hAnsi="Times New Roman" w:cs="Times New Roman"/>
                <w:b/>
                <w:color w:val="auto"/>
                <w:sz w:val="22"/>
                <w:szCs w:val="22"/>
              </w:rPr>
            </w:pPr>
            <w:r w:rsidRPr="00CC68AA">
              <w:rPr>
                <w:rFonts w:ascii="Times New Roman" w:hAnsi="Times New Roman" w:cs="Times New Roman"/>
                <w:b/>
                <w:color w:val="auto"/>
                <w:sz w:val="22"/>
                <w:szCs w:val="22"/>
              </w:rPr>
              <w:t>мальчики</w:t>
            </w:r>
          </w:p>
        </w:tc>
        <w:tc>
          <w:tcPr>
            <w:tcW w:w="757" w:type="dxa"/>
          </w:tcPr>
          <w:p w:rsidR="00B00ACA" w:rsidRPr="00CC68AA" w:rsidRDefault="00B00ACA" w:rsidP="00B00ACA">
            <w:pPr>
              <w:tabs>
                <w:tab w:val="left" w:pos="1575"/>
              </w:tabs>
              <w:jc w:val="center"/>
              <w:rPr>
                <w:rFonts w:ascii="Times New Roman" w:hAnsi="Times New Roman" w:cs="Times New Roman"/>
                <w:b/>
                <w:color w:val="auto"/>
                <w:sz w:val="22"/>
                <w:szCs w:val="22"/>
              </w:rPr>
            </w:pPr>
            <w:r w:rsidRPr="00CC68AA">
              <w:rPr>
                <w:rFonts w:ascii="Times New Roman" w:hAnsi="Times New Roman" w:cs="Times New Roman"/>
                <w:b/>
                <w:color w:val="auto"/>
                <w:sz w:val="22"/>
                <w:szCs w:val="22"/>
              </w:rPr>
              <w:t>девочки</w:t>
            </w:r>
          </w:p>
        </w:tc>
        <w:tc>
          <w:tcPr>
            <w:tcW w:w="757" w:type="dxa"/>
          </w:tcPr>
          <w:p w:rsidR="00B00ACA" w:rsidRPr="00CC68AA" w:rsidRDefault="00B00ACA" w:rsidP="00B00ACA">
            <w:pPr>
              <w:tabs>
                <w:tab w:val="left" w:pos="1575"/>
              </w:tabs>
              <w:jc w:val="center"/>
              <w:rPr>
                <w:rFonts w:ascii="Times New Roman" w:hAnsi="Times New Roman" w:cs="Times New Roman"/>
                <w:b/>
                <w:color w:val="auto"/>
                <w:sz w:val="22"/>
                <w:szCs w:val="22"/>
              </w:rPr>
            </w:pPr>
            <w:r w:rsidRPr="00CC68AA">
              <w:rPr>
                <w:rFonts w:ascii="Times New Roman" w:hAnsi="Times New Roman" w:cs="Times New Roman"/>
                <w:b/>
                <w:color w:val="auto"/>
                <w:sz w:val="22"/>
                <w:szCs w:val="22"/>
              </w:rPr>
              <w:t>мальчики</w:t>
            </w:r>
          </w:p>
        </w:tc>
        <w:tc>
          <w:tcPr>
            <w:tcW w:w="757" w:type="dxa"/>
          </w:tcPr>
          <w:p w:rsidR="00B00ACA" w:rsidRPr="00CC68AA" w:rsidRDefault="00B00ACA" w:rsidP="00B00ACA">
            <w:pPr>
              <w:tabs>
                <w:tab w:val="left" w:pos="1575"/>
              </w:tabs>
              <w:jc w:val="center"/>
              <w:rPr>
                <w:rFonts w:ascii="Times New Roman" w:hAnsi="Times New Roman" w:cs="Times New Roman"/>
                <w:b/>
                <w:color w:val="auto"/>
                <w:sz w:val="22"/>
                <w:szCs w:val="22"/>
              </w:rPr>
            </w:pPr>
            <w:r w:rsidRPr="00CC68AA">
              <w:rPr>
                <w:rFonts w:ascii="Times New Roman" w:hAnsi="Times New Roman" w:cs="Times New Roman"/>
                <w:b/>
                <w:color w:val="auto"/>
                <w:sz w:val="22"/>
                <w:szCs w:val="22"/>
              </w:rPr>
              <w:t>девочки</w:t>
            </w:r>
          </w:p>
        </w:tc>
        <w:tc>
          <w:tcPr>
            <w:tcW w:w="757" w:type="dxa"/>
          </w:tcPr>
          <w:p w:rsidR="00B00ACA" w:rsidRPr="00CC68AA" w:rsidRDefault="00B00ACA" w:rsidP="00B00ACA">
            <w:pPr>
              <w:tabs>
                <w:tab w:val="left" w:pos="1575"/>
              </w:tabs>
              <w:jc w:val="center"/>
              <w:rPr>
                <w:rFonts w:ascii="Times New Roman" w:hAnsi="Times New Roman" w:cs="Times New Roman"/>
                <w:b/>
                <w:color w:val="auto"/>
                <w:sz w:val="22"/>
                <w:szCs w:val="22"/>
              </w:rPr>
            </w:pPr>
            <w:r w:rsidRPr="00CC68AA">
              <w:rPr>
                <w:rFonts w:ascii="Times New Roman" w:hAnsi="Times New Roman" w:cs="Times New Roman"/>
                <w:b/>
                <w:color w:val="auto"/>
                <w:sz w:val="22"/>
                <w:szCs w:val="22"/>
              </w:rPr>
              <w:t>мальчики</w:t>
            </w:r>
          </w:p>
        </w:tc>
        <w:tc>
          <w:tcPr>
            <w:tcW w:w="757" w:type="dxa"/>
          </w:tcPr>
          <w:p w:rsidR="00B00ACA" w:rsidRPr="00CC68AA" w:rsidRDefault="00B00ACA" w:rsidP="00B00ACA">
            <w:pPr>
              <w:tabs>
                <w:tab w:val="left" w:pos="1575"/>
              </w:tabs>
              <w:jc w:val="center"/>
              <w:rPr>
                <w:rFonts w:ascii="Times New Roman" w:hAnsi="Times New Roman" w:cs="Times New Roman"/>
                <w:b/>
                <w:color w:val="auto"/>
                <w:sz w:val="22"/>
                <w:szCs w:val="22"/>
              </w:rPr>
            </w:pPr>
            <w:r w:rsidRPr="00CC68AA">
              <w:rPr>
                <w:rFonts w:ascii="Times New Roman" w:hAnsi="Times New Roman" w:cs="Times New Roman"/>
                <w:b/>
                <w:color w:val="auto"/>
                <w:sz w:val="22"/>
                <w:szCs w:val="22"/>
              </w:rPr>
              <w:t>девочки</w:t>
            </w:r>
          </w:p>
        </w:tc>
        <w:tc>
          <w:tcPr>
            <w:tcW w:w="757" w:type="dxa"/>
          </w:tcPr>
          <w:p w:rsidR="00B00ACA" w:rsidRPr="00CC68AA" w:rsidRDefault="00B00ACA" w:rsidP="00B00ACA">
            <w:pPr>
              <w:tabs>
                <w:tab w:val="left" w:pos="1575"/>
              </w:tabs>
              <w:jc w:val="center"/>
              <w:rPr>
                <w:rFonts w:ascii="Times New Roman" w:hAnsi="Times New Roman" w:cs="Times New Roman"/>
                <w:b/>
                <w:color w:val="auto"/>
                <w:sz w:val="22"/>
                <w:szCs w:val="22"/>
              </w:rPr>
            </w:pPr>
            <w:r w:rsidRPr="00CC68AA">
              <w:rPr>
                <w:rFonts w:ascii="Times New Roman" w:hAnsi="Times New Roman" w:cs="Times New Roman"/>
                <w:b/>
                <w:color w:val="auto"/>
                <w:sz w:val="22"/>
                <w:szCs w:val="22"/>
              </w:rPr>
              <w:t>мальчики</w:t>
            </w:r>
          </w:p>
        </w:tc>
        <w:tc>
          <w:tcPr>
            <w:tcW w:w="757" w:type="dxa"/>
          </w:tcPr>
          <w:p w:rsidR="00B00ACA" w:rsidRPr="00CC68AA" w:rsidRDefault="00B00ACA" w:rsidP="00B00ACA">
            <w:pPr>
              <w:tabs>
                <w:tab w:val="left" w:pos="1575"/>
              </w:tabs>
              <w:jc w:val="center"/>
              <w:rPr>
                <w:rFonts w:ascii="Times New Roman" w:hAnsi="Times New Roman" w:cs="Times New Roman"/>
                <w:b/>
                <w:color w:val="auto"/>
                <w:sz w:val="22"/>
                <w:szCs w:val="22"/>
              </w:rPr>
            </w:pPr>
            <w:r w:rsidRPr="00CC68AA">
              <w:rPr>
                <w:rFonts w:ascii="Times New Roman" w:hAnsi="Times New Roman" w:cs="Times New Roman"/>
                <w:b/>
                <w:color w:val="auto"/>
                <w:sz w:val="22"/>
                <w:szCs w:val="22"/>
              </w:rPr>
              <w:t>девочки</w:t>
            </w:r>
          </w:p>
        </w:tc>
        <w:tc>
          <w:tcPr>
            <w:tcW w:w="757" w:type="dxa"/>
          </w:tcPr>
          <w:p w:rsidR="00B00ACA" w:rsidRPr="00CC68AA" w:rsidRDefault="00E152F3" w:rsidP="00B00ACA">
            <w:pPr>
              <w:tabs>
                <w:tab w:val="left" w:pos="1575"/>
              </w:tabs>
              <w:jc w:val="center"/>
              <w:rPr>
                <w:rFonts w:ascii="Times New Roman" w:hAnsi="Times New Roman" w:cs="Times New Roman"/>
                <w:b/>
                <w:color w:val="auto"/>
                <w:sz w:val="22"/>
                <w:szCs w:val="22"/>
              </w:rPr>
            </w:pPr>
            <w:r w:rsidRPr="00CC68AA">
              <w:rPr>
                <w:rFonts w:ascii="Times New Roman" w:hAnsi="Times New Roman" w:cs="Times New Roman"/>
                <w:b/>
                <w:color w:val="auto"/>
                <w:sz w:val="22"/>
                <w:szCs w:val="22"/>
              </w:rPr>
              <w:t>юноши</w:t>
            </w:r>
          </w:p>
        </w:tc>
        <w:tc>
          <w:tcPr>
            <w:tcW w:w="757" w:type="dxa"/>
          </w:tcPr>
          <w:p w:rsidR="00B00ACA" w:rsidRPr="00CC68AA" w:rsidRDefault="00B00ACA" w:rsidP="00E152F3">
            <w:pPr>
              <w:tabs>
                <w:tab w:val="left" w:pos="1575"/>
              </w:tabs>
              <w:jc w:val="center"/>
              <w:rPr>
                <w:rFonts w:ascii="Times New Roman" w:hAnsi="Times New Roman" w:cs="Times New Roman"/>
                <w:b/>
                <w:color w:val="auto"/>
                <w:sz w:val="22"/>
                <w:szCs w:val="22"/>
              </w:rPr>
            </w:pPr>
            <w:r w:rsidRPr="00CC68AA">
              <w:rPr>
                <w:rFonts w:ascii="Times New Roman" w:hAnsi="Times New Roman" w:cs="Times New Roman"/>
                <w:b/>
                <w:color w:val="auto"/>
                <w:sz w:val="22"/>
                <w:szCs w:val="22"/>
              </w:rPr>
              <w:t>д</w:t>
            </w:r>
            <w:r w:rsidR="00E152F3" w:rsidRPr="00CC68AA">
              <w:rPr>
                <w:rFonts w:ascii="Times New Roman" w:hAnsi="Times New Roman" w:cs="Times New Roman"/>
                <w:b/>
                <w:color w:val="auto"/>
                <w:sz w:val="22"/>
                <w:szCs w:val="22"/>
              </w:rPr>
              <w:t>евушки</w:t>
            </w:r>
          </w:p>
        </w:tc>
      </w:tr>
      <w:tr w:rsidR="00B00ACA" w:rsidRPr="00CC68AA" w:rsidTr="00C72503">
        <w:trPr>
          <w:trHeight w:val="302"/>
        </w:trPr>
        <w:tc>
          <w:tcPr>
            <w:tcW w:w="15099" w:type="dxa"/>
            <w:gridSpan w:val="16"/>
          </w:tcPr>
          <w:p w:rsidR="00B00ACA" w:rsidRPr="00CC68AA" w:rsidRDefault="00A13ABF" w:rsidP="00B00ACA">
            <w:pPr>
              <w:tabs>
                <w:tab w:val="left" w:pos="1575"/>
              </w:tabs>
              <w:jc w:val="center"/>
              <w:rPr>
                <w:rFonts w:ascii="Times New Roman" w:hAnsi="Times New Roman" w:cs="Times New Roman"/>
                <w:b/>
                <w:color w:val="auto"/>
                <w:sz w:val="22"/>
                <w:szCs w:val="22"/>
              </w:rPr>
            </w:pPr>
            <w:r w:rsidRPr="00CC68AA">
              <w:rPr>
                <w:rFonts w:ascii="Times New Roman" w:hAnsi="Times New Roman" w:cs="Times New Roman"/>
                <w:b/>
                <w:color w:val="auto"/>
                <w:sz w:val="22"/>
                <w:szCs w:val="22"/>
              </w:rPr>
              <w:t xml:space="preserve">ДЛЯ ВЕХ СПОРТИВНЫХ ДИСЦИПЛИН </w:t>
            </w:r>
          </w:p>
        </w:tc>
      </w:tr>
      <w:tr w:rsidR="00412493" w:rsidRPr="00CC68AA" w:rsidTr="00396253">
        <w:trPr>
          <w:trHeight w:val="302"/>
        </w:trPr>
        <w:tc>
          <w:tcPr>
            <w:tcW w:w="3744" w:type="dxa"/>
            <w:vMerge w:val="restart"/>
            <w:shd w:val="clear" w:color="auto" w:fill="FFFFFF"/>
          </w:tcPr>
          <w:p w:rsidR="00412493" w:rsidRPr="00CC68AA" w:rsidRDefault="00412493" w:rsidP="00412493">
            <w:pPr>
              <w:pStyle w:val="71"/>
              <w:shd w:val="clear" w:color="auto" w:fill="auto"/>
              <w:spacing w:before="0" w:after="0" w:line="240" w:lineRule="auto"/>
              <w:ind w:left="140"/>
              <w:rPr>
                <w:sz w:val="26"/>
              </w:rPr>
            </w:pPr>
            <w:r w:rsidRPr="00CC68AA">
              <w:rPr>
                <w:sz w:val="26"/>
              </w:rPr>
              <w:t xml:space="preserve">Бег на 30 </w:t>
            </w:r>
          </w:p>
        </w:tc>
        <w:tc>
          <w:tcPr>
            <w:tcW w:w="757" w:type="dxa"/>
          </w:tcPr>
          <w:p w:rsidR="00412493" w:rsidRPr="00CC68AA" w:rsidRDefault="00412493" w:rsidP="00412493">
            <w:pPr>
              <w:tabs>
                <w:tab w:val="left" w:pos="1575"/>
              </w:tabs>
              <w:jc w:val="center"/>
              <w:rPr>
                <w:rFonts w:ascii="Times New Roman" w:hAnsi="Times New Roman" w:cs="Times New Roman"/>
                <w:b/>
                <w:color w:val="auto"/>
                <w:sz w:val="22"/>
                <w:szCs w:val="22"/>
              </w:rPr>
            </w:pPr>
            <w:r w:rsidRPr="00CC68AA">
              <w:rPr>
                <w:rFonts w:ascii="Times New Roman" w:hAnsi="Times New Roman" w:cs="Times New Roman"/>
                <w:b/>
                <w:color w:val="auto"/>
                <w:sz w:val="22"/>
                <w:szCs w:val="22"/>
              </w:rPr>
              <w:t>3</w:t>
            </w:r>
          </w:p>
        </w:tc>
        <w:tc>
          <w:tcPr>
            <w:tcW w:w="757" w:type="dxa"/>
          </w:tcPr>
          <w:p w:rsidR="00412493" w:rsidRPr="00CC68AA" w:rsidRDefault="00412493" w:rsidP="00412493">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5,9</w:t>
            </w:r>
          </w:p>
        </w:tc>
        <w:tc>
          <w:tcPr>
            <w:tcW w:w="757" w:type="dxa"/>
          </w:tcPr>
          <w:p w:rsidR="00412493" w:rsidRPr="00CC68AA" w:rsidRDefault="00412493" w:rsidP="00412493">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6,2</w:t>
            </w:r>
          </w:p>
        </w:tc>
        <w:tc>
          <w:tcPr>
            <w:tcW w:w="757" w:type="dxa"/>
          </w:tcPr>
          <w:p w:rsidR="00412493" w:rsidRPr="00CC68AA" w:rsidRDefault="00412493" w:rsidP="00412493">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5,8</w:t>
            </w:r>
          </w:p>
        </w:tc>
        <w:tc>
          <w:tcPr>
            <w:tcW w:w="757" w:type="dxa"/>
          </w:tcPr>
          <w:p w:rsidR="00412493" w:rsidRPr="00CC68AA" w:rsidRDefault="00412493" w:rsidP="00412493">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6,1</w:t>
            </w:r>
          </w:p>
        </w:tc>
        <w:tc>
          <w:tcPr>
            <w:tcW w:w="757" w:type="dxa"/>
          </w:tcPr>
          <w:p w:rsidR="00412493" w:rsidRPr="00CC68AA" w:rsidRDefault="00412493" w:rsidP="00412493">
            <w:pPr>
              <w:jc w:val="center"/>
              <w:rPr>
                <w:rFonts w:ascii="Times New Roman" w:hAnsi="Times New Roman" w:cs="Times New Roman"/>
              </w:rPr>
            </w:pPr>
            <w:r w:rsidRPr="00CC68AA">
              <w:rPr>
                <w:rFonts w:ascii="Times New Roman" w:hAnsi="Times New Roman" w:cs="Times New Roman"/>
                <w:sz w:val="22"/>
                <w:szCs w:val="22"/>
              </w:rPr>
              <w:t>-</w:t>
            </w:r>
          </w:p>
        </w:tc>
        <w:tc>
          <w:tcPr>
            <w:tcW w:w="757" w:type="dxa"/>
          </w:tcPr>
          <w:p w:rsidR="00412493" w:rsidRPr="00CC68AA" w:rsidRDefault="00412493" w:rsidP="00412493">
            <w:pPr>
              <w:jc w:val="center"/>
              <w:rPr>
                <w:rFonts w:ascii="Times New Roman" w:hAnsi="Times New Roman" w:cs="Times New Roman"/>
              </w:rPr>
            </w:pPr>
            <w:r w:rsidRPr="00CC68AA">
              <w:rPr>
                <w:rFonts w:ascii="Times New Roman" w:hAnsi="Times New Roman" w:cs="Times New Roman"/>
                <w:sz w:val="22"/>
                <w:szCs w:val="22"/>
              </w:rPr>
              <w:t>-</w:t>
            </w:r>
          </w:p>
        </w:tc>
        <w:tc>
          <w:tcPr>
            <w:tcW w:w="757" w:type="dxa"/>
          </w:tcPr>
          <w:p w:rsidR="00412493" w:rsidRPr="00CC68AA" w:rsidRDefault="00412493" w:rsidP="00412493">
            <w:pPr>
              <w:jc w:val="center"/>
              <w:rPr>
                <w:rFonts w:ascii="Times New Roman" w:hAnsi="Times New Roman" w:cs="Times New Roman"/>
              </w:rPr>
            </w:pPr>
            <w:r w:rsidRPr="00CC68AA">
              <w:rPr>
                <w:rFonts w:ascii="Times New Roman" w:hAnsi="Times New Roman" w:cs="Times New Roman"/>
                <w:sz w:val="22"/>
                <w:szCs w:val="22"/>
              </w:rPr>
              <w:t>-</w:t>
            </w:r>
          </w:p>
        </w:tc>
        <w:tc>
          <w:tcPr>
            <w:tcW w:w="757" w:type="dxa"/>
          </w:tcPr>
          <w:p w:rsidR="00412493" w:rsidRPr="00CC68AA" w:rsidRDefault="00412493" w:rsidP="00412493">
            <w:pPr>
              <w:jc w:val="center"/>
              <w:rPr>
                <w:rFonts w:ascii="Times New Roman" w:hAnsi="Times New Roman" w:cs="Times New Roman"/>
              </w:rPr>
            </w:pPr>
            <w:r w:rsidRPr="00CC68AA">
              <w:rPr>
                <w:rFonts w:ascii="Times New Roman" w:hAnsi="Times New Roman" w:cs="Times New Roman"/>
                <w:sz w:val="22"/>
                <w:szCs w:val="22"/>
              </w:rPr>
              <w:t>-</w:t>
            </w:r>
          </w:p>
        </w:tc>
        <w:tc>
          <w:tcPr>
            <w:tcW w:w="757" w:type="dxa"/>
          </w:tcPr>
          <w:p w:rsidR="00412493" w:rsidRPr="00CC68AA" w:rsidRDefault="00412493" w:rsidP="00412493">
            <w:pPr>
              <w:jc w:val="center"/>
              <w:rPr>
                <w:rFonts w:ascii="Times New Roman" w:hAnsi="Times New Roman" w:cs="Times New Roman"/>
              </w:rPr>
            </w:pPr>
            <w:r w:rsidRPr="00CC68AA">
              <w:rPr>
                <w:rFonts w:ascii="Times New Roman" w:hAnsi="Times New Roman" w:cs="Times New Roman"/>
                <w:sz w:val="22"/>
                <w:szCs w:val="22"/>
              </w:rPr>
              <w:t>-</w:t>
            </w:r>
          </w:p>
        </w:tc>
        <w:tc>
          <w:tcPr>
            <w:tcW w:w="757" w:type="dxa"/>
          </w:tcPr>
          <w:p w:rsidR="00412493" w:rsidRPr="00CC68AA" w:rsidRDefault="00412493" w:rsidP="00412493">
            <w:pPr>
              <w:jc w:val="center"/>
              <w:rPr>
                <w:rFonts w:ascii="Times New Roman" w:hAnsi="Times New Roman" w:cs="Times New Roman"/>
              </w:rPr>
            </w:pPr>
            <w:r w:rsidRPr="00CC68AA">
              <w:rPr>
                <w:rFonts w:ascii="Times New Roman" w:hAnsi="Times New Roman" w:cs="Times New Roman"/>
                <w:sz w:val="22"/>
                <w:szCs w:val="22"/>
              </w:rPr>
              <w:t>-</w:t>
            </w:r>
          </w:p>
        </w:tc>
        <w:tc>
          <w:tcPr>
            <w:tcW w:w="757" w:type="dxa"/>
          </w:tcPr>
          <w:p w:rsidR="00412493" w:rsidRPr="00CC68AA" w:rsidRDefault="00412493" w:rsidP="00412493">
            <w:pPr>
              <w:jc w:val="center"/>
              <w:rPr>
                <w:rFonts w:ascii="Times New Roman" w:hAnsi="Times New Roman" w:cs="Times New Roman"/>
              </w:rPr>
            </w:pPr>
            <w:r w:rsidRPr="00CC68AA">
              <w:rPr>
                <w:rFonts w:ascii="Times New Roman" w:hAnsi="Times New Roman" w:cs="Times New Roman"/>
                <w:sz w:val="22"/>
                <w:szCs w:val="22"/>
              </w:rPr>
              <w:t>-</w:t>
            </w:r>
          </w:p>
        </w:tc>
        <w:tc>
          <w:tcPr>
            <w:tcW w:w="757" w:type="dxa"/>
          </w:tcPr>
          <w:p w:rsidR="00412493" w:rsidRPr="00CC68AA" w:rsidRDefault="00412493" w:rsidP="00412493">
            <w:pPr>
              <w:jc w:val="center"/>
              <w:rPr>
                <w:rFonts w:ascii="Times New Roman" w:hAnsi="Times New Roman" w:cs="Times New Roman"/>
              </w:rPr>
            </w:pPr>
            <w:r w:rsidRPr="00CC68AA">
              <w:rPr>
                <w:rFonts w:ascii="Times New Roman" w:hAnsi="Times New Roman" w:cs="Times New Roman"/>
                <w:sz w:val="22"/>
                <w:szCs w:val="22"/>
              </w:rPr>
              <w:t>-</w:t>
            </w:r>
          </w:p>
        </w:tc>
        <w:tc>
          <w:tcPr>
            <w:tcW w:w="757" w:type="dxa"/>
          </w:tcPr>
          <w:p w:rsidR="00412493" w:rsidRPr="00CC68AA" w:rsidRDefault="00412493" w:rsidP="00412493">
            <w:pPr>
              <w:jc w:val="center"/>
              <w:rPr>
                <w:rFonts w:ascii="Times New Roman" w:hAnsi="Times New Roman" w:cs="Times New Roman"/>
              </w:rPr>
            </w:pPr>
            <w:r w:rsidRPr="00CC68AA">
              <w:rPr>
                <w:rFonts w:ascii="Times New Roman" w:hAnsi="Times New Roman" w:cs="Times New Roman"/>
                <w:sz w:val="22"/>
                <w:szCs w:val="22"/>
              </w:rPr>
              <w:t>-</w:t>
            </w:r>
          </w:p>
        </w:tc>
        <w:tc>
          <w:tcPr>
            <w:tcW w:w="757" w:type="dxa"/>
          </w:tcPr>
          <w:p w:rsidR="00412493" w:rsidRPr="00CC68AA" w:rsidRDefault="00412493" w:rsidP="00412493">
            <w:pPr>
              <w:jc w:val="center"/>
              <w:rPr>
                <w:rFonts w:ascii="Times New Roman" w:hAnsi="Times New Roman" w:cs="Times New Roman"/>
              </w:rPr>
            </w:pPr>
            <w:r w:rsidRPr="00CC68AA">
              <w:rPr>
                <w:rFonts w:ascii="Times New Roman" w:hAnsi="Times New Roman" w:cs="Times New Roman"/>
                <w:sz w:val="22"/>
                <w:szCs w:val="22"/>
              </w:rPr>
              <w:t>-</w:t>
            </w:r>
          </w:p>
        </w:tc>
      </w:tr>
      <w:tr w:rsidR="00412493" w:rsidRPr="00CC68AA" w:rsidTr="00396253">
        <w:trPr>
          <w:trHeight w:val="302"/>
        </w:trPr>
        <w:tc>
          <w:tcPr>
            <w:tcW w:w="3744" w:type="dxa"/>
            <w:vMerge/>
            <w:shd w:val="clear" w:color="auto" w:fill="FFFFFF"/>
          </w:tcPr>
          <w:p w:rsidR="00412493" w:rsidRPr="00CC68AA" w:rsidRDefault="00412493" w:rsidP="00412493">
            <w:pPr>
              <w:pStyle w:val="71"/>
              <w:shd w:val="clear" w:color="auto" w:fill="auto"/>
              <w:spacing w:before="0" w:after="0" w:line="240" w:lineRule="auto"/>
              <w:ind w:left="140"/>
              <w:rPr>
                <w:sz w:val="26"/>
              </w:rPr>
            </w:pPr>
          </w:p>
        </w:tc>
        <w:tc>
          <w:tcPr>
            <w:tcW w:w="757" w:type="dxa"/>
          </w:tcPr>
          <w:p w:rsidR="00412493" w:rsidRPr="00CC68AA" w:rsidRDefault="00412493" w:rsidP="00412493">
            <w:pPr>
              <w:tabs>
                <w:tab w:val="left" w:pos="1575"/>
              </w:tabs>
              <w:jc w:val="center"/>
              <w:rPr>
                <w:rFonts w:ascii="Times New Roman" w:hAnsi="Times New Roman" w:cs="Times New Roman"/>
                <w:b/>
                <w:color w:val="auto"/>
                <w:sz w:val="22"/>
                <w:szCs w:val="22"/>
              </w:rPr>
            </w:pPr>
            <w:r w:rsidRPr="00CC68AA">
              <w:rPr>
                <w:rFonts w:ascii="Times New Roman" w:hAnsi="Times New Roman" w:cs="Times New Roman"/>
                <w:b/>
                <w:color w:val="auto"/>
                <w:sz w:val="22"/>
                <w:szCs w:val="22"/>
              </w:rPr>
              <w:t>2</w:t>
            </w:r>
          </w:p>
        </w:tc>
        <w:tc>
          <w:tcPr>
            <w:tcW w:w="757" w:type="dxa"/>
          </w:tcPr>
          <w:p w:rsidR="00412493" w:rsidRPr="00CC68AA" w:rsidRDefault="00412493" w:rsidP="00412493">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6,7</w:t>
            </w:r>
          </w:p>
        </w:tc>
        <w:tc>
          <w:tcPr>
            <w:tcW w:w="757" w:type="dxa"/>
          </w:tcPr>
          <w:p w:rsidR="00412493" w:rsidRPr="00CC68AA" w:rsidRDefault="00412493" w:rsidP="00412493">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7,0</w:t>
            </w:r>
          </w:p>
        </w:tc>
        <w:tc>
          <w:tcPr>
            <w:tcW w:w="757" w:type="dxa"/>
          </w:tcPr>
          <w:p w:rsidR="00412493" w:rsidRPr="00CC68AA" w:rsidRDefault="00412493" w:rsidP="00412493">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6,6</w:t>
            </w:r>
          </w:p>
        </w:tc>
        <w:tc>
          <w:tcPr>
            <w:tcW w:w="757" w:type="dxa"/>
          </w:tcPr>
          <w:p w:rsidR="00412493" w:rsidRPr="00CC68AA" w:rsidRDefault="00412493" w:rsidP="00412493">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6,8</w:t>
            </w:r>
          </w:p>
        </w:tc>
        <w:tc>
          <w:tcPr>
            <w:tcW w:w="757" w:type="dxa"/>
          </w:tcPr>
          <w:p w:rsidR="00412493" w:rsidRPr="00CC68AA" w:rsidRDefault="00412493" w:rsidP="00412493">
            <w:pPr>
              <w:jc w:val="center"/>
              <w:rPr>
                <w:rFonts w:ascii="Times New Roman" w:hAnsi="Times New Roman" w:cs="Times New Roman"/>
              </w:rPr>
            </w:pPr>
            <w:r w:rsidRPr="00CC68AA">
              <w:rPr>
                <w:rFonts w:ascii="Times New Roman" w:hAnsi="Times New Roman" w:cs="Times New Roman"/>
                <w:sz w:val="22"/>
                <w:szCs w:val="22"/>
              </w:rPr>
              <w:t>-</w:t>
            </w:r>
          </w:p>
        </w:tc>
        <w:tc>
          <w:tcPr>
            <w:tcW w:w="757" w:type="dxa"/>
          </w:tcPr>
          <w:p w:rsidR="00412493" w:rsidRPr="00CC68AA" w:rsidRDefault="00412493" w:rsidP="00412493">
            <w:pPr>
              <w:jc w:val="center"/>
              <w:rPr>
                <w:rFonts w:ascii="Times New Roman" w:hAnsi="Times New Roman" w:cs="Times New Roman"/>
              </w:rPr>
            </w:pPr>
            <w:r w:rsidRPr="00CC68AA">
              <w:rPr>
                <w:rFonts w:ascii="Times New Roman" w:hAnsi="Times New Roman" w:cs="Times New Roman"/>
                <w:sz w:val="22"/>
                <w:szCs w:val="22"/>
              </w:rPr>
              <w:t>-</w:t>
            </w:r>
          </w:p>
        </w:tc>
        <w:tc>
          <w:tcPr>
            <w:tcW w:w="757" w:type="dxa"/>
          </w:tcPr>
          <w:p w:rsidR="00412493" w:rsidRPr="00CC68AA" w:rsidRDefault="00412493" w:rsidP="00412493">
            <w:pPr>
              <w:jc w:val="center"/>
              <w:rPr>
                <w:rFonts w:ascii="Times New Roman" w:hAnsi="Times New Roman" w:cs="Times New Roman"/>
              </w:rPr>
            </w:pPr>
            <w:r w:rsidRPr="00CC68AA">
              <w:rPr>
                <w:rFonts w:ascii="Times New Roman" w:hAnsi="Times New Roman" w:cs="Times New Roman"/>
                <w:sz w:val="22"/>
                <w:szCs w:val="22"/>
              </w:rPr>
              <w:t>-</w:t>
            </w:r>
          </w:p>
        </w:tc>
        <w:tc>
          <w:tcPr>
            <w:tcW w:w="757" w:type="dxa"/>
          </w:tcPr>
          <w:p w:rsidR="00412493" w:rsidRPr="00CC68AA" w:rsidRDefault="00412493" w:rsidP="00412493">
            <w:pPr>
              <w:jc w:val="center"/>
              <w:rPr>
                <w:rFonts w:ascii="Times New Roman" w:hAnsi="Times New Roman" w:cs="Times New Roman"/>
              </w:rPr>
            </w:pPr>
            <w:r w:rsidRPr="00CC68AA">
              <w:rPr>
                <w:rFonts w:ascii="Times New Roman" w:hAnsi="Times New Roman" w:cs="Times New Roman"/>
                <w:sz w:val="22"/>
                <w:szCs w:val="22"/>
              </w:rPr>
              <w:t>-</w:t>
            </w:r>
          </w:p>
        </w:tc>
        <w:tc>
          <w:tcPr>
            <w:tcW w:w="757" w:type="dxa"/>
          </w:tcPr>
          <w:p w:rsidR="00412493" w:rsidRPr="00CC68AA" w:rsidRDefault="00412493" w:rsidP="00412493">
            <w:pPr>
              <w:jc w:val="center"/>
              <w:rPr>
                <w:rFonts w:ascii="Times New Roman" w:hAnsi="Times New Roman" w:cs="Times New Roman"/>
              </w:rPr>
            </w:pPr>
            <w:r w:rsidRPr="00CC68AA">
              <w:rPr>
                <w:rFonts w:ascii="Times New Roman" w:hAnsi="Times New Roman" w:cs="Times New Roman"/>
                <w:sz w:val="22"/>
                <w:szCs w:val="22"/>
              </w:rPr>
              <w:t>-</w:t>
            </w:r>
          </w:p>
        </w:tc>
        <w:tc>
          <w:tcPr>
            <w:tcW w:w="757" w:type="dxa"/>
          </w:tcPr>
          <w:p w:rsidR="00412493" w:rsidRPr="00CC68AA" w:rsidRDefault="00412493" w:rsidP="00412493">
            <w:pPr>
              <w:jc w:val="center"/>
              <w:rPr>
                <w:rFonts w:ascii="Times New Roman" w:hAnsi="Times New Roman" w:cs="Times New Roman"/>
              </w:rPr>
            </w:pPr>
            <w:r w:rsidRPr="00CC68AA">
              <w:rPr>
                <w:rFonts w:ascii="Times New Roman" w:hAnsi="Times New Roman" w:cs="Times New Roman"/>
                <w:sz w:val="22"/>
                <w:szCs w:val="22"/>
              </w:rPr>
              <w:t>-</w:t>
            </w:r>
          </w:p>
        </w:tc>
        <w:tc>
          <w:tcPr>
            <w:tcW w:w="757" w:type="dxa"/>
          </w:tcPr>
          <w:p w:rsidR="00412493" w:rsidRPr="00CC68AA" w:rsidRDefault="00412493" w:rsidP="00412493">
            <w:pPr>
              <w:jc w:val="center"/>
              <w:rPr>
                <w:rFonts w:ascii="Times New Roman" w:hAnsi="Times New Roman" w:cs="Times New Roman"/>
              </w:rPr>
            </w:pPr>
            <w:r w:rsidRPr="00CC68AA">
              <w:rPr>
                <w:rFonts w:ascii="Times New Roman" w:hAnsi="Times New Roman" w:cs="Times New Roman"/>
                <w:sz w:val="22"/>
                <w:szCs w:val="22"/>
              </w:rPr>
              <w:t>-</w:t>
            </w:r>
          </w:p>
        </w:tc>
        <w:tc>
          <w:tcPr>
            <w:tcW w:w="757" w:type="dxa"/>
          </w:tcPr>
          <w:p w:rsidR="00412493" w:rsidRPr="00CC68AA" w:rsidRDefault="00412493" w:rsidP="00412493">
            <w:pPr>
              <w:jc w:val="center"/>
              <w:rPr>
                <w:rFonts w:ascii="Times New Roman" w:hAnsi="Times New Roman" w:cs="Times New Roman"/>
              </w:rPr>
            </w:pPr>
            <w:r w:rsidRPr="00CC68AA">
              <w:rPr>
                <w:rFonts w:ascii="Times New Roman" w:hAnsi="Times New Roman" w:cs="Times New Roman"/>
                <w:sz w:val="22"/>
                <w:szCs w:val="22"/>
              </w:rPr>
              <w:t>-</w:t>
            </w:r>
          </w:p>
        </w:tc>
        <w:tc>
          <w:tcPr>
            <w:tcW w:w="757" w:type="dxa"/>
          </w:tcPr>
          <w:p w:rsidR="00412493" w:rsidRPr="00CC68AA" w:rsidRDefault="00412493" w:rsidP="00412493">
            <w:pPr>
              <w:jc w:val="center"/>
              <w:rPr>
                <w:rFonts w:ascii="Times New Roman" w:hAnsi="Times New Roman" w:cs="Times New Roman"/>
              </w:rPr>
            </w:pPr>
            <w:r w:rsidRPr="00CC68AA">
              <w:rPr>
                <w:rFonts w:ascii="Times New Roman" w:hAnsi="Times New Roman" w:cs="Times New Roman"/>
                <w:sz w:val="22"/>
                <w:szCs w:val="22"/>
              </w:rPr>
              <w:t>-</w:t>
            </w:r>
          </w:p>
        </w:tc>
        <w:tc>
          <w:tcPr>
            <w:tcW w:w="757" w:type="dxa"/>
          </w:tcPr>
          <w:p w:rsidR="00412493" w:rsidRPr="00CC68AA" w:rsidRDefault="00412493" w:rsidP="00412493">
            <w:pPr>
              <w:jc w:val="center"/>
              <w:rPr>
                <w:rFonts w:ascii="Times New Roman" w:hAnsi="Times New Roman" w:cs="Times New Roman"/>
              </w:rPr>
            </w:pPr>
            <w:r w:rsidRPr="00CC68AA">
              <w:rPr>
                <w:rFonts w:ascii="Times New Roman" w:hAnsi="Times New Roman" w:cs="Times New Roman"/>
                <w:sz w:val="22"/>
                <w:szCs w:val="22"/>
              </w:rPr>
              <w:t>-</w:t>
            </w:r>
          </w:p>
        </w:tc>
      </w:tr>
      <w:tr w:rsidR="00412493" w:rsidRPr="00CC68AA" w:rsidTr="00396253">
        <w:trPr>
          <w:trHeight w:val="302"/>
        </w:trPr>
        <w:tc>
          <w:tcPr>
            <w:tcW w:w="3744" w:type="dxa"/>
            <w:vMerge/>
            <w:shd w:val="clear" w:color="auto" w:fill="FFFFFF"/>
          </w:tcPr>
          <w:p w:rsidR="00412493" w:rsidRPr="00CC68AA" w:rsidRDefault="00412493" w:rsidP="00412493">
            <w:pPr>
              <w:pStyle w:val="71"/>
              <w:shd w:val="clear" w:color="auto" w:fill="auto"/>
              <w:spacing w:before="0" w:after="0" w:line="240" w:lineRule="auto"/>
              <w:ind w:left="140"/>
              <w:rPr>
                <w:sz w:val="26"/>
              </w:rPr>
            </w:pPr>
          </w:p>
        </w:tc>
        <w:tc>
          <w:tcPr>
            <w:tcW w:w="757" w:type="dxa"/>
          </w:tcPr>
          <w:p w:rsidR="00412493" w:rsidRPr="00CC68AA" w:rsidRDefault="00412493" w:rsidP="00412493">
            <w:pPr>
              <w:tabs>
                <w:tab w:val="left" w:pos="1575"/>
              </w:tabs>
              <w:jc w:val="center"/>
              <w:rPr>
                <w:rFonts w:ascii="Times New Roman" w:hAnsi="Times New Roman" w:cs="Times New Roman"/>
                <w:b/>
                <w:color w:val="auto"/>
                <w:sz w:val="22"/>
                <w:szCs w:val="22"/>
              </w:rPr>
            </w:pPr>
            <w:r w:rsidRPr="00CC68AA">
              <w:rPr>
                <w:rFonts w:ascii="Times New Roman" w:hAnsi="Times New Roman" w:cs="Times New Roman"/>
                <w:b/>
                <w:color w:val="auto"/>
                <w:sz w:val="22"/>
                <w:szCs w:val="22"/>
              </w:rPr>
              <w:t>1</w:t>
            </w:r>
          </w:p>
        </w:tc>
        <w:tc>
          <w:tcPr>
            <w:tcW w:w="757" w:type="dxa"/>
          </w:tcPr>
          <w:p w:rsidR="00412493" w:rsidRPr="00CC68AA" w:rsidRDefault="00412493" w:rsidP="00412493">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6,9</w:t>
            </w:r>
          </w:p>
        </w:tc>
        <w:tc>
          <w:tcPr>
            <w:tcW w:w="757" w:type="dxa"/>
          </w:tcPr>
          <w:p w:rsidR="00412493" w:rsidRPr="00CC68AA" w:rsidRDefault="00412493" w:rsidP="00412493">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7,2</w:t>
            </w:r>
          </w:p>
        </w:tc>
        <w:tc>
          <w:tcPr>
            <w:tcW w:w="757" w:type="dxa"/>
          </w:tcPr>
          <w:p w:rsidR="00412493" w:rsidRPr="00CC68AA" w:rsidRDefault="00412493" w:rsidP="00412493">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6,7</w:t>
            </w:r>
          </w:p>
        </w:tc>
        <w:tc>
          <w:tcPr>
            <w:tcW w:w="757" w:type="dxa"/>
          </w:tcPr>
          <w:p w:rsidR="00412493" w:rsidRPr="00CC68AA" w:rsidRDefault="00412493" w:rsidP="00412493">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7,1</w:t>
            </w:r>
          </w:p>
        </w:tc>
        <w:tc>
          <w:tcPr>
            <w:tcW w:w="757" w:type="dxa"/>
          </w:tcPr>
          <w:p w:rsidR="00412493" w:rsidRPr="00CC68AA" w:rsidRDefault="00412493" w:rsidP="00412493">
            <w:pPr>
              <w:jc w:val="center"/>
              <w:rPr>
                <w:rFonts w:ascii="Times New Roman" w:hAnsi="Times New Roman" w:cs="Times New Roman"/>
              </w:rPr>
            </w:pPr>
            <w:r w:rsidRPr="00CC68AA">
              <w:rPr>
                <w:rFonts w:ascii="Times New Roman" w:hAnsi="Times New Roman" w:cs="Times New Roman"/>
                <w:sz w:val="22"/>
                <w:szCs w:val="22"/>
              </w:rPr>
              <w:t>-</w:t>
            </w:r>
          </w:p>
        </w:tc>
        <w:tc>
          <w:tcPr>
            <w:tcW w:w="757" w:type="dxa"/>
          </w:tcPr>
          <w:p w:rsidR="00412493" w:rsidRPr="00CC68AA" w:rsidRDefault="00412493" w:rsidP="00412493">
            <w:pPr>
              <w:jc w:val="center"/>
              <w:rPr>
                <w:rFonts w:ascii="Times New Roman" w:hAnsi="Times New Roman" w:cs="Times New Roman"/>
              </w:rPr>
            </w:pPr>
            <w:r w:rsidRPr="00CC68AA">
              <w:rPr>
                <w:rFonts w:ascii="Times New Roman" w:hAnsi="Times New Roman" w:cs="Times New Roman"/>
                <w:sz w:val="22"/>
                <w:szCs w:val="22"/>
              </w:rPr>
              <w:t>-</w:t>
            </w:r>
          </w:p>
        </w:tc>
        <w:tc>
          <w:tcPr>
            <w:tcW w:w="757" w:type="dxa"/>
          </w:tcPr>
          <w:p w:rsidR="00412493" w:rsidRPr="00CC68AA" w:rsidRDefault="00412493" w:rsidP="00412493">
            <w:pPr>
              <w:jc w:val="center"/>
              <w:rPr>
                <w:rFonts w:ascii="Times New Roman" w:hAnsi="Times New Roman" w:cs="Times New Roman"/>
              </w:rPr>
            </w:pPr>
            <w:r w:rsidRPr="00CC68AA">
              <w:rPr>
                <w:rFonts w:ascii="Times New Roman" w:hAnsi="Times New Roman" w:cs="Times New Roman"/>
                <w:sz w:val="22"/>
                <w:szCs w:val="22"/>
              </w:rPr>
              <w:t>-</w:t>
            </w:r>
          </w:p>
        </w:tc>
        <w:tc>
          <w:tcPr>
            <w:tcW w:w="757" w:type="dxa"/>
          </w:tcPr>
          <w:p w:rsidR="00412493" w:rsidRPr="00CC68AA" w:rsidRDefault="00412493" w:rsidP="00412493">
            <w:pPr>
              <w:jc w:val="center"/>
              <w:rPr>
                <w:rFonts w:ascii="Times New Roman" w:hAnsi="Times New Roman" w:cs="Times New Roman"/>
              </w:rPr>
            </w:pPr>
            <w:r w:rsidRPr="00CC68AA">
              <w:rPr>
                <w:rFonts w:ascii="Times New Roman" w:hAnsi="Times New Roman" w:cs="Times New Roman"/>
                <w:sz w:val="22"/>
                <w:szCs w:val="22"/>
              </w:rPr>
              <w:t>-</w:t>
            </w:r>
          </w:p>
        </w:tc>
        <w:tc>
          <w:tcPr>
            <w:tcW w:w="757" w:type="dxa"/>
          </w:tcPr>
          <w:p w:rsidR="00412493" w:rsidRPr="00CC68AA" w:rsidRDefault="00412493" w:rsidP="00412493">
            <w:pPr>
              <w:jc w:val="center"/>
              <w:rPr>
                <w:rFonts w:ascii="Times New Roman" w:hAnsi="Times New Roman" w:cs="Times New Roman"/>
              </w:rPr>
            </w:pPr>
            <w:r w:rsidRPr="00CC68AA">
              <w:rPr>
                <w:rFonts w:ascii="Times New Roman" w:hAnsi="Times New Roman" w:cs="Times New Roman"/>
                <w:sz w:val="22"/>
                <w:szCs w:val="22"/>
              </w:rPr>
              <w:t>-</w:t>
            </w:r>
          </w:p>
        </w:tc>
        <w:tc>
          <w:tcPr>
            <w:tcW w:w="757" w:type="dxa"/>
          </w:tcPr>
          <w:p w:rsidR="00412493" w:rsidRPr="00CC68AA" w:rsidRDefault="00412493" w:rsidP="00412493">
            <w:pPr>
              <w:jc w:val="center"/>
              <w:rPr>
                <w:rFonts w:ascii="Times New Roman" w:hAnsi="Times New Roman" w:cs="Times New Roman"/>
              </w:rPr>
            </w:pPr>
            <w:r w:rsidRPr="00CC68AA">
              <w:rPr>
                <w:rFonts w:ascii="Times New Roman" w:hAnsi="Times New Roman" w:cs="Times New Roman"/>
                <w:sz w:val="22"/>
                <w:szCs w:val="22"/>
              </w:rPr>
              <w:t>-</w:t>
            </w:r>
          </w:p>
        </w:tc>
        <w:tc>
          <w:tcPr>
            <w:tcW w:w="757" w:type="dxa"/>
          </w:tcPr>
          <w:p w:rsidR="00412493" w:rsidRPr="00CC68AA" w:rsidRDefault="00412493" w:rsidP="00412493">
            <w:pPr>
              <w:jc w:val="center"/>
              <w:rPr>
                <w:rFonts w:ascii="Times New Roman" w:hAnsi="Times New Roman" w:cs="Times New Roman"/>
              </w:rPr>
            </w:pPr>
            <w:r w:rsidRPr="00CC68AA">
              <w:rPr>
                <w:rFonts w:ascii="Times New Roman" w:hAnsi="Times New Roman" w:cs="Times New Roman"/>
                <w:sz w:val="22"/>
                <w:szCs w:val="22"/>
              </w:rPr>
              <w:t>-</w:t>
            </w:r>
          </w:p>
        </w:tc>
        <w:tc>
          <w:tcPr>
            <w:tcW w:w="757" w:type="dxa"/>
          </w:tcPr>
          <w:p w:rsidR="00412493" w:rsidRPr="00CC68AA" w:rsidRDefault="00412493" w:rsidP="00412493">
            <w:pPr>
              <w:jc w:val="center"/>
              <w:rPr>
                <w:rFonts w:ascii="Times New Roman" w:hAnsi="Times New Roman" w:cs="Times New Roman"/>
              </w:rPr>
            </w:pPr>
            <w:r w:rsidRPr="00CC68AA">
              <w:rPr>
                <w:rFonts w:ascii="Times New Roman" w:hAnsi="Times New Roman" w:cs="Times New Roman"/>
                <w:sz w:val="22"/>
                <w:szCs w:val="22"/>
              </w:rPr>
              <w:t>-</w:t>
            </w:r>
          </w:p>
        </w:tc>
        <w:tc>
          <w:tcPr>
            <w:tcW w:w="757" w:type="dxa"/>
          </w:tcPr>
          <w:p w:rsidR="00412493" w:rsidRPr="00CC68AA" w:rsidRDefault="00412493" w:rsidP="00412493">
            <w:pPr>
              <w:jc w:val="center"/>
              <w:rPr>
                <w:rFonts w:ascii="Times New Roman" w:hAnsi="Times New Roman" w:cs="Times New Roman"/>
              </w:rPr>
            </w:pPr>
            <w:r w:rsidRPr="00CC68AA">
              <w:rPr>
                <w:rFonts w:ascii="Times New Roman" w:hAnsi="Times New Roman" w:cs="Times New Roman"/>
                <w:sz w:val="22"/>
                <w:szCs w:val="22"/>
              </w:rPr>
              <w:t>-</w:t>
            </w:r>
          </w:p>
        </w:tc>
        <w:tc>
          <w:tcPr>
            <w:tcW w:w="757" w:type="dxa"/>
          </w:tcPr>
          <w:p w:rsidR="00412493" w:rsidRPr="00CC68AA" w:rsidRDefault="00412493" w:rsidP="00412493">
            <w:pPr>
              <w:jc w:val="center"/>
              <w:rPr>
                <w:rFonts w:ascii="Times New Roman" w:hAnsi="Times New Roman" w:cs="Times New Roman"/>
              </w:rPr>
            </w:pPr>
            <w:r w:rsidRPr="00CC68AA">
              <w:rPr>
                <w:rFonts w:ascii="Times New Roman" w:hAnsi="Times New Roman" w:cs="Times New Roman"/>
                <w:sz w:val="22"/>
                <w:szCs w:val="22"/>
              </w:rPr>
              <w:t>-</w:t>
            </w:r>
          </w:p>
        </w:tc>
      </w:tr>
      <w:tr w:rsidR="00412493" w:rsidRPr="00CC68AA" w:rsidTr="000C5B06">
        <w:trPr>
          <w:trHeight w:val="302"/>
        </w:trPr>
        <w:tc>
          <w:tcPr>
            <w:tcW w:w="3744" w:type="dxa"/>
            <w:vMerge w:val="restart"/>
            <w:shd w:val="clear" w:color="auto" w:fill="FFFFFF"/>
          </w:tcPr>
          <w:p w:rsidR="00412493" w:rsidRPr="00CC68AA" w:rsidRDefault="00412493" w:rsidP="00412493">
            <w:pPr>
              <w:pStyle w:val="71"/>
              <w:shd w:val="clear" w:color="auto" w:fill="auto"/>
              <w:spacing w:before="0" w:after="0" w:line="240" w:lineRule="auto"/>
              <w:ind w:left="140"/>
              <w:rPr>
                <w:sz w:val="26"/>
              </w:rPr>
            </w:pPr>
            <w:r w:rsidRPr="00CC68AA">
              <w:rPr>
                <w:sz w:val="26"/>
              </w:rPr>
              <w:t xml:space="preserve">Бег на 60 м </w:t>
            </w:r>
          </w:p>
        </w:tc>
        <w:tc>
          <w:tcPr>
            <w:tcW w:w="757" w:type="dxa"/>
          </w:tcPr>
          <w:p w:rsidR="00412493" w:rsidRPr="00CC68AA" w:rsidRDefault="00412493" w:rsidP="00412493">
            <w:pPr>
              <w:tabs>
                <w:tab w:val="left" w:pos="1575"/>
              </w:tabs>
              <w:jc w:val="center"/>
              <w:rPr>
                <w:rFonts w:ascii="Times New Roman" w:hAnsi="Times New Roman" w:cs="Times New Roman"/>
                <w:b/>
                <w:color w:val="auto"/>
                <w:sz w:val="22"/>
                <w:szCs w:val="22"/>
              </w:rPr>
            </w:pPr>
            <w:r w:rsidRPr="00CC68AA">
              <w:rPr>
                <w:rFonts w:ascii="Times New Roman" w:hAnsi="Times New Roman" w:cs="Times New Roman"/>
                <w:b/>
                <w:color w:val="auto"/>
                <w:sz w:val="22"/>
                <w:szCs w:val="22"/>
              </w:rPr>
              <w:t>3</w:t>
            </w:r>
          </w:p>
        </w:tc>
        <w:tc>
          <w:tcPr>
            <w:tcW w:w="757" w:type="dxa"/>
          </w:tcPr>
          <w:p w:rsidR="00412493" w:rsidRPr="00CC68AA" w:rsidRDefault="00412493" w:rsidP="00412493">
            <w:pPr>
              <w:jc w:val="center"/>
              <w:rPr>
                <w:rFonts w:ascii="Times New Roman" w:hAnsi="Times New Roman" w:cs="Times New Roman"/>
              </w:rPr>
            </w:pPr>
            <w:r w:rsidRPr="00CC68AA">
              <w:rPr>
                <w:rFonts w:ascii="Times New Roman" w:hAnsi="Times New Roman" w:cs="Times New Roman"/>
                <w:sz w:val="22"/>
                <w:szCs w:val="22"/>
              </w:rPr>
              <w:t>-</w:t>
            </w:r>
          </w:p>
        </w:tc>
        <w:tc>
          <w:tcPr>
            <w:tcW w:w="757" w:type="dxa"/>
          </w:tcPr>
          <w:p w:rsidR="00412493" w:rsidRPr="00CC68AA" w:rsidRDefault="00412493" w:rsidP="00412493">
            <w:pPr>
              <w:jc w:val="center"/>
              <w:rPr>
                <w:rFonts w:ascii="Times New Roman" w:hAnsi="Times New Roman" w:cs="Times New Roman"/>
              </w:rPr>
            </w:pPr>
            <w:r w:rsidRPr="00CC68AA">
              <w:rPr>
                <w:rFonts w:ascii="Times New Roman" w:hAnsi="Times New Roman" w:cs="Times New Roman"/>
                <w:sz w:val="22"/>
                <w:szCs w:val="22"/>
              </w:rPr>
              <w:t>-</w:t>
            </w:r>
          </w:p>
        </w:tc>
        <w:tc>
          <w:tcPr>
            <w:tcW w:w="757" w:type="dxa"/>
          </w:tcPr>
          <w:p w:rsidR="00412493" w:rsidRPr="00CC68AA" w:rsidRDefault="00412493" w:rsidP="00412493">
            <w:pPr>
              <w:jc w:val="center"/>
              <w:rPr>
                <w:rFonts w:ascii="Times New Roman" w:hAnsi="Times New Roman" w:cs="Times New Roman"/>
              </w:rPr>
            </w:pPr>
            <w:r w:rsidRPr="00CC68AA">
              <w:rPr>
                <w:rFonts w:ascii="Times New Roman" w:hAnsi="Times New Roman" w:cs="Times New Roman"/>
                <w:sz w:val="22"/>
                <w:szCs w:val="22"/>
              </w:rPr>
              <w:t>-</w:t>
            </w:r>
          </w:p>
        </w:tc>
        <w:tc>
          <w:tcPr>
            <w:tcW w:w="757" w:type="dxa"/>
          </w:tcPr>
          <w:p w:rsidR="00412493" w:rsidRPr="00CC68AA" w:rsidRDefault="00412493" w:rsidP="00412493">
            <w:pPr>
              <w:jc w:val="center"/>
              <w:rPr>
                <w:rFonts w:ascii="Times New Roman" w:hAnsi="Times New Roman" w:cs="Times New Roman"/>
              </w:rPr>
            </w:pPr>
            <w:r w:rsidRPr="00CC68AA">
              <w:rPr>
                <w:rFonts w:ascii="Times New Roman" w:hAnsi="Times New Roman" w:cs="Times New Roman"/>
                <w:sz w:val="22"/>
                <w:szCs w:val="22"/>
              </w:rPr>
              <w:t>-</w:t>
            </w:r>
          </w:p>
        </w:tc>
        <w:tc>
          <w:tcPr>
            <w:tcW w:w="757" w:type="dxa"/>
          </w:tcPr>
          <w:p w:rsidR="00412493" w:rsidRPr="00CC68AA" w:rsidRDefault="00412493" w:rsidP="00412493">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11,0</w:t>
            </w:r>
          </w:p>
        </w:tc>
        <w:tc>
          <w:tcPr>
            <w:tcW w:w="757" w:type="dxa"/>
          </w:tcPr>
          <w:p w:rsidR="00412493" w:rsidRPr="00CC68AA" w:rsidRDefault="00412493" w:rsidP="00412493">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11,4</w:t>
            </w:r>
          </w:p>
        </w:tc>
        <w:tc>
          <w:tcPr>
            <w:tcW w:w="757" w:type="dxa"/>
          </w:tcPr>
          <w:p w:rsidR="00412493" w:rsidRPr="00CC68AA" w:rsidRDefault="00412493" w:rsidP="00412493">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8,7</w:t>
            </w:r>
          </w:p>
        </w:tc>
        <w:tc>
          <w:tcPr>
            <w:tcW w:w="757" w:type="dxa"/>
          </w:tcPr>
          <w:p w:rsidR="00412493" w:rsidRPr="00CC68AA" w:rsidRDefault="00412493" w:rsidP="00412493">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9,6</w:t>
            </w:r>
          </w:p>
        </w:tc>
        <w:tc>
          <w:tcPr>
            <w:tcW w:w="757" w:type="dxa"/>
          </w:tcPr>
          <w:p w:rsidR="00412493" w:rsidRPr="00CC68AA" w:rsidRDefault="00412493" w:rsidP="00412493">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8,7</w:t>
            </w:r>
          </w:p>
        </w:tc>
        <w:tc>
          <w:tcPr>
            <w:tcW w:w="757" w:type="dxa"/>
          </w:tcPr>
          <w:p w:rsidR="00412493" w:rsidRPr="00CC68AA" w:rsidRDefault="00412493" w:rsidP="00412493">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9,6</w:t>
            </w:r>
          </w:p>
        </w:tc>
        <w:tc>
          <w:tcPr>
            <w:tcW w:w="757" w:type="dxa"/>
          </w:tcPr>
          <w:p w:rsidR="00412493" w:rsidRPr="00CC68AA" w:rsidRDefault="00412493" w:rsidP="00412493">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8,7</w:t>
            </w:r>
          </w:p>
        </w:tc>
        <w:tc>
          <w:tcPr>
            <w:tcW w:w="757" w:type="dxa"/>
          </w:tcPr>
          <w:p w:rsidR="00412493" w:rsidRPr="00CC68AA" w:rsidRDefault="00412493" w:rsidP="00412493">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9,6</w:t>
            </w:r>
          </w:p>
        </w:tc>
        <w:tc>
          <w:tcPr>
            <w:tcW w:w="757" w:type="dxa"/>
          </w:tcPr>
          <w:p w:rsidR="00412493" w:rsidRPr="00CC68AA" w:rsidRDefault="00412493" w:rsidP="00412493">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8,0</w:t>
            </w:r>
          </w:p>
        </w:tc>
        <w:tc>
          <w:tcPr>
            <w:tcW w:w="757" w:type="dxa"/>
          </w:tcPr>
          <w:p w:rsidR="00412493" w:rsidRPr="00CC68AA" w:rsidRDefault="00412493" w:rsidP="00412493">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9,0</w:t>
            </w:r>
          </w:p>
        </w:tc>
      </w:tr>
      <w:tr w:rsidR="00412493" w:rsidRPr="00CC68AA" w:rsidTr="000C5B06">
        <w:trPr>
          <w:trHeight w:val="302"/>
        </w:trPr>
        <w:tc>
          <w:tcPr>
            <w:tcW w:w="3744" w:type="dxa"/>
            <w:vMerge/>
            <w:shd w:val="clear" w:color="auto" w:fill="FFFFFF"/>
          </w:tcPr>
          <w:p w:rsidR="00412493" w:rsidRPr="00CC68AA" w:rsidRDefault="00412493" w:rsidP="00412493">
            <w:pPr>
              <w:pStyle w:val="71"/>
              <w:shd w:val="clear" w:color="auto" w:fill="auto"/>
              <w:spacing w:before="0" w:after="0" w:line="240" w:lineRule="auto"/>
              <w:ind w:left="140"/>
              <w:rPr>
                <w:sz w:val="26"/>
              </w:rPr>
            </w:pPr>
          </w:p>
        </w:tc>
        <w:tc>
          <w:tcPr>
            <w:tcW w:w="757" w:type="dxa"/>
          </w:tcPr>
          <w:p w:rsidR="00412493" w:rsidRPr="00CC68AA" w:rsidRDefault="00412493" w:rsidP="00412493">
            <w:pPr>
              <w:tabs>
                <w:tab w:val="left" w:pos="1575"/>
              </w:tabs>
              <w:jc w:val="center"/>
              <w:rPr>
                <w:rFonts w:ascii="Times New Roman" w:hAnsi="Times New Roman" w:cs="Times New Roman"/>
                <w:b/>
                <w:color w:val="auto"/>
                <w:sz w:val="22"/>
                <w:szCs w:val="22"/>
              </w:rPr>
            </w:pPr>
            <w:r w:rsidRPr="00CC68AA">
              <w:rPr>
                <w:rFonts w:ascii="Times New Roman" w:hAnsi="Times New Roman" w:cs="Times New Roman"/>
                <w:b/>
                <w:color w:val="auto"/>
                <w:sz w:val="22"/>
                <w:szCs w:val="22"/>
              </w:rPr>
              <w:t>2</w:t>
            </w:r>
          </w:p>
        </w:tc>
        <w:tc>
          <w:tcPr>
            <w:tcW w:w="757" w:type="dxa"/>
          </w:tcPr>
          <w:p w:rsidR="00412493" w:rsidRPr="00CC68AA" w:rsidRDefault="00412493" w:rsidP="00412493">
            <w:pPr>
              <w:jc w:val="center"/>
              <w:rPr>
                <w:rFonts w:ascii="Times New Roman" w:hAnsi="Times New Roman" w:cs="Times New Roman"/>
              </w:rPr>
            </w:pPr>
            <w:r w:rsidRPr="00CC68AA">
              <w:rPr>
                <w:rFonts w:ascii="Times New Roman" w:hAnsi="Times New Roman" w:cs="Times New Roman"/>
                <w:sz w:val="22"/>
                <w:szCs w:val="22"/>
              </w:rPr>
              <w:t>-</w:t>
            </w:r>
          </w:p>
        </w:tc>
        <w:tc>
          <w:tcPr>
            <w:tcW w:w="757" w:type="dxa"/>
          </w:tcPr>
          <w:p w:rsidR="00412493" w:rsidRPr="00CC68AA" w:rsidRDefault="00412493" w:rsidP="00412493">
            <w:pPr>
              <w:jc w:val="center"/>
              <w:rPr>
                <w:rFonts w:ascii="Times New Roman" w:hAnsi="Times New Roman" w:cs="Times New Roman"/>
              </w:rPr>
            </w:pPr>
            <w:r w:rsidRPr="00CC68AA">
              <w:rPr>
                <w:rFonts w:ascii="Times New Roman" w:hAnsi="Times New Roman" w:cs="Times New Roman"/>
                <w:sz w:val="22"/>
                <w:szCs w:val="22"/>
              </w:rPr>
              <w:t>-</w:t>
            </w:r>
          </w:p>
        </w:tc>
        <w:tc>
          <w:tcPr>
            <w:tcW w:w="757" w:type="dxa"/>
          </w:tcPr>
          <w:p w:rsidR="00412493" w:rsidRPr="00CC68AA" w:rsidRDefault="00412493" w:rsidP="00412493">
            <w:pPr>
              <w:jc w:val="center"/>
              <w:rPr>
                <w:rFonts w:ascii="Times New Roman" w:hAnsi="Times New Roman" w:cs="Times New Roman"/>
              </w:rPr>
            </w:pPr>
            <w:r w:rsidRPr="00CC68AA">
              <w:rPr>
                <w:rFonts w:ascii="Times New Roman" w:hAnsi="Times New Roman" w:cs="Times New Roman"/>
                <w:sz w:val="22"/>
                <w:szCs w:val="22"/>
              </w:rPr>
              <w:t>-</w:t>
            </w:r>
          </w:p>
        </w:tc>
        <w:tc>
          <w:tcPr>
            <w:tcW w:w="757" w:type="dxa"/>
          </w:tcPr>
          <w:p w:rsidR="00412493" w:rsidRPr="00CC68AA" w:rsidRDefault="00412493" w:rsidP="00412493">
            <w:pPr>
              <w:jc w:val="center"/>
              <w:rPr>
                <w:rFonts w:ascii="Times New Roman" w:hAnsi="Times New Roman" w:cs="Times New Roman"/>
              </w:rPr>
            </w:pPr>
            <w:r w:rsidRPr="00CC68AA">
              <w:rPr>
                <w:rFonts w:ascii="Times New Roman" w:hAnsi="Times New Roman" w:cs="Times New Roman"/>
                <w:sz w:val="22"/>
                <w:szCs w:val="22"/>
              </w:rPr>
              <w:t>-</w:t>
            </w:r>
          </w:p>
        </w:tc>
        <w:tc>
          <w:tcPr>
            <w:tcW w:w="757" w:type="dxa"/>
          </w:tcPr>
          <w:p w:rsidR="00412493" w:rsidRPr="00CC68AA" w:rsidRDefault="00412493" w:rsidP="00412493">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10,8</w:t>
            </w:r>
          </w:p>
        </w:tc>
        <w:tc>
          <w:tcPr>
            <w:tcW w:w="757" w:type="dxa"/>
          </w:tcPr>
          <w:p w:rsidR="00412493" w:rsidRPr="00CC68AA" w:rsidRDefault="00412493" w:rsidP="00412493">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11,2</w:t>
            </w:r>
          </w:p>
        </w:tc>
        <w:tc>
          <w:tcPr>
            <w:tcW w:w="757" w:type="dxa"/>
          </w:tcPr>
          <w:p w:rsidR="00412493" w:rsidRPr="00CC68AA" w:rsidRDefault="00412493" w:rsidP="00412493">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9,7</w:t>
            </w:r>
          </w:p>
        </w:tc>
        <w:tc>
          <w:tcPr>
            <w:tcW w:w="757" w:type="dxa"/>
          </w:tcPr>
          <w:p w:rsidR="00412493" w:rsidRPr="00CC68AA" w:rsidRDefault="00412493" w:rsidP="00412493">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10,6</w:t>
            </w:r>
          </w:p>
        </w:tc>
        <w:tc>
          <w:tcPr>
            <w:tcW w:w="757" w:type="dxa"/>
          </w:tcPr>
          <w:p w:rsidR="00412493" w:rsidRPr="00CC68AA" w:rsidRDefault="00412493" w:rsidP="00412493">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9,7</w:t>
            </w:r>
          </w:p>
        </w:tc>
        <w:tc>
          <w:tcPr>
            <w:tcW w:w="757" w:type="dxa"/>
          </w:tcPr>
          <w:p w:rsidR="00412493" w:rsidRPr="00CC68AA" w:rsidRDefault="00412493" w:rsidP="00412493">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10,6</w:t>
            </w:r>
          </w:p>
        </w:tc>
        <w:tc>
          <w:tcPr>
            <w:tcW w:w="757" w:type="dxa"/>
          </w:tcPr>
          <w:p w:rsidR="00412493" w:rsidRPr="00CC68AA" w:rsidRDefault="00412493" w:rsidP="00412493">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9,7</w:t>
            </w:r>
          </w:p>
        </w:tc>
        <w:tc>
          <w:tcPr>
            <w:tcW w:w="757" w:type="dxa"/>
          </w:tcPr>
          <w:p w:rsidR="00412493" w:rsidRPr="00CC68AA" w:rsidRDefault="00412493" w:rsidP="00412493">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10,6</w:t>
            </w:r>
          </w:p>
        </w:tc>
        <w:tc>
          <w:tcPr>
            <w:tcW w:w="757" w:type="dxa"/>
          </w:tcPr>
          <w:p w:rsidR="00412493" w:rsidRPr="00CC68AA" w:rsidRDefault="00412493" w:rsidP="00412493">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9,0</w:t>
            </w:r>
          </w:p>
        </w:tc>
        <w:tc>
          <w:tcPr>
            <w:tcW w:w="757" w:type="dxa"/>
          </w:tcPr>
          <w:p w:rsidR="00412493" w:rsidRPr="00CC68AA" w:rsidRDefault="00412493" w:rsidP="00412493">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10,0</w:t>
            </w:r>
          </w:p>
        </w:tc>
      </w:tr>
      <w:tr w:rsidR="00412493" w:rsidRPr="00CC68AA" w:rsidTr="00396253">
        <w:trPr>
          <w:trHeight w:val="302"/>
        </w:trPr>
        <w:tc>
          <w:tcPr>
            <w:tcW w:w="3744" w:type="dxa"/>
            <w:vMerge/>
            <w:shd w:val="clear" w:color="auto" w:fill="FFFFFF"/>
          </w:tcPr>
          <w:p w:rsidR="00412493" w:rsidRPr="00CC68AA" w:rsidRDefault="00412493" w:rsidP="00412493">
            <w:pPr>
              <w:pStyle w:val="71"/>
              <w:shd w:val="clear" w:color="auto" w:fill="auto"/>
              <w:spacing w:before="0" w:after="0" w:line="240" w:lineRule="auto"/>
              <w:ind w:left="140"/>
              <w:rPr>
                <w:sz w:val="26"/>
              </w:rPr>
            </w:pPr>
          </w:p>
        </w:tc>
        <w:tc>
          <w:tcPr>
            <w:tcW w:w="757" w:type="dxa"/>
          </w:tcPr>
          <w:p w:rsidR="00412493" w:rsidRPr="00CC68AA" w:rsidRDefault="00412493" w:rsidP="00412493">
            <w:pPr>
              <w:tabs>
                <w:tab w:val="left" w:pos="1575"/>
              </w:tabs>
              <w:jc w:val="center"/>
              <w:rPr>
                <w:rFonts w:ascii="Times New Roman" w:hAnsi="Times New Roman" w:cs="Times New Roman"/>
                <w:b/>
                <w:color w:val="auto"/>
                <w:sz w:val="22"/>
                <w:szCs w:val="22"/>
              </w:rPr>
            </w:pPr>
            <w:r w:rsidRPr="00CC68AA">
              <w:rPr>
                <w:rFonts w:ascii="Times New Roman" w:hAnsi="Times New Roman" w:cs="Times New Roman"/>
                <w:b/>
                <w:color w:val="auto"/>
                <w:sz w:val="22"/>
                <w:szCs w:val="22"/>
              </w:rPr>
              <w:t>1</w:t>
            </w:r>
          </w:p>
        </w:tc>
        <w:tc>
          <w:tcPr>
            <w:tcW w:w="757" w:type="dxa"/>
          </w:tcPr>
          <w:p w:rsidR="00412493" w:rsidRPr="00CC68AA" w:rsidRDefault="00412493" w:rsidP="00412493">
            <w:pPr>
              <w:jc w:val="center"/>
              <w:rPr>
                <w:rFonts w:ascii="Times New Roman" w:hAnsi="Times New Roman" w:cs="Times New Roman"/>
              </w:rPr>
            </w:pPr>
            <w:r w:rsidRPr="00CC68AA">
              <w:rPr>
                <w:rFonts w:ascii="Times New Roman" w:hAnsi="Times New Roman" w:cs="Times New Roman"/>
                <w:sz w:val="22"/>
                <w:szCs w:val="22"/>
              </w:rPr>
              <w:t>-</w:t>
            </w:r>
          </w:p>
        </w:tc>
        <w:tc>
          <w:tcPr>
            <w:tcW w:w="757" w:type="dxa"/>
          </w:tcPr>
          <w:p w:rsidR="00412493" w:rsidRPr="00CC68AA" w:rsidRDefault="00412493" w:rsidP="00412493">
            <w:pPr>
              <w:jc w:val="center"/>
              <w:rPr>
                <w:rFonts w:ascii="Times New Roman" w:hAnsi="Times New Roman" w:cs="Times New Roman"/>
              </w:rPr>
            </w:pPr>
            <w:r w:rsidRPr="00CC68AA">
              <w:rPr>
                <w:rFonts w:ascii="Times New Roman" w:hAnsi="Times New Roman" w:cs="Times New Roman"/>
                <w:sz w:val="22"/>
                <w:szCs w:val="22"/>
              </w:rPr>
              <w:t>-</w:t>
            </w:r>
          </w:p>
        </w:tc>
        <w:tc>
          <w:tcPr>
            <w:tcW w:w="757" w:type="dxa"/>
          </w:tcPr>
          <w:p w:rsidR="00412493" w:rsidRPr="00CC68AA" w:rsidRDefault="00412493" w:rsidP="00412493">
            <w:pPr>
              <w:jc w:val="center"/>
              <w:rPr>
                <w:rFonts w:ascii="Times New Roman" w:hAnsi="Times New Roman" w:cs="Times New Roman"/>
              </w:rPr>
            </w:pPr>
            <w:r w:rsidRPr="00CC68AA">
              <w:rPr>
                <w:rFonts w:ascii="Times New Roman" w:hAnsi="Times New Roman" w:cs="Times New Roman"/>
                <w:sz w:val="22"/>
                <w:szCs w:val="22"/>
              </w:rPr>
              <w:t>-</w:t>
            </w:r>
          </w:p>
        </w:tc>
        <w:tc>
          <w:tcPr>
            <w:tcW w:w="757" w:type="dxa"/>
          </w:tcPr>
          <w:p w:rsidR="00412493" w:rsidRPr="00CC68AA" w:rsidRDefault="00412493" w:rsidP="00412493">
            <w:pPr>
              <w:jc w:val="center"/>
              <w:rPr>
                <w:rFonts w:ascii="Times New Roman" w:hAnsi="Times New Roman" w:cs="Times New Roman"/>
              </w:rPr>
            </w:pPr>
            <w:r w:rsidRPr="00CC68AA">
              <w:rPr>
                <w:rFonts w:ascii="Times New Roman" w:hAnsi="Times New Roman" w:cs="Times New Roman"/>
                <w:sz w:val="22"/>
                <w:szCs w:val="22"/>
              </w:rPr>
              <w:t>-</w:t>
            </w:r>
          </w:p>
        </w:tc>
        <w:tc>
          <w:tcPr>
            <w:tcW w:w="757" w:type="dxa"/>
          </w:tcPr>
          <w:p w:rsidR="00412493" w:rsidRPr="00CC68AA" w:rsidRDefault="00412493" w:rsidP="00412493">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9,9</w:t>
            </w:r>
          </w:p>
        </w:tc>
        <w:tc>
          <w:tcPr>
            <w:tcW w:w="757" w:type="dxa"/>
          </w:tcPr>
          <w:p w:rsidR="00412493" w:rsidRPr="00CC68AA" w:rsidRDefault="00412493" w:rsidP="00412493">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10,3</w:t>
            </w:r>
          </w:p>
        </w:tc>
        <w:tc>
          <w:tcPr>
            <w:tcW w:w="757" w:type="dxa"/>
          </w:tcPr>
          <w:p w:rsidR="00412493" w:rsidRPr="00CC68AA" w:rsidRDefault="00412493" w:rsidP="00412493">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10,0</w:t>
            </w:r>
          </w:p>
        </w:tc>
        <w:tc>
          <w:tcPr>
            <w:tcW w:w="757" w:type="dxa"/>
          </w:tcPr>
          <w:p w:rsidR="00412493" w:rsidRPr="00CC68AA" w:rsidRDefault="00412493" w:rsidP="00412493">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10,9</w:t>
            </w:r>
          </w:p>
        </w:tc>
        <w:tc>
          <w:tcPr>
            <w:tcW w:w="757" w:type="dxa"/>
          </w:tcPr>
          <w:p w:rsidR="00412493" w:rsidRPr="00CC68AA" w:rsidRDefault="00412493" w:rsidP="00412493">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10,0</w:t>
            </w:r>
          </w:p>
        </w:tc>
        <w:tc>
          <w:tcPr>
            <w:tcW w:w="757" w:type="dxa"/>
          </w:tcPr>
          <w:p w:rsidR="00412493" w:rsidRPr="00CC68AA" w:rsidRDefault="00412493" w:rsidP="00412493">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10,9</w:t>
            </w:r>
          </w:p>
        </w:tc>
        <w:tc>
          <w:tcPr>
            <w:tcW w:w="757" w:type="dxa"/>
          </w:tcPr>
          <w:p w:rsidR="00412493" w:rsidRPr="00CC68AA" w:rsidRDefault="00412493" w:rsidP="00412493">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10,0</w:t>
            </w:r>
          </w:p>
        </w:tc>
        <w:tc>
          <w:tcPr>
            <w:tcW w:w="757" w:type="dxa"/>
          </w:tcPr>
          <w:p w:rsidR="00412493" w:rsidRPr="00CC68AA" w:rsidRDefault="00412493" w:rsidP="00412493">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10,9</w:t>
            </w:r>
          </w:p>
        </w:tc>
        <w:tc>
          <w:tcPr>
            <w:tcW w:w="757" w:type="dxa"/>
          </w:tcPr>
          <w:p w:rsidR="00412493" w:rsidRPr="00CC68AA" w:rsidRDefault="00412493" w:rsidP="00412493">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9,5</w:t>
            </w:r>
          </w:p>
        </w:tc>
        <w:tc>
          <w:tcPr>
            <w:tcW w:w="757" w:type="dxa"/>
          </w:tcPr>
          <w:p w:rsidR="00412493" w:rsidRPr="00CC68AA" w:rsidRDefault="00412493" w:rsidP="00412493">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10,5</w:t>
            </w:r>
          </w:p>
        </w:tc>
      </w:tr>
      <w:tr w:rsidR="00A13ABF" w:rsidRPr="00CC68AA" w:rsidTr="00F648F9">
        <w:trPr>
          <w:trHeight w:val="302"/>
        </w:trPr>
        <w:tc>
          <w:tcPr>
            <w:tcW w:w="3744" w:type="dxa"/>
            <w:vMerge w:val="restart"/>
            <w:shd w:val="clear" w:color="auto" w:fill="FFFFFF"/>
          </w:tcPr>
          <w:p w:rsidR="00A13ABF" w:rsidRPr="00CC68AA" w:rsidRDefault="00A13ABF" w:rsidP="00A13ABF">
            <w:pPr>
              <w:pStyle w:val="71"/>
              <w:shd w:val="clear" w:color="auto" w:fill="auto"/>
              <w:spacing w:before="0" w:after="0" w:line="240" w:lineRule="auto"/>
              <w:ind w:left="140"/>
              <w:rPr>
                <w:sz w:val="26"/>
              </w:rPr>
            </w:pPr>
            <w:r w:rsidRPr="00CC68AA">
              <w:rPr>
                <w:sz w:val="26"/>
              </w:rPr>
              <w:t>Вис на перекладине с согнутыми руками</w:t>
            </w:r>
          </w:p>
        </w:tc>
        <w:tc>
          <w:tcPr>
            <w:tcW w:w="757" w:type="dxa"/>
          </w:tcPr>
          <w:p w:rsidR="00A13ABF" w:rsidRPr="00CC68AA" w:rsidRDefault="00A13ABF" w:rsidP="00A13ABF">
            <w:pPr>
              <w:tabs>
                <w:tab w:val="left" w:pos="1575"/>
              </w:tabs>
              <w:jc w:val="center"/>
              <w:rPr>
                <w:rFonts w:ascii="Times New Roman" w:hAnsi="Times New Roman" w:cs="Times New Roman"/>
                <w:b/>
                <w:color w:val="auto"/>
                <w:sz w:val="22"/>
                <w:szCs w:val="22"/>
              </w:rPr>
            </w:pPr>
            <w:r w:rsidRPr="00CC68AA">
              <w:rPr>
                <w:rFonts w:ascii="Times New Roman" w:hAnsi="Times New Roman" w:cs="Times New Roman"/>
                <w:b/>
                <w:color w:val="auto"/>
                <w:sz w:val="22"/>
                <w:szCs w:val="22"/>
              </w:rPr>
              <w:t>3</w:t>
            </w:r>
          </w:p>
        </w:tc>
        <w:tc>
          <w:tcPr>
            <w:tcW w:w="757" w:type="dxa"/>
          </w:tcPr>
          <w:p w:rsidR="00A13ABF" w:rsidRPr="00CC68AA" w:rsidRDefault="00A13ABF" w:rsidP="00A13ABF">
            <w:pPr>
              <w:jc w:val="center"/>
              <w:rPr>
                <w:rFonts w:ascii="Times New Roman" w:hAnsi="Times New Roman" w:cs="Times New Roman"/>
              </w:rPr>
            </w:pPr>
            <w:r w:rsidRPr="00CC68AA">
              <w:rPr>
                <w:rFonts w:ascii="Times New Roman" w:hAnsi="Times New Roman" w:cs="Times New Roman"/>
                <w:sz w:val="22"/>
                <w:szCs w:val="22"/>
              </w:rPr>
              <w:t>-</w:t>
            </w:r>
          </w:p>
        </w:tc>
        <w:tc>
          <w:tcPr>
            <w:tcW w:w="757" w:type="dxa"/>
          </w:tcPr>
          <w:p w:rsidR="00A13ABF" w:rsidRPr="00CC68AA" w:rsidRDefault="00A13ABF" w:rsidP="00A13ABF">
            <w:pPr>
              <w:jc w:val="center"/>
              <w:rPr>
                <w:rFonts w:ascii="Times New Roman" w:hAnsi="Times New Roman" w:cs="Times New Roman"/>
              </w:rPr>
            </w:pPr>
            <w:r w:rsidRPr="00CC68AA">
              <w:rPr>
                <w:rFonts w:ascii="Times New Roman" w:hAnsi="Times New Roman" w:cs="Times New Roman"/>
                <w:sz w:val="22"/>
                <w:szCs w:val="22"/>
              </w:rPr>
              <w:t>-</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8</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5</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13</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10</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15</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11</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20</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14</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25</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18</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30</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23</w:t>
            </w:r>
          </w:p>
        </w:tc>
      </w:tr>
      <w:tr w:rsidR="00A13ABF" w:rsidRPr="00CC68AA" w:rsidTr="00F648F9">
        <w:trPr>
          <w:trHeight w:val="302"/>
        </w:trPr>
        <w:tc>
          <w:tcPr>
            <w:tcW w:w="3744" w:type="dxa"/>
            <w:vMerge/>
            <w:shd w:val="clear" w:color="auto" w:fill="FFFFFF"/>
          </w:tcPr>
          <w:p w:rsidR="00A13ABF" w:rsidRPr="00CC68AA" w:rsidRDefault="00A13ABF" w:rsidP="00A13ABF">
            <w:pPr>
              <w:pStyle w:val="71"/>
              <w:shd w:val="clear" w:color="auto" w:fill="auto"/>
              <w:spacing w:before="0" w:after="0" w:line="240" w:lineRule="auto"/>
              <w:ind w:left="140"/>
              <w:rPr>
                <w:sz w:val="26"/>
              </w:rPr>
            </w:pPr>
          </w:p>
        </w:tc>
        <w:tc>
          <w:tcPr>
            <w:tcW w:w="757" w:type="dxa"/>
          </w:tcPr>
          <w:p w:rsidR="00A13ABF" w:rsidRPr="00CC68AA" w:rsidRDefault="00A13ABF" w:rsidP="00A13ABF">
            <w:pPr>
              <w:tabs>
                <w:tab w:val="left" w:pos="1575"/>
              </w:tabs>
              <w:jc w:val="center"/>
              <w:rPr>
                <w:rFonts w:ascii="Times New Roman" w:hAnsi="Times New Roman" w:cs="Times New Roman"/>
                <w:b/>
                <w:color w:val="auto"/>
                <w:sz w:val="22"/>
                <w:szCs w:val="22"/>
              </w:rPr>
            </w:pPr>
            <w:r w:rsidRPr="00CC68AA">
              <w:rPr>
                <w:rFonts w:ascii="Times New Roman" w:hAnsi="Times New Roman" w:cs="Times New Roman"/>
                <w:b/>
                <w:color w:val="auto"/>
                <w:sz w:val="22"/>
                <w:szCs w:val="22"/>
              </w:rPr>
              <w:t>2</w:t>
            </w:r>
          </w:p>
        </w:tc>
        <w:tc>
          <w:tcPr>
            <w:tcW w:w="757" w:type="dxa"/>
          </w:tcPr>
          <w:p w:rsidR="00A13ABF" w:rsidRPr="00CC68AA" w:rsidRDefault="00A13ABF" w:rsidP="00A13ABF">
            <w:pPr>
              <w:jc w:val="center"/>
              <w:rPr>
                <w:rFonts w:ascii="Times New Roman" w:hAnsi="Times New Roman" w:cs="Times New Roman"/>
              </w:rPr>
            </w:pPr>
            <w:r w:rsidRPr="00CC68AA">
              <w:rPr>
                <w:rFonts w:ascii="Times New Roman" w:hAnsi="Times New Roman" w:cs="Times New Roman"/>
                <w:sz w:val="22"/>
                <w:szCs w:val="22"/>
              </w:rPr>
              <w:t>-</w:t>
            </w:r>
          </w:p>
        </w:tc>
        <w:tc>
          <w:tcPr>
            <w:tcW w:w="757" w:type="dxa"/>
          </w:tcPr>
          <w:p w:rsidR="00A13ABF" w:rsidRPr="00CC68AA" w:rsidRDefault="00A13ABF" w:rsidP="00A13ABF">
            <w:pPr>
              <w:jc w:val="center"/>
              <w:rPr>
                <w:rFonts w:ascii="Times New Roman" w:hAnsi="Times New Roman" w:cs="Times New Roman"/>
              </w:rPr>
            </w:pPr>
            <w:r w:rsidRPr="00CC68AA">
              <w:rPr>
                <w:rFonts w:ascii="Times New Roman" w:hAnsi="Times New Roman" w:cs="Times New Roman"/>
                <w:sz w:val="22"/>
                <w:szCs w:val="22"/>
              </w:rPr>
              <w:t>-</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6</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3</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11</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8</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14</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9</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18</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12</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23</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16</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27</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20</w:t>
            </w:r>
          </w:p>
        </w:tc>
      </w:tr>
      <w:tr w:rsidR="00A13ABF" w:rsidRPr="00CC68AA" w:rsidTr="00F648F9">
        <w:trPr>
          <w:trHeight w:val="302"/>
        </w:trPr>
        <w:tc>
          <w:tcPr>
            <w:tcW w:w="3744" w:type="dxa"/>
            <w:vMerge/>
            <w:shd w:val="clear" w:color="auto" w:fill="FFFFFF"/>
          </w:tcPr>
          <w:p w:rsidR="00A13ABF" w:rsidRPr="00CC68AA" w:rsidRDefault="00A13ABF" w:rsidP="00A13ABF">
            <w:pPr>
              <w:pStyle w:val="71"/>
              <w:shd w:val="clear" w:color="auto" w:fill="auto"/>
              <w:spacing w:before="0" w:after="0" w:line="240" w:lineRule="auto"/>
              <w:ind w:left="140"/>
              <w:rPr>
                <w:sz w:val="26"/>
              </w:rPr>
            </w:pPr>
          </w:p>
        </w:tc>
        <w:tc>
          <w:tcPr>
            <w:tcW w:w="757" w:type="dxa"/>
          </w:tcPr>
          <w:p w:rsidR="00A13ABF" w:rsidRPr="00CC68AA" w:rsidRDefault="00A13ABF" w:rsidP="00A13ABF">
            <w:pPr>
              <w:tabs>
                <w:tab w:val="left" w:pos="1575"/>
              </w:tabs>
              <w:jc w:val="center"/>
              <w:rPr>
                <w:rFonts w:ascii="Times New Roman" w:hAnsi="Times New Roman" w:cs="Times New Roman"/>
                <w:b/>
                <w:color w:val="auto"/>
                <w:sz w:val="22"/>
                <w:szCs w:val="22"/>
              </w:rPr>
            </w:pPr>
            <w:r w:rsidRPr="00CC68AA">
              <w:rPr>
                <w:rFonts w:ascii="Times New Roman" w:hAnsi="Times New Roman" w:cs="Times New Roman"/>
                <w:b/>
                <w:color w:val="auto"/>
                <w:sz w:val="22"/>
                <w:szCs w:val="22"/>
              </w:rPr>
              <w:t>1</w:t>
            </w:r>
          </w:p>
        </w:tc>
        <w:tc>
          <w:tcPr>
            <w:tcW w:w="757" w:type="dxa"/>
          </w:tcPr>
          <w:p w:rsidR="00A13ABF" w:rsidRPr="00CC68AA" w:rsidRDefault="00A13ABF" w:rsidP="00A13ABF">
            <w:pPr>
              <w:jc w:val="center"/>
              <w:rPr>
                <w:rFonts w:ascii="Times New Roman" w:hAnsi="Times New Roman" w:cs="Times New Roman"/>
              </w:rPr>
            </w:pPr>
            <w:r w:rsidRPr="00CC68AA">
              <w:rPr>
                <w:rFonts w:ascii="Times New Roman" w:hAnsi="Times New Roman" w:cs="Times New Roman"/>
                <w:sz w:val="22"/>
                <w:szCs w:val="22"/>
              </w:rPr>
              <w:t>-</w:t>
            </w:r>
          </w:p>
        </w:tc>
        <w:tc>
          <w:tcPr>
            <w:tcW w:w="757" w:type="dxa"/>
          </w:tcPr>
          <w:p w:rsidR="00A13ABF" w:rsidRPr="00CC68AA" w:rsidRDefault="00A13ABF" w:rsidP="00A13ABF">
            <w:pPr>
              <w:jc w:val="center"/>
              <w:rPr>
                <w:rFonts w:ascii="Times New Roman" w:hAnsi="Times New Roman" w:cs="Times New Roman"/>
              </w:rPr>
            </w:pPr>
            <w:r w:rsidRPr="00CC68AA">
              <w:rPr>
                <w:rFonts w:ascii="Times New Roman" w:hAnsi="Times New Roman" w:cs="Times New Roman"/>
                <w:sz w:val="22"/>
                <w:szCs w:val="22"/>
              </w:rPr>
              <w:t>-</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4</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2</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9</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7</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12</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8</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16</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11</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21</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14</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24</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17</w:t>
            </w:r>
          </w:p>
        </w:tc>
      </w:tr>
      <w:tr w:rsidR="00A13ABF" w:rsidRPr="00CC68AA" w:rsidTr="000B2F0E">
        <w:trPr>
          <w:trHeight w:val="302"/>
        </w:trPr>
        <w:tc>
          <w:tcPr>
            <w:tcW w:w="3744" w:type="dxa"/>
            <w:vMerge w:val="restart"/>
            <w:shd w:val="clear" w:color="auto" w:fill="FFFFFF"/>
          </w:tcPr>
          <w:p w:rsidR="00A13ABF" w:rsidRPr="00CC68AA" w:rsidRDefault="00A13ABF" w:rsidP="00A13ABF">
            <w:pPr>
              <w:pStyle w:val="71"/>
              <w:shd w:val="clear" w:color="auto" w:fill="auto"/>
              <w:spacing w:before="0" w:after="0" w:line="240" w:lineRule="auto"/>
              <w:ind w:left="140"/>
              <w:rPr>
                <w:sz w:val="26"/>
              </w:rPr>
            </w:pPr>
            <w:r w:rsidRPr="00CC68AA">
              <w:rPr>
                <w:sz w:val="26"/>
              </w:rPr>
              <w:t>Подъем туловища из положения лежа на спине за 30 с.</w:t>
            </w:r>
          </w:p>
        </w:tc>
        <w:tc>
          <w:tcPr>
            <w:tcW w:w="757" w:type="dxa"/>
          </w:tcPr>
          <w:p w:rsidR="00A13ABF" w:rsidRPr="00CC68AA" w:rsidRDefault="00A13ABF" w:rsidP="00A13ABF">
            <w:pPr>
              <w:tabs>
                <w:tab w:val="left" w:pos="1575"/>
              </w:tabs>
              <w:jc w:val="center"/>
              <w:rPr>
                <w:rFonts w:ascii="Times New Roman" w:hAnsi="Times New Roman" w:cs="Times New Roman"/>
                <w:b/>
                <w:color w:val="auto"/>
                <w:sz w:val="22"/>
                <w:szCs w:val="22"/>
              </w:rPr>
            </w:pPr>
            <w:r w:rsidRPr="00CC68AA">
              <w:rPr>
                <w:rFonts w:ascii="Times New Roman" w:hAnsi="Times New Roman" w:cs="Times New Roman"/>
                <w:b/>
                <w:color w:val="auto"/>
                <w:sz w:val="22"/>
                <w:szCs w:val="22"/>
              </w:rPr>
              <w:t>3</w:t>
            </w:r>
          </w:p>
        </w:tc>
        <w:tc>
          <w:tcPr>
            <w:tcW w:w="757" w:type="dxa"/>
          </w:tcPr>
          <w:p w:rsidR="00A13ABF" w:rsidRPr="00CC68AA" w:rsidRDefault="00A13ABF" w:rsidP="00A13ABF">
            <w:pPr>
              <w:ind w:right="-2"/>
              <w:jc w:val="center"/>
              <w:rPr>
                <w:rFonts w:ascii="Times New Roman" w:hAnsi="Times New Roman" w:cs="Times New Roman"/>
                <w:sz w:val="22"/>
                <w:szCs w:val="22"/>
              </w:rPr>
            </w:pPr>
            <w:r w:rsidRPr="00CC68AA">
              <w:rPr>
                <w:rFonts w:ascii="Times New Roman" w:hAnsi="Times New Roman" w:cs="Times New Roman"/>
                <w:sz w:val="22"/>
                <w:szCs w:val="22"/>
              </w:rPr>
              <w:t>10</w:t>
            </w:r>
          </w:p>
        </w:tc>
        <w:tc>
          <w:tcPr>
            <w:tcW w:w="757" w:type="dxa"/>
          </w:tcPr>
          <w:p w:rsidR="00A13ABF" w:rsidRPr="00CC68AA" w:rsidRDefault="00A13ABF" w:rsidP="00A13ABF">
            <w:pPr>
              <w:ind w:right="-2"/>
              <w:jc w:val="center"/>
              <w:rPr>
                <w:rFonts w:ascii="Times New Roman" w:hAnsi="Times New Roman" w:cs="Times New Roman"/>
                <w:sz w:val="22"/>
                <w:szCs w:val="22"/>
              </w:rPr>
            </w:pPr>
            <w:r w:rsidRPr="00CC68AA">
              <w:rPr>
                <w:rFonts w:ascii="Times New Roman" w:hAnsi="Times New Roman" w:cs="Times New Roman"/>
                <w:sz w:val="22"/>
                <w:szCs w:val="22"/>
              </w:rPr>
              <w:t>4</w:t>
            </w:r>
          </w:p>
        </w:tc>
        <w:tc>
          <w:tcPr>
            <w:tcW w:w="757" w:type="dxa"/>
          </w:tcPr>
          <w:p w:rsidR="00A13ABF" w:rsidRPr="00CC68AA" w:rsidRDefault="00A13ABF" w:rsidP="00A13ABF">
            <w:pPr>
              <w:ind w:right="-2"/>
              <w:jc w:val="center"/>
              <w:rPr>
                <w:rFonts w:ascii="Times New Roman" w:hAnsi="Times New Roman" w:cs="Times New Roman"/>
                <w:sz w:val="22"/>
                <w:szCs w:val="22"/>
              </w:rPr>
            </w:pPr>
            <w:r w:rsidRPr="00CC68AA">
              <w:rPr>
                <w:rFonts w:ascii="Times New Roman" w:hAnsi="Times New Roman" w:cs="Times New Roman"/>
                <w:sz w:val="22"/>
                <w:szCs w:val="22"/>
              </w:rPr>
              <w:t>12</w:t>
            </w:r>
          </w:p>
        </w:tc>
        <w:tc>
          <w:tcPr>
            <w:tcW w:w="757" w:type="dxa"/>
          </w:tcPr>
          <w:p w:rsidR="00A13ABF" w:rsidRPr="00CC68AA" w:rsidRDefault="00A13ABF" w:rsidP="00A13ABF">
            <w:pPr>
              <w:ind w:right="-2"/>
              <w:jc w:val="center"/>
              <w:rPr>
                <w:rFonts w:ascii="Times New Roman" w:hAnsi="Times New Roman" w:cs="Times New Roman"/>
                <w:sz w:val="22"/>
                <w:szCs w:val="22"/>
              </w:rPr>
            </w:pPr>
            <w:r w:rsidRPr="00CC68AA">
              <w:rPr>
                <w:rFonts w:ascii="Times New Roman" w:hAnsi="Times New Roman" w:cs="Times New Roman"/>
                <w:sz w:val="22"/>
                <w:szCs w:val="22"/>
              </w:rPr>
              <w:t>6</w:t>
            </w:r>
          </w:p>
        </w:tc>
        <w:tc>
          <w:tcPr>
            <w:tcW w:w="757" w:type="dxa"/>
          </w:tcPr>
          <w:p w:rsidR="00A13ABF" w:rsidRPr="00CC68AA" w:rsidRDefault="00A13ABF" w:rsidP="00A13ABF">
            <w:pPr>
              <w:ind w:right="-2"/>
              <w:jc w:val="center"/>
              <w:rPr>
                <w:rFonts w:ascii="Times New Roman" w:hAnsi="Times New Roman" w:cs="Times New Roman"/>
                <w:sz w:val="22"/>
                <w:szCs w:val="22"/>
              </w:rPr>
            </w:pPr>
            <w:r w:rsidRPr="00CC68AA">
              <w:rPr>
                <w:rFonts w:ascii="Times New Roman" w:hAnsi="Times New Roman" w:cs="Times New Roman"/>
                <w:sz w:val="22"/>
                <w:szCs w:val="22"/>
              </w:rPr>
              <w:t>14</w:t>
            </w:r>
          </w:p>
        </w:tc>
        <w:tc>
          <w:tcPr>
            <w:tcW w:w="757" w:type="dxa"/>
          </w:tcPr>
          <w:p w:rsidR="00A13ABF" w:rsidRPr="00CC68AA" w:rsidRDefault="00A13ABF" w:rsidP="00A13ABF">
            <w:pPr>
              <w:ind w:right="-2"/>
              <w:jc w:val="center"/>
              <w:rPr>
                <w:rFonts w:ascii="Times New Roman" w:hAnsi="Times New Roman" w:cs="Times New Roman"/>
                <w:sz w:val="22"/>
                <w:szCs w:val="22"/>
              </w:rPr>
            </w:pPr>
            <w:r w:rsidRPr="00CC68AA">
              <w:rPr>
                <w:rFonts w:ascii="Times New Roman" w:hAnsi="Times New Roman" w:cs="Times New Roman"/>
                <w:sz w:val="22"/>
                <w:szCs w:val="22"/>
              </w:rPr>
              <w:t>8</w:t>
            </w:r>
          </w:p>
        </w:tc>
        <w:tc>
          <w:tcPr>
            <w:tcW w:w="757" w:type="dxa"/>
          </w:tcPr>
          <w:p w:rsidR="00A13ABF" w:rsidRPr="00CC68AA" w:rsidRDefault="00A13ABF" w:rsidP="00A13ABF">
            <w:pPr>
              <w:ind w:right="-2"/>
              <w:jc w:val="center"/>
              <w:rPr>
                <w:rFonts w:ascii="Times New Roman" w:hAnsi="Times New Roman" w:cs="Times New Roman"/>
                <w:sz w:val="22"/>
                <w:szCs w:val="22"/>
              </w:rPr>
            </w:pPr>
            <w:r w:rsidRPr="00CC68AA">
              <w:rPr>
                <w:rFonts w:ascii="Times New Roman" w:hAnsi="Times New Roman" w:cs="Times New Roman"/>
                <w:sz w:val="22"/>
                <w:szCs w:val="22"/>
              </w:rPr>
              <w:t>16</w:t>
            </w:r>
          </w:p>
        </w:tc>
        <w:tc>
          <w:tcPr>
            <w:tcW w:w="757" w:type="dxa"/>
          </w:tcPr>
          <w:p w:rsidR="00A13ABF" w:rsidRPr="00CC68AA" w:rsidRDefault="00A13ABF" w:rsidP="00A13ABF">
            <w:pPr>
              <w:ind w:right="-2"/>
              <w:jc w:val="center"/>
              <w:rPr>
                <w:rFonts w:ascii="Times New Roman" w:hAnsi="Times New Roman" w:cs="Times New Roman"/>
                <w:sz w:val="22"/>
                <w:szCs w:val="22"/>
              </w:rPr>
            </w:pPr>
            <w:r w:rsidRPr="00CC68AA">
              <w:rPr>
                <w:rFonts w:ascii="Times New Roman" w:hAnsi="Times New Roman" w:cs="Times New Roman"/>
                <w:sz w:val="22"/>
                <w:szCs w:val="22"/>
              </w:rPr>
              <w:t>10</w:t>
            </w:r>
          </w:p>
        </w:tc>
        <w:tc>
          <w:tcPr>
            <w:tcW w:w="757" w:type="dxa"/>
          </w:tcPr>
          <w:p w:rsidR="00A13ABF" w:rsidRPr="00CC68AA" w:rsidRDefault="00A13ABF" w:rsidP="00A13ABF">
            <w:pPr>
              <w:ind w:right="-2"/>
              <w:jc w:val="center"/>
              <w:rPr>
                <w:rFonts w:ascii="Times New Roman" w:hAnsi="Times New Roman" w:cs="Times New Roman"/>
                <w:sz w:val="22"/>
                <w:szCs w:val="22"/>
              </w:rPr>
            </w:pPr>
            <w:r w:rsidRPr="00CC68AA">
              <w:rPr>
                <w:rFonts w:ascii="Times New Roman" w:hAnsi="Times New Roman" w:cs="Times New Roman"/>
                <w:sz w:val="22"/>
                <w:szCs w:val="22"/>
              </w:rPr>
              <w:t>20</w:t>
            </w:r>
          </w:p>
        </w:tc>
        <w:tc>
          <w:tcPr>
            <w:tcW w:w="757" w:type="dxa"/>
          </w:tcPr>
          <w:p w:rsidR="00A13ABF" w:rsidRPr="00CC68AA" w:rsidRDefault="00A13ABF" w:rsidP="00A13ABF">
            <w:pPr>
              <w:ind w:right="-2"/>
              <w:jc w:val="center"/>
              <w:rPr>
                <w:rFonts w:ascii="Times New Roman" w:hAnsi="Times New Roman" w:cs="Times New Roman"/>
                <w:sz w:val="22"/>
                <w:szCs w:val="22"/>
              </w:rPr>
            </w:pPr>
            <w:r w:rsidRPr="00CC68AA">
              <w:rPr>
                <w:rFonts w:ascii="Times New Roman" w:hAnsi="Times New Roman" w:cs="Times New Roman"/>
                <w:sz w:val="22"/>
                <w:szCs w:val="22"/>
              </w:rPr>
              <w:t>13</w:t>
            </w:r>
          </w:p>
        </w:tc>
        <w:tc>
          <w:tcPr>
            <w:tcW w:w="757" w:type="dxa"/>
          </w:tcPr>
          <w:p w:rsidR="00A13ABF" w:rsidRPr="00CC68AA" w:rsidRDefault="00A13ABF" w:rsidP="00A13ABF">
            <w:pPr>
              <w:ind w:right="-2"/>
              <w:jc w:val="center"/>
              <w:rPr>
                <w:rFonts w:ascii="Times New Roman" w:hAnsi="Times New Roman" w:cs="Times New Roman"/>
                <w:sz w:val="22"/>
                <w:szCs w:val="22"/>
              </w:rPr>
            </w:pPr>
            <w:r w:rsidRPr="00CC68AA">
              <w:rPr>
                <w:rFonts w:ascii="Times New Roman" w:hAnsi="Times New Roman" w:cs="Times New Roman"/>
                <w:sz w:val="22"/>
                <w:szCs w:val="22"/>
              </w:rPr>
              <w:t>25</w:t>
            </w:r>
          </w:p>
        </w:tc>
        <w:tc>
          <w:tcPr>
            <w:tcW w:w="757" w:type="dxa"/>
          </w:tcPr>
          <w:p w:rsidR="00A13ABF" w:rsidRPr="00CC68AA" w:rsidRDefault="00A13ABF" w:rsidP="00A13ABF">
            <w:pPr>
              <w:ind w:right="-2"/>
              <w:jc w:val="center"/>
              <w:rPr>
                <w:rFonts w:ascii="Times New Roman" w:hAnsi="Times New Roman" w:cs="Times New Roman"/>
                <w:sz w:val="22"/>
                <w:szCs w:val="22"/>
              </w:rPr>
            </w:pPr>
            <w:r w:rsidRPr="00CC68AA">
              <w:rPr>
                <w:rFonts w:ascii="Times New Roman" w:hAnsi="Times New Roman" w:cs="Times New Roman"/>
                <w:sz w:val="22"/>
                <w:szCs w:val="22"/>
              </w:rPr>
              <w:t>14</w:t>
            </w:r>
          </w:p>
        </w:tc>
        <w:tc>
          <w:tcPr>
            <w:tcW w:w="757" w:type="dxa"/>
          </w:tcPr>
          <w:p w:rsidR="00A13ABF" w:rsidRPr="00CC68AA" w:rsidRDefault="00A13ABF" w:rsidP="00A13ABF">
            <w:pPr>
              <w:ind w:right="-2"/>
              <w:jc w:val="center"/>
              <w:rPr>
                <w:rFonts w:ascii="Times New Roman" w:hAnsi="Times New Roman" w:cs="Times New Roman"/>
                <w:sz w:val="22"/>
                <w:szCs w:val="22"/>
              </w:rPr>
            </w:pPr>
            <w:r w:rsidRPr="00CC68AA">
              <w:rPr>
                <w:rFonts w:ascii="Times New Roman" w:hAnsi="Times New Roman" w:cs="Times New Roman"/>
                <w:sz w:val="22"/>
                <w:szCs w:val="22"/>
              </w:rPr>
              <w:t>30</w:t>
            </w:r>
          </w:p>
        </w:tc>
        <w:tc>
          <w:tcPr>
            <w:tcW w:w="757" w:type="dxa"/>
          </w:tcPr>
          <w:p w:rsidR="00A13ABF" w:rsidRPr="00CC68AA" w:rsidRDefault="00A13ABF" w:rsidP="00A13ABF">
            <w:pPr>
              <w:ind w:right="-2"/>
              <w:jc w:val="center"/>
              <w:rPr>
                <w:rFonts w:ascii="Times New Roman" w:hAnsi="Times New Roman" w:cs="Times New Roman"/>
                <w:sz w:val="22"/>
                <w:szCs w:val="22"/>
              </w:rPr>
            </w:pPr>
            <w:r w:rsidRPr="00CC68AA">
              <w:rPr>
                <w:rFonts w:ascii="Times New Roman" w:hAnsi="Times New Roman" w:cs="Times New Roman"/>
                <w:sz w:val="22"/>
                <w:szCs w:val="22"/>
              </w:rPr>
              <w:t>15</w:t>
            </w:r>
          </w:p>
        </w:tc>
      </w:tr>
      <w:tr w:rsidR="00A13ABF" w:rsidRPr="00CC68AA" w:rsidTr="000B2F0E">
        <w:trPr>
          <w:trHeight w:val="302"/>
        </w:trPr>
        <w:tc>
          <w:tcPr>
            <w:tcW w:w="3744" w:type="dxa"/>
            <w:vMerge/>
            <w:shd w:val="clear" w:color="auto" w:fill="FFFFFF"/>
          </w:tcPr>
          <w:p w:rsidR="00A13ABF" w:rsidRPr="00CC68AA" w:rsidRDefault="00A13ABF" w:rsidP="00A13ABF">
            <w:pPr>
              <w:pStyle w:val="71"/>
              <w:shd w:val="clear" w:color="auto" w:fill="auto"/>
              <w:spacing w:before="0" w:after="0" w:line="240" w:lineRule="auto"/>
              <w:ind w:left="140"/>
              <w:rPr>
                <w:sz w:val="26"/>
              </w:rPr>
            </w:pPr>
          </w:p>
        </w:tc>
        <w:tc>
          <w:tcPr>
            <w:tcW w:w="757" w:type="dxa"/>
          </w:tcPr>
          <w:p w:rsidR="00A13ABF" w:rsidRPr="00CC68AA" w:rsidRDefault="00A13ABF" w:rsidP="00A13ABF">
            <w:pPr>
              <w:tabs>
                <w:tab w:val="left" w:pos="1575"/>
              </w:tabs>
              <w:jc w:val="center"/>
              <w:rPr>
                <w:rFonts w:ascii="Times New Roman" w:hAnsi="Times New Roman" w:cs="Times New Roman"/>
                <w:b/>
                <w:color w:val="auto"/>
                <w:sz w:val="22"/>
                <w:szCs w:val="22"/>
              </w:rPr>
            </w:pPr>
            <w:r w:rsidRPr="00CC68AA">
              <w:rPr>
                <w:rFonts w:ascii="Times New Roman" w:hAnsi="Times New Roman" w:cs="Times New Roman"/>
                <w:b/>
                <w:color w:val="auto"/>
                <w:sz w:val="22"/>
                <w:szCs w:val="22"/>
              </w:rPr>
              <w:t>2</w:t>
            </w:r>
          </w:p>
        </w:tc>
        <w:tc>
          <w:tcPr>
            <w:tcW w:w="757" w:type="dxa"/>
          </w:tcPr>
          <w:p w:rsidR="00A13ABF" w:rsidRPr="00CC68AA" w:rsidRDefault="00A13ABF" w:rsidP="00A13ABF">
            <w:pPr>
              <w:ind w:right="-2"/>
              <w:jc w:val="center"/>
              <w:rPr>
                <w:rFonts w:ascii="Times New Roman" w:hAnsi="Times New Roman" w:cs="Times New Roman"/>
                <w:sz w:val="22"/>
                <w:szCs w:val="22"/>
              </w:rPr>
            </w:pPr>
            <w:r w:rsidRPr="00CC68AA">
              <w:rPr>
                <w:rFonts w:ascii="Times New Roman" w:hAnsi="Times New Roman" w:cs="Times New Roman"/>
                <w:sz w:val="22"/>
                <w:szCs w:val="22"/>
              </w:rPr>
              <w:t>7</w:t>
            </w:r>
          </w:p>
        </w:tc>
        <w:tc>
          <w:tcPr>
            <w:tcW w:w="757" w:type="dxa"/>
          </w:tcPr>
          <w:p w:rsidR="00A13ABF" w:rsidRPr="00CC68AA" w:rsidRDefault="00A13ABF" w:rsidP="00A13ABF">
            <w:pPr>
              <w:ind w:right="-2"/>
              <w:jc w:val="center"/>
              <w:rPr>
                <w:rFonts w:ascii="Times New Roman" w:hAnsi="Times New Roman" w:cs="Times New Roman"/>
                <w:sz w:val="22"/>
                <w:szCs w:val="22"/>
              </w:rPr>
            </w:pPr>
            <w:r w:rsidRPr="00CC68AA">
              <w:rPr>
                <w:rFonts w:ascii="Times New Roman" w:hAnsi="Times New Roman" w:cs="Times New Roman"/>
                <w:sz w:val="22"/>
                <w:szCs w:val="22"/>
              </w:rPr>
              <w:t>3</w:t>
            </w:r>
          </w:p>
        </w:tc>
        <w:tc>
          <w:tcPr>
            <w:tcW w:w="757" w:type="dxa"/>
          </w:tcPr>
          <w:p w:rsidR="00A13ABF" w:rsidRPr="00CC68AA" w:rsidRDefault="00A13ABF" w:rsidP="00A13ABF">
            <w:pPr>
              <w:ind w:right="-2"/>
              <w:jc w:val="center"/>
              <w:rPr>
                <w:rFonts w:ascii="Times New Roman" w:hAnsi="Times New Roman" w:cs="Times New Roman"/>
                <w:sz w:val="22"/>
                <w:szCs w:val="22"/>
              </w:rPr>
            </w:pPr>
            <w:r w:rsidRPr="00CC68AA">
              <w:rPr>
                <w:rFonts w:ascii="Times New Roman" w:hAnsi="Times New Roman" w:cs="Times New Roman"/>
                <w:sz w:val="22"/>
                <w:szCs w:val="22"/>
              </w:rPr>
              <w:t>9</w:t>
            </w:r>
          </w:p>
        </w:tc>
        <w:tc>
          <w:tcPr>
            <w:tcW w:w="757" w:type="dxa"/>
          </w:tcPr>
          <w:p w:rsidR="00A13ABF" w:rsidRPr="00CC68AA" w:rsidRDefault="00A13ABF" w:rsidP="00A13ABF">
            <w:pPr>
              <w:ind w:right="-2"/>
              <w:jc w:val="center"/>
              <w:rPr>
                <w:rFonts w:ascii="Times New Roman" w:hAnsi="Times New Roman" w:cs="Times New Roman"/>
                <w:sz w:val="22"/>
                <w:szCs w:val="22"/>
              </w:rPr>
            </w:pPr>
            <w:r w:rsidRPr="00CC68AA">
              <w:rPr>
                <w:rFonts w:ascii="Times New Roman" w:hAnsi="Times New Roman" w:cs="Times New Roman"/>
                <w:sz w:val="22"/>
                <w:szCs w:val="22"/>
              </w:rPr>
              <w:t>5</w:t>
            </w:r>
          </w:p>
        </w:tc>
        <w:tc>
          <w:tcPr>
            <w:tcW w:w="757" w:type="dxa"/>
          </w:tcPr>
          <w:p w:rsidR="00A13ABF" w:rsidRPr="00CC68AA" w:rsidRDefault="00A13ABF" w:rsidP="00A13ABF">
            <w:pPr>
              <w:ind w:right="-2"/>
              <w:jc w:val="center"/>
              <w:rPr>
                <w:rFonts w:ascii="Times New Roman" w:hAnsi="Times New Roman" w:cs="Times New Roman"/>
                <w:sz w:val="22"/>
                <w:szCs w:val="22"/>
              </w:rPr>
            </w:pPr>
            <w:r w:rsidRPr="00CC68AA">
              <w:rPr>
                <w:rFonts w:ascii="Times New Roman" w:hAnsi="Times New Roman" w:cs="Times New Roman"/>
                <w:sz w:val="22"/>
                <w:szCs w:val="22"/>
              </w:rPr>
              <w:t>11</w:t>
            </w:r>
          </w:p>
        </w:tc>
        <w:tc>
          <w:tcPr>
            <w:tcW w:w="757" w:type="dxa"/>
          </w:tcPr>
          <w:p w:rsidR="00A13ABF" w:rsidRPr="00CC68AA" w:rsidRDefault="00A13ABF" w:rsidP="00A13ABF">
            <w:pPr>
              <w:ind w:right="-2"/>
              <w:jc w:val="center"/>
              <w:rPr>
                <w:rFonts w:ascii="Times New Roman" w:hAnsi="Times New Roman" w:cs="Times New Roman"/>
                <w:sz w:val="22"/>
                <w:szCs w:val="22"/>
              </w:rPr>
            </w:pPr>
            <w:r w:rsidRPr="00CC68AA">
              <w:rPr>
                <w:rFonts w:ascii="Times New Roman" w:hAnsi="Times New Roman" w:cs="Times New Roman"/>
                <w:sz w:val="22"/>
                <w:szCs w:val="22"/>
              </w:rPr>
              <w:t>7</w:t>
            </w:r>
          </w:p>
        </w:tc>
        <w:tc>
          <w:tcPr>
            <w:tcW w:w="757" w:type="dxa"/>
          </w:tcPr>
          <w:p w:rsidR="00A13ABF" w:rsidRPr="00CC68AA" w:rsidRDefault="00A13ABF" w:rsidP="00A13ABF">
            <w:pPr>
              <w:ind w:right="-2"/>
              <w:jc w:val="center"/>
              <w:rPr>
                <w:rFonts w:ascii="Times New Roman" w:hAnsi="Times New Roman" w:cs="Times New Roman"/>
                <w:sz w:val="22"/>
                <w:szCs w:val="22"/>
              </w:rPr>
            </w:pPr>
            <w:r w:rsidRPr="00CC68AA">
              <w:rPr>
                <w:rFonts w:ascii="Times New Roman" w:hAnsi="Times New Roman" w:cs="Times New Roman"/>
                <w:sz w:val="22"/>
                <w:szCs w:val="22"/>
              </w:rPr>
              <w:t>13</w:t>
            </w:r>
          </w:p>
        </w:tc>
        <w:tc>
          <w:tcPr>
            <w:tcW w:w="757" w:type="dxa"/>
          </w:tcPr>
          <w:p w:rsidR="00A13ABF" w:rsidRPr="00CC68AA" w:rsidRDefault="00A13ABF" w:rsidP="00A13ABF">
            <w:pPr>
              <w:ind w:right="-2"/>
              <w:jc w:val="center"/>
              <w:rPr>
                <w:rFonts w:ascii="Times New Roman" w:hAnsi="Times New Roman" w:cs="Times New Roman"/>
                <w:sz w:val="22"/>
                <w:szCs w:val="22"/>
              </w:rPr>
            </w:pPr>
            <w:r w:rsidRPr="00CC68AA">
              <w:rPr>
                <w:rFonts w:ascii="Times New Roman" w:hAnsi="Times New Roman" w:cs="Times New Roman"/>
                <w:sz w:val="22"/>
                <w:szCs w:val="22"/>
              </w:rPr>
              <w:t>9</w:t>
            </w:r>
          </w:p>
        </w:tc>
        <w:tc>
          <w:tcPr>
            <w:tcW w:w="757" w:type="dxa"/>
          </w:tcPr>
          <w:p w:rsidR="00A13ABF" w:rsidRPr="00CC68AA" w:rsidRDefault="00A13ABF" w:rsidP="00A13ABF">
            <w:pPr>
              <w:ind w:right="-2"/>
              <w:jc w:val="center"/>
              <w:rPr>
                <w:rFonts w:ascii="Times New Roman" w:hAnsi="Times New Roman" w:cs="Times New Roman"/>
                <w:sz w:val="22"/>
                <w:szCs w:val="22"/>
              </w:rPr>
            </w:pPr>
            <w:r w:rsidRPr="00CC68AA">
              <w:rPr>
                <w:rFonts w:ascii="Times New Roman" w:hAnsi="Times New Roman" w:cs="Times New Roman"/>
                <w:sz w:val="22"/>
                <w:szCs w:val="22"/>
              </w:rPr>
              <w:t>15</w:t>
            </w:r>
          </w:p>
        </w:tc>
        <w:tc>
          <w:tcPr>
            <w:tcW w:w="757" w:type="dxa"/>
          </w:tcPr>
          <w:p w:rsidR="00A13ABF" w:rsidRPr="00CC68AA" w:rsidRDefault="00A13ABF" w:rsidP="00A13ABF">
            <w:pPr>
              <w:ind w:right="-2"/>
              <w:jc w:val="center"/>
              <w:rPr>
                <w:rFonts w:ascii="Times New Roman" w:hAnsi="Times New Roman" w:cs="Times New Roman"/>
                <w:sz w:val="22"/>
                <w:szCs w:val="22"/>
              </w:rPr>
            </w:pPr>
            <w:r w:rsidRPr="00CC68AA">
              <w:rPr>
                <w:rFonts w:ascii="Times New Roman" w:hAnsi="Times New Roman" w:cs="Times New Roman"/>
                <w:sz w:val="22"/>
                <w:szCs w:val="22"/>
              </w:rPr>
              <w:t>11</w:t>
            </w:r>
          </w:p>
        </w:tc>
        <w:tc>
          <w:tcPr>
            <w:tcW w:w="757" w:type="dxa"/>
          </w:tcPr>
          <w:p w:rsidR="00A13ABF" w:rsidRPr="00CC68AA" w:rsidRDefault="00A13ABF" w:rsidP="00A13ABF">
            <w:pPr>
              <w:ind w:right="-2"/>
              <w:jc w:val="center"/>
              <w:rPr>
                <w:rFonts w:ascii="Times New Roman" w:hAnsi="Times New Roman" w:cs="Times New Roman"/>
                <w:sz w:val="22"/>
                <w:szCs w:val="22"/>
              </w:rPr>
            </w:pPr>
            <w:r w:rsidRPr="00CC68AA">
              <w:rPr>
                <w:rFonts w:ascii="Times New Roman" w:hAnsi="Times New Roman" w:cs="Times New Roman"/>
                <w:sz w:val="22"/>
                <w:szCs w:val="22"/>
              </w:rPr>
              <w:t>20</w:t>
            </w:r>
          </w:p>
        </w:tc>
        <w:tc>
          <w:tcPr>
            <w:tcW w:w="757" w:type="dxa"/>
          </w:tcPr>
          <w:p w:rsidR="00A13ABF" w:rsidRPr="00CC68AA" w:rsidRDefault="00A13ABF" w:rsidP="00A13ABF">
            <w:pPr>
              <w:ind w:right="-2"/>
              <w:jc w:val="center"/>
              <w:rPr>
                <w:rFonts w:ascii="Times New Roman" w:hAnsi="Times New Roman" w:cs="Times New Roman"/>
                <w:sz w:val="22"/>
                <w:szCs w:val="22"/>
              </w:rPr>
            </w:pPr>
            <w:r w:rsidRPr="00CC68AA">
              <w:rPr>
                <w:rFonts w:ascii="Times New Roman" w:hAnsi="Times New Roman" w:cs="Times New Roman"/>
                <w:sz w:val="22"/>
                <w:szCs w:val="22"/>
              </w:rPr>
              <w:t>12</w:t>
            </w:r>
          </w:p>
        </w:tc>
        <w:tc>
          <w:tcPr>
            <w:tcW w:w="757" w:type="dxa"/>
          </w:tcPr>
          <w:p w:rsidR="00A13ABF" w:rsidRPr="00CC68AA" w:rsidRDefault="00A13ABF" w:rsidP="00A13ABF">
            <w:pPr>
              <w:ind w:right="-2"/>
              <w:jc w:val="center"/>
              <w:rPr>
                <w:rFonts w:ascii="Times New Roman" w:hAnsi="Times New Roman" w:cs="Times New Roman"/>
                <w:sz w:val="22"/>
                <w:szCs w:val="22"/>
              </w:rPr>
            </w:pPr>
            <w:r w:rsidRPr="00CC68AA">
              <w:rPr>
                <w:rFonts w:ascii="Times New Roman" w:hAnsi="Times New Roman" w:cs="Times New Roman"/>
                <w:sz w:val="22"/>
                <w:szCs w:val="22"/>
              </w:rPr>
              <w:t>25</w:t>
            </w:r>
          </w:p>
        </w:tc>
        <w:tc>
          <w:tcPr>
            <w:tcW w:w="757" w:type="dxa"/>
          </w:tcPr>
          <w:p w:rsidR="00A13ABF" w:rsidRPr="00CC68AA" w:rsidRDefault="00A13ABF" w:rsidP="00A13ABF">
            <w:pPr>
              <w:ind w:right="-2"/>
              <w:jc w:val="center"/>
              <w:rPr>
                <w:rFonts w:ascii="Times New Roman" w:hAnsi="Times New Roman" w:cs="Times New Roman"/>
                <w:sz w:val="22"/>
                <w:szCs w:val="22"/>
              </w:rPr>
            </w:pPr>
            <w:r w:rsidRPr="00CC68AA">
              <w:rPr>
                <w:rFonts w:ascii="Times New Roman" w:hAnsi="Times New Roman" w:cs="Times New Roman"/>
                <w:sz w:val="22"/>
                <w:szCs w:val="22"/>
              </w:rPr>
              <w:t>13</w:t>
            </w:r>
          </w:p>
        </w:tc>
      </w:tr>
      <w:tr w:rsidR="00A13ABF" w:rsidRPr="00CC68AA" w:rsidTr="000B2F0E">
        <w:trPr>
          <w:trHeight w:val="302"/>
        </w:trPr>
        <w:tc>
          <w:tcPr>
            <w:tcW w:w="3744" w:type="dxa"/>
            <w:vMerge/>
            <w:shd w:val="clear" w:color="auto" w:fill="FFFFFF"/>
          </w:tcPr>
          <w:p w:rsidR="00A13ABF" w:rsidRPr="00CC68AA" w:rsidRDefault="00A13ABF" w:rsidP="00A13ABF">
            <w:pPr>
              <w:pStyle w:val="71"/>
              <w:shd w:val="clear" w:color="auto" w:fill="auto"/>
              <w:spacing w:before="0" w:after="0" w:line="240" w:lineRule="auto"/>
              <w:ind w:left="140"/>
              <w:rPr>
                <w:sz w:val="26"/>
              </w:rPr>
            </w:pPr>
          </w:p>
        </w:tc>
        <w:tc>
          <w:tcPr>
            <w:tcW w:w="757" w:type="dxa"/>
          </w:tcPr>
          <w:p w:rsidR="00A13ABF" w:rsidRPr="00CC68AA" w:rsidRDefault="00A13ABF" w:rsidP="00A13ABF">
            <w:pPr>
              <w:tabs>
                <w:tab w:val="left" w:pos="1575"/>
              </w:tabs>
              <w:jc w:val="center"/>
              <w:rPr>
                <w:rFonts w:ascii="Times New Roman" w:hAnsi="Times New Roman" w:cs="Times New Roman"/>
                <w:b/>
                <w:color w:val="auto"/>
                <w:sz w:val="22"/>
                <w:szCs w:val="22"/>
              </w:rPr>
            </w:pPr>
            <w:r w:rsidRPr="00CC68AA">
              <w:rPr>
                <w:rFonts w:ascii="Times New Roman" w:hAnsi="Times New Roman" w:cs="Times New Roman"/>
                <w:b/>
                <w:color w:val="auto"/>
                <w:sz w:val="22"/>
                <w:szCs w:val="22"/>
              </w:rPr>
              <w:t>1</w:t>
            </w:r>
          </w:p>
        </w:tc>
        <w:tc>
          <w:tcPr>
            <w:tcW w:w="757" w:type="dxa"/>
          </w:tcPr>
          <w:p w:rsidR="00A13ABF" w:rsidRPr="00CC68AA" w:rsidRDefault="00A13ABF" w:rsidP="00A13ABF">
            <w:pPr>
              <w:ind w:right="-2"/>
              <w:jc w:val="center"/>
              <w:rPr>
                <w:rFonts w:ascii="Times New Roman" w:hAnsi="Times New Roman" w:cs="Times New Roman"/>
                <w:sz w:val="22"/>
                <w:szCs w:val="22"/>
              </w:rPr>
            </w:pPr>
            <w:r w:rsidRPr="00CC68AA">
              <w:rPr>
                <w:rFonts w:ascii="Times New Roman" w:hAnsi="Times New Roman" w:cs="Times New Roman"/>
                <w:sz w:val="22"/>
                <w:szCs w:val="22"/>
              </w:rPr>
              <w:t>5</w:t>
            </w:r>
          </w:p>
        </w:tc>
        <w:tc>
          <w:tcPr>
            <w:tcW w:w="757" w:type="dxa"/>
          </w:tcPr>
          <w:p w:rsidR="00A13ABF" w:rsidRPr="00CC68AA" w:rsidRDefault="00A13ABF" w:rsidP="00A13ABF">
            <w:pPr>
              <w:ind w:right="-2"/>
              <w:jc w:val="center"/>
              <w:rPr>
                <w:rFonts w:ascii="Times New Roman" w:hAnsi="Times New Roman" w:cs="Times New Roman"/>
                <w:sz w:val="22"/>
                <w:szCs w:val="22"/>
              </w:rPr>
            </w:pPr>
            <w:r w:rsidRPr="00CC68AA">
              <w:rPr>
                <w:rFonts w:ascii="Times New Roman" w:hAnsi="Times New Roman" w:cs="Times New Roman"/>
                <w:sz w:val="22"/>
                <w:szCs w:val="22"/>
              </w:rPr>
              <w:t>2</w:t>
            </w:r>
          </w:p>
        </w:tc>
        <w:tc>
          <w:tcPr>
            <w:tcW w:w="757" w:type="dxa"/>
          </w:tcPr>
          <w:p w:rsidR="00A13ABF" w:rsidRPr="00CC68AA" w:rsidRDefault="00A13ABF" w:rsidP="00A13ABF">
            <w:pPr>
              <w:ind w:right="-2"/>
              <w:jc w:val="center"/>
              <w:rPr>
                <w:rFonts w:ascii="Times New Roman" w:hAnsi="Times New Roman" w:cs="Times New Roman"/>
                <w:sz w:val="22"/>
                <w:szCs w:val="22"/>
              </w:rPr>
            </w:pPr>
            <w:r w:rsidRPr="00CC68AA">
              <w:rPr>
                <w:rFonts w:ascii="Times New Roman" w:hAnsi="Times New Roman" w:cs="Times New Roman"/>
                <w:sz w:val="22"/>
                <w:szCs w:val="22"/>
              </w:rPr>
              <w:t>7</w:t>
            </w:r>
          </w:p>
        </w:tc>
        <w:tc>
          <w:tcPr>
            <w:tcW w:w="757" w:type="dxa"/>
          </w:tcPr>
          <w:p w:rsidR="00A13ABF" w:rsidRPr="00CC68AA" w:rsidRDefault="00A13ABF" w:rsidP="00A13ABF">
            <w:pPr>
              <w:ind w:right="-2"/>
              <w:jc w:val="center"/>
              <w:rPr>
                <w:rFonts w:ascii="Times New Roman" w:hAnsi="Times New Roman" w:cs="Times New Roman"/>
                <w:sz w:val="22"/>
                <w:szCs w:val="22"/>
              </w:rPr>
            </w:pPr>
            <w:r w:rsidRPr="00CC68AA">
              <w:rPr>
                <w:rFonts w:ascii="Times New Roman" w:hAnsi="Times New Roman" w:cs="Times New Roman"/>
                <w:sz w:val="22"/>
                <w:szCs w:val="22"/>
              </w:rPr>
              <w:t>4</w:t>
            </w:r>
          </w:p>
        </w:tc>
        <w:tc>
          <w:tcPr>
            <w:tcW w:w="757" w:type="dxa"/>
          </w:tcPr>
          <w:p w:rsidR="00A13ABF" w:rsidRPr="00CC68AA" w:rsidRDefault="00A13ABF" w:rsidP="00A13ABF">
            <w:pPr>
              <w:ind w:right="-2"/>
              <w:jc w:val="center"/>
              <w:rPr>
                <w:rFonts w:ascii="Times New Roman" w:hAnsi="Times New Roman" w:cs="Times New Roman"/>
                <w:sz w:val="22"/>
                <w:szCs w:val="22"/>
              </w:rPr>
            </w:pPr>
            <w:r w:rsidRPr="00CC68AA">
              <w:rPr>
                <w:rFonts w:ascii="Times New Roman" w:hAnsi="Times New Roman" w:cs="Times New Roman"/>
                <w:sz w:val="22"/>
                <w:szCs w:val="22"/>
              </w:rPr>
              <w:t>9</w:t>
            </w:r>
          </w:p>
        </w:tc>
        <w:tc>
          <w:tcPr>
            <w:tcW w:w="757" w:type="dxa"/>
          </w:tcPr>
          <w:p w:rsidR="00A13ABF" w:rsidRPr="00CC68AA" w:rsidRDefault="00A13ABF" w:rsidP="00A13ABF">
            <w:pPr>
              <w:ind w:right="-2"/>
              <w:jc w:val="center"/>
              <w:rPr>
                <w:rFonts w:ascii="Times New Roman" w:hAnsi="Times New Roman" w:cs="Times New Roman"/>
                <w:sz w:val="22"/>
                <w:szCs w:val="22"/>
              </w:rPr>
            </w:pPr>
            <w:r w:rsidRPr="00CC68AA">
              <w:rPr>
                <w:rFonts w:ascii="Times New Roman" w:hAnsi="Times New Roman" w:cs="Times New Roman"/>
                <w:sz w:val="22"/>
                <w:szCs w:val="22"/>
              </w:rPr>
              <w:t>6</w:t>
            </w:r>
          </w:p>
        </w:tc>
        <w:tc>
          <w:tcPr>
            <w:tcW w:w="757" w:type="dxa"/>
          </w:tcPr>
          <w:p w:rsidR="00A13ABF" w:rsidRPr="00CC68AA" w:rsidRDefault="00A13ABF" w:rsidP="00A13ABF">
            <w:pPr>
              <w:ind w:right="-2"/>
              <w:jc w:val="center"/>
              <w:rPr>
                <w:rFonts w:ascii="Times New Roman" w:hAnsi="Times New Roman" w:cs="Times New Roman"/>
                <w:sz w:val="22"/>
                <w:szCs w:val="22"/>
              </w:rPr>
            </w:pPr>
            <w:r w:rsidRPr="00CC68AA">
              <w:rPr>
                <w:rFonts w:ascii="Times New Roman" w:hAnsi="Times New Roman" w:cs="Times New Roman"/>
                <w:sz w:val="22"/>
                <w:szCs w:val="22"/>
              </w:rPr>
              <w:t>11</w:t>
            </w:r>
          </w:p>
        </w:tc>
        <w:tc>
          <w:tcPr>
            <w:tcW w:w="757" w:type="dxa"/>
          </w:tcPr>
          <w:p w:rsidR="00A13ABF" w:rsidRPr="00CC68AA" w:rsidRDefault="00A13ABF" w:rsidP="00A13ABF">
            <w:pPr>
              <w:ind w:right="-2"/>
              <w:jc w:val="center"/>
              <w:rPr>
                <w:rFonts w:ascii="Times New Roman" w:hAnsi="Times New Roman" w:cs="Times New Roman"/>
                <w:sz w:val="22"/>
                <w:szCs w:val="22"/>
              </w:rPr>
            </w:pPr>
            <w:r w:rsidRPr="00CC68AA">
              <w:rPr>
                <w:rFonts w:ascii="Times New Roman" w:hAnsi="Times New Roman" w:cs="Times New Roman"/>
                <w:sz w:val="22"/>
                <w:szCs w:val="22"/>
              </w:rPr>
              <w:t>8</w:t>
            </w:r>
          </w:p>
        </w:tc>
        <w:tc>
          <w:tcPr>
            <w:tcW w:w="757" w:type="dxa"/>
          </w:tcPr>
          <w:p w:rsidR="00A13ABF" w:rsidRPr="00CC68AA" w:rsidRDefault="00A13ABF" w:rsidP="00A13ABF">
            <w:pPr>
              <w:ind w:right="-2"/>
              <w:jc w:val="center"/>
              <w:rPr>
                <w:rFonts w:ascii="Times New Roman" w:hAnsi="Times New Roman" w:cs="Times New Roman"/>
                <w:sz w:val="22"/>
                <w:szCs w:val="22"/>
              </w:rPr>
            </w:pPr>
            <w:r w:rsidRPr="00CC68AA">
              <w:rPr>
                <w:rFonts w:ascii="Times New Roman" w:hAnsi="Times New Roman" w:cs="Times New Roman"/>
                <w:sz w:val="22"/>
                <w:szCs w:val="22"/>
              </w:rPr>
              <w:t>13</w:t>
            </w:r>
          </w:p>
        </w:tc>
        <w:tc>
          <w:tcPr>
            <w:tcW w:w="757" w:type="dxa"/>
          </w:tcPr>
          <w:p w:rsidR="00A13ABF" w:rsidRPr="00CC68AA" w:rsidRDefault="00A13ABF" w:rsidP="00A13ABF">
            <w:pPr>
              <w:ind w:right="-2"/>
              <w:jc w:val="center"/>
              <w:rPr>
                <w:rFonts w:ascii="Times New Roman" w:hAnsi="Times New Roman" w:cs="Times New Roman"/>
                <w:sz w:val="22"/>
                <w:szCs w:val="22"/>
              </w:rPr>
            </w:pPr>
            <w:r w:rsidRPr="00CC68AA">
              <w:rPr>
                <w:rFonts w:ascii="Times New Roman" w:hAnsi="Times New Roman" w:cs="Times New Roman"/>
                <w:sz w:val="22"/>
                <w:szCs w:val="22"/>
              </w:rPr>
              <w:t>9</w:t>
            </w:r>
          </w:p>
        </w:tc>
        <w:tc>
          <w:tcPr>
            <w:tcW w:w="757" w:type="dxa"/>
          </w:tcPr>
          <w:p w:rsidR="00A13ABF" w:rsidRPr="00CC68AA" w:rsidRDefault="00A13ABF" w:rsidP="00A13ABF">
            <w:pPr>
              <w:ind w:right="-2"/>
              <w:jc w:val="center"/>
              <w:rPr>
                <w:rFonts w:ascii="Times New Roman" w:hAnsi="Times New Roman" w:cs="Times New Roman"/>
                <w:sz w:val="22"/>
                <w:szCs w:val="22"/>
              </w:rPr>
            </w:pPr>
            <w:r w:rsidRPr="00CC68AA">
              <w:rPr>
                <w:rFonts w:ascii="Times New Roman" w:hAnsi="Times New Roman" w:cs="Times New Roman"/>
                <w:sz w:val="22"/>
                <w:szCs w:val="22"/>
              </w:rPr>
              <w:t>15</w:t>
            </w:r>
          </w:p>
        </w:tc>
        <w:tc>
          <w:tcPr>
            <w:tcW w:w="757" w:type="dxa"/>
          </w:tcPr>
          <w:p w:rsidR="00A13ABF" w:rsidRPr="00CC68AA" w:rsidRDefault="00A13ABF" w:rsidP="00A13ABF">
            <w:pPr>
              <w:ind w:right="-2"/>
              <w:jc w:val="center"/>
              <w:rPr>
                <w:rFonts w:ascii="Times New Roman" w:hAnsi="Times New Roman" w:cs="Times New Roman"/>
                <w:sz w:val="22"/>
                <w:szCs w:val="22"/>
              </w:rPr>
            </w:pPr>
            <w:r w:rsidRPr="00CC68AA">
              <w:rPr>
                <w:rFonts w:ascii="Times New Roman" w:hAnsi="Times New Roman" w:cs="Times New Roman"/>
                <w:sz w:val="22"/>
                <w:szCs w:val="22"/>
              </w:rPr>
              <w:t>10</w:t>
            </w:r>
          </w:p>
        </w:tc>
        <w:tc>
          <w:tcPr>
            <w:tcW w:w="757" w:type="dxa"/>
          </w:tcPr>
          <w:p w:rsidR="00A13ABF" w:rsidRPr="00CC68AA" w:rsidRDefault="00A13ABF" w:rsidP="00A13ABF">
            <w:pPr>
              <w:ind w:right="-2"/>
              <w:jc w:val="center"/>
              <w:rPr>
                <w:rFonts w:ascii="Times New Roman" w:hAnsi="Times New Roman" w:cs="Times New Roman"/>
                <w:sz w:val="22"/>
                <w:szCs w:val="22"/>
              </w:rPr>
            </w:pPr>
            <w:r w:rsidRPr="00CC68AA">
              <w:rPr>
                <w:rFonts w:ascii="Times New Roman" w:hAnsi="Times New Roman" w:cs="Times New Roman"/>
                <w:sz w:val="22"/>
                <w:szCs w:val="22"/>
              </w:rPr>
              <w:t>20</w:t>
            </w:r>
          </w:p>
        </w:tc>
        <w:tc>
          <w:tcPr>
            <w:tcW w:w="757" w:type="dxa"/>
          </w:tcPr>
          <w:p w:rsidR="00A13ABF" w:rsidRPr="00CC68AA" w:rsidRDefault="00A13ABF" w:rsidP="00A13ABF">
            <w:pPr>
              <w:ind w:right="-2"/>
              <w:jc w:val="center"/>
              <w:rPr>
                <w:rFonts w:ascii="Times New Roman" w:hAnsi="Times New Roman" w:cs="Times New Roman"/>
                <w:sz w:val="22"/>
                <w:szCs w:val="22"/>
              </w:rPr>
            </w:pPr>
            <w:r w:rsidRPr="00CC68AA">
              <w:rPr>
                <w:rFonts w:ascii="Times New Roman" w:hAnsi="Times New Roman" w:cs="Times New Roman"/>
                <w:sz w:val="22"/>
                <w:szCs w:val="22"/>
              </w:rPr>
              <w:t>11</w:t>
            </w:r>
          </w:p>
        </w:tc>
      </w:tr>
      <w:tr w:rsidR="00A13ABF" w:rsidRPr="00CC68AA" w:rsidTr="00E152F3">
        <w:trPr>
          <w:trHeight w:val="298"/>
        </w:trPr>
        <w:tc>
          <w:tcPr>
            <w:tcW w:w="3744" w:type="dxa"/>
            <w:vMerge w:val="restart"/>
            <w:shd w:val="clear" w:color="auto" w:fill="FFFFFF"/>
          </w:tcPr>
          <w:p w:rsidR="00A13ABF" w:rsidRPr="00CC68AA" w:rsidRDefault="00A13ABF" w:rsidP="00A13ABF">
            <w:pPr>
              <w:pStyle w:val="71"/>
              <w:shd w:val="clear" w:color="auto" w:fill="auto"/>
              <w:spacing w:before="0" w:after="0" w:line="240" w:lineRule="auto"/>
              <w:ind w:left="140"/>
              <w:rPr>
                <w:sz w:val="26"/>
              </w:rPr>
            </w:pPr>
            <w:r w:rsidRPr="00CC68AA">
              <w:rPr>
                <w:sz w:val="26"/>
              </w:rPr>
              <w:t xml:space="preserve">Сгибание-разгибание рук в упоре лежа </w:t>
            </w:r>
          </w:p>
        </w:tc>
        <w:tc>
          <w:tcPr>
            <w:tcW w:w="757" w:type="dxa"/>
          </w:tcPr>
          <w:p w:rsidR="00A13ABF" w:rsidRPr="00CC68AA" w:rsidRDefault="00A13ABF" w:rsidP="00A13ABF">
            <w:pPr>
              <w:tabs>
                <w:tab w:val="left" w:pos="1575"/>
              </w:tabs>
              <w:jc w:val="center"/>
              <w:rPr>
                <w:rFonts w:ascii="Times New Roman" w:hAnsi="Times New Roman" w:cs="Times New Roman"/>
                <w:b/>
                <w:color w:val="auto"/>
                <w:sz w:val="22"/>
                <w:szCs w:val="22"/>
              </w:rPr>
            </w:pPr>
            <w:r w:rsidRPr="00CC68AA">
              <w:rPr>
                <w:rFonts w:ascii="Times New Roman" w:hAnsi="Times New Roman" w:cs="Times New Roman"/>
                <w:b/>
                <w:color w:val="auto"/>
                <w:sz w:val="22"/>
                <w:szCs w:val="22"/>
              </w:rPr>
              <w:t>3</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8</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6</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14</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9</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16</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10</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18</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11</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20</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13</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21</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14</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22</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15</w:t>
            </w:r>
          </w:p>
        </w:tc>
      </w:tr>
      <w:tr w:rsidR="00A13ABF" w:rsidRPr="00CC68AA" w:rsidTr="00EE2192">
        <w:trPr>
          <w:trHeight w:val="302"/>
        </w:trPr>
        <w:tc>
          <w:tcPr>
            <w:tcW w:w="3744" w:type="dxa"/>
            <w:vMerge/>
            <w:shd w:val="clear" w:color="auto" w:fill="FFFFFF"/>
          </w:tcPr>
          <w:p w:rsidR="00A13ABF" w:rsidRPr="00CC68AA" w:rsidRDefault="00A13ABF" w:rsidP="00A13ABF">
            <w:pPr>
              <w:pStyle w:val="71"/>
              <w:shd w:val="clear" w:color="auto" w:fill="auto"/>
              <w:spacing w:before="0" w:after="0" w:line="240" w:lineRule="auto"/>
              <w:ind w:left="140"/>
              <w:rPr>
                <w:sz w:val="26"/>
              </w:rPr>
            </w:pPr>
          </w:p>
        </w:tc>
        <w:tc>
          <w:tcPr>
            <w:tcW w:w="757" w:type="dxa"/>
          </w:tcPr>
          <w:p w:rsidR="00A13ABF" w:rsidRPr="00CC68AA" w:rsidRDefault="00A13ABF" w:rsidP="00A13ABF">
            <w:pPr>
              <w:tabs>
                <w:tab w:val="left" w:pos="1575"/>
              </w:tabs>
              <w:jc w:val="center"/>
              <w:rPr>
                <w:rFonts w:ascii="Times New Roman" w:hAnsi="Times New Roman" w:cs="Times New Roman"/>
                <w:b/>
                <w:color w:val="auto"/>
                <w:sz w:val="22"/>
                <w:szCs w:val="22"/>
              </w:rPr>
            </w:pPr>
            <w:r w:rsidRPr="00CC68AA">
              <w:rPr>
                <w:rFonts w:ascii="Times New Roman" w:hAnsi="Times New Roman" w:cs="Times New Roman"/>
                <w:b/>
                <w:color w:val="auto"/>
                <w:sz w:val="22"/>
                <w:szCs w:val="22"/>
              </w:rPr>
              <w:t>2</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6</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3</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8</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4</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12</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7</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14</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8</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16</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9</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18</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11</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20</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13</w:t>
            </w:r>
          </w:p>
        </w:tc>
      </w:tr>
      <w:tr w:rsidR="00A13ABF" w:rsidRPr="00CC68AA" w:rsidTr="00EE2192">
        <w:trPr>
          <w:trHeight w:val="302"/>
        </w:trPr>
        <w:tc>
          <w:tcPr>
            <w:tcW w:w="3744" w:type="dxa"/>
            <w:vMerge/>
            <w:shd w:val="clear" w:color="auto" w:fill="FFFFFF"/>
          </w:tcPr>
          <w:p w:rsidR="00A13ABF" w:rsidRPr="00CC68AA" w:rsidRDefault="00A13ABF" w:rsidP="00A13ABF">
            <w:pPr>
              <w:pStyle w:val="71"/>
              <w:shd w:val="clear" w:color="auto" w:fill="auto"/>
              <w:spacing w:before="0" w:after="0" w:line="240" w:lineRule="auto"/>
              <w:ind w:left="140"/>
              <w:rPr>
                <w:sz w:val="26"/>
              </w:rPr>
            </w:pPr>
          </w:p>
        </w:tc>
        <w:tc>
          <w:tcPr>
            <w:tcW w:w="757" w:type="dxa"/>
          </w:tcPr>
          <w:p w:rsidR="00A13ABF" w:rsidRPr="00CC68AA" w:rsidRDefault="00A13ABF" w:rsidP="00A13ABF">
            <w:pPr>
              <w:tabs>
                <w:tab w:val="left" w:pos="1575"/>
              </w:tabs>
              <w:jc w:val="center"/>
              <w:rPr>
                <w:rFonts w:ascii="Times New Roman" w:hAnsi="Times New Roman" w:cs="Times New Roman"/>
                <w:b/>
                <w:color w:val="auto"/>
                <w:sz w:val="22"/>
                <w:szCs w:val="22"/>
              </w:rPr>
            </w:pPr>
            <w:r w:rsidRPr="00CC68AA">
              <w:rPr>
                <w:rFonts w:ascii="Times New Roman" w:hAnsi="Times New Roman" w:cs="Times New Roman"/>
                <w:b/>
                <w:color w:val="auto"/>
                <w:sz w:val="22"/>
                <w:szCs w:val="22"/>
              </w:rPr>
              <w:t>1</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4</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2</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6</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3</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11</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5</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13</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6</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15</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7</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17</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9</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19</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11</w:t>
            </w:r>
          </w:p>
        </w:tc>
      </w:tr>
      <w:tr w:rsidR="00A13ABF" w:rsidRPr="00CC68AA" w:rsidTr="005010DC">
        <w:trPr>
          <w:trHeight w:val="302"/>
        </w:trPr>
        <w:tc>
          <w:tcPr>
            <w:tcW w:w="3744" w:type="dxa"/>
            <w:vMerge w:val="restart"/>
            <w:shd w:val="clear" w:color="auto" w:fill="FFFFFF"/>
          </w:tcPr>
          <w:p w:rsidR="00A13ABF" w:rsidRPr="00CC68AA" w:rsidRDefault="00A13ABF" w:rsidP="00A13ABF">
            <w:pPr>
              <w:pStyle w:val="71"/>
              <w:shd w:val="clear" w:color="auto" w:fill="auto"/>
              <w:spacing w:before="0" w:after="0" w:line="240" w:lineRule="auto"/>
              <w:ind w:left="140"/>
              <w:rPr>
                <w:sz w:val="26"/>
              </w:rPr>
            </w:pPr>
            <w:r w:rsidRPr="00CC68AA">
              <w:rPr>
                <w:sz w:val="26"/>
              </w:rPr>
              <w:t>Прыжок в длину с места</w:t>
            </w:r>
          </w:p>
        </w:tc>
        <w:tc>
          <w:tcPr>
            <w:tcW w:w="757" w:type="dxa"/>
          </w:tcPr>
          <w:p w:rsidR="00A13ABF" w:rsidRPr="00CC68AA" w:rsidRDefault="00A13ABF" w:rsidP="00A13ABF">
            <w:pPr>
              <w:tabs>
                <w:tab w:val="left" w:pos="1575"/>
              </w:tabs>
              <w:jc w:val="center"/>
              <w:rPr>
                <w:rFonts w:ascii="Times New Roman" w:hAnsi="Times New Roman" w:cs="Times New Roman"/>
                <w:b/>
                <w:color w:val="auto"/>
                <w:sz w:val="22"/>
                <w:szCs w:val="22"/>
              </w:rPr>
            </w:pPr>
            <w:r w:rsidRPr="00CC68AA">
              <w:rPr>
                <w:rFonts w:ascii="Times New Roman" w:hAnsi="Times New Roman" w:cs="Times New Roman"/>
                <w:b/>
                <w:color w:val="auto"/>
                <w:sz w:val="22"/>
                <w:szCs w:val="22"/>
              </w:rPr>
              <w:t>3</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120</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120</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175</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155</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180</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165</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185</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170</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200</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175</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200</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175</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215</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180</w:t>
            </w:r>
          </w:p>
        </w:tc>
      </w:tr>
      <w:tr w:rsidR="00A13ABF" w:rsidRPr="00CC68AA" w:rsidTr="005010DC">
        <w:trPr>
          <w:trHeight w:val="302"/>
        </w:trPr>
        <w:tc>
          <w:tcPr>
            <w:tcW w:w="3744" w:type="dxa"/>
            <w:vMerge/>
            <w:shd w:val="clear" w:color="auto" w:fill="FFFFFF"/>
          </w:tcPr>
          <w:p w:rsidR="00A13ABF" w:rsidRPr="00CC68AA" w:rsidRDefault="00A13ABF" w:rsidP="00A13ABF">
            <w:pPr>
              <w:pStyle w:val="71"/>
              <w:shd w:val="clear" w:color="auto" w:fill="auto"/>
              <w:spacing w:before="0" w:after="0" w:line="240" w:lineRule="auto"/>
              <w:ind w:left="140"/>
              <w:rPr>
                <w:sz w:val="26"/>
              </w:rPr>
            </w:pPr>
          </w:p>
        </w:tc>
        <w:tc>
          <w:tcPr>
            <w:tcW w:w="757" w:type="dxa"/>
          </w:tcPr>
          <w:p w:rsidR="00A13ABF" w:rsidRPr="00CC68AA" w:rsidRDefault="00A13ABF" w:rsidP="00A13ABF">
            <w:pPr>
              <w:tabs>
                <w:tab w:val="left" w:pos="1575"/>
              </w:tabs>
              <w:jc w:val="center"/>
              <w:rPr>
                <w:rFonts w:ascii="Times New Roman" w:hAnsi="Times New Roman" w:cs="Times New Roman"/>
                <w:b/>
                <w:color w:val="auto"/>
                <w:sz w:val="22"/>
                <w:szCs w:val="22"/>
              </w:rPr>
            </w:pPr>
            <w:r w:rsidRPr="00CC68AA">
              <w:rPr>
                <w:rFonts w:ascii="Times New Roman" w:hAnsi="Times New Roman" w:cs="Times New Roman"/>
                <w:b/>
                <w:color w:val="auto"/>
                <w:sz w:val="22"/>
                <w:szCs w:val="22"/>
              </w:rPr>
              <w:t>2</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110</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110</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160</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145</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165</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150</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170</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153</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185</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160</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185</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155</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200</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160</w:t>
            </w:r>
          </w:p>
        </w:tc>
      </w:tr>
      <w:tr w:rsidR="00A13ABF" w:rsidRPr="00CC68AA" w:rsidTr="005010DC">
        <w:trPr>
          <w:trHeight w:val="302"/>
        </w:trPr>
        <w:tc>
          <w:tcPr>
            <w:tcW w:w="3744" w:type="dxa"/>
            <w:vMerge/>
            <w:shd w:val="clear" w:color="auto" w:fill="FFFFFF"/>
          </w:tcPr>
          <w:p w:rsidR="00A13ABF" w:rsidRPr="00CC68AA" w:rsidRDefault="00A13ABF" w:rsidP="00A13ABF">
            <w:pPr>
              <w:pStyle w:val="71"/>
              <w:shd w:val="clear" w:color="auto" w:fill="auto"/>
              <w:spacing w:before="0" w:after="0" w:line="240" w:lineRule="auto"/>
              <w:ind w:left="140"/>
              <w:rPr>
                <w:sz w:val="26"/>
              </w:rPr>
            </w:pPr>
          </w:p>
        </w:tc>
        <w:tc>
          <w:tcPr>
            <w:tcW w:w="757" w:type="dxa"/>
          </w:tcPr>
          <w:p w:rsidR="00A13ABF" w:rsidRPr="00CC68AA" w:rsidRDefault="00A13ABF" w:rsidP="00A13ABF">
            <w:pPr>
              <w:tabs>
                <w:tab w:val="left" w:pos="1575"/>
              </w:tabs>
              <w:jc w:val="center"/>
              <w:rPr>
                <w:rFonts w:ascii="Times New Roman" w:hAnsi="Times New Roman" w:cs="Times New Roman"/>
                <w:b/>
                <w:color w:val="auto"/>
                <w:sz w:val="22"/>
                <w:szCs w:val="22"/>
              </w:rPr>
            </w:pPr>
            <w:r w:rsidRPr="00CC68AA">
              <w:rPr>
                <w:rFonts w:ascii="Times New Roman" w:hAnsi="Times New Roman" w:cs="Times New Roman"/>
                <w:b/>
                <w:color w:val="auto"/>
                <w:sz w:val="22"/>
                <w:szCs w:val="22"/>
              </w:rPr>
              <w:t>1</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100</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100</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150</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140</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155</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145</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160</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145</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175</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150</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175</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150</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190</w:t>
            </w:r>
          </w:p>
        </w:tc>
        <w:tc>
          <w:tcPr>
            <w:tcW w:w="757" w:type="dxa"/>
          </w:tcPr>
          <w:p w:rsidR="00A13ABF" w:rsidRPr="00CC68AA" w:rsidRDefault="00A13ABF" w:rsidP="00A13ABF">
            <w:pPr>
              <w:tabs>
                <w:tab w:val="left" w:pos="1575"/>
              </w:tabs>
              <w:jc w:val="center"/>
              <w:rPr>
                <w:rFonts w:ascii="Times New Roman" w:hAnsi="Times New Roman" w:cs="Times New Roman"/>
                <w:sz w:val="22"/>
                <w:szCs w:val="22"/>
              </w:rPr>
            </w:pPr>
            <w:r w:rsidRPr="00CC68AA">
              <w:rPr>
                <w:rFonts w:ascii="Times New Roman" w:hAnsi="Times New Roman" w:cs="Times New Roman"/>
                <w:sz w:val="22"/>
                <w:szCs w:val="22"/>
              </w:rPr>
              <w:t>155</w:t>
            </w:r>
          </w:p>
        </w:tc>
      </w:tr>
    </w:tbl>
    <w:p w:rsidR="0021154B" w:rsidRDefault="0021154B" w:rsidP="00A13ABF">
      <w:pPr>
        <w:rPr>
          <w:rFonts w:ascii="Times New Roman" w:hAnsi="Times New Roman" w:cs="Times New Roman"/>
          <w:color w:val="auto"/>
          <w:sz w:val="26"/>
          <w:szCs w:val="2"/>
        </w:rPr>
        <w:sectPr w:rsidR="0021154B" w:rsidSect="0021154B">
          <w:type w:val="continuous"/>
          <w:pgSz w:w="16837" w:h="11905" w:orient="landscape"/>
          <w:pgMar w:top="159" w:right="992" w:bottom="227" w:left="284" w:header="0" w:footer="6" w:gutter="0"/>
          <w:lnNumType w:countBy="1"/>
          <w:cols w:space="720"/>
          <w:noEndnote/>
          <w:docGrid w:linePitch="360"/>
        </w:sectPr>
      </w:pPr>
    </w:p>
    <w:p w:rsidR="0021154B" w:rsidRPr="00B97B95" w:rsidRDefault="0021154B" w:rsidP="00A13ABF">
      <w:pPr>
        <w:rPr>
          <w:rFonts w:ascii="Times New Roman" w:hAnsi="Times New Roman" w:cs="Times New Roman"/>
          <w:color w:val="auto"/>
          <w:sz w:val="26"/>
          <w:szCs w:val="2"/>
        </w:rPr>
      </w:pPr>
    </w:p>
    <w:p w:rsidR="00EB1E9A" w:rsidRPr="00B97B95" w:rsidRDefault="00EB1E9A" w:rsidP="0021154B">
      <w:pPr>
        <w:pStyle w:val="54"/>
        <w:keepNext/>
        <w:keepLines/>
        <w:shd w:val="clear" w:color="auto" w:fill="auto"/>
        <w:spacing w:line="240" w:lineRule="auto"/>
        <w:ind w:left="2900" w:firstLine="0"/>
        <w:jc w:val="center"/>
        <w:rPr>
          <w:sz w:val="26"/>
        </w:rPr>
      </w:pPr>
      <w:bookmarkStart w:id="41" w:name="bookmark42"/>
      <w:r w:rsidRPr="00B97B95">
        <w:rPr>
          <w:sz w:val="26"/>
        </w:rPr>
        <w:t>Индивидуальная карта спортсмена</w:t>
      </w:r>
      <w:bookmarkEnd w:id="41"/>
    </w:p>
    <w:p w:rsidR="00EB1E9A" w:rsidRPr="00B97B95" w:rsidRDefault="00EB1E9A" w:rsidP="0021154B">
      <w:pPr>
        <w:pStyle w:val="a5"/>
        <w:shd w:val="clear" w:color="auto" w:fill="auto"/>
        <w:tabs>
          <w:tab w:val="left" w:leader="underscore" w:pos="3893"/>
          <w:tab w:val="left" w:leader="underscore" w:pos="9048"/>
        </w:tabs>
        <w:spacing w:before="0" w:line="240" w:lineRule="auto"/>
        <w:ind w:left="120" w:firstLine="0"/>
        <w:jc w:val="center"/>
        <w:rPr>
          <w:sz w:val="26"/>
        </w:rPr>
      </w:pPr>
      <w:r w:rsidRPr="00B97B95">
        <w:rPr>
          <w:sz w:val="26"/>
        </w:rPr>
        <w:t>Ф.И.О.</w:t>
      </w:r>
      <w:r w:rsidRPr="00B97B95">
        <w:rPr>
          <w:sz w:val="26"/>
        </w:rPr>
        <w:tab/>
        <w:t>Дата и место рождения</w:t>
      </w:r>
    </w:p>
    <w:p w:rsidR="00EB1E9A" w:rsidRPr="00B97B95" w:rsidRDefault="00EB1E9A" w:rsidP="0021154B">
      <w:pPr>
        <w:pStyle w:val="a5"/>
        <w:shd w:val="clear" w:color="auto" w:fill="auto"/>
        <w:tabs>
          <w:tab w:val="left" w:leader="underscore" w:pos="5549"/>
          <w:tab w:val="left" w:leader="underscore" w:pos="9091"/>
        </w:tabs>
        <w:spacing w:before="0" w:line="240" w:lineRule="auto"/>
        <w:ind w:left="120" w:firstLine="0"/>
        <w:jc w:val="center"/>
        <w:rPr>
          <w:sz w:val="26"/>
        </w:rPr>
      </w:pPr>
      <w:r w:rsidRPr="00B97B95">
        <w:rPr>
          <w:sz w:val="26"/>
        </w:rPr>
        <w:t>Год, месяц начала занятий спортом</w:t>
      </w:r>
      <w:r w:rsidRPr="00B97B95">
        <w:rPr>
          <w:sz w:val="26"/>
        </w:rPr>
        <w:tab/>
        <w:t>, избранным видом</w:t>
      </w:r>
    </w:p>
    <w:p w:rsidR="00EB1E9A" w:rsidRPr="00B97B95" w:rsidRDefault="00EB1E9A" w:rsidP="0021154B">
      <w:pPr>
        <w:pStyle w:val="a5"/>
        <w:shd w:val="clear" w:color="auto" w:fill="auto"/>
        <w:tabs>
          <w:tab w:val="left" w:leader="underscore" w:pos="3139"/>
          <w:tab w:val="left" w:leader="underscore" w:pos="6346"/>
          <w:tab w:val="left" w:leader="underscore" w:pos="9283"/>
        </w:tabs>
        <w:spacing w:before="0" w:line="240" w:lineRule="auto"/>
        <w:ind w:left="120" w:firstLine="0"/>
        <w:jc w:val="center"/>
        <w:rPr>
          <w:sz w:val="26"/>
        </w:rPr>
      </w:pPr>
      <w:r w:rsidRPr="00B97B95">
        <w:rPr>
          <w:sz w:val="26"/>
        </w:rPr>
        <w:t>Спортивная школа</w:t>
      </w:r>
      <w:r w:rsidRPr="00B97B95">
        <w:rPr>
          <w:sz w:val="26"/>
        </w:rPr>
        <w:tab/>
        <w:t>Спортивное общество</w:t>
      </w:r>
      <w:r w:rsidRPr="00B97B95">
        <w:rPr>
          <w:sz w:val="26"/>
        </w:rPr>
        <w:tab/>
        <w:t>Город, республика</w:t>
      </w:r>
    </w:p>
    <w:p w:rsidR="00EB1E9A" w:rsidRPr="00B97B95" w:rsidRDefault="00EB1E9A" w:rsidP="0021154B">
      <w:pPr>
        <w:pStyle w:val="213"/>
        <w:shd w:val="clear" w:color="auto" w:fill="auto"/>
        <w:spacing w:line="240" w:lineRule="auto"/>
        <w:jc w:val="center"/>
        <w:rPr>
          <w:sz w:val="26"/>
        </w:rPr>
      </w:pPr>
      <w:r w:rsidRPr="00B97B95">
        <w:rPr>
          <w:rStyle w:val="2c"/>
          <w:b/>
          <w:i/>
          <w:sz w:val="26"/>
        </w:rPr>
        <w:t>А) Физическое развитие</w:t>
      </w:r>
    </w:p>
    <w:tbl>
      <w:tblPr>
        <w:tblW w:w="0" w:type="auto"/>
        <w:jc w:val="center"/>
        <w:tblLayout w:type="fixed"/>
        <w:tblCellMar>
          <w:left w:w="0" w:type="dxa"/>
          <w:right w:w="0" w:type="dxa"/>
        </w:tblCellMar>
        <w:tblLook w:val="0000" w:firstRow="0" w:lastRow="0" w:firstColumn="0" w:lastColumn="0" w:noHBand="0" w:noVBand="0"/>
      </w:tblPr>
      <w:tblGrid>
        <w:gridCol w:w="1176"/>
        <w:gridCol w:w="1171"/>
        <w:gridCol w:w="1166"/>
        <w:gridCol w:w="1171"/>
        <w:gridCol w:w="1166"/>
        <w:gridCol w:w="1171"/>
        <w:gridCol w:w="1171"/>
        <w:gridCol w:w="1181"/>
      </w:tblGrid>
      <w:tr w:rsidR="00EB1E9A" w:rsidRPr="00B97B95">
        <w:tblPrEx>
          <w:tblCellMar>
            <w:top w:w="0" w:type="dxa"/>
            <w:left w:w="0" w:type="dxa"/>
            <w:bottom w:w="0" w:type="dxa"/>
            <w:right w:w="0" w:type="dxa"/>
          </w:tblCellMar>
        </w:tblPrEx>
        <w:trPr>
          <w:trHeight w:val="710"/>
          <w:jc w:val="center"/>
        </w:trPr>
        <w:tc>
          <w:tcPr>
            <w:tcW w:w="117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pStyle w:val="81"/>
              <w:shd w:val="clear" w:color="auto" w:fill="auto"/>
              <w:spacing w:before="0" w:line="240" w:lineRule="auto"/>
              <w:ind w:right="260"/>
              <w:jc w:val="right"/>
              <w:rPr>
                <w:sz w:val="26"/>
              </w:rPr>
            </w:pPr>
            <w:r w:rsidRPr="00B97B95">
              <w:rPr>
                <w:sz w:val="26"/>
              </w:rPr>
              <w:t>Учебные группы</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pStyle w:val="81"/>
              <w:shd w:val="clear" w:color="auto" w:fill="auto"/>
              <w:spacing w:before="0" w:line="240" w:lineRule="auto"/>
              <w:ind w:right="240"/>
              <w:jc w:val="right"/>
              <w:rPr>
                <w:sz w:val="26"/>
              </w:rPr>
            </w:pPr>
            <w:r w:rsidRPr="00B97B95">
              <w:rPr>
                <w:sz w:val="26"/>
              </w:rPr>
              <w:t>Учебные группы</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pStyle w:val="81"/>
              <w:shd w:val="clear" w:color="auto" w:fill="auto"/>
              <w:spacing w:before="0" w:line="240" w:lineRule="auto"/>
              <w:jc w:val="center"/>
              <w:rPr>
                <w:sz w:val="26"/>
              </w:rPr>
            </w:pPr>
            <w:r w:rsidRPr="00B97B95">
              <w:rPr>
                <w:sz w:val="26"/>
              </w:rPr>
              <w:t>Длина тела, см</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pStyle w:val="81"/>
              <w:shd w:val="clear" w:color="auto" w:fill="auto"/>
              <w:spacing w:before="0" w:line="240" w:lineRule="auto"/>
              <w:jc w:val="center"/>
              <w:rPr>
                <w:sz w:val="26"/>
              </w:rPr>
            </w:pPr>
            <w:r w:rsidRPr="00B97B95">
              <w:rPr>
                <w:sz w:val="26"/>
              </w:rPr>
              <w:t>Масса тела, кг</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pStyle w:val="81"/>
              <w:shd w:val="clear" w:color="auto" w:fill="auto"/>
              <w:spacing w:before="0" w:line="240" w:lineRule="auto"/>
              <w:jc w:val="both"/>
              <w:rPr>
                <w:sz w:val="26"/>
              </w:rPr>
            </w:pPr>
            <w:r w:rsidRPr="00B97B95">
              <w:rPr>
                <w:sz w:val="26"/>
              </w:rPr>
              <w:t>Длина стопы, см.</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pStyle w:val="81"/>
              <w:shd w:val="clear" w:color="auto" w:fill="auto"/>
              <w:spacing w:before="0" w:line="240" w:lineRule="auto"/>
              <w:ind w:left="160" w:firstLine="220"/>
              <w:rPr>
                <w:sz w:val="26"/>
              </w:rPr>
            </w:pPr>
            <w:r w:rsidRPr="00B97B95">
              <w:rPr>
                <w:sz w:val="26"/>
              </w:rPr>
              <w:t>Сила сгибателей кисти, кг.</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pStyle w:val="81"/>
              <w:shd w:val="clear" w:color="auto" w:fill="auto"/>
              <w:spacing w:before="0" w:line="240" w:lineRule="auto"/>
              <w:ind w:left="180"/>
              <w:rPr>
                <w:sz w:val="26"/>
              </w:rPr>
            </w:pPr>
            <w:r w:rsidRPr="00B97B95">
              <w:rPr>
                <w:sz w:val="26"/>
              </w:rPr>
              <w:t>ЖЕЛ, мл.</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pStyle w:val="81"/>
              <w:shd w:val="clear" w:color="auto" w:fill="auto"/>
              <w:spacing w:before="0" w:line="240" w:lineRule="auto"/>
              <w:jc w:val="center"/>
              <w:rPr>
                <w:sz w:val="26"/>
              </w:rPr>
            </w:pPr>
            <w:r w:rsidRPr="00B97B95">
              <w:rPr>
                <w:sz w:val="26"/>
              </w:rPr>
              <w:t>Заключение врача</w:t>
            </w:r>
          </w:p>
        </w:tc>
      </w:tr>
      <w:tr w:rsidR="00EB1E9A" w:rsidRPr="00B97B95">
        <w:tblPrEx>
          <w:tblCellMar>
            <w:top w:w="0" w:type="dxa"/>
            <w:left w:w="0" w:type="dxa"/>
            <w:bottom w:w="0" w:type="dxa"/>
            <w:right w:w="0" w:type="dxa"/>
          </w:tblCellMar>
        </w:tblPrEx>
        <w:trPr>
          <w:trHeight w:val="470"/>
          <w:jc w:val="center"/>
        </w:trPr>
        <w:tc>
          <w:tcPr>
            <w:tcW w:w="117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pStyle w:val="81"/>
              <w:shd w:val="clear" w:color="auto" w:fill="auto"/>
              <w:spacing w:before="0" w:line="240" w:lineRule="auto"/>
              <w:ind w:right="260"/>
              <w:jc w:val="right"/>
              <w:rPr>
                <w:sz w:val="26"/>
              </w:rPr>
            </w:pPr>
            <w:r w:rsidRPr="00B97B95">
              <w:rPr>
                <w:sz w:val="26"/>
              </w:rPr>
              <w:t>Исходные данные</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rPr>
                <w:rFonts w:ascii="Times New Roman" w:hAnsi="Times New Roman" w:cs="Times New Roman"/>
                <w:color w:val="auto"/>
                <w:sz w:val="26"/>
                <w:szCs w:val="10"/>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rPr>
                <w:rFonts w:ascii="Times New Roman" w:hAnsi="Times New Roman" w:cs="Times New Roman"/>
                <w:color w:val="auto"/>
                <w:sz w:val="26"/>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rPr>
                <w:rFonts w:ascii="Times New Roman" w:hAnsi="Times New Roman" w:cs="Times New Roman"/>
                <w:color w:val="auto"/>
                <w:sz w:val="26"/>
                <w:szCs w:val="10"/>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rPr>
                <w:rFonts w:ascii="Times New Roman" w:hAnsi="Times New Roman" w:cs="Times New Roman"/>
                <w:color w:val="auto"/>
                <w:sz w:val="26"/>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rPr>
                <w:rFonts w:ascii="Times New Roman" w:hAnsi="Times New Roman" w:cs="Times New Roman"/>
                <w:color w:val="auto"/>
                <w:sz w:val="26"/>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rPr>
                <w:rFonts w:ascii="Times New Roman" w:hAnsi="Times New Roman" w:cs="Times New Roman"/>
                <w:color w:val="auto"/>
                <w:sz w:val="26"/>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rPr>
                <w:rFonts w:ascii="Times New Roman" w:hAnsi="Times New Roman" w:cs="Times New Roman"/>
                <w:color w:val="auto"/>
                <w:sz w:val="26"/>
                <w:szCs w:val="10"/>
              </w:rPr>
            </w:pPr>
          </w:p>
        </w:tc>
      </w:tr>
      <w:tr w:rsidR="00EB1E9A" w:rsidRPr="00B97B95">
        <w:tblPrEx>
          <w:tblCellMar>
            <w:top w:w="0" w:type="dxa"/>
            <w:left w:w="0" w:type="dxa"/>
            <w:bottom w:w="0" w:type="dxa"/>
            <w:right w:w="0" w:type="dxa"/>
          </w:tblCellMar>
        </w:tblPrEx>
        <w:trPr>
          <w:trHeight w:val="240"/>
          <w:jc w:val="center"/>
        </w:trPr>
        <w:tc>
          <w:tcPr>
            <w:tcW w:w="9373" w:type="dxa"/>
            <w:gridSpan w:val="8"/>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pStyle w:val="231"/>
              <w:shd w:val="clear" w:color="auto" w:fill="auto"/>
              <w:spacing w:line="240" w:lineRule="auto"/>
              <w:ind w:left="3360"/>
              <w:jc w:val="left"/>
              <w:rPr>
                <w:sz w:val="26"/>
              </w:rPr>
            </w:pPr>
            <w:r w:rsidRPr="00B97B95">
              <w:rPr>
                <w:sz w:val="26"/>
              </w:rPr>
              <w:t>Группы начальной подготовки</w:t>
            </w:r>
          </w:p>
        </w:tc>
      </w:tr>
      <w:tr w:rsidR="00EB1E9A" w:rsidRPr="00B97B95">
        <w:tblPrEx>
          <w:tblCellMar>
            <w:top w:w="0" w:type="dxa"/>
            <w:left w:w="0" w:type="dxa"/>
            <w:bottom w:w="0" w:type="dxa"/>
            <w:right w:w="0" w:type="dxa"/>
          </w:tblCellMar>
        </w:tblPrEx>
        <w:trPr>
          <w:trHeight w:val="240"/>
          <w:jc w:val="center"/>
        </w:trPr>
        <w:tc>
          <w:tcPr>
            <w:tcW w:w="117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pStyle w:val="81"/>
              <w:shd w:val="clear" w:color="auto" w:fill="auto"/>
              <w:spacing w:before="0" w:line="240" w:lineRule="auto"/>
              <w:ind w:right="260"/>
              <w:jc w:val="right"/>
              <w:rPr>
                <w:sz w:val="26"/>
              </w:rPr>
            </w:pPr>
            <w:r w:rsidRPr="00B97B95">
              <w:rPr>
                <w:sz w:val="26"/>
              </w:rPr>
              <w:t>1-й год</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rPr>
                <w:rFonts w:ascii="Times New Roman" w:hAnsi="Times New Roman" w:cs="Times New Roman"/>
                <w:color w:val="auto"/>
                <w:sz w:val="26"/>
                <w:szCs w:val="10"/>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rPr>
                <w:rFonts w:ascii="Times New Roman" w:hAnsi="Times New Roman" w:cs="Times New Roman"/>
                <w:color w:val="auto"/>
                <w:sz w:val="26"/>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rPr>
                <w:rFonts w:ascii="Times New Roman" w:hAnsi="Times New Roman" w:cs="Times New Roman"/>
                <w:color w:val="auto"/>
                <w:sz w:val="26"/>
                <w:szCs w:val="10"/>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rPr>
                <w:rFonts w:ascii="Times New Roman" w:hAnsi="Times New Roman" w:cs="Times New Roman"/>
                <w:color w:val="auto"/>
                <w:sz w:val="26"/>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rPr>
                <w:rFonts w:ascii="Times New Roman" w:hAnsi="Times New Roman" w:cs="Times New Roman"/>
                <w:color w:val="auto"/>
                <w:sz w:val="26"/>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rPr>
                <w:rFonts w:ascii="Times New Roman" w:hAnsi="Times New Roman" w:cs="Times New Roman"/>
                <w:color w:val="auto"/>
                <w:sz w:val="26"/>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rPr>
                <w:rFonts w:ascii="Times New Roman" w:hAnsi="Times New Roman" w:cs="Times New Roman"/>
                <w:color w:val="auto"/>
                <w:sz w:val="26"/>
                <w:szCs w:val="10"/>
              </w:rPr>
            </w:pPr>
          </w:p>
        </w:tc>
      </w:tr>
      <w:tr w:rsidR="00EB1E9A" w:rsidRPr="00B97B95">
        <w:tblPrEx>
          <w:tblCellMar>
            <w:top w:w="0" w:type="dxa"/>
            <w:left w:w="0" w:type="dxa"/>
            <w:bottom w:w="0" w:type="dxa"/>
            <w:right w:w="0" w:type="dxa"/>
          </w:tblCellMar>
        </w:tblPrEx>
        <w:trPr>
          <w:trHeight w:val="240"/>
          <w:jc w:val="center"/>
        </w:trPr>
        <w:tc>
          <w:tcPr>
            <w:tcW w:w="117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pStyle w:val="81"/>
              <w:shd w:val="clear" w:color="auto" w:fill="auto"/>
              <w:spacing w:before="0" w:line="240" w:lineRule="auto"/>
              <w:ind w:right="260"/>
              <w:jc w:val="right"/>
              <w:rPr>
                <w:sz w:val="26"/>
              </w:rPr>
            </w:pPr>
            <w:r w:rsidRPr="00B97B95">
              <w:rPr>
                <w:sz w:val="26"/>
              </w:rPr>
              <w:t>2-й год</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rPr>
                <w:rFonts w:ascii="Times New Roman" w:hAnsi="Times New Roman" w:cs="Times New Roman"/>
                <w:color w:val="auto"/>
                <w:sz w:val="26"/>
                <w:szCs w:val="10"/>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rPr>
                <w:rFonts w:ascii="Times New Roman" w:hAnsi="Times New Roman" w:cs="Times New Roman"/>
                <w:color w:val="auto"/>
                <w:sz w:val="26"/>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rPr>
                <w:rFonts w:ascii="Times New Roman" w:hAnsi="Times New Roman" w:cs="Times New Roman"/>
                <w:color w:val="auto"/>
                <w:sz w:val="26"/>
                <w:szCs w:val="10"/>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rPr>
                <w:rFonts w:ascii="Times New Roman" w:hAnsi="Times New Roman" w:cs="Times New Roman"/>
                <w:color w:val="auto"/>
                <w:sz w:val="26"/>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rPr>
                <w:rFonts w:ascii="Times New Roman" w:hAnsi="Times New Roman" w:cs="Times New Roman"/>
                <w:color w:val="auto"/>
                <w:sz w:val="26"/>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rPr>
                <w:rFonts w:ascii="Times New Roman" w:hAnsi="Times New Roman" w:cs="Times New Roman"/>
                <w:color w:val="auto"/>
                <w:sz w:val="26"/>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rPr>
                <w:rFonts w:ascii="Times New Roman" w:hAnsi="Times New Roman" w:cs="Times New Roman"/>
                <w:color w:val="auto"/>
                <w:sz w:val="26"/>
                <w:szCs w:val="10"/>
              </w:rPr>
            </w:pPr>
          </w:p>
        </w:tc>
      </w:tr>
      <w:tr w:rsidR="00EB1E9A" w:rsidRPr="00B97B95">
        <w:tblPrEx>
          <w:tblCellMar>
            <w:top w:w="0" w:type="dxa"/>
            <w:left w:w="0" w:type="dxa"/>
            <w:bottom w:w="0" w:type="dxa"/>
            <w:right w:w="0" w:type="dxa"/>
          </w:tblCellMar>
        </w:tblPrEx>
        <w:trPr>
          <w:trHeight w:val="240"/>
          <w:jc w:val="center"/>
        </w:trPr>
        <w:tc>
          <w:tcPr>
            <w:tcW w:w="9373" w:type="dxa"/>
            <w:gridSpan w:val="8"/>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pStyle w:val="231"/>
              <w:shd w:val="clear" w:color="auto" w:fill="auto"/>
              <w:spacing w:line="240" w:lineRule="auto"/>
              <w:ind w:left="3360"/>
              <w:jc w:val="left"/>
              <w:rPr>
                <w:sz w:val="26"/>
              </w:rPr>
            </w:pPr>
            <w:r w:rsidRPr="00B97B95">
              <w:rPr>
                <w:sz w:val="26"/>
              </w:rPr>
              <w:t>Учебно-тренировочные группы</w:t>
            </w:r>
          </w:p>
        </w:tc>
      </w:tr>
      <w:tr w:rsidR="00EB1E9A" w:rsidRPr="00B97B95">
        <w:tblPrEx>
          <w:tblCellMar>
            <w:top w:w="0" w:type="dxa"/>
            <w:left w:w="0" w:type="dxa"/>
            <w:bottom w:w="0" w:type="dxa"/>
            <w:right w:w="0" w:type="dxa"/>
          </w:tblCellMar>
        </w:tblPrEx>
        <w:trPr>
          <w:trHeight w:val="240"/>
          <w:jc w:val="center"/>
        </w:trPr>
        <w:tc>
          <w:tcPr>
            <w:tcW w:w="117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pStyle w:val="81"/>
              <w:shd w:val="clear" w:color="auto" w:fill="auto"/>
              <w:spacing w:before="0" w:line="240" w:lineRule="auto"/>
              <w:ind w:right="260"/>
              <w:jc w:val="right"/>
              <w:rPr>
                <w:sz w:val="26"/>
              </w:rPr>
            </w:pPr>
            <w:r w:rsidRPr="00B97B95">
              <w:rPr>
                <w:sz w:val="26"/>
              </w:rPr>
              <w:t>1-й год</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rPr>
                <w:rFonts w:ascii="Times New Roman" w:hAnsi="Times New Roman" w:cs="Times New Roman"/>
                <w:color w:val="auto"/>
                <w:sz w:val="26"/>
                <w:szCs w:val="10"/>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rPr>
                <w:rFonts w:ascii="Times New Roman" w:hAnsi="Times New Roman" w:cs="Times New Roman"/>
                <w:color w:val="auto"/>
                <w:sz w:val="26"/>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rPr>
                <w:rFonts w:ascii="Times New Roman" w:hAnsi="Times New Roman" w:cs="Times New Roman"/>
                <w:color w:val="auto"/>
                <w:sz w:val="26"/>
                <w:szCs w:val="10"/>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rPr>
                <w:rFonts w:ascii="Times New Roman" w:hAnsi="Times New Roman" w:cs="Times New Roman"/>
                <w:color w:val="auto"/>
                <w:sz w:val="26"/>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rPr>
                <w:rFonts w:ascii="Times New Roman" w:hAnsi="Times New Roman" w:cs="Times New Roman"/>
                <w:color w:val="auto"/>
                <w:sz w:val="26"/>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rPr>
                <w:rFonts w:ascii="Times New Roman" w:hAnsi="Times New Roman" w:cs="Times New Roman"/>
                <w:color w:val="auto"/>
                <w:sz w:val="26"/>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rPr>
                <w:rFonts w:ascii="Times New Roman" w:hAnsi="Times New Roman" w:cs="Times New Roman"/>
                <w:color w:val="auto"/>
                <w:sz w:val="26"/>
                <w:szCs w:val="10"/>
              </w:rPr>
            </w:pPr>
          </w:p>
        </w:tc>
      </w:tr>
      <w:tr w:rsidR="00EB1E9A" w:rsidRPr="00B97B95">
        <w:tblPrEx>
          <w:tblCellMar>
            <w:top w:w="0" w:type="dxa"/>
            <w:left w:w="0" w:type="dxa"/>
            <w:bottom w:w="0" w:type="dxa"/>
            <w:right w:w="0" w:type="dxa"/>
          </w:tblCellMar>
        </w:tblPrEx>
        <w:trPr>
          <w:trHeight w:val="240"/>
          <w:jc w:val="center"/>
        </w:trPr>
        <w:tc>
          <w:tcPr>
            <w:tcW w:w="117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pStyle w:val="81"/>
              <w:shd w:val="clear" w:color="auto" w:fill="auto"/>
              <w:spacing w:before="0" w:line="240" w:lineRule="auto"/>
              <w:ind w:right="260"/>
              <w:jc w:val="right"/>
              <w:rPr>
                <w:sz w:val="26"/>
              </w:rPr>
            </w:pPr>
            <w:r w:rsidRPr="00B97B95">
              <w:rPr>
                <w:sz w:val="26"/>
              </w:rPr>
              <w:t>2-й год</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rPr>
                <w:rFonts w:ascii="Times New Roman" w:hAnsi="Times New Roman" w:cs="Times New Roman"/>
                <w:color w:val="auto"/>
                <w:sz w:val="26"/>
                <w:szCs w:val="10"/>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rPr>
                <w:rFonts w:ascii="Times New Roman" w:hAnsi="Times New Roman" w:cs="Times New Roman"/>
                <w:color w:val="auto"/>
                <w:sz w:val="26"/>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rPr>
                <w:rFonts w:ascii="Times New Roman" w:hAnsi="Times New Roman" w:cs="Times New Roman"/>
                <w:color w:val="auto"/>
                <w:sz w:val="26"/>
                <w:szCs w:val="10"/>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rPr>
                <w:rFonts w:ascii="Times New Roman" w:hAnsi="Times New Roman" w:cs="Times New Roman"/>
                <w:color w:val="auto"/>
                <w:sz w:val="26"/>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rPr>
                <w:rFonts w:ascii="Times New Roman" w:hAnsi="Times New Roman" w:cs="Times New Roman"/>
                <w:color w:val="auto"/>
                <w:sz w:val="26"/>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rPr>
                <w:rFonts w:ascii="Times New Roman" w:hAnsi="Times New Roman" w:cs="Times New Roman"/>
                <w:color w:val="auto"/>
                <w:sz w:val="26"/>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rPr>
                <w:rFonts w:ascii="Times New Roman" w:hAnsi="Times New Roman" w:cs="Times New Roman"/>
                <w:color w:val="auto"/>
                <w:sz w:val="26"/>
                <w:szCs w:val="10"/>
              </w:rPr>
            </w:pPr>
          </w:p>
        </w:tc>
      </w:tr>
      <w:tr w:rsidR="00EB1E9A" w:rsidRPr="00B97B95">
        <w:tblPrEx>
          <w:tblCellMar>
            <w:top w:w="0" w:type="dxa"/>
            <w:left w:w="0" w:type="dxa"/>
            <w:bottom w:w="0" w:type="dxa"/>
            <w:right w:w="0" w:type="dxa"/>
          </w:tblCellMar>
        </w:tblPrEx>
        <w:trPr>
          <w:trHeight w:val="240"/>
          <w:jc w:val="center"/>
        </w:trPr>
        <w:tc>
          <w:tcPr>
            <w:tcW w:w="117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pStyle w:val="81"/>
              <w:shd w:val="clear" w:color="auto" w:fill="auto"/>
              <w:spacing w:before="0" w:line="240" w:lineRule="auto"/>
              <w:ind w:right="260"/>
              <w:jc w:val="right"/>
              <w:rPr>
                <w:sz w:val="26"/>
              </w:rPr>
            </w:pPr>
            <w:r w:rsidRPr="00B97B95">
              <w:rPr>
                <w:sz w:val="26"/>
              </w:rPr>
              <w:t>3-й год</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rPr>
                <w:rFonts w:ascii="Times New Roman" w:hAnsi="Times New Roman" w:cs="Times New Roman"/>
                <w:color w:val="auto"/>
                <w:sz w:val="26"/>
                <w:szCs w:val="10"/>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rPr>
                <w:rFonts w:ascii="Times New Roman" w:hAnsi="Times New Roman" w:cs="Times New Roman"/>
                <w:color w:val="auto"/>
                <w:sz w:val="26"/>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rPr>
                <w:rFonts w:ascii="Times New Roman" w:hAnsi="Times New Roman" w:cs="Times New Roman"/>
                <w:color w:val="auto"/>
                <w:sz w:val="26"/>
                <w:szCs w:val="10"/>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rPr>
                <w:rFonts w:ascii="Times New Roman" w:hAnsi="Times New Roman" w:cs="Times New Roman"/>
                <w:color w:val="auto"/>
                <w:sz w:val="26"/>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rPr>
                <w:rFonts w:ascii="Times New Roman" w:hAnsi="Times New Roman" w:cs="Times New Roman"/>
                <w:color w:val="auto"/>
                <w:sz w:val="26"/>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rPr>
                <w:rFonts w:ascii="Times New Roman" w:hAnsi="Times New Roman" w:cs="Times New Roman"/>
                <w:color w:val="auto"/>
                <w:sz w:val="26"/>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rPr>
                <w:rFonts w:ascii="Times New Roman" w:hAnsi="Times New Roman" w:cs="Times New Roman"/>
                <w:color w:val="auto"/>
                <w:sz w:val="26"/>
                <w:szCs w:val="10"/>
              </w:rPr>
            </w:pPr>
          </w:p>
        </w:tc>
      </w:tr>
      <w:tr w:rsidR="00EB1E9A" w:rsidRPr="00B97B95">
        <w:tblPrEx>
          <w:tblCellMar>
            <w:top w:w="0" w:type="dxa"/>
            <w:left w:w="0" w:type="dxa"/>
            <w:bottom w:w="0" w:type="dxa"/>
            <w:right w:w="0" w:type="dxa"/>
          </w:tblCellMar>
        </w:tblPrEx>
        <w:trPr>
          <w:trHeight w:val="240"/>
          <w:jc w:val="center"/>
        </w:trPr>
        <w:tc>
          <w:tcPr>
            <w:tcW w:w="117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pStyle w:val="81"/>
              <w:shd w:val="clear" w:color="auto" w:fill="auto"/>
              <w:spacing w:before="0" w:line="240" w:lineRule="auto"/>
              <w:ind w:right="260"/>
              <w:jc w:val="right"/>
              <w:rPr>
                <w:sz w:val="26"/>
              </w:rPr>
            </w:pPr>
            <w:r w:rsidRPr="00B97B95">
              <w:rPr>
                <w:sz w:val="26"/>
              </w:rPr>
              <w:t>4-й год</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rPr>
                <w:rFonts w:ascii="Times New Roman" w:hAnsi="Times New Roman" w:cs="Times New Roman"/>
                <w:color w:val="auto"/>
                <w:sz w:val="26"/>
                <w:szCs w:val="10"/>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rPr>
                <w:rFonts w:ascii="Times New Roman" w:hAnsi="Times New Roman" w:cs="Times New Roman"/>
                <w:color w:val="auto"/>
                <w:sz w:val="26"/>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rPr>
                <w:rFonts w:ascii="Times New Roman" w:hAnsi="Times New Roman" w:cs="Times New Roman"/>
                <w:color w:val="auto"/>
                <w:sz w:val="26"/>
                <w:szCs w:val="10"/>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rPr>
                <w:rFonts w:ascii="Times New Roman" w:hAnsi="Times New Roman" w:cs="Times New Roman"/>
                <w:color w:val="auto"/>
                <w:sz w:val="26"/>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rPr>
                <w:rFonts w:ascii="Times New Roman" w:hAnsi="Times New Roman" w:cs="Times New Roman"/>
                <w:color w:val="auto"/>
                <w:sz w:val="26"/>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rPr>
                <w:rFonts w:ascii="Times New Roman" w:hAnsi="Times New Roman" w:cs="Times New Roman"/>
                <w:color w:val="auto"/>
                <w:sz w:val="26"/>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rPr>
                <w:rFonts w:ascii="Times New Roman" w:hAnsi="Times New Roman" w:cs="Times New Roman"/>
                <w:color w:val="auto"/>
                <w:sz w:val="26"/>
                <w:szCs w:val="10"/>
              </w:rPr>
            </w:pPr>
          </w:p>
        </w:tc>
      </w:tr>
      <w:tr w:rsidR="00EB1E9A" w:rsidRPr="00B97B95">
        <w:tblPrEx>
          <w:tblCellMar>
            <w:top w:w="0" w:type="dxa"/>
            <w:left w:w="0" w:type="dxa"/>
            <w:bottom w:w="0" w:type="dxa"/>
            <w:right w:w="0" w:type="dxa"/>
          </w:tblCellMar>
        </w:tblPrEx>
        <w:trPr>
          <w:trHeight w:val="240"/>
          <w:jc w:val="center"/>
        </w:trPr>
        <w:tc>
          <w:tcPr>
            <w:tcW w:w="9373" w:type="dxa"/>
            <w:gridSpan w:val="8"/>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pStyle w:val="231"/>
              <w:shd w:val="clear" w:color="auto" w:fill="auto"/>
              <w:spacing w:line="240" w:lineRule="auto"/>
              <w:ind w:left="2860"/>
              <w:jc w:val="left"/>
              <w:rPr>
                <w:sz w:val="26"/>
              </w:rPr>
            </w:pPr>
            <w:r w:rsidRPr="00B97B95">
              <w:rPr>
                <w:sz w:val="26"/>
              </w:rPr>
              <w:t>Группы спортивного совершенствования</w:t>
            </w:r>
          </w:p>
        </w:tc>
      </w:tr>
      <w:tr w:rsidR="00EB1E9A" w:rsidRPr="00B97B95">
        <w:tblPrEx>
          <w:tblCellMar>
            <w:top w:w="0" w:type="dxa"/>
            <w:left w:w="0" w:type="dxa"/>
            <w:bottom w:w="0" w:type="dxa"/>
            <w:right w:w="0" w:type="dxa"/>
          </w:tblCellMar>
        </w:tblPrEx>
        <w:trPr>
          <w:trHeight w:val="240"/>
          <w:jc w:val="center"/>
        </w:trPr>
        <w:tc>
          <w:tcPr>
            <w:tcW w:w="117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pStyle w:val="81"/>
              <w:shd w:val="clear" w:color="auto" w:fill="auto"/>
              <w:spacing w:before="0" w:line="240" w:lineRule="auto"/>
              <w:ind w:right="260"/>
              <w:jc w:val="right"/>
              <w:rPr>
                <w:sz w:val="26"/>
              </w:rPr>
            </w:pPr>
            <w:r w:rsidRPr="00B97B95">
              <w:rPr>
                <w:sz w:val="26"/>
              </w:rPr>
              <w:t>1-й год</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rPr>
                <w:rFonts w:ascii="Times New Roman" w:hAnsi="Times New Roman" w:cs="Times New Roman"/>
                <w:color w:val="auto"/>
                <w:sz w:val="26"/>
                <w:szCs w:val="10"/>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rPr>
                <w:rFonts w:ascii="Times New Roman" w:hAnsi="Times New Roman" w:cs="Times New Roman"/>
                <w:color w:val="auto"/>
                <w:sz w:val="26"/>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rPr>
                <w:rFonts w:ascii="Times New Roman" w:hAnsi="Times New Roman" w:cs="Times New Roman"/>
                <w:color w:val="auto"/>
                <w:sz w:val="26"/>
                <w:szCs w:val="10"/>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rPr>
                <w:rFonts w:ascii="Times New Roman" w:hAnsi="Times New Roman" w:cs="Times New Roman"/>
                <w:color w:val="auto"/>
                <w:sz w:val="26"/>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rPr>
                <w:rFonts w:ascii="Times New Roman" w:hAnsi="Times New Roman" w:cs="Times New Roman"/>
                <w:color w:val="auto"/>
                <w:sz w:val="26"/>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rPr>
                <w:rFonts w:ascii="Times New Roman" w:hAnsi="Times New Roman" w:cs="Times New Roman"/>
                <w:color w:val="auto"/>
                <w:sz w:val="26"/>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rPr>
                <w:rFonts w:ascii="Times New Roman" w:hAnsi="Times New Roman" w:cs="Times New Roman"/>
                <w:color w:val="auto"/>
                <w:sz w:val="26"/>
                <w:szCs w:val="10"/>
              </w:rPr>
            </w:pPr>
          </w:p>
        </w:tc>
      </w:tr>
      <w:tr w:rsidR="00EB1E9A" w:rsidRPr="00B97B95">
        <w:tblPrEx>
          <w:tblCellMar>
            <w:top w:w="0" w:type="dxa"/>
            <w:left w:w="0" w:type="dxa"/>
            <w:bottom w:w="0" w:type="dxa"/>
            <w:right w:w="0" w:type="dxa"/>
          </w:tblCellMar>
        </w:tblPrEx>
        <w:trPr>
          <w:trHeight w:val="240"/>
          <w:jc w:val="center"/>
        </w:trPr>
        <w:tc>
          <w:tcPr>
            <w:tcW w:w="117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pStyle w:val="81"/>
              <w:shd w:val="clear" w:color="auto" w:fill="auto"/>
              <w:spacing w:before="0" w:line="240" w:lineRule="auto"/>
              <w:ind w:right="260"/>
              <w:jc w:val="right"/>
              <w:rPr>
                <w:sz w:val="26"/>
              </w:rPr>
            </w:pPr>
            <w:r w:rsidRPr="00B97B95">
              <w:rPr>
                <w:sz w:val="26"/>
              </w:rPr>
              <w:t>2-й год</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rPr>
                <w:rFonts w:ascii="Times New Roman" w:hAnsi="Times New Roman" w:cs="Times New Roman"/>
                <w:color w:val="auto"/>
                <w:sz w:val="26"/>
                <w:szCs w:val="10"/>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rPr>
                <w:rFonts w:ascii="Times New Roman" w:hAnsi="Times New Roman" w:cs="Times New Roman"/>
                <w:color w:val="auto"/>
                <w:sz w:val="26"/>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rPr>
                <w:rFonts w:ascii="Times New Roman" w:hAnsi="Times New Roman" w:cs="Times New Roman"/>
                <w:color w:val="auto"/>
                <w:sz w:val="26"/>
                <w:szCs w:val="10"/>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rPr>
                <w:rFonts w:ascii="Times New Roman" w:hAnsi="Times New Roman" w:cs="Times New Roman"/>
                <w:color w:val="auto"/>
                <w:sz w:val="26"/>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rPr>
                <w:rFonts w:ascii="Times New Roman" w:hAnsi="Times New Roman" w:cs="Times New Roman"/>
                <w:color w:val="auto"/>
                <w:sz w:val="26"/>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rPr>
                <w:rFonts w:ascii="Times New Roman" w:hAnsi="Times New Roman" w:cs="Times New Roman"/>
                <w:color w:val="auto"/>
                <w:sz w:val="26"/>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rPr>
                <w:rFonts w:ascii="Times New Roman" w:hAnsi="Times New Roman" w:cs="Times New Roman"/>
                <w:color w:val="auto"/>
                <w:sz w:val="26"/>
                <w:szCs w:val="10"/>
              </w:rPr>
            </w:pPr>
          </w:p>
        </w:tc>
      </w:tr>
      <w:tr w:rsidR="00EB1E9A" w:rsidRPr="00B97B95">
        <w:tblPrEx>
          <w:tblCellMar>
            <w:top w:w="0" w:type="dxa"/>
            <w:left w:w="0" w:type="dxa"/>
            <w:bottom w:w="0" w:type="dxa"/>
            <w:right w:w="0" w:type="dxa"/>
          </w:tblCellMar>
        </w:tblPrEx>
        <w:trPr>
          <w:trHeight w:val="240"/>
          <w:jc w:val="center"/>
        </w:trPr>
        <w:tc>
          <w:tcPr>
            <w:tcW w:w="9373" w:type="dxa"/>
            <w:gridSpan w:val="8"/>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pStyle w:val="231"/>
              <w:shd w:val="clear" w:color="auto" w:fill="auto"/>
              <w:spacing w:line="240" w:lineRule="auto"/>
              <w:ind w:left="2860"/>
              <w:jc w:val="left"/>
              <w:rPr>
                <w:sz w:val="26"/>
              </w:rPr>
            </w:pPr>
            <w:r w:rsidRPr="00B97B95">
              <w:rPr>
                <w:sz w:val="26"/>
              </w:rPr>
              <w:t>Группы высшего спортивного мастерства</w:t>
            </w:r>
          </w:p>
        </w:tc>
      </w:tr>
      <w:tr w:rsidR="00EB1E9A" w:rsidRPr="00B97B95">
        <w:tblPrEx>
          <w:tblCellMar>
            <w:top w:w="0" w:type="dxa"/>
            <w:left w:w="0" w:type="dxa"/>
            <w:bottom w:w="0" w:type="dxa"/>
            <w:right w:w="0" w:type="dxa"/>
          </w:tblCellMar>
        </w:tblPrEx>
        <w:trPr>
          <w:trHeight w:val="240"/>
          <w:jc w:val="center"/>
        </w:trPr>
        <w:tc>
          <w:tcPr>
            <w:tcW w:w="117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rPr>
                <w:rFonts w:ascii="Times New Roman" w:hAnsi="Times New Roman" w:cs="Times New Roman"/>
                <w:color w:val="auto"/>
                <w:sz w:val="26"/>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rPr>
                <w:rFonts w:ascii="Times New Roman" w:hAnsi="Times New Roman" w:cs="Times New Roman"/>
                <w:color w:val="auto"/>
                <w:sz w:val="26"/>
                <w:szCs w:val="10"/>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rPr>
                <w:rFonts w:ascii="Times New Roman" w:hAnsi="Times New Roman" w:cs="Times New Roman"/>
                <w:color w:val="auto"/>
                <w:sz w:val="26"/>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rPr>
                <w:rFonts w:ascii="Times New Roman" w:hAnsi="Times New Roman" w:cs="Times New Roman"/>
                <w:color w:val="auto"/>
                <w:sz w:val="26"/>
                <w:szCs w:val="10"/>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rPr>
                <w:rFonts w:ascii="Times New Roman" w:hAnsi="Times New Roman" w:cs="Times New Roman"/>
                <w:color w:val="auto"/>
                <w:sz w:val="26"/>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rPr>
                <w:rFonts w:ascii="Times New Roman" w:hAnsi="Times New Roman" w:cs="Times New Roman"/>
                <w:color w:val="auto"/>
                <w:sz w:val="26"/>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rPr>
                <w:rFonts w:ascii="Times New Roman" w:hAnsi="Times New Roman" w:cs="Times New Roman"/>
                <w:color w:val="auto"/>
                <w:sz w:val="26"/>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rPr>
                <w:rFonts w:ascii="Times New Roman" w:hAnsi="Times New Roman" w:cs="Times New Roman"/>
                <w:color w:val="auto"/>
                <w:sz w:val="26"/>
                <w:szCs w:val="10"/>
              </w:rPr>
            </w:pPr>
          </w:p>
        </w:tc>
      </w:tr>
      <w:tr w:rsidR="00EB1E9A" w:rsidRPr="00B97B95">
        <w:tblPrEx>
          <w:tblCellMar>
            <w:top w:w="0" w:type="dxa"/>
            <w:left w:w="0" w:type="dxa"/>
            <w:bottom w:w="0" w:type="dxa"/>
            <w:right w:w="0" w:type="dxa"/>
          </w:tblCellMar>
        </w:tblPrEx>
        <w:trPr>
          <w:trHeight w:val="245"/>
          <w:jc w:val="center"/>
        </w:trPr>
        <w:tc>
          <w:tcPr>
            <w:tcW w:w="117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rPr>
                <w:rFonts w:ascii="Times New Roman" w:hAnsi="Times New Roman" w:cs="Times New Roman"/>
                <w:color w:val="auto"/>
                <w:sz w:val="26"/>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rPr>
                <w:rFonts w:ascii="Times New Roman" w:hAnsi="Times New Roman" w:cs="Times New Roman"/>
                <w:color w:val="auto"/>
                <w:sz w:val="26"/>
                <w:szCs w:val="10"/>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rPr>
                <w:rFonts w:ascii="Times New Roman" w:hAnsi="Times New Roman" w:cs="Times New Roman"/>
                <w:color w:val="auto"/>
                <w:sz w:val="26"/>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rPr>
                <w:rFonts w:ascii="Times New Roman" w:hAnsi="Times New Roman" w:cs="Times New Roman"/>
                <w:color w:val="auto"/>
                <w:sz w:val="26"/>
                <w:szCs w:val="10"/>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rPr>
                <w:rFonts w:ascii="Times New Roman" w:hAnsi="Times New Roman" w:cs="Times New Roman"/>
                <w:color w:val="auto"/>
                <w:sz w:val="26"/>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rPr>
                <w:rFonts w:ascii="Times New Roman" w:hAnsi="Times New Roman" w:cs="Times New Roman"/>
                <w:color w:val="auto"/>
                <w:sz w:val="26"/>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rPr>
                <w:rFonts w:ascii="Times New Roman" w:hAnsi="Times New Roman" w:cs="Times New Roman"/>
                <w:color w:val="auto"/>
                <w:sz w:val="26"/>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1154B">
            <w:pPr>
              <w:rPr>
                <w:rFonts w:ascii="Times New Roman" w:hAnsi="Times New Roman" w:cs="Times New Roman"/>
                <w:color w:val="auto"/>
                <w:sz w:val="26"/>
                <w:szCs w:val="10"/>
              </w:rPr>
            </w:pPr>
          </w:p>
        </w:tc>
      </w:tr>
    </w:tbl>
    <w:p w:rsidR="00EB1E9A" w:rsidRPr="00B97B95" w:rsidRDefault="00EB1E9A" w:rsidP="002B40A0">
      <w:pPr>
        <w:pStyle w:val="521"/>
        <w:keepNext/>
        <w:keepLines/>
        <w:shd w:val="clear" w:color="auto" w:fill="auto"/>
        <w:spacing w:line="240" w:lineRule="auto"/>
        <w:ind w:left="1200"/>
        <w:jc w:val="left"/>
        <w:rPr>
          <w:sz w:val="26"/>
        </w:rPr>
      </w:pPr>
      <w:bookmarkStart w:id="42" w:name="bookmark43"/>
      <w:r w:rsidRPr="00B97B95">
        <w:rPr>
          <w:sz w:val="26"/>
        </w:rPr>
        <w:t>Б) Общая и специальная подготовленность</w:t>
      </w:r>
      <w:bookmarkEnd w:id="42"/>
    </w:p>
    <w:tbl>
      <w:tblPr>
        <w:tblW w:w="0" w:type="auto"/>
        <w:jc w:val="center"/>
        <w:tblLayout w:type="fixed"/>
        <w:tblCellMar>
          <w:left w:w="0" w:type="dxa"/>
          <w:right w:w="0" w:type="dxa"/>
        </w:tblCellMar>
        <w:tblLook w:val="0000" w:firstRow="0" w:lastRow="0" w:firstColumn="0" w:lastColumn="0" w:noHBand="0" w:noVBand="0"/>
      </w:tblPr>
      <w:tblGrid>
        <w:gridCol w:w="2131"/>
        <w:gridCol w:w="725"/>
        <w:gridCol w:w="720"/>
        <w:gridCol w:w="725"/>
        <w:gridCol w:w="725"/>
        <w:gridCol w:w="720"/>
        <w:gridCol w:w="725"/>
        <w:gridCol w:w="725"/>
        <w:gridCol w:w="720"/>
        <w:gridCol w:w="725"/>
        <w:gridCol w:w="734"/>
      </w:tblGrid>
      <w:tr w:rsidR="00EB1E9A" w:rsidRPr="00B97B95">
        <w:tblPrEx>
          <w:tblCellMar>
            <w:top w:w="0" w:type="dxa"/>
            <w:left w:w="0" w:type="dxa"/>
            <w:bottom w:w="0" w:type="dxa"/>
            <w:right w:w="0" w:type="dxa"/>
          </w:tblCellMar>
        </w:tblPrEx>
        <w:trPr>
          <w:trHeight w:val="1301"/>
          <w:jc w:val="center"/>
        </w:trPr>
        <w:tc>
          <w:tcPr>
            <w:tcW w:w="213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81"/>
              <w:framePr w:wrap="notBeside" w:vAnchor="text" w:hAnchor="text" w:xAlign="center" w:y="1"/>
              <w:shd w:val="clear" w:color="auto" w:fill="auto"/>
              <w:spacing w:before="0" w:line="240" w:lineRule="auto"/>
              <w:jc w:val="center"/>
              <w:rPr>
                <w:sz w:val="22"/>
                <w:szCs w:val="22"/>
              </w:rPr>
            </w:pPr>
            <w:r w:rsidRPr="00B97B95">
              <w:rPr>
                <w:sz w:val="22"/>
                <w:szCs w:val="22"/>
              </w:rPr>
              <w:t>Учебные группы, год обучения</w:t>
            </w:r>
          </w:p>
        </w:tc>
        <w:tc>
          <w:tcPr>
            <w:tcW w:w="725" w:type="dxa"/>
            <w:tcBorders>
              <w:top w:val="single" w:sz="4" w:space="0" w:color="auto"/>
              <w:left w:val="single" w:sz="4" w:space="0" w:color="auto"/>
              <w:bottom w:val="single" w:sz="4" w:space="0" w:color="auto"/>
              <w:right w:val="single" w:sz="4" w:space="0" w:color="auto"/>
            </w:tcBorders>
            <w:shd w:val="clear" w:color="auto" w:fill="FFFFFF"/>
            <w:textDirection w:val="btLr"/>
          </w:tcPr>
          <w:p w:rsidR="00EB1E9A" w:rsidRPr="00B97B95" w:rsidRDefault="00EB1E9A" w:rsidP="002B40A0">
            <w:pPr>
              <w:pStyle w:val="81"/>
              <w:framePr w:wrap="notBeside" w:vAnchor="text" w:hAnchor="text" w:xAlign="center" w:y="1"/>
              <w:shd w:val="clear" w:color="auto" w:fill="auto"/>
              <w:spacing w:before="0" w:line="240" w:lineRule="auto"/>
              <w:ind w:left="20"/>
              <w:rPr>
                <w:sz w:val="22"/>
                <w:szCs w:val="22"/>
              </w:rPr>
            </w:pPr>
            <w:r w:rsidRPr="00B97B95">
              <w:rPr>
                <w:sz w:val="22"/>
                <w:szCs w:val="22"/>
              </w:rPr>
              <w:t>Сила</w:t>
            </w:r>
          </w:p>
        </w:tc>
        <w:tc>
          <w:tcPr>
            <w:tcW w:w="720" w:type="dxa"/>
            <w:tcBorders>
              <w:top w:val="single" w:sz="4" w:space="0" w:color="auto"/>
              <w:left w:val="single" w:sz="4" w:space="0" w:color="auto"/>
              <w:bottom w:val="single" w:sz="4" w:space="0" w:color="auto"/>
              <w:right w:val="single" w:sz="4" w:space="0" w:color="auto"/>
            </w:tcBorders>
            <w:shd w:val="clear" w:color="auto" w:fill="FFFFFF"/>
            <w:textDirection w:val="btLr"/>
          </w:tcPr>
          <w:p w:rsidR="00EB1E9A" w:rsidRPr="00B97B95" w:rsidRDefault="00EB1E9A" w:rsidP="002B40A0">
            <w:pPr>
              <w:pStyle w:val="81"/>
              <w:framePr w:wrap="notBeside" w:vAnchor="text" w:hAnchor="text" w:xAlign="center" w:y="1"/>
              <w:shd w:val="clear" w:color="auto" w:fill="auto"/>
              <w:spacing w:before="0" w:line="240" w:lineRule="auto"/>
              <w:ind w:left="20"/>
              <w:rPr>
                <w:sz w:val="22"/>
                <w:szCs w:val="22"/>
              </w:rPr>
            </w:pPr>
            <w:r w:rsidRPr="00B97B95">
              <w:rPr>
                <w:sz w:val="22"/>
                <w:szCs w:val="22"/>
              </w:rPr>
              <w:t>Скоростно-</w:t>
            </w:r>
          </w:p>
          <w:p w:rsidR="00EB1E9A" w:rsidRPr="00B97B95" w:rsidRDefault="00EB1E9A" w:rsidP="002B40A0">
            <w:pPr>
              <w:pStyle w:val="81"/>
              <w:framePr w:wrap="notBeside" w:vAnchor="text" w:hAnchor="text" w:xAlign="center" w:y="1"/>
              <w:shd w:val="clear" w:color="auto" w:fill="auto"/>
              <w:spacing w:before="0" w:line="240" w:lineRule="auto"/>
              <w:ind w:left="20"/>
              <w:rPr>
                <w:sz w:val="22"/>
                <w:szCs w:val="22"/>
              </w:rPr>
            </w:pPr>
            <w:r w:rsidRPr="00B97B95">
              <w:rPr>
                <w:sz w:val="22"/>
                <w:szCs w:val="22"/>
              </w:rPr>
              <w:t>силовые</w:t>
            </w:r>
          </w:p>
          <w:p w:rsidR="00EB1E9A" w:rsidRPr="00B97B95" w:rsidRDefault="00EB1E9A" w:rsidP="002B40A0">
            <w:pPr>
              <w:pStyle w:val="81"/>
              <w:framePr w:wrap="notBeside" w:vAnchor="text" w:hAnchor="text" w:xAlign="center" w:y="1"/>
              <w:shd w:val="clear" w:color="auto" w:fill="auto"/>
              <w:spacing w:before="0" w:line="240" w:lineRule="auto"/>
              <w:ind w:left="20"/>
              <w:rPr>
                <w:sz w:val="22"/>
                <w:szCs w:val="22"/>
              </w:rPr>
            </w:pPr>
            <w:r w:rsidRPr="00B97B95">
              <w:rPr>
                <w:sz w:val="22"/>
                <w:szCs w:val="22"/>
              </w:rPr>
              <w:t>способности</w:t>
            </w:r>
          </w:p>
        </w:tc>
        <w:tc>
          <w:tcPr>
            <w:tcW w:w="725" w:type="dxa"/>
            <w:tcBorders>
              <w:top w:val="single" w:sz="4" w:space="0" w:color="auto"/>
              <w:left w:val="single" w:sz="4" w:space="0" w:color="auto"/>
              <w:bottom w:val="single" w:sz="4" w:space="0" w:color="auto"/>
              <w:right w:val="single" w:sz="4" w:space="0" w:color="auto"/>
            </w:tcBorders>
            <w:shd w:val="clear" w:color="auto" w:fill="FFFFFF"/>
            <w:textDirection w:val="btLr"/>
          </w:tcPr>
          <w:p w:rsidR="00EB1E9A" w:rsidRPr="00B97B95" w:rsidRDefault="00EB1E9A" w:rsidP="002B40A0">
            <w:pPr>
              <w:pStyle w:val="81"/>
              <w:framePr w:wrap="notBeside" w:vAnchor="text" w:hAnchor="text" w:xAlign="center" w:y="1"/>
              <w:shd w:val="clear" w:color="auto" w:fill="auto"/>
              <w:spacing w:before="0" w:line="240" w:lineRule="auto"/>
              <w:ind w:left="20"/>
              <w:rPr>
                <w:sz w:val="22"/>
                <w:szCs w:val="22"/>
              </w:rPr>
            </w:pPr>
            <w:r w:rsidRPr="00B97B95">
              <w:rPr>
                <w:sz w:val="22"/>
                <w:szCs w:val="22"/>
              </w:rPr>
              <w:t>Быстрота</w:t>
            </w:r>
          </w:p>
        </w:tc>
        <w:tc>
          <w:tcPr>
            <w:tcW w:w="725" w:type="dxa"/>
            <w:tcBorders>
              <w:top w:val="single" w:sz="4" w:space="0" w:color="auto"/>
              <w:left w:val="single" w:sz="4" w:space="0" w:color="auto"/>
              <w:bottom w:val="single" w:sz="4" w:space="0" w:color="auto"/>
              <w:right w:val="single" w:sz="4" w:space="0" w:color="auto"/>
            </w:tcBorders>
            <w:shd w:val="clear" w:color="auto" w:fill="FFFFFF"/>
            <w:textDirection w:val="btLr"/>
          </w:tcPr>
          <w:p w:rsidR="00EB1E9A" w:rsidRPr="00B97B95" w:rsidRDefault="00EB1E9A" w:rsidP="002B40A0">
            <w:pPr>
              <w:pStyle w:val="81"/>
              <w:framePr w:wrap="notBeside" w:vAnchor="text" w:hAnchor="text" w:xAlign="center" w:y="1"/>
              <w:shd w:val="clear" w:color="auto" w:fill="auto"/>
              <w:spacing w:before="0" w:line="240" w:lineRule="auto"/>
              <w:ind w:left="20"/>
              <w:rPr>
                <w:sz w:val="22"/>
                <w:szCs w:val="22"/>
              </w:rPr>
            </w:pPr>
            <w:r w:rsidRPr="00B97B95">
              <w:rPr>
                <w:sz w:val="22"/>
                <w:szCs w:val="22"/>
              </w:rPr>
              <w:t>Выносливость</w:t>
            </w:r>
          </w:p>
        </w:tc>
        <w:tc>
          <w:tcPr>
            <w:tcW w:w="720" w:type="dxa"/>
            <w:tcBorders>
              <w:top w:val="single" w:sz="4" w:space="0" w:color="auto"/>
              <w:left w:val="single" w:sz="4" w:space="0" w:color="auto"/>
              <w:bottom w:val="single" w:sz="4" w:space="0" w:color="auto"/>
              <w:right w:val="single" w:sz="4" w:space="0" w:color="auto"/>
            </w:tcBorders>
            <w:shd w:val="clear" w:color="auto" w:fill="FFFFFF"/>
            <w:textDirection w:val="btLr"/>
          </w:tcPr>
          <w:p w:rsidR="00EB1E9A" w:rsidRPr="00B97B95" w:rsidRDefault="00EB1E9A" w:rsidP="002B40A0">
            <w:pPr>
              <w:pStyle w:val="81"/>
              <w:framePr w:wrap="notBeside" w:vAnchor="text" w:hAnchor="text" w:xAlign="center" w:y="1"/>
              <w:shd w:val="clear" w:color="auto" w:fill="auto"/>
              <w:spacing w:before="0" w:line="240" w:lineRule="auto"/>
              <w:ind w:left="20"/>
              <w:rPr>
                <w:sz w:val="22"/>
                <w:szCs w:val="22"/>
              </w:rPr>
            </w:pPr>
            <w:r w:rsidRPr="00B97B95">
              <w:rPr>
                <w:sz w:val="22"/>
                <w:szCs w:val="22"/>
              </w:rPr>
              <w:t>Силовая выносливость</w:t>
            </w:r>
          </w:p>
        </w:tc>
        <w:tc>
          <w:tcPr>
            <w:tcW w:w="725" w:type="dxa"/>
            <w:tcBorders>
              <w:top w:val="single" w:sz="4" w:space="0" w:color="auto"/>
              <w:left w:val="single" w:sz="4" w:space="0" w:color="auto"/>
              <w:bottom w:val="single" w:sz="4" w:space="0" w:color="auto"/>
              <w:right w:val="single" w:sz="4" w:space="0" w:color="auto"/>
            </w:tcBorders>
            <w:shd w:val="clear" w:color="auto" w:fill="FFFFFF"/>
            <w:textDirection w:val="btLr"/>
          </w:tcPr>
          <w:p w:rsidR="00EB1E9A" w:rsidRPr="00B97B95" w:rsidRDefault="00EB1E9A" w:rsidP="002B40A0">
            <w:pPr>
              <w:pStyle w:val="81"/>
              <w:framePr w:wrap="notBeside" w:vAnchor="text" w:hAnchor="text" w:xAlign="center" w:y="1"/>
              <w:shd w:val="clear" w:color="auto" w:fill="auto"/>
              <w:spacing w:before="0" w:line="240" w:lineRule="auto"/>
              <w:ind w:left="20"/>
              <w:rPr>
                <w:sz w:val="22"/>
                <w:szCs w:val="22"/>
              </w:rPr>
            </w:pPr>
            <w:r w:rsidRPr="00B97B95">
              <w:rPr>
                <w:sz w:val="22"/>
                <w:szCs w:val="22"/>
              </w:rPr>
              <w:t>Специальная выносливость</w:t>
            </w:r>
          </w:p>
        </w:tc>
        <w:tc>
          <w:tcPr>
            <w:tcW w:w="725" w:type="dxa"/>
            <w:tcBorders>
              <w:top w:val="single" w:sz="4" w:space="0" w:color="auto"/>
              <w:left w:val="single" w:sz="4" w:space="0" w:color="auto"/>
              <w:bottom w:val="single" w:sz="4" w:space="0" w:color="auto"/>
              <w:right w:val="single" w:sz="4" w:space="0" w:color="auto"/>
            </w:tcBorders>
            <w:shd w:val="clear" w:color="auto" w:fill="FFFFFF"/>
            <w:textDirection w:val="btLr"/>
          </w:tcPr>
          <w:p w:rsidR="00EB1E9A" w:rsidRPr="00B97B95" w:rsidRDefault="00EB1E9A" w:rsidP="002B40A0">
            <w:pPr>
              <w:pStyle w:val="81"/>
              <w:framePr w:wrap="notBeside" w:vAnchor="text" w:hAnchor="text" w:xAlign="center" w:y="1"/>
              <w:shd w:val="clear" w:color="auto" w:fill="auto"/>
              <w:spacing w:before="0" w:line="240" w:lineRule="auto"/>
              <w:ind w:left="20"/>
              <w:rPr>
                <w:sz w:val="22"/>
                <w:szCs w:val="22"/>
              </w:rPr>
            </w:pPr>
            <w:r w:rsidRPr="00B97B95">
              <w:rPr>
                <w:sz w:val="22"/>
                <w:szCs w:val="22"/>
              </w:rPr>
              <w:t>Скоростная выносливость</w:t>
            </w:r>
          </w:p>
        </w:tc>
        <w:tc>
          <w:tcPr>
            <w:tcW w:w="720" w:type="dxa"/>
            <w:tcBorders>
              <w:top w:val="single" w:sz="4" w:space="0" w:color="auto"/>
              <w:left w:val="single" w:sz="4" w:space="0" w:color="auto"/>
              <w:bottom w:val="single" w:sz="4" w:space="0" w:color="auto"/>
              <w:right w:val="single" w:sz="4" w:space="0" w:color="auto"/>
            </w:tcBorders>
            <w:shd w:val="clear" w:color="auto" w:fill="FFFFFF"/>
            <w:textDirection w:val="btLr"/>
          </w:tcPr>
          <w:p w:rsidR="00EB1E9A" w:rsidRPr="00B97B95" w:rsidRDefault="00EB1E9A" w:rsidP="002B40A0">
            <w:pPr>
              <w:pStyle w:val="81"/>
              <w:framePr w:wrap="notBeside" w:vAnchor="text" w:hAnchor="text" w:xAlign="center" w:y="1"/>
              <w:shd w:val="clear" w:color="auto" w:fill="auto"/>
              <w:spacing w:before="0" w:line="240" w:lineRule="auto"/>
              <w:ind w:left="20"/>
              <w:rPr>
                <w:sz w:val="22"/>
                <w:szCs w:val="22"/>
              </w:rPr>
            </w:pPr>
            <w:r w:rsidRPr="00B97B95">
              <w:rPr>
                <w:sz w:val="22"/>
                <w:szCs w:val="22"/>
              </w:rPr>
              <w:t>Координация</w:t>
            </w:r>
          </w:p>
        </w:tc>
        <w:tc>
          <w:tcPr>
            <w:tcW w:w="725" w:type="dxa"/>
            <w:tcBorders>
              <w:top w:val="single" w:sz="4" w:space="0" w:color="auto"/>
              <w:left w:val="single" w:sz="4" w:space="0" w:color="auto"/>
              <w:bottom w:val="single" w:sz="4" w:space="0" w:color="auto"/>
              <w:right w:val="single" w:sz="4" w:space="0" w:color="auto"/>
            </w:tcBorders>
            <w:shd w:val="clear" w:color="auto" w:fill="FFFFFF"/>
            <w:textDirection w:val="btLr"/>
          </w:tcPr>
          <w:p w:rsidR="00EB1E9A" w:rsidRPr="00B97B95" w:rsidRDefault="00EB1E9A" w:rsidP="002B40A0">
            <w:pPr>
              <w:pStyle w:val="81"/>
              <w:framePr w:wrap="notBeside" w:vAnchor="text" w:hAnchor="text" w:xAlign="center" w:y="1"/>
              <w:shd w:val="clear" w:color="auto" w:fill="auto"/>
              <w:spacing w:before="0" w:line="240" w:lineRule="auto"/>
              <w:ind w:left="20"/>
              <w:rPr>
                <w:sz w:val="22"/>
                <w:szCs w:val="22"/>
              </w:rPr>
            </w:pPr>
            <w:r w:rsidRPr="00B97B95">
              <w:rPr>
                <w:sz w:val="22"/>
                <w:szCs w:val="22"/>
              </w:rPr>
              <w:t>Спортивный разряд</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2"/>
                <w:szCs w:val="22"/>
              </w:rPr>
            </w:pPr>
          </w:p>
        </w:tc>
      </w:tr>
      <w:tr w:rsidR="00EB1E9A" w:rsidRPr="00B97B95">
        <w:tblPrEx>
          <w:tblCellMar>
            <w:top w:w="0" w:type="dxa"/>
            <w:left w:w="0" w:type="dxa"/>
            <w:bottom w:w="0" w:type="dxa"/>
            <w:right w:w="0" w:type="dxa"/>
          </w:tblCellMar>
        </w:tblPrEx>
        <w:trPr>
          <w:trHeight w:val="288"/>
          <w:jc w:val="center"/>
        </w:trPr>
        <w:tc>
          <w:tcPr>
            <w:tcW w:w="213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81"/>
              <w:framePr w:wrap="notBeside" w:vAnchor="text" w:hAnchor="text" w:xAlign="center" w:y="1"/>
              <w:shd w:val="clear" w:color="auto" w:fill="auto"/>
              <w:spacing w:before="0" w:line="240" w:lineRule="auto"/>
              <w:jc w:val="center"/>
              <w:rPr>
                <w:sz w:val="26"/>
              </w:rPr>
            </w:pPr>
            <w:r w:rsidRPr="00B97B95">
              <w:rPr>
                <w:sz w:val="26"/>
              </w:rPr>
              <w:t>Исходные данные</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r>
      <w:tr w:rsidR="00EB1E9A" w:rsidRPr="00B97B95">
        <w:tblPrEx>
          <w:tblCellMar>
            <w:top w:w="0" w:type="dxa"/>
            <w:left w:w="0" w:type="dxa"/>
            <w:bottom w:w="0" w:type="dxa"/>
            <w:right w:w="0" w:type="dxa"/>
          </w:tblCellMar>
        </w:tblPrEx>
        <w:trPr>
          <w:trHeight w:val="250"/>
          <w:jc w:val="center"/>
        </w:trPr>
        <w:tc>
          <w:tcPr>
            <w:tcW w:w="9375" w:type="dxa"/>
            <w:gridSpan w:val="11"/>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231"/>
              <w:framePr w:wrap="notBeside" w:vAnchor="text" w:hAnchor="text" w:xAlign="center" w:y="1"/>
              <w:shd w:val="clear" w:color="auto" w:fill="auto"/>
              <w:spacing w:line="240" w:lineRule="auto"/>
              <w:ind w:left="3360"/>
              <w:jc w:val="left"/>
              <w:rPr>
                <w:sz w:val="26"/>
              </w:rPr>
            </w:pPr>
            <w:r w:rsidRPr="00B97B95">
              <w:rPr>
                <w:sz w:val="26"/>
              </w:rPr>
              <w:t>Группы начальной подготовки</w:t>
            </w:r>
          </w:p>
        </w:tc>
      </w:tr>
      <w:tr w:rsidR="00EB1E9A" w:rsidRPr="00B97B95">
        <w:tblPrEx>
          <w:tblCellMar>
            <w:top w:w="0" w:type="dxa"/>
            <w:left w:w="0" w:type="dxa"/>
            <w:bottom w:w="0" w:type="dxa"/>
            <w:right w:w="0" w:type="dxa"/>
          </w:tblCellMar>
        </w:tblPrEx>
        <w:trPr>
          <w:trHeight w:val="245"/>
          <w:jc w:val="center"/>
        </w:trPr>
        <w:tc>
          <w:tcPr>
            <w:tcW w:w="213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81"/>
              <w:framePr w:wrap="notBeside" w:vAnchor="text" w:hAnchor="text" w:xAlign="center" w:y="1"/>
              <w:shd w:val="clear" w:color="auto" w:fill="auto"/>
              <w:spacing w:before="0" w:line="240" w:lineRule="auto"/>
              <w:jc w:val="center"/>
              <w:rPr>
                <w:sz w:val="26"/>
              </w:rPr>
            </w:pPr>
            <w:r w:rsidRPr="00B97B95">
              <w:rPr>
                <w:sz w:val="26"/>
              </w:rPr>
              <w:t>1-й год</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r>
      <w:tr w:rsidR="00EB1E9A" w:rsidRPr="00B97B95">
        <w:tblPrEx>
          <w:tblCellMar>
            <w:top w:w="0" w:type="dxa"/>
            <w:left w:w="0" w:type="dxa"/>
            <w:bottom w:w="0" w:type="dxa"/>
            <w:right w:w="0" w:type="dxa"/>
          </w:tblCellMar>
        </w:tblPrEx>
        <w:trPr>
          <w:trHeight w:val="250"/>
          <w:jc w:val="center"/>
        </w:trPr>
        <w:tc>
          <w:tcPr>
            <w:tcW w:w="213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81"/>
              <w:framePr w:wrap="notBeside" w:vAnchor="text" w:hAnchor="text" w:xAlign="center" w:y="1"/>
              <w:shd w:val="clear" w:color="auto" w:fill="auto"/>
              <w:spacing w:before="0" w:line="240" w:lineRule="auto"/>
              <w:jc w:val="center"/>
              <w:rPr>
                <w:sz w:val="26"/>
              </w:rPr>
            </w:pPr>
            <w:r w:rsidRPr="00B97B95">
              <w:rPr>
                <w:sz w:val="26"/>
              </w:rPr>
              <w:t>2-й год</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r>
      <w:tr w:rsidR="00EB1E9A" w:rsidRPr="00B97B95">
        <w:tblPrEx>
          <w:tblCellMar>
            <w:top w:w="0" w:type="dxa"/>
            <w:left w:w="0" w:type="dxa"/>
            <w:bottom w:w="0" w:type="dxa"/>
            <w:right w:w="0" w:type="dxa"/>
          </w:tblCellMar>
        </w:tblPrEx>
        <w:trPr>
          <w:trHeight w:val="245"/>
          <w:jc w:val="center"/>
        </w:trPr>
        <w:tc>
          <w:tcPr>
            <w:tcW w:w="9375" w:type="dxa"/>
            <w:gridSpan w:val="11"/>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231"/>
              <w:framePr w:wrap="notBeside" w:vAnchor="text" w:hAnchor="text" w:xAlign="center" w:y="1"/>
              <w:shd w:val="clear" w:color="auto" w:fill="auto"/>
              <w:spacing w:line="240" w:lineRule="auto"/>
              <w:ind w:left="3360"/>
              <w:jc w:val="left"/>
              <w:rPr>
                <w:sz w:val="26"/>
              </w:rPr>
            </w:pPr>
            <w:r w:rsidRPr="00B97B95">
              <w:rPr>
                <w:sz w:val="26"/>
              </w:rPr>
              <w:t>Учебно-тренировочные группы</w:t>
            </w:r>
          </w:p>
        </w:tc>
      </w:tr>
      <w:tr w:rsidR="00EB1E9A" w:rsidRPr="00B97B95">
        <w:tblPrEx>
          <w:tblCellMar>
            <w:top w:w="0" w:type="dxa"/>
            <w:left w:w="0" w:type="dxa"/>
            <w:bottom w:w="0" w:type="dxa"/>
            <w:right w:w="0" w:type="dxa"/>
          </w:tblCellMar>
        </w:tblPrEx>
        <w:trPr>
          <w:trHeight w:val="250"/>
          <w:jc w:val="center"/>
        </w:trPr>
        <w:tc>
          <w:tcPr>
            <w:tcW w:w="213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81"/>
              <w:framePr w:wrap="notBeside" w:vAnchor="text" w:hAnchor="text" w:xAlign="center" w:y="1"/>
              <w:shd w:val="clear" w:color="auto" w:fill="auto"/>
              <w:spacing w:before="0" w:line="240" w:lineRule="auto"/>
              <w:jc w:val="center"/>
              <w:rPr>
                <w:sz w:val="26"/>
              </w:rPr>
            </w:pPr>
            <w:r w:rsidRPr="00B97B95">
              <w:rPr>
                <w:sz w:val="26"/>
              </w:rPr>
              <w:t>1-й год</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r>
      <w:tr w:rsidR="00EB1E9A" w:rsidRPr="00B97B95">
        <w:tblPrEx>
          <w:tblCellMar>
            <w:top w:w="0" w:type="dxa"/>
            <w:left w:w="0" w:type="dxa"/>
            <w:bottom w:w="0" w:type="dxa"/>
            <w:right w:w="0" w:type="dxa"/>
          </w:tblCellMar>
        </w:tblPrEx>
        <w:trPr>
          <w:trHeight w:val="245"/>
          <w:jc w:val="center"/>
        </w:trPr>
        <w:tc>
          <w:tcPr>
            <w:tcW w:w="213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81"/>
              <w:framePr w:wrap="notBeside" w:vAnchor="text" w:hAnchor="text" w:xAlign="center" w:y="1"/>
              <w:shd w:val="clear" w:color="auto" w:fill="auto"/>
              <w:spacing w:before="0" w:line="240" w:lineRule="auto"/>
              <w:jc w:val="center"/>
              <w:rPr>
                <w:sz w:val="26"/>
              </w:rPr>
            </w:pPr>
            <w:r w:rsidRPr="00B97B95">
              <w:rPr>
                <w:sz w:val="26"/>
              </w:rPr>
              <w:t>2-й год</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r>
      <w:tr w:rsidR="00EB1E9A" w:rsidRPr="00B97B95">
        <w:tblPrEx>
          <w:tblCellMar>
            <w:top w:w="0" w:type="dxa"/>
            <w:left w:w="0" w:type="dxa"/>
            <w:bottom w:w="0" w:type="dxa"/>
            <w:right w:w="0" w:type="dxa"/>
          </w:tblCellMar>
        </w:tblPrEx>
        <w:trPr>
          <w:trHeight w:val="250"/>
          <w:jc w:val="center"/>
        </w:trPr>
        <w:tc>
          <w:tcPr>
            <w:tcW w:w="213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81"/>
              <w:framePr w:wrap="notBeside" w:vAnchor="text" w:hAnchor="text" w:xAlign="center" w:y="1"/>
              <w:shd w:val="clear" w:color="auto" w:fill="auto"/>
              <w:spacing w:before="0" w:line="240" w:lineRule="auto"/>
              <w:jc w:val="center"/>
              <w:rPr>
                <w:sz w:val="26"/>
              </w:rPr>
            </w:pPr>
            <w:r w:rsidRPr="00B97B95">
              <w:rPr>
                <w:sz w:val="26"/>
              </w:rPr>
              <w:t>3-й год</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r>
      <w:tr w:rsidR="00EB1E9A" w:rsidRPr="00B97B95">
        <w:tblPrEx>
          <w:tblCellMar>
            <w:top w:w="0" w:type="dxa"/>
            <w:left w:w="0" w:type="dxa"/>
            <w:bottom w:w="0" w:type="dxa"/>
            <w:right w:w="0" w:type="dxa"/>
          </w:tblCellMar>
        </w:tblPrEx>
        <w:trPr>
          <w:trHeight w:val="245"/>
          <w:jc w:val="center"/>
        </w:trPr>
        <w:tc>
          <w:tcPr>
            <w:tcW w:w="213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81"/>
              <w:framePr w:wrap="notBeside" w:vAnchor="text" w:hAnchor="text" w:xAlign="center" w:y="1"/>
              <w:shd w:val="clear" w:color="auto" w:fill="auto"/>
              <w:spacing w:before="0" w:line="240" w:lineRule="auto"/>
              <w:jc w:val="center"/>
              <w:rPr>
                <w:sz w:val="26"/>
              </w:rPr>
            </w:pPr>
            <w:r w:rsidRPr="00B97B95">
              <w:rPr>
                <w:sz w:val="26"/>
              </w:rPr>
              <w:t>4-й год</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r>
      <w:tr w:rsidR="00EB1E9A" w:rsidRPr="00B97B95">
        <w:tblPrEx>
          <w:tblCellMar>
            <w:top w:w="0" w:type="dxa"/>
            <w:left w:w="0" w:type="dxa"/>
            <w:bottom w:w="0" w:type="dxa"/>
            <w:right w:w="0" w:type="dxa"/>
          </w:tblCellMar>
        </w:tblPrEx>
        <w:trPr>
          <w:trHeight w:val="250"/>
          <w:jc w:val="center"/>
        </w:trPr>
        <w:tc>
          <w:tcPr>
            <w:tcW w:w="213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81"/>
              <w:framePr w:wrap="notBeside" w:vAnchor="text" w:hAnchor="text" w:xAlign="center" w:y="1"/>
              <w:shd w:val="clear" w:color="auto" w:fill="auto"/>
              <w:spacing w:before="0" w:line="240" w:lineRule="auto"/>
              <w:jc w:val="center"/>
              <w:rPr>
                <w:sz w:val="26"/>
              </w:rPr>
            </w:pPr>
            <w:r w:rsidRPr="00B97B95">
              <w:rPr>
                <w:sz w:val="26"/>
              </w:rPr>
              <w:t>5-й год</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r>
      <w:tr w:rsidR="00EB1E9A" w:rsidRPr="00B97B95">
        <w:tblPrEx>
          <w:tblCellMar>
            <w:top w:w="0" w:type="dxa"/>
            <w:left w:w="0" w:type="dxa"/>
            <w:bottom w:w="0" w:type="dxa"/>
            <w:right w:w="0" w:type="dxa"/>
          </w:tblCellMar>
        </w:tblPrEx>
        <w:trPr>
          <w:trHeight w:val="245"/>
          <w:jc w:val="center"/>
        </w:trPr>
        <w:tc>
          <w:tcPr>
            <w:tcW w:w="9375" w:type="dxa"/>
            <w:gridSpan w:val="11"/>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231"/>
              <w:framePr w:wrap="notBeside" w:vAnchor="text" w:hAnchor="text" w:xAlign="center" w:y="1"/>
              <w:shd w:val="clear" w:color="auto" w:fill="auto"/>
              <w:spacing w:line="240" w:lineRule="auto"/>
              <w:ind w:left="2860"/>
              <w:jc w:val="left"/>
              <w:rPr>
                <w:sz w:val="26"/>
              </w:rPr>
            </w:pPr>
            <w:r w:rsidRPr="00B97B95">
              <w:rPr>
                <w:sz w:val="26"/>
              </w:rPr>
              <w:t>Группы спортивного совершенствования</w:t>
            </w:r>
          </w:p>
        </w:tc>
      </w:tr>
      <w:tr w:rsidR="00EB1E9A" w:rsidRPr="00B97B95">
        <w:tblPrEx>
          <w:tblCellMar>
            <w:top w:w="0" w:type="dxa"/>
            <w:left w:w="0" w:type="dxa"/>
            <w:bottom w:w="0" w:type="dxa"/>
            <w:right w:w="0" w:type="dxa"/>
          </w:tblCellMar>
        </w:tblPrEx>
        <w:trPr>
          <w:trHeight w:val="245"/>
          <w:jc w:val="center"/>
        </w:trPr>
        <w:tc>
          <w:tcPr>
            <w:tcW w:w="213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81"/>
              <w:framePr w:wrap="notBeside" w:vAnchor="text" w:hAnchor="text" w:xAlign="center" w:y="1"/>
              <w:shd w:val="clear" w:color="auto" w:fill="auto"/>
              <w:spacing w:before="0" w:line="240" w:lineRule="auto"/>
              <w:jc w:val="center"/>
              <w:rPr>
                <w:sz w:val="26"/>
              </w:rPr>
            </w:pPr>
            <w:r w:rsidRPr="00B97B95">
              <w:rPr>
                <w:sz w:val="26"/>
              </w:rPr>
              <w:t>1-й год</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r>
      <w:tr w:rsidR="00EB1E9A" w:rsidRPr="00B97B95">
        <w:tblPrEx>
          <w:tblCellMar>
            <w:top w:w="0" w:type="dxa"/>
            <w:left w:w="0" w:type="dxa"/>
            <w:bottom w:w="0" w:type="dxa"/>
            <w:right w:w="0" w:type="dxa"/>
          </w:tblCellMar>
        </w:tblPrEx>
        <w:trPr>
          <w:trHeight w:val="250"/>
          <w:jc w:val="center"/>
        </w:trPr>
        <w:tc>
          <w:tcPr>
            <w:tcW w:w="213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81"/>
              <w:framePr w:wrap="notBeside" w:vAnchor="text" w:hAnchor="text" w:xAlign="center" w:y="1"/>
              <w:shd w:val="clear" w:color="auto" w:fill="auto"/>
              <w:spacing w:before="0" w:line="240" w:lineRule="auto"/>
              <w:jc w:val="center"/>
              <w:rPr>
                <w:sz w:val="26"/>
              </w:rPr>
            </w:pPr>
            <w:r w:rsidRPr="00B97B95">
              <w:rPr>
                <w:sz w:val="26"/>
              </w:rPr>
              <w:t>2-й год</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r>
      <w:tr w:rsidR="00EB1E9A" w:rsidRPr="00B97B95">
        <w:tblPrEx>
          <w:tblCellMar>
            <w:top w:w="0" w:type="dxa"/>
            <w:left w:w="0" w:type="dxa"/>
            <w:bottom w:w="0" w:type="dxa"/>
            <w:right w:w="0" w:type="dxa"/>
          </w:tblCellMar>
        </w:tblPrEx>
        <w:trPr>
          <w:trHeight w:val="245"/>
          <w:jc w:val="center"/>
        </w:trPr>
        <w:tc>
          <w:tcPr>
            <w:tcW w:w="9375" w:type="dxa"/>
            <w:gridSpan w:val="11"/>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pStyle w:val="231"/>
              <w:framePr w:wrap="notBeside" w:vAnchor="text" w:hAnchor="text" w:xAlign="center" w:y="1"/>
              <w:shd w:val="clear" w:color="auto" w:fill="auto"/>
              <w:spacing w:line="240" w:lineRule="auto"/>
              <w:ind w:left="2860"/>
              <w:jc w:val="left"/>
              <w:rPr>
                <w:sz w:val="26"/>
              </w:rPr>
            </w:pPr>
            <w:r w:rsidRPr="00B97B95">
              <w:rPr>
                <w:sz w:val="26"/>
              </w:rPr>
              <w:t>Группы высшего спортивного мастерства</w:t>
            </w:r>
          </w:p>
        </w:tc>
      </w:tr>
      <w:tr w:rsidR="00EB1E9A" w:rsidRPr="00B97B95">
        <w:tblPrEx>
          <w:tblCellMar>
            <w:top w:w="0" w:type="dxa"/>
            <w:left w:w="0" w:type="dxa"/>
            <w:bottom w:w="0" w:type="dxa"/>
            <w:right w:w="0" w:type="dxa"/>
          </w:tblCellMar>
        </w:tblPrEx>
        <w:trPr>
          <w:trHeight w:val="250"/>
          <w:jc w:val="center"/>
        </w:trPr>
        <w:tc>
          <w:tcPr>
            <w:tcW w:w="213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r>
      <w:tr w:rsidR="00EB1E9A" w:rsidRPr="00B97B95">
        <w:tblPrEx>
          <w:tblCellMar>
            <w:top w:w="0" w:type="dxa"/>
            <w:left w:w="0" w:type="dxa"/>
            <w:bottom w:w="0" w:type="dxa"/>
            <w:right w:w="0" w:type="dxa"/>
          </w:tblCellMar>
        </w:tblPrEx>
        <w:trPr>
          <w:trHeight w:val="254"/>
          <w:jc w:val="center"/>
        </w:trPr>
        <w:tc>
          <w:tcPr>
            <w:tcW w:w="213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2B40A0">
            <w:pPr>
              <w:framePr w:wrap="notBeside" w:vAnchor="text" w:hAnchor="text" w:xAlign="center" w:y="1"/>
              <w:rPr>
                <w:rFonts w:ascii="Times New Roman" w:hAnsi="Times New Roman" w:cs="Times New Roman"/>
                <w:color w:val="auto"/>
                <w:sz w:val="26"/>
                <w:szCs w:val="10"/>
              </w:rPr>
            </w:pPr>
          </w:p>
        </w:tc>
      </w:tr>
    </w:tbl>
    <w:p w:rsidR="00C43051" w:rsidRDefault="00C43051" w:rsidP="00124FD7">
      <w:pPr>
        <w:pStyle w:val="54"/>
        <w:keepNext/>
        <w:keepLines/>
        <w:shd w:val="clear" w:color="auto" w:fill="auto"/>
        <w:spacing w:after="304" w:line="240" w:lineRule="auto"/>
        <w:ind w:left="1276" w:right="1132" w:firstLine="0"/>
        <w:jc w:val="center"/>
        <w:rPr>
          <w:rStyle w:val="5a"/>
          <w:b/>
          <w:iCs/>
          <w:sz w:val="26"/>
        </w:rPr>
      </w:pPr>
      <w:bookmarkStart w:id="43" w:name="bookmark44"/>
    </w:p>
    <w:p w:rsidR="00EB1E9A" w:rsidRPr="00B97B95" w:rsidRDefault="00C43051" w:rsidP="00124FD7">
      <w:pPr>
        <w:pStyle w:val="54"/>
        <w:keepNext/>
        <w:keepLines/>
        <w:shd w:val="clear" w:color="auto" w:fill="auto"/>
        <w:spacing w:after="304" w:line="240" w:lineRule="auto"/>
        <w:ind w:left="1276" w:right="1132" w:firstLine="0"/>
        <w:jc w:val="center"/>
        <w:rPr>
          <w:sz w:val="26"/>
        </w:rPr>
      </w:pPr>
      <w:r w:rsidRPr="00C43051">
        <w:rPr>
          <w:rStyle w:val="5a"/>
          <w:b/>
          <w:i w:val="0"/>
          <w:iCs/>
          <w:sz w:val="26"/>
        </w:rPr>
        <w:t>МА</w:t>
      </w:r>
      <w:r w:rsidR="00EB1E9A" w:rsidRPr="00C43051">
        <w:rPr>
          <w:rStyle w:val="5a"/>
          <w:b/>
          <w:i w:val="0"/>
          <w:iCs/>
          <w:sz w:val="26"/>
        </w:rPr>
        <w:t>ТЕРИАЛЬНО-ТЕХНИЧЕСКИЕ УСЛОВИЯ РЕАЛИЗАЦИИ ПРОГРАММЫ</w:t>
      </w:r>
      <w:r w:rsidR="00EB1E9A" w:rsidRPr="00B97B95">
        <w:rPr>
          <w:sz w:val="26"/>
        </w:rPr>
        <w:t xml:space="preserve"> СПОРТИВНОЙ ПОДГОТОВКИ «СПОРТ ГЛУХИХ» </w:t>
      </w:r>
      <w:bookmarkEnd w:id="43"/>
    </w:p>
    <w:p w:rsidR="00EB1E9A" w:rsidRPr="00B97B95" w:rsidRDefault="00EB1E9A" w:rsidP="00124FD7">
      <w:pPr>
        <w:pStyle w:val="54"/>
        <w:keepNext/>
        <w:keepLines/>
        <w:shd w:val="clear" w:color="auto" w:fill="auto"/>
        <w:spacing w:line="240" w:lineRule="auto"/>
        <w:ind w:left="1276" w:right="1132" w:firstLine="142"/>
        <w:jc w:val="center"/>
        <w:rPr>
          <w:sz w:val="26"/>
        </w:rPr>
      </w:pPr>
      <w:bookmarkStart w:id="44" w:name="bookmark45"/>
      <w:r w:rsidRPr="00B97B95">
        <w:rPr>
          <w:sz w:val="26"/>
        </w:rPr>
        <w:t>Материально-технические условия реализации образовательной программы дополнительного образования детей</w:t>
      </w:r>
      <w:bookmarkEnd w:id="44"/>
    </w:p>
    <w:p w:rsidR="00EB1E9A" w:rsidRPr="00B97B95" w:rsidRDefault="00EB1E9A" w:rsidP="00124FD7">
      <w:pPr>
        <w:pStyle w:val="a5"/>
        <w:shd w:val="clear" w:color="auto" w:fill="auto"/>
        <w:spacing w:before="0" w:after="300" w:line="240" w:lineRule="auto"/>
        <w:ind w:left="1276" w:right="1132" w:firstLine="540"/>
        <w:jc w:val="both"/>
        <w:rPr>
          <w:sz w:val="26"/>
        </w:rPr>
      </w:pPr>
      <w:r w:rsidRPr="00B97B95">
        <w:rPr>
          <w:sz w:val="26"/>
        </w:rPr>
        <w:t xml:space="preserve">Для реализации образовательных стандартов в </w:t>
      </w:r>
      <w:r w:rsidR="00694908" w:rsidRPr="00B97B95">
        <w:rPr>
          <w:sz w:val="26"/>
        </w:rPr>
        <w:t>ГБУ «ЦАСиФК Белгородской области»</w:t>
      </w:r>
      <w:r w:rsidRPr="00B97B95">
        <w:rPr>
          <w:sz w:val="26"/>
        </w:rPr>
        <w:t xml:space="preserve"> по спортивным дисциплинам и достижения необходимого спортивного квалификационного уровня педагогами и спортсменами, спортивная школа работает с соблюдением санитарно-эпидемиологических правил и норматив - СанПиН 2.1.2.1188-03 "2.1.2. Проектирование, строительство и эксплуатация жилых зданий, предприятий коммунально-бытового обслуживания, учреждений образования, культуры, отдыха, спорта. Плавательные бассейны. Гигиенические требования к устройству, эксплуатации и качеству воды. Контроль качества" (утв. Главным государственным санитарным врачом РФ 29 января 2003 г.) дата введения 1 мая 2003 г.; СанПиН 2.4.4.1251-03 "Детские внешкольные учреждения (учреждения дополнительного образования) Санитарно-эпидемиологические требования к учреждениям дополнительного образования детей (внешкольные учреждения)" (утв. Главным государственным санитарным врачом РФ 1 апреля 2003 г.) дата введения: 20 июня 2003 г.; Правил пожарной безопасности в Российской Федерации (ППБ 01-03); требований охраны труда.</w:t>
      </w:r>
    </w:p>
    <w:p w:rsidR="00C43051" w:rsidRDefault="00C43051" w:rsidP="00124FD7">
      <w:pPr>
        <w:pStyle w:val="54"/>
        <w:keepNext/>
        <w:keepLines/>
        <w:shd w:val="clear" w:color="auto" w:fill="auto"/>
        <w:spacing w:line="240" w:lineRule="auto"/>
        <w:ind w:left="1276" w:right="1132" w:firstLine="0"/>
        <w:jc w:val="center"/>
        <w:rPr>
          <w:sz w:val="26"/>
        </w:rPr>
      </w:pPr>
      <w:r>
        <w:rPr>
          <w:sz w:val="26"/>
        </w:rPr>
        <w:t xml:space="preserve">ТРЕБОВАНИЯ К ЭКИПЕРОВКЕ, СПОРТИВНОМУ ИНВЕНТАРЮ </w:t>
      </w:r>
    </w:p>
    <w:p w:rsidR="00EB1E9A" w:rsidRPr="00B97B95" w:rsidRDefault="00C43051" w:rsidP="00124FD7">
      <w:pPr>
        <w:pStyle w:val="54"/>
        <w:keepNext/>
        <w:keepLines/>
        <w:shd w:val="clear" w:color="auto" w:fill="auto"/>
        <w:spacing w:line="240" w:lineRule="auto"/>
        <w:ind w:left="1276" w:right="1132" w:firstLine="0"/>
        <w:jc w:val="center"/>
        <w:rPr>
          <w:sz w:val="26"/>
        </w:rPr>
      </w:pPr>
      <w:r>
        <w:rPr>
          <w:sz w:val="26"/>
        </w:rPr>
        <w:t>И ОБОРУДОВАНИЮ</w:t>
      </w:r>
    </w:p>
    <w:p w:rsidR="00EB1E9A" w:rsidRPr="00B97B95" w:rsidRDefault="00EB1E9A" w:rsidP="00124FD7">
      <w:pPr>
        <w:pStyle w:val="a5"/>
        <w:shd w:val="clear" w:color="auto" w:fill="auto"/>
        <w:spacing w:before="0" w:line="240" w:lineRule="auto"/>
        <w:ind w:left="1276" w:right="1132" w:firstLine="720"/>
        <w:jc w:val="both"/>
        <w:rPr>
          <w:sz w:val="26"/>
        </w:rPr>
      </w:pPr>
      <w:r w:rsidRPr="00B97B95">
        <w:rPr>
          <w:sz w:val="26"/>
        </w:rPr>
        <w:t>Для полноценного обеспечения прохождения спортивной подготовки спортсменов на всех этапах обучения, согласно требований Федерльного стандарта и гигиенических требований занимающиеся в спортивной школе должны быть обеспечены необходимым оборудованием и спортивным инвентарем и спортивной экипировкой.</w:t>
      </w:r>
    </w:p>
    <w:p w:rsidR="00694908" w:rsidRPr="00B97B95" w:rsidRDefault="00EB1E9A" w:rsidP="00694908">
      <w:pPr>
        <w:pStyle w:val="1f0"/>
        <w:shd w:val="clear" w:color="auto" w:fill="auto"/>
        <w:tabs>
          <w:tab w:val="left" w:leader="underscore" w:pos="998"/>
          <w:tab w:val="left" w:leader="underscore" w:pos="6758"/>
          <w:tab w:val="left" w:leader="underscore" w:pos="8098"/>
        </w:tabs>
        <w:spacing w:line="240" w:lineRule="auto"/>
        <w:jc w:val="center"/>
        <w:rPr>
          <w:sz w:val="26"/>
        </w:rPr>
      </w:pPr>
      <w:r w:rsidRPr="00B97B95">
        <w:rPr>
          <w:sz w:val="26"/>
        </w:rPr>
        <w:t>Оборудование и спортивный инвентарь,</w:t>
      </w:r>
    </w:p>
    <w:p w:rsidR="00EB1E9A" w:rsidRPr="00B97B95" w:rsidRDefault="00EB1E9A" w:rsidP="00694908">
      <w:pPr>
        <w:pStyle w:val="1f0"/>
        <w:shd w:val="clear" w:color="auto" w:fill="auto"/>
        <w:tabs>
          <w:tab w:val="left" w:leader="underscore" w:pos="998"/>
          <w:tab w:val="left" w:leader="underscore" w:pos="6758"/>
          <w:tab w:val="left" w:leader="underscore" w:pos="8098"/>
        </w:tabs>
        <w:spacing w:line="240" w:lineRule="auto"/>
        <w:jc w:val="center"/>
        <w:rPr>
          <w:b w:val="0"/>
          <w:sz w:val="26"/>
        </w:rPr>
      </w:pPr>
      <w:r w:rsidRPr="00B97B95">
        <w:rPr>
          <w:sz w:val="26"/>
        </w:rPr>
        <w:t xml:space="preserve"> необходим</w:t>
      </w:r>
      <w:r w:rsidR="00694908" w:rsidRPr="00B97B95">
        <w:rPr>
          <w:sz w:val="26"/>
        </w:rPr>
        <w:t xml:space="preserve">ые для </w:t>
      </w:r>
      <w:r w:rsidRPr="00B97B95">
        <w:rPr>
          <w:rStyle w:val="ac"/>
          <w:b/>
          <w:sz w:val="26"/>
          <w:u w:val="none"/>
        </w:rPr>
        <w:t>прохождения спортивной подготовки</w:t>
      </w:r>
    </w:p>
    <w:tbl>
      <w:tblPr>
        <w:tblW w:w="0" w:type="auto"/>
        <w:jc w:val="center"/>
        <w:tblLayout w:type="fixed"/>
        <w:tblCellMar>
          <w:left w:w="0" w:type="dxa"/>
          <w:right w:w="0" w:type="dxa"/>
        </w:tblCellMar>
        <w:tblLook w:val="0000" w:firstRow="0" w:lastRow="0" w:firstColumn="0" w:lastColumn="0" w:noHBand="0" w:noVBand="0"/>
      </w:tblPr>
      <w:tblGrid>
        <w:gridCol w:w="677"/>
        <w:gridCol w:w="6091"/>
        <w:gridCol w:w="1406"/>
        <w:gridCol w:w="1430"/>
      </w:tblGrid>
      <w:tr w:rsidR="00EB1E9A" w:rsidRPr="00B97B95">
        <w:tblPrEx>
          <w:tblCellMar>
            <w:top w:w="0" w:type="dxa"/>
            <w:left w:w="0" w:type="dxa"/>
            <w:bottom w:w="0" w:type="dxa"/>
            <w:right w:w="0" w:type="dxa"/>
          </w:tblCellMar>
        </w:tblPrEx>
        <w:trPr>
          <w:trHeight w:val="571"/>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right="280"/>
              <w:jc w:val="right"/>
              <w:rPr>
                <w:sz w:val="26"/>
              </w:rPr>
            </w:pPr>
            <w:r w:rsidRPr="00B97B95">
              <w:rPr>
                <w:sz w:val="26"/>
              </w:rPr>
              <w:t>№ п/п</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300"/>
              <w:rPr>
                <w:sz w:val="26"/>
              </w:rPr>
            </w:pPr>
            <w:r w:rsidRPr="00B97B95">
              <w:rPr>
                <w:sz w:val="26"/>
              </w:rPr>
              <w:t>Наименование оборудования, спортивного инвентаря</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right="360"/>
              <w:jc w:val="right"/>
              <w:rPr>
                <w:sz w:val="26"/>
              </w:rPr>
            </w:pPr>
            <w:r w:rsidRPr="00B97B95">
              <w:rPr>
                <w:sz w:val="26"/>
              </w:rPr>
              <w:t>Единица измерения</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jc w:val="both"/>
              <w:rPr>
                <w:sz w:val="26"/>
              </w:rPr>
            </w:pPr>
            <w:r w:rsidRPr="00B97B95">
              <w:rPr>
                <w:sz w:val="26"/>
              </w:rPr>
              <w:t>Количество изделий</w:t>
            </w:r>
          </w:p>
        </w:tc>
      </w:tr>
      <w:tr w:rsidR="00EB1E9A" w:rsidRPr="00B97B95">
        <w:tblPrEx>
          <w:tblCellMar>
            <w:top w:w="0" w:type="dxa"/>
            <w:left w:w="0" w:type="dxa"/>
            <w:bottom w:w="0" w:type="dxa"/>
            <w:right w:w="0" w:type="dxa"/>
          </w:tblCellMar>
        </w:tblPrEx>
        <w:trPr>
          <w:trHeight w:val="283"/>
          <w:jc w:val="center"/>
        </w:trPr>
        <w:tc>
          <w:tcPr>
            <w:tcW w:w="9604" w:type="dxa"/>
            <w:gridSpan w:val="4"/>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1010"/>
              <w:shd w:val="clear" w:color="auto" w:fill="auto"/>
              <w:spacing w:line="240" w:lineRule="auto"/>
              <w:ind w:left="3180"/>
              <w:rPr>
                <w:sz w:val="26"/>
              </w:rPr>
            </w:pPr>
            <w:r w:rsidRPr="00B97B95">
              <w:rPr>
                <w:rStyle w:val="1071"/>
                <w:bCs/>
                <w:i w:val="0"/>
                <w:iCs w:val="0"/>
                <w:sz w:val="26"/>
              </w:rPr>
              <w:t>Волейбол</w:t>
            </w:r>
            <w:r w:rsidRPr="00B97B95">
              <w:rPr>
                <w:sz w:val="26"/>
              </w:rPr>
              <w:t xml:space="preserve"> мужчины, женщины</w:t>
            </w:r>
          </w:p>
        </w:tc>
      </w:tr>
      <w:tr w:rsidR="00EB1E9A" w:rsidRPr="00B97B95">
        <w:tblPrEx>
          <w:tblCellMar>
            <w:top w:w="0" w:type="dxa"/>
            <w:left w:w="0" w:type="dxa"/>
            <w:bottom w:w="0" w:type="dxa"/>
            <w:right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right="280"/>
              <w:jc w:val="right"/>
              <w:rPr>
                <w:sz w:val="26"/>
              </w:rPr>
            </w:pPr>
            <w:r w:rsidRPr="00B97B95">
              <w:rPr>
                <w:sz w:val="26"/>
              </w:rPr>
              <w:t>1</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120"/>
              <w:rPr>
                <w:sz w:val="26"/>
              </w:rPr>
            </w:pPr>
            <w:r w:rsidRPr="00B97B95">
              <w:rPr>
                <w:sz w:val="26"/>
              </w:rPr>
              <w:t>Мяч волейбольный</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right="360"/>
              <w:jc w:val="right"/>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40"/>
              <w:rPr>
                <w:sz w:val="26"/>
              </w:rPr>
            </w:pPr>
            <w:r w:rsidRPr="00B97B95">
              <w:rPr>
                <w:sz w:val="26"/>
              </w:rPr>
              <w:t>25</w:t>
            </w:r>
          </w:p>
        </w:tc>
      </w:tr>
      <w:tr w:rsidR="00EB1E9A" w:rsidRPr="00B97B95">
        <w:tblPrEx>
          <w:tblCellMar>
            <w:top w:w="0" w:type="dxa"/>
            <w:left w:w="0" w:type="dxa"/>
            <w:bottom w:w="0" w:type="dxa"/>
            <w:right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right="280"/>
              <w:jc w:val="right"/>
              <w:rPr>
                <w:sz w:val="26"/>
              </w:rPr>
            </w:pPr>
            <w:r w:rsidRPr="00B97B95">
              <w:rPr>
                <w:sz w:val="26"/>
              </w:rPr>
              <w:t>2</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120"/>
              <w:rPr>
                <w:sz w:val="26"/>
              </w:rPr>
            </w:pPr>
            <w:r w:rsidRPr="00B97B95">
              <w:rPr>
                <w:sz w:val="26"/>
              </w:rPr>
              <w:t>Протектор для волейбольных стоек</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right="360"/>
              <w:jc w:val="right"/>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40"/>
              <w:rPr>
                <w:sz w:val="26"/>
              </w:rPr>
            </w:pPr>
            <w:r w:rsidRPr="00B97B95">
              <w:rPr>
                <w:sz w:val="26"/>
              </w:rPr>
              <w:t>4</w:t>
            </w:r>
          </w:p>
        </w:tc>
      </w:tr>
      <w:tr w:rsidR="00EB1E9A" w:rsidRPr="00B97B95">
        <w:tblPrEx>
          <w:tblCellMar>
            <w:top w:w="0" w:type="dxa"/>
            <w:left w:w="0" w:type="dxa"/>
            <w:bottom w:w="0" w:type="dxa"/>
            <w:right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right="280"/>
              <w:jc w:val="right"/>
              <w:rPr>
                <w:sz w:val="26"/>
              </w:rPr>
            </w:pPr>
            <w:r w:rsidRPr="00B97B95">
              <w:rPr>
                <w:sz w:val="26"/>
              </w:rPr>
              <w:t>3</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120"/>
              <w:rPr>
                <w:sz w:val="26"/>
              </w:rPr>
            </w:pPr>
            <w:r w:rsidRPr="00B97B95">
              <w:rPr>
                <w:sz w:val="26"/>
              </w:rPr>
              <w:t>Сетка волейбольная со стойками</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right="360"/>
              <w:jc w:val="right"/>
              <w:rPr>
                <w:sz w:val="26"/>
              </w:rPr>
            </w:pPr>
            <w:r w:rsidRPr="00B97B95">
              <w:rPr>
                <w:sz w:val="26"/>
              </w:rPr>
              <w:t>комплект</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40"/>
              <w:rPr>
                <w:sz w:val="26"/>
              </w:rPr>
            </w:pPr>
            <w:r w:rsidRPr="00B97B95">
              <w:rPr>
                <w:sz w:val="26"/>
              </w:rPr>
              <w:t>2</w:t>
            </w:r>
          </w:p>
        </w:tc>
      </w:tr>
      <w:tr w:rsidR="00EB1E9A" w:rsidRPr="00B97B95">
        <w:tblPrEx>
          <w:tblCellMar>
            <w:top w:w="0" w:type="dxa"/>
            <w:left w:w="0" w:type="dxa"/>
            <w:bottom w:w="0" w:type="dxa"/>
            <w:right w:w="0" w:type="dxa"/>
          </w:tblCellMar>
        </w:tblPrEx>
        <w:trPr>
          <w:trHeight w:val="288"/>
          <w:jc w:val="center"/>
        </w:trPr>
        <w:tc>
          <w:tcPr>
            <w:tcW w:w="9604" w:type="dxa"/>
            <w:gridSpan w:val="4"/>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920"/>
              <w:rPr>
                <w:sz w:val="26"/>
              </w:rPr>
            </w:pPr>
            <w:r w:rsidRPr="00B97B95">
              <w:rPr>
                <w:sz w:val="26"/>
              </w:rPr>
              <w:t>Дополнительное и вспомогательное оборудование и спортивный инвентарь</w:t>
            </w:r>
          </w:p>
        </w:tc>
      </w:tr>
      <w:tr w:rsidR="00EB1E9A" w:rsidRPr="00B97B95">
        <w:tblPrEx>
          <w:tblCellMar>
            <w:top w:w="0" w:type="dxa"/>
            <w:left w:w="0" w:type="dxa"/>
            <w:bottom w:w="0" w:type="dxa"/>
            <w:right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right="280"/>
              <w:jc w:val="right"/>
              <w:rPr>
                <w:sz w:val="26"/>
              </w:rPr>
            </w:pPr>
            <w:r w:rsidRPr="00B97B95">
              <w:rPr>
                <w:sz w:val="26"/>
              </w:rPr>
              <w:t>4</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120"/>
              <w:rPr>
                <w:sz w:val="26"/>
              </w:rPr>
            </w:pPr>
            <w:r w:rsidRPr="00B97B95">
              <w:rPr>
                <w:sz w:val="26"/>
              </w:rPr>
              <w:t>Барьер легкоатлетический</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right="360"/>
              <w:jc w:val="right"/>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40"/>
              <w:rPr>
                <w:sz w:val="26"/>
              </w:rPr>
            </w:pPr>
            <w:r w:rsidRPr="00B97B95">
              <w:rPr>
                <w:sz w:val="26"/>
              </w:rPr>
              <w:t>20</w:t>
            </w:r>
          </w:p>
        </w:tc>
      </w:tr>
      <w:tr w:rsidR="00EB1E9A" w:rsidRPr="00B97B95">
        <w:tblPrEx>
          <w:tblCellMar>
            <w:top w:w="0" w:type="dxa"/>
            <w:left w:w="0" w:type="dxa"/>
            <w:bottom w:w="0" w:type="dxa"/>
            <w:right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right="280"/>
              <w:jc w:val="right"/>
              <w:rPr>
                <w:sz w:val="26"/>
              </w:rPr>
            </w:pPr>
            <w:r w:rsidRPr="00B97B95">
              <w:rPr>
                <w:sz w:val="26"/>
              </w:rPr>
              <w:t>5</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120"/>
              <w:rPr>
                <w:sz w:val="26"/>
              </w:rPr>
            </w:pPr>
            <w:r w:rsidRPr="00B97B95">
              <w:rPr>
                <w:sz w:val="26"/>
              </w:rPr>
              <w:t>Гантели массивные от 0,5 до 5 кг</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right="360"/>
              <w:jc w:val="right"/>
              <w:rPr>
                <w:sz w:val="26"/>
              </w:rPr>
            </w:pPr>
            <w:r w:rsidRPr="00B97B95">
              <w:rPr>
                <w:sz w:val="26"/>
              </w:rPr>
              <w:t>комплект</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40"/>
              <w:rPr>
                <w:sz w:val="26"/>
              </w:rPr>
            </w:pPr>
            <w:r w:rsidRPr="00B97B95">
              <w:rPr>
                <w:sz w:val="26"/>
              </w:rPr>
              <w:t>3</w:t>
            </w:r>
          </w:p>
        </w:tc>
      </w:tr>
      <w:tr w:rsidR="00EB1E9A" w:rsidRPr="00B97B95">
        <w:tblPrEx>
          <w:tblCellMar>
            <w:top w:w="0" w:type="dxa"/>
            <w:left w:w="0" w:type="dxa"/>
            <w:bottom w:w="0" w:type="dxa"/>
            <w:right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right="280"/>
              <w:jc w:val="right"/>
              <w:rPr>
                <w:sz w:val="26"/>
              </w:rPr>
            </w:pPr>
            <w:r w:rsidRPr="00B97B95">
              <w:rPr>
                <w:sz w:val="26"/>
              </w:rPr>
              <w:t>6</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120"/>
              <w:rPr>
                <w:sz w:val="26"/>
              </w:rPr>
            </w:pPr>
            <w:r w:rsidRPr="00B97B95">
              <w:rPr>
                <w:sz w:val="26"/>
              </w:rPr>
              <w:t>Мяч набивной (медицинбол) от 1 до 5 кг</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right="360"/>
              <w:jc w:val="right"/>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40"/>
              <w:rPr>
                <w:sz w:val="26"/>
              </w:rPr>
            </w:pPr>
            <w:r w:rsidRPr="00B97B95">
              <w:rPr>
                <w:sz w:val="26"/>
              </w:rPr>
              <w:t>16</w:t>
            </w:r>
          </w:p>
        </w:tc>
      </w:tr>
      <w:tr w:rsidR="00EB1E9A" w:rsidRPr="00B97B95">
        <w:tblPrEx>
          <w:tblCellMar>
            <w:top w:w="0" w:type="dxa"/>
            <w:left w:w="0" w:type="dxa"/>
            <w:bottom w:w="0" w:type="dxa"/>
            <w:right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right="280"/>
              <w:jc w:val="right"/>
              <w:rPr>
                <w:sz w:val="26"/>
              </w:rPr>
            </w:pPr>
            <w:r w:rsidRPr="00B97B95">
              <w:rPr>
                <w:sz w:val="26"/>
              </w:rPr>
              <w:t>7</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120"/>
              <w:rPr>
                <w:sz w:val="26"/>
              </w:rPr>
            </w:pPr>
            <w:r w:rsidRPr="00B97B95">
              <w:rPr>
                <w:sz w:val="26"/>
              </w:rPr>
              <w:t>Корзина для мячей</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right="360"/>
              <w:jc w:val="right"/>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40"/>
              <w:rPr>
                <w:sz w:val="26"/>
              </w:rPr>
            </w:pPr>
            <w:r w:rsidRPr="00B97B95">
              <w:rPr>
                <w:sz w:val="26"/>
              </w:rPr>
              <w:t>2</w:t>
            </w:r>
          </w:p>
        </w:tc>
      </w:tr>
      <w:tr w:rsidR="00EB1E9A" w:rsidRPr="00B97B95">
        <w:tblPrEx>
          <w:tblCellMar>
            <w:top w:w="0" w:type="dxa"/>
            <w:left w:w="0" w:type="dxa"/>
            <w:bottom w:w="0" w:type="dxa"/>
            <w:right w:w="0" w:type="dxa"/>
          </w:tblCellMar>
        </w:tblPrEx>
        <w:trPr>
          <w:trHeight w:val="29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right="280"/>
              <w:jc w:val="right"/>
              <w:rPr>
                <w:sz w:val="26"/>
              </w:rPr>
            </w:pPr>
            <w:r w:rsidRPr="00B97B95">
              <w:rPr>
                <w:sz w:val="26"/>
              </w:rPr>
              <w:t>8</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120"/>
              <w:rPr>
                <w:sz w:val="26"/>
              </w:rPr>
            </w:pPr>
            <w:r w:rsidRPr="00B97B95">
              <w:rPr>
                <w:sz w:val="26"/>
              </w:rPr>
              <w:t>Мяч теннисный</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right="360"/>
              <w:jc w:val="right"/>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40"/>
              <w:rPr>
                <w:sz w:val="26"/>
              </w:rPr>
            </w:pPr>
            <w:r w:rsidRPr="00B97B95">
              <w:rPr>
                <w:sz w:val="26"/>
              </w:rPr>
              <w:t>10</w:t>
            </w:r>
          </w:p>
        </w:tc>
      </w:tr>
    </w:tbl>
    <w:p w:rsidR="00EB1E9A" w:rsidRPr="00B97B95" w:rsidRDefault="00EB1E9A" w:rsidP="002B40A0">
      <w:pPr>
        <w:rPr>
          <w:rFonts w:ascii="Times New Roman" w:hAnsi="Times New Roman" w:cs="Times New Roman"/>
          <w:color w:val="auto"/>
          <w:sz w:val="26"/>
          <w:szCs w:val="2"/>
        </w:rPr>
      </w:pPr>
    </w:p>
    <w:tbl>
      <w:tblPr>
        <w:tblW w:w="0" w:type="auto"/>
        <w:jc w:val="center"/>
        <w:tblLayout w:type="fixed"/>
        <w:tblCellMar>
          <w:left w:w="0" w:type="dxa"/>
          <w:right w:w="0" w:type="dxa"/>
        </w:tblCellMar>
        <w:tblLook w:val="0000" w:firstRow="0" w:lastRow="0" w:firstColumn="0" w:lastColumn="0" w:noHBand="0" w:noVBand="0"/>
      </w:tblPr>
      <w:tblGrid>
        <w:gridCol w:w="677"/>
        <w:gridCol w:w="6091"/>
        <w:gridCol w:w="1406"/>
        <w:gridCol w:w="1430"/>
      </w:tblGrid>
      <w:tr w:rsidR="00EB1E9A" w:rsidRPr="00B97B95">
        <w:tblPrEx>
          <w:tblCellMar>
            <w:top w:w="0" w:type="dxa"/>
            <w:left w:w="0" w:type="dxa"/>
            <w:bottom w:w="0" w:type="dxa"/>
            <w:right w:w="0" w:type="dxa"/>
          </w:tblCellMar>
        </w:tblPrEx>
        <w:trPr>
          <w:trHeight w:val="29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60"/>
              <w:rPr>
                <w:sz w:val="26"/>
              </w:rPr>
            </w:pPr>
            <w:r w:rsidRPr="00B97B95">
              <w:rPr>
                <w:sz w:val="26"/>
              </w:rPr>
              <w:t>9</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jc w:val="both"/>
              <w:rPr>
                <w:sz w:val="26"/>
              </w:rPr>
            </w:pPr>
            <w:r w:rsidRPr="00B97B95">
              <w:rPr>
                <w:sz w:val="26"/>
              </w:rPr>
              <w:t>Мяч футбольный</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60"/>
              <w:rPr>
                <w:sz w:val="26"/>
              </w:rPr>
            </w:pPr>
            <w:r w:rsidRPr="00B97B95">
              <w:rPr>
                <w:sz w:val="26"/>
              </w:rPr>
              <w:t>2</w:t>
            </w:r>
          </w:p>
        </w:tc>
      </w:tr>
      <w:tr w:rsidR="00EB1E9A" w:rsidRPr="00B97B95">
        <w:tblPrEx>
          <w:tblCellMar>
            <w:top w:w="0" w:type="dxa"/>
            <w:left w:w="0" w:type="dxa"/>
            <w:bottom w:w="0" w:type="dxa"/>
            <w:right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60"/>
              <w:rPr>
                <w:sz w:val="26"/>
              </w:rPr>
            </w:pPr>
            <w:r w:rsidRPr="00B97B95">
              <w:rPr>
                <w:sz w:val="26"/>
              </w:rPr>
              <w:t>10</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jc w:val="both"/>
              <w:rPr>
                <w:sz w:val="26"/>
              </w:rPr>
            </w:pPr>
            <w:r w:rsidRPr="00B97B95">
              <w:rPr>
                <w:sz w:val="26"/>
              </w:rPr>
              <w:t>Насос для накачивания мячей в комплекте с иглами</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60"/>
              <w:rPr>
                <w:sz w:val="26"/>
              </w:rPr>
            </w:pPr>
            <w:r w:rsidRPr="00B97B95">
              <w:rPr>
                <w:sz w:val="26"/>
              </w:rPr>
              <w:t>3</w:t>
            </w:r>
          </w:p>
        </w:tc>
      </w:tr>
      <w:tr w:rsidR="00EB1E9A" w:rsidRPr="00B97B95">
        <w:tblPrEx>
          <w:tblCellMar>
            <w:top w:w="0" w:type="dxa"/>
            <w:left w:w="0" w:type="dxa"/>
            <w:bottom w:w="0" w:type="dxa"/>
            <w:right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60"/>
              <w:rPr>
                <w:sz w:val="26"/>
              </w:rPr>
            </w:pPr>
            <w:r w:rsidRPr="00B97B95">
              <w:rPr>
                <w:sz w:val="26"/>
              </w:rPr>
              <w:t>11</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jc w:val="both"/>
              <w:rPr>
                <w:sz w:val="26"/>
              </w:rPr>
            </w:pPr>
            <w:r w:rsidRPr="00B97B95">
              <w:rPr>
                <w:sz w:val="26"/>
              </w:rPr>
              <w:t>Скакалка гимнастическая</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60"/>
              <w:rPr>
                <w:sz w:val="26"/>
              </w:rPr>
            </w:pPr>
            <w:r w:rsidRPr="00B97B95">
              <w:rPr>
                <w:sz w:val="26"/>
              </w:rPr>
              <w:t>25</w:t>
            </w:r>
          </w:p>
        </w:tc>
      </w:tr>
      <w:tr w:rsidR="00EB1E9A" w:rsidRPr="00B97B95">
        <w:tblPrEx>
          <w:tblCellMar>
            <w:top w:w="0" w:type="dxa"/>
            <w:left w:w="0" w:type="dxa"/>
            <w:bottom w:w="0" w:type="dxa"/>
            <w:right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60"/>
              <w:rPr>
                <w:sz w:val="26"/>
              </w:rPr>
            </w:pPr>
            <w:r w:rsidRPr="00B97B95">
              <w:rPr>
                <w:sz w:val="26"/>
              </w:rPr>
              <w:lastRenderedPageBreak/>
              <w:t>12</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jc w:val="both"/>
              <w:rPr>
                <w:sz w:val="26"/>
              </w:rPr>
            </w:pPr>
            <w:r w:rsidRPr="00B97B95">
              <w:rPr>
                <w:sz w:val="26"/>
              </w:rPr>
              <w:t>Скамейка гимнастическая</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60"/>
              <w:rPr>
                <w:sz w:val="26"/>
              </w:rPr>
            </w:pPr>
            <w:r w:rsidRPr="00B97B95">
              <w:rPr>
                <w:sz w:val="26"/>
              </w:rPr>
              <w:t>4</w:t>
            </w:r>
          </w:p>
        </w:tc>
      </w:tr>
      <w:tr w:rsidR="00EB1E9A" w:rsidRPr="00B97B95">
        <w:tblPrEx>
          <w:tblCellMar>
            <w:top w:w="0" w:type="dxa"/>
            <w:left w:w="0" w:type="dxa"/>
            <w:bottom w:w="0" w:type="dxa"/>
            <w:right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60"/>
              <w:rPr>
                <w:sz w:val="26"/>
              </w:rPr>
            </w:pPr>
            <w:r w:rsidRPr="00B97B95">
              <w:rPr>
                <w:sz w:val="26"/>
              </w:rPr>
              <w:t>13</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jc w:val="both"/>
              <w:rPr>
                <w:sz w:val="26"/>
              </w:rPr>
            </w:pPr>
            <w:r w:rsidRPr="00B97B95">
              <w:rPr>
                <w:sz w:val="26"/>
              </w:rPr>
              <w:t>Утяжелитель для ног</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40"/>
              <w:rPr>
                <w:sz w:val="26"/>
              </w:rPr>
            </w:pPr>
            <w:r w:rsidRPr="00B97B95">
              <w:rPr>
                <w:sz w:val="26"/>
              </w:rPr>
              <w:t>комплект</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60"/>
              <w:rPr>
                <w:sz w:val="26"/>
              </w:rPr>
            </w:pPr>
            <w:r w:rsidRPr="00B97B95">
              <w:rPr>
                <w:sz w:val="26"/>
              </w:rPr>
              <w:t>25</w:t>
            </w:r>
          </w:p>
        </w:tc>
      </w:tr>
      <w:tr w:rsidR="00EB1E9A" w:rsidRPr="00B97B95">
        <w:tblPrEx>
          <w:tblCellMar>
            <w:top w:w="0" w:type="dxa"/>
            <w:left w:w="0" w:type="dxa"/>
            <w:bottom w:w="0" w:type="dxa"/>
            <w:right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60"/>
              <w:rPr>
                <w:sz w:val="26"/>
              </w:rPr>
            </w:pPr>
            <w:r w:rsidRPr="00B97B95">
              <w:rPr>
                <w:sz w:val="26"/>
              </w:rPr>
              <w:t>14</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jc w:val="both"/>
              <w:rPr>
                <w:sz w:val="26"/>
              </w:rPr>
            </w:pPr>
            <w:r w:rsidRPr="00B97B95">
              <w:rPr>
                <w:sz w:val="26"/>
              </w:rPr>
              <w:t>Утяжелитель для рук</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40"/>
              <w:rPr>
                <w:sz w:val="26"/>
              </w:rPr>
            </w:pPr>
            <w:r w:rsidRPr="00B97B95">
              <w:rPr>
                <w:sz w:val="26"/>
              </w:rPr>
              <w:t>комплект</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60"/>
              <w:rPr>
                <w:sz w:val="26"/>
              </w:rPr>
            </w:pPr>
            <w:r w:rsidRPr="00B97B95">
              <w:rPr>
                <w:sz w:val="26"/>
              </w:rPr>
              <w:t>25</w:t>
            </w:r>
          </w:p>
        </w:tc>
      </w:tr>
      <w:tr w:rsidR="00EB1E9A" w:rsidRPr="00B97B95">
        <w:tblPrEx>
          <w:tblCellMar>
            <w:top w:w="0" w:type="dxa"/>
            <w:left w:w="0" w:type="dxa"/>
            <w:bottom w:w="0" w:type="dxa"/>
            <w:right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60"/>
              <w:rPr>
                <w:sz w:val="26"/>
              </w:rPr>
            </w:pPr>
            <w:r w:rsidRPr="00B97B95">
              <w:rPr>
                <w:sz w:val="26"/>
              </w:rPr>
              <w:t>15</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jc w:val="both"/>
              <w:rPr>
                <w:sz w:val="26"/>
              </w:rPr>
            </w:pPr>
            <w:r w:rsidRPr="00B97B95">
              <w:rPr>
                <w:sz w:val="26"/>
              </w:rPr>
              <w:t>Эспандер резиновый ленточный</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60"/>
              <w:rPr>
                <w:sz w:val="26"/>
              </w:rPr>
            </w:pPr>
            <w:r w:rsidRPr="00B97B95">
              <w:rPr>
                <w:sz w:val="26"/>
              </w:rPr>
              <w:t>25</w:t>
            </w:r>
          </w:p>
        </w:tc>
      </w:tr>
      <w:tr w:rsidR="00EB1E9A" w:rsidRPr="00B97B95">
        <w:tblPrEx>
          <w:tblCellMar>
            <w:top w:w="0" w:type="dxa"/>
            <w:left w:w="0" w:type="dxa"/>
            <w:bottom w:w="0" w:type="dxa"/>
            <w:right w:w="0" w:type="dxa"/>
          </w:tblCellMar>
        </w:tblPrEx>
        <w:trPr>
          <w:trHeight w:val="581"/>
          <w:jc w:val="center"/>
        </w:trPr>
        <w:tc>
          <w:tcPr>
            <w:tcW w:w="677" w:type="dxa"/>
            <w:tcBorders>
              <w:top w:val="single" w:sz="4" w:space="0" w:color="auto"/>
              <w:left w:val="single" w:sz="4" w:space="0" w:color="auto"/>
              <w:bottom w:val="nil"/>
              <w:right w:val="nil"/>
            </w:tcBorders>
            <w:shd w:val="clear" w:color="auto" w:fill="FFFFFF"/>
          </w:tcPr>
          <w:p w:rsidR="00EB1E9A" w:rsidRPr="00B97B95" w:rsidRDefault="00EB1E9A" w:rsidP="00694908">
            <w:pPr>
              <w:rPr>
                <w:rFonts w:ascii="Times New Roman" w:hAnsi="Times New Roman" w:cs="Times New Roman"/>
                <w:color w:val="auto"/>
                <w:sz w:val="26"/>
                <w:szCs w:val="10"/>
              </w:rPr>
            </w:pPr>
          </w:p>
        </w:tc>
        <w:tc>
          <w:tcPr>
            <w:tcW w:w="7497" w:type="dxa"/>
            <w:gridSpan w:val="2"/>
            <w:tcBorders>
              <w:top w:val="single" w:sz="4" w:space="0" w:color="auto"/>
              <w:left w:val="nil"/>
              <w:bottom w:val="nil"/>
              <w:right w:val="nil"/>
            </w:tcBorders>
            <w:shd w:val="clear" w:color="auto" w:fill="FFFFFF"/>
          </w:tcPr>
          <w:p w:rsidR="00EB1E9A" w:rsidRPr="00B97B95" w:rsidRDefault="00EB1E9A" w:rsidP="00694908">
            <w:pPr>
              <w:pStyle w:val="1010"/>
              <w:shd w:val="clear" w:color="auto" w:fill="auto"/>
              <w:spacing w:line="240" w:lineRule="auto"/>
              <w:jc w:val="center"/>
              <w:rPr>
                <w:sz w:val="26"/>
              </w:rPr>
            </w:pPr>
            <w:r w:rsidRPr="00B97B95">
              <w:rPr>
                <w:rStyle w:val="1061"/>
                <w:bCs/>
                <w:i w:val="0"/>
                <w:iCs w:val="0"/>
                <w:sz w:val="26"/>
              </w:rPr>
              <w:t>Легкая атлетика -</w:t>
            </w:r>
            <w:r w:rsidRPr="00B97B95">
              <w:rPr>
                <w:sz w:val="26"/>
              </w:rPr>
              <w:t xml:space="preserve"> бег на короткие дистанции, </w:t>
            </w:r>
            <w:r w:rsidRPr="00B97B95">
              <w:rPr>
                <w:rStyle w:val="1061"/>
                <w:bCs/>
                <w:i w:val="0"/>
                <w:iCs w:val="0"/>
                <w:sz w:val="26"/>
              </w:rPr>
              <w:t>Легкая атлетика -</w:t>
            </w:r>
            <w:r w:rsidRPr="00B97B95">
              <w:rPr>
                <w:sz w:val="26"/>
              </w:rPr>
              <w:t xml:space="preserve"> бег на средние и длинные дистанции,</w:t>
            </w:r>
          </w:p>
        </w:tc>
        <w:tc>
          <w:tcPr>
            <w:tcW w:w="1430" w:type="dxa"/>
            <w:tcBorders>
              <w:top w:val="single" w:sz="4" w:space="0" w:color="auto"/>
              <w:left w:val="nil"/>
              <w:bottom w:val="nil"/>
              <w:right w:val="single" w:sz="4" w:space="0" w:color="auto"/>
            </w:tcBorders>
            <w:shd w:val="clear" w:color="auto" w:fill="FFFFFF"/>
          </w:tcPr>
          <w:p w:rsidR="00EB1E9A" w:rsidRPr="00B97B95" w:rsidRDefault="00EB1E9A" w:rsidP="00694908">
            <w:pPr>
              <w:rPr>
                <w:rFonts w:ascii="Times New Roman" w:hAnsi="Times New Roman" w:cs="Times New Roman"/>
                <w:color w:val="auto"/>
                <w:sz w:val="26"/>
                <w:szCs w:val="10"/>
              </w:rPr>
            </w:pPr>
          </w:p>
        </w:tc>
      </w:tr>
      <w:tr w:rsidR="00EB1E9A" w:rsidRPr="00B97B95">
        <w:tblPrEx>
          <w:tblCellMar>
            <w:top w:w="0" w:type="dxa"/>
            <w:left w:w="0" w:type="dxa"/>
            <w:bottom w:w="0" w:type="dxa"/>
            <w:right w:w="0" w:type="dxa"/>
          </w:tblCellMar>
        </w:tblPrEx>
        <w:trPr>
          <w:trHeight w:val="274"/>
          <w:jc w:val="center"/>
        </w:trPr>
        <w:tc>
          <w:tcPr>
            <w:tcW w:w="677" w:type="dxa"/>
            <w:tcBorders>
              <w:top w:val="nil"/>
              <w:left w:val="single" w:sz="4" w:space="0" w:color="auto"/>
              <w:bottom w:val="nil"/>
              <w:right w:val="nil"/>
            </w:tcBorders>
            <w:shd w:val="clear" w:color="auto" w:fill="FFFFFF"/>
          </w:tcPr>
          <w:p w:rsidR="00EB1E9A" w:rsidRPr="00B97B95" w:rsidRDefault="00EB1E9A" w:rsidP="00694908">
            <w:pPr>
              <w:rPr>
                <w:rFonts w:ascii="Times New Roman" w:hAnsi="Times New Roman" w:cs="Times New Roman"/>
                <w:color w:val="auto"/>
                <w:sz w:val="26"/>
                <w:szCs w:val="10"/>
              </w:rPr>
            </w:pPr>
          </w:p>
        </w:tc>
        <w:tc>
          <w:tcPr>
            <w:tcW w:w="6091" w:type="dxa"/>
            <w:tcBorders>
              <w:top w:val="nil"/>
              <w:left w:val="nil"/>
              <w:bottom w:val="nil"/>
              <w:right w:val="nil"/>
            </w:tcBorders>
            <w:shd w:val="clear" w:color="auto" w:fill="FFFFFF"/>
          </w:tcPr>
          <w:p w:rsidR="00EB1E9A" w:rsidRPr="00B97B95" w:rsidRDefault="00EB1E9A" w:rsidP="00694908">
            <w:pPr>
              <w:pStyle w:val="121"/>
              <w:shd w:val="clear" w:color="auto" w:fill="auto"/>
              <w:spacing w:after="0" w:line="240" w:lineRule="auto"/>
              <w:ind w:left="2620"/>
              <w:rPr>
                <w:sz w:val="26"/>
              </w:rPr>
            </w:pPr>
            <w:r w:rsidRPr="00B97B95">
              <w:rPr>
                <w:sz w:val="26"/>
              </w:rPr>
              <w:t>Легкая атлетика -</w:t>
            </w:r>
            <w:r w:rsidRPr="00B97B95">
              <w:rPr>
                <w:rStyle w:val="1220"/>
                <w:b w:val="0"/>
                <w:bCs w:val="0"/>
                <w:iCs/>
                <w:sz w:val="26"/>
              </w:rPr>
              <w:t xml:space="preserve"> метания,</w:t>
            </w:r>
          </w:p>
        </w:tc>
        <w:tc>
          <w:tcPr>
            <w:tcW w:w="1406" w:type="dxa"/>
            <w:tcBorders>
              <w:top w:val="nil"/>
              <w:left w:val="nil"/>
              <w:bottom w:val="nil"/>
              <w:right w:val="nil"/>
            </w:tcBorders>
            <w:shd w:val="clear" w:color="auto" w:fill="FFFFFF"/>
          </w:tcPr>
          <w:p w:rsidR="00EB1E9A" w:rsidRPr="00B97B95" w:rsidRDefault="00EB1E9A" w:rsidP="00694908">
            <w:pPr>
              <w:rPr>
                <w:rFonts w:ascii="Times New Roman" w:hAnsi="Times New Roman" w:cs="Times New Roman"/>
                <w:color w:val="auto"/>
                <w:sz w:val="26"/>
                <w:szCs w:val="10"/>
              </w:rPr>
            </w:pPr>
          </w:p>
        </w:tc>
        <w:tc>
          <w:tcPr>
            <w:tcW w:w="1430" w:type="dxa"/>
            <w:tcBorders>
              <w:top w:val="nil"/>
              <w:left w:val="nil"/>
              <w:bottom w:val="nil"/>
              <w:right w:val="single" w:sz="4" w:space="0" w:color="auto"/>
            </w:tcBorders>
            <w:shd w:val="clear" w:color="auto" w:fill="FFFFFF"/>
          </w:tcPr>
          <w:p w:rsidR="00EB1E9A" w:rsidRPr="00B97B95" w:rsidRDefault="00EB1E9A" w:rsidP="00694908">
            <w:pPr>
              <w:rPr>
                <w:rFonts w:ascii="Times New Roman" w:hAnsi="Times New Roman" w:cs="Times New Roman"/>
                <w:color w:val="auto"/>
                <w:sz w:val="26"/>
                <w:szCs w:val="10"/>
              </w:rPr>
            </w:pPr>
          </w:p>
        </w:tc>
      </w:tr>
      <w:tr w:rsidR="00EB1E9A" w:rsidRPr="00B97B95">
        <w:tblPrEx>
          <w:tblCellMar>
            <w:top w:w="0" w:type="dxa"/>
            <w:left w:w="0" w:type="dxa"/>
            <w:bottom w:w="0" w:type="dxa"/>
            <w:right w:w="0" w:type="dxa"/>
          </w:tblCellMar>
        </w:tblPrEx>
        <w:trPr>
          <w:trHeight w:val="259"/>
          <w:jc w:val="center"/>
        </w:trPr>
        <w:tc>
          <w:tcPr>
            <w:tcW w:w="677" w:type="dxa"/>
            <w:tcBorders>
              <w:top w:val="nil"/>
              <w:left w:val="single" w:sz="4" w:space="0" w:color="auto"/>
              <w:bottom w:val="single" w:sz="4" w:space="0" w:color="auto"/>
              <w:right w:val="nil"/>
            </w:tcBorders>
            <w:shd w:val="clear" w:color="auto" w:fill="FFFFFF"/>
          </w:tcPr>
          <w:p w:rsidR="00EB1E9A" w:rsidRPr="00B97B95" w:rsidRDefault="00EB1E9A" w:rsidP="00694908">
            <w:pPr>
              <w:rPr>
                <w:rFonts w:ascii="Times New Roman" w:hAnsi="Times New Roman" w:cs="Times New Roman"/>
                <w:color w:val="auto"/>
                <w:sz w:val="26"/>
                <w:szCs w:val="10"/>
              </w:rPr>
            </w:pPr>
          </w:p>
        </w:tc>
        <w:tc>
          <w:tcPr>
            <w:tcW w:w="7497" w:type="dxa"/>
            <w:gridSpan w:val="2"/>
            <w:tcBorders>
              <w:top w:val="nil"/>
              <w:left w:val="nil"/>
              <w:bottom w:val="single" w:sz="4" w:space="0" w:color="auto"/>
              <w:right w:val="nil"/>
            </w:tcBorders>
            <w:shd w:val="clear" w:color="auto" w:fill="FFFFFF"/>
          </w:tcPr>
          <w:p w:rsidR="00EB1E9A" w:rsidRPr="00B97B95" w:rsidRDefault="00EB1E9A" w:rsidP="00694908">
            <w:pPr>
              <w:pStyle w:val="1010"/>
              <w:shd w:val="clear" w:color="auto" w:fill="auto"/>
              <w:spacing w:line="240" w:lineRule="auto"/>
              <w:jc w:val="center"/>
              <w:rPr>
                <w:sz w:val="26"/>
              </w:rPr>
            </w:pPr>
            <w:r w:rsidRPr="00B97B95">
              <w:rPr>
                <w:rStyle w:val="1061"/>
                <w:bCs/>
                <w:i w:val="0"/>
                <w:iCs w:val="0"/>
                <w:sz w:val="26"/>
              </w:rPr>
              <w:t>Легкая атлетика -</w:t>
            </w:r>
            <w:r w:rsidRPr="00B97B95">
              <w:rPr>
                <w:sz w:val="26"/>
              </w:rPr>
              <w:t xml:space="preserve"> прыжки мужчины, женщины</w:t>
            </w:r>
          </w:p>
        </w:tc>
        <w:tc>
          <w:tcPr>
            <w:tcW w:w="1430" w:type="dxa"/>
            <w:tcBorders>
              <w:top w:val="nil"/>
              <w:left w:val="nil"/>
              <w:bottom w:val="single" w:sz="4" w:space="0" w:color="auto"/>
              <w:right w:val="single" w:sz="4" w:space="0" w:color="auto"/>
            </w:tcBorders>
            <w:shd w:val="clear" w:color="auto" w:fill="FFFFFF"/>
          </w:tcPr>
          <w:p w:rsidR="00EB1E9A" w:rsidRPr="00B97B95" w:rsidRDefault="00EB1E9A" w:rsidP="00694908">
            <w:pPr>
              <w:rPr>
                <w:rFonts w:ascii="Times New Roman" w:hAnsi="Times New Roman" w:cs="Times New Roman"/>
                <w:color w:val="auto"/>
                <w:sz w:val="26"/>
                <w:szCs w:val="10"/>
              </w:rPr>
            </w:pPr>
          </w:p>
        </w:tc>
      </w:tr>
      <w:tr w:rsidR="00EB1E9A" w:rsidRPr="00B97B95">
        <w:tblPrEx>
          <w:tblCellMar>
            <w:top w:w="0" w:type="dxa"/>
            <w:left w:w="0" w:type="dxa"/>
            <w:bottom w:w="0" w:type="dxa"/>
            <w:right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60"/>
              <w:rPr>
                <w:sz w:val="26"/>
              </w:rPr>
            </w:pPr>
            <w:r w:rsidRPr="00B97B95">
              <w:rPr>
                <w:sz w:val="26"/>
              </w:rPr>
              <w:t>1</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jc w:val="both"/>
              <w:rPr>
                <w:sz w:val="26"/>
              </w:rPr>
            </w:pPr>
            <w:r w:rsidRPr="00B97B95">
              <w:rPr>
                <w:sz w:val="26"/>
              </w:rPr>
              <w:t>Барьер легкоатлетический универсальный</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60"/>
              <w:rPr>
                <w:sz w:val="26"/>
              </w:rPr>
            </w:pPr>
            <w:r w:rsidRPr="00B97B95">
              <w:rPr>
                <w:sz w:val="26"/>
              </w:rPr>
              <w:t>40</w:t>
            </w:r>
          </w:p>
        </w:tc>
      </w:tr>
      <w:tr w:rsidR="00EB1E9A" w:rsidRPr="00B97B95">
        <w:tblPrEx>
          <w:tblCellMar>
            <w:top w:w="0" w:type="dxa"/>
            <w:left w:w="0" w:type="dxa"/>
            <w:bottom w:w="0" w:type="dxa"/>
            <w:right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60"/>
              <w:rPr>
                <w:sz w:val="26"/>
              </w:rPr>
            </w:pPr>
            <w:r w:rsidRPr="00B97B95">
              <w:rPr>
                <w:sz w:val="26"/>
              </w:rPr>
              <w:t>2</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jc w:val="both"/>
              <w:rPr>
                <w:sz w:val="26"/>
              </w:rPr>
            </w:pPr>
            <w:r w:rsidRPr="00B97B95">
              <w:rPr>
                <w:sz w:val="26"/>
              </w:rPr>
              <w:t>Брус для отталкивания</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60"/>
              <w:rPr>
                <w:sz w:val="26"/>
              </w:rPr>
            </w:pPr>
            <w:r w:rsidRPr="00B97B95">
              <w:rPr>
                <w:sz w:val="26"/>
              </w:rPr>
              <w:t>1</w:t>
            </w:r>
          </w:p>
        </w:tc>
      </w:tr>
      <w:tr w:rsidR="00EB1E9A" w:rsidRPr="00B97B95">
        <w:tblPrEx>
          <w:tblCellMar>
            <w:top w:w="0" w:type="dxa"/>
            <w:left w:w="0" w:type="dxa"/>
            <w:bottom w:w="0" w:type="dxa"/>
            <w:right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60"/>
              <w:rPr>
                <w:sz w:val="26"/>
              </w:rPr>
            </w:pPr>
            <w:r w:rsidRPr="00B97B95">
              <w:rPr>
                <w:sz w:val="26"/>
              </w:rPr>
              <w:t>3</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jc w:val="both"/>
              <w:rPr>
                <w:sz w:val="26"/>
              </w:rPr>
            </w:pPr>
            <w:r w:rsidRPr="00B97B95">
              <w:rPr>
                <w:sz w:val="26"/>
              </w:rPr>
              <w:t>Круг для места толкания ядра</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60"/>
              <w:rPr>
                <w:sz w:val="26"/>
              </w:rPr>
            </w:pPr>
            <w:r w:rsidRPr="00B97B95">
              <w:rPr>
                <w:sz w:val="26"/>
              </w:rPr>
              <w:t>1</w:t>
            </w:r>
          </w:p>
        </w:tc>
      </w:tr>
      <w:tr w:rsidR="00EB1E9A" w:rsidRPr="00B97B95">
        <w:tblPrEx>
          <w:tblCellMar>
            <w:top w:w="0" w:type="dxa"/>
            <w:left w:w="0" w:type="dxa"/>
            <w:bottom w:w="0" w:type="dxa"/>
            <w:right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60"/>
              <w:rPr>
                <w:sz w:val="26"/>
              </w:rPr>
            </w:pPr>
            <w:r w:rsidRPr="00B97B95">
              <w:rPr>
                <w:sz w:val="26"/>
              </w:rPr>
              <w:t>4</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jc w:val="both"/>
              <w:rPr>
                <w:sz w:val="26"/>
              </w:rPr>
            </w:pPr>
            <w:r w:rsidRPr="00B97B95">
              <w:rPr>
                <w:sz w:val="26"/>
              </w:rPr>
              <w:t>Место приземления для прыжков в высоту</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60"/>
              <w:rPr>
                <w:sz w:val="26"/>
              </w:rPr>
            </w:pPr>
            <w:r w:rsidRPr="00B97B95">
              <w:rPr>
                <w:sz w:val="26"/>
              </w:rPr>
              <w:t>1</w:t>
            </w:r>
          </w:p>
        </w:tc>
      </w:tr>
      <w:tr w:rsidR="00EB1E9A" w:rsidRPr="00B97B95">
        <w:tblPrEx>
          <w:tblCellMar>
            <w:top w:w="0" w:type="dxa"/>
            <w:left w:w="0" w:type="dxa"/>
            <w:bottom w:w="0" w:type="dxa"/>
            <w:right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60"/>
              <w:rPr>
                <w:sz w:val="26"/>
              </w:rPr>
            </w:pPr>
            <w:r w:rsidRPr="00B97B95">
              <w:rPr>
                <w:sz w:val="26"/>
              </w:rPr>
              <w:t>5</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jc w:val="both"/>
              <w:rPr>
                <w:sz w:val="26"/>
              </w:rPr>
            </w:pPr>
            <w:r w:rsidRPr="00B97B95">
              <w:rPr>
                <w:sz w:val="26"/>
              </w:rPr>
              <w:t>Палочка эстафетная</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60"/>
              <w:rPr>
                <w:sz w:val="26"/>
              </w:rPr>
            </w:pPr>
            <w:r w:rsidRPr="00B97B95">
              <w:rPr>
                <w:sz w:val="26"/>
              </w:rPr>
              <w:t>20</w:t>
            </w:r>
          </w:p>
        </w:tc>
      </w:tr>
      <w:tr w:rsidR="00EB1E9A" w:rsidRPr="00B97B95">
        <w:tblPrEx>
          <w:tblCellMar>
            <w:top w:w="0" w:type="dxa"/>
            <w:left w:w="0" w:type="dxa"/>
            <w:bottom w:w="0" w:type="dxa"/>
            <w:right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60"/>
              <w:rPr>
                <w:sz w:val="26"/>
              </w:rPr>
            </w:pPr>
            <w:r w:rsidRPr="00B97B95">
              <w:rPr>
                <w:sz w:val="26"/>
              </w:rPr>
              <w:t>6</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jc w:val="both"/>
              <w:rPr>
                <w:sz w:val="26"/>
              </w:rPr>
            </w:pPr>
            <w:r w:rsidRPr="00B97B95">
              <w:rPr>
                <w:sz w:val="26"/>
              </w:rPr>
              <w:t>Планка для прыжков в высоту</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60"/>
              <w:rPr>
                <w:sz w:val="26"/>
              </w:rPr>
            </w:pPr>
            <w:r w:rsidRPr="00B97B95">
              <w:rPr>
                <w:sz w:val="26"/>
              </w:rPr>
              <w:t>8</w:t>
            </w:r>
          </w:p>
        </w:tc>
      </w:tr>
      <w:tr w:rsidR="00EB1E9A" w:rsidRPr="00B97B95">
        <w:tblPrEx>
          <w:tblCellMar>
            <w:top w:w="0" w:type="dxa"/>
            <w:left w:w="0" w:type="dxa"/>
            <w:bottom w:w="0" w:type="dxa"/>
            <w:right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60"/>
              <w:rPr>
                <w:sz w:val="26"/>
              </w:rPr>
            </w:pPr>
            <w:r w:rsidRPr="00B97B95">
              <w:rPr>
                <w:sz w:val="26"/>
              </w:rPr>
              <w:t>7</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jc w:val="both"/>
              <w:rPr>
                <w:sz w:val="26"/>
              </w:rPr>
            </w:pPr>
            <w:r w:rsidRPr="00B97B95">
              <w:rPr>
                <w:sz w:val="26"/>
              </w:rPr>
              <w:t>Стартовые колодки</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460"/>
              <w:rPr>
                <w:sz w:val="26"/>
              </w:rPr>
            </w:pPr>
            <w:r w:rsidRPr="00B97B95">
              <w:rPr>
                <w:sz w:val="26"/>
              </w:rPr>
              <w:t>пар</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60"/>
              <w:rPr>
                <w:sz w:val="26"/>
              </w:rPr>
            </w:pPr>
            <w:r w:rsidRPr="00B97B95">
              <w:rPr>
                <w:sz w:val="26"/>
              </w:rPr>
              <w:t>10</w:t>
            </w:r>
          </w:p>
        </w:tc>
      </w:tr>
      <w:tr w:rsidR="00EB1E9A" w:rsidRPr="00B97B95">
        <w:tblPrEx>
          <w:tblCellMar>
            <w:top w:w="0" w:type="dxa"/>
            <w:left w:w="0" w:type="dxa"/>
            <w:bottom w:w="0" w:type="dxa"/>
            <w:right w:w="0" w:type="dxa"/>
          </w:tblCellMar>
        </w:tblPrEx>
        <w:trPr>
          <w:trHeight w:val="29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60"/>
              <w:rPr>
                <w:sz w:val="26"/>
              </w:rPr>
            </w:pPr>
            <w:r w:rsidRPr="00B97B95">
              <w:rPr>
                <w:sz w:val="26"/>
              </w:rPr>
              <w:t>8</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jc w:val="both"/>
              <w:rPr>
                <w:sz w:val="26"/>
              </w:rPr>
            </w:pPr>
            <w:r w:rsidRPr="00B97B95">
              <w:rPr>
                <w:sz w:val="26"/>
              </w:rPr>
              <w:t>Стойки для прыжков в высоту</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460"/>
              <w:rPr>
                <w:sz w:val="26"/>
              </w:rPr>
            </w:pPr>
            <w:r w:rsidRPr="00B97B95">
              <w:rPr>
                <w:sz w:val="26"/>
              </w:rPr>
              <w:t>пар</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60"/>
              <w:rPr>
                <w:sz w:val="26"/>
              </w:rPr>
            </w:pPr>
            <w:r w:rsidRPr="00B97B95">
              <w:rPr>
                <w:sz w:val="26"/>
              </w:rPr>
              <w:t>1</w:t>
            </w:r>
          </w:p>
        </w:tc>
      </w:tr>
      <w:tr w:rsidR="00EB1E9A" w:rsidRPr="00B97B95">
        <w:tblPrEx>
          <w:tblCellMar>
            <w:top w:w="0" w:type="dxa"/>
            <w:left w:w="0" w:type="dxa"/>
            <w:bottom w:w="0" w:type="dxa"/>
            <w:right w:w="0" w:type="dxa"/>
          </w:tblCellMar>
        </w:tblPrEx>
        <w:trPr>
          <w:trHeight w:val="29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240"/>
              <w:rPr>
                <w:sz w:val="26"/>
              </w:rPr>
            </w:pPr>
            <w:r w:rsidRPr="00B97B95">
              <w:rPr>
                <w:sz w:val="26"/>
              </w:rPr>
              <w:t>9</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jc w:val="both"/>
              <w:rPr>
                <w:sz w:val="26"/>
              </w:rPr>
            </w:pPr>
            <w:r w:rsidRPr="00B97B95">
              <w:rPr>
                <w:sz w:val="26"/>
              </w:rPr>
              <w:t>Ядро массой 3,0 кг</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640"/>
              <w:rPr>
                <w:sz w:val="26"/>
              </w:rPr>
            </w:pPr>
            <w:r w:rsidRPr="00B97B95">
              <w:rPr>
                <w:sz w:val="26"/>
              </w:rPr>
              <w:t>20</w:t>
            </w:r>
          </w:p>
        </w:tc>
      </w:tr>
      <w:tr w:rsidR="00EB1E9A" w:rsidRPr="00B97B95">
        <w:tblPrEx>
          <w:tblCellMar>
            <w:top w:w="0" w:type="dxa"/>
            <w:left w:w="0" w:type="dxa"/>
            <w:bottom w:w="0" w:type="dxa"/>
            <w:right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240"/>
              <w:rPr>
                <w:sz w:val="26"/>
              </w:rPr>
            </w:pPr>
            <w:r w:rsidRPr="00B97B95">
              <w:rPr>
                <w:sz w:val="26"/>
              </w:rPr>
              <w:t>10</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jc w:val="both"/>
              <w:rPr>
                <w:sz w:val="26"/>
              </w:rPr>
            </w:pPr>
            <w:r w:rsidRPr="00B97B95">
              <w:rPr>
                <w:sz w:val="26"/>
              </w:rPr>
              <w:t>Ядро массой 4,0 кг</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640"/>
              <w:rPr>
                <w:sz w:val="26"/>
              </w:rPr>
            </w:pPr>
            <w:r w:rsidRPr="00B97B95">
              <w:rPr>
                <w:sz w:val="26"/>
              </w:rPr>
              <w:t>20</w:t>
            </w:r>
          </w:p>
        </w:tc>
      </w:tr>
      <w:tr w:rsidR="00EB1E9A" w:rsidRPr="00B97B95">
        <w:tblPrEx>
          <w:tblCellMar>
            <w:top w:w="0" w:type="dxa"/>
            <w:left w:w="0" w:type="dxa"/>
            <w:bottom w:w="0" w:type="dxa"/>
            <w:right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240"/>
              <w:rPr>
                <w:sz w:val="26"/>
              </w:rPr>
            </w:pPr>
            <w:r w:rsidRPr="00B97B95">
              <w:rPr>
                <w:sz w:val="26"/>
              </w:rPr>
              <w:t>11</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jc w:val="both"/>
              <w:rPr>
                <w:sz w:val="26"/>
              </w:rPr>
            </w:pPr>
            <w:r w:rsidRPr="00B97B95">
              <w:rPr>
                <w:sz w:val="26"/>
              </w:rPr>
              <w:t>Ядро массой 5,0 кг</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640"/>
              <w:rPr>
                <w:sz w:val="26"/>
              </w:rPr>
            </w:pPr>
            <w:r w:rsidRPr="00B97B95">
              <w:rPr>
                <w:sz w:val="26"/>
              </w:rPr>
              <w:t>10</w:t>
            </w:r>
          </w:p>
        </w:tc>
      </w:tr>
      <w:tr w:rsidR="00EB1E9A" w:rsidRPr="00B97B95">
        <w:tblPrEx>
          <w:tblCellMar>
            <w:top w:w="0" w:type="dxa"/>
            <w:left w:w="0" w:type="dxa"/>
            <w:bottom w:w="0" w:type="dxa"/>
            <w:right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240"/>
              <w:rPr>
                <w:sz w:val="26"/>
              </w:rPr>
            </w:pPr>
            <w:r w:rsidRPr="00B97B95">
              <w:rPr>
                <w:sz w:val="26"/>
              </w:rPr>
              <w:t>12</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jc w:val="both"/>
              <w:rPr>
                <w:sz w:val="26"/>
              </w:rPr>
            </w:pPr>
            <w:r w:rsidRPr="00B97B95">
              <w:rPr>
                <w:sz w:val="26"/>
              </w:rPr>
              <w:t>Ядро массой 6,0 кг</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640"/>
              <w:rPr>
                <w:sz w:val="26"/>
              </w:rPr>
            </w:pPr>
            <w:r w:rsidRPr="00B97B95">
              <w:rPr>
                <w:sz w:val="26"/>
              </w:rPr>
              <w:t>10</w:t>
            </w:r>
          </w:p>
        </w:tc>
      </w:tr>
      <w:tr w:rsidR="00EB1E9A" w:rsidRPr="00B97B95">
        <w:tblPrEx>
          <w:tblCellMar>
            <w:top w:w="0" w:type="dxa"/>
            <w:left w:w="0" w:type="dxa"/>
            <w:bottom w:w="0" w:type="dxa"/>
            <w:right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240"/>
              <w:rPr>
                <w:sz w:val="26"/>
              </w:rPr>
            </w:pPr>
            <w:r w:rsidRPr="00B97B95">
              <w:rPr>
                <w:sz w:val="26"/>
              </w:rPr>
              <w:t>13</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jc w:val="both"/>
              <w:rPr>
                <w:sz w:val="26"/>
              </w:rPr>
            </w:pPr>
            <w:r w:rsidRPr="00B97B95">
              <w:rPr>
                <w:sz w:val="26"/>
              </w:rPr>
              <w:t>Ядро массой 7,26 кг</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640"/>
              <w:rPr>
                <w:sz w:val="26"/>
              </w:rPr>
            </w:pPr>
            <w:r w:rsidRPr="00B97B95">
              <w:rPr>
                <w:sz w:val="26"/>
              </w:rPr>
              <w:t>20</w:t>
            </w:r>
          </w:p>
        </w:tc>
      </w:tr>
      <w:tr w:rsidR="00EB1E9A" w:rsidRPr="00B97B95">
        <w:tblPrEx>
          <w:tblCellMar>
            <w:top w:w="0" w:type="dxa"/>
            <w:left w:w="0" w:type="dxa"/>
            <w:bottom w:w="0" w:type="dxa"/>
            <w:right w:w="0" w:type="dxa"/>
          </w:tblCellMar>
        </w:tblPrEx>
        <w:trPr>
          <w:trHeight w:val="283"/>
          <w:jc w:val="center"/>
        </w:trPr>
        <w:tc>
          <w:tcPr>
            <w:tcW w:w="9604" w:type="dxa"/>
            <w:gridSpan w:val="4"/>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980"/>
              <w:rPr>
                <w:sz w:val="26"/>
              </w:rPr>
            </w:pPr>
            <w:r w:rsidRPr="00B97B95">
              <w:rPr>
                <w:sz w:val="26"/>
              </w:rPr>
              <w:t>Дополнительное и вспомогательное оборудование, спортивный инвентарь</w:t>
            </w:r>
          </w:p>
        </w:tc>
      </w:tr>
      <w:tr w:rsidR="00EB1E9A" w:rsidRPr="00B97B95">
        <w:tblPrEx>
          <w:tblCellMar>
            <w:top w:w="0" w:type="dxa"/>
            <w:left w:w="0" w:type="dxa"/>
            <w:bottom w:w="0" w:type="dxa"/>
            <w:right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240"/>
              <w:rPr>
                <w:sz w:val="26"/>
              </w:rPr>
            </w:pPr>
            <w:r w:rsidRPr="00B97B95">
              <w:rPr>
                <w:sz w:val="26"/>
              </w:rPr>
              <w:t>1</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jc w:val="both"/>
              <w:rPr>
                <w:sz w:val="26"/>
              </w:rPr>
            </w:pPr>
            <w:r w:rsidRPr="00B97B95">
              <w:rPr>
                <w:sz w:val="26"/>
              </w:rPr>
              <w:t>Буфер для остановки ядра</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640"/>
              <w:rPr>
                <w:sz w:val="26"/>
              </w:rPr>
            </w:pPr>
            <w:r w:rsidRPr="00B97B95">
              <w:rPr>
                <w:sz w:val="26"/>
              </w:rPr>
              <w:t>1</w:t>
            </w:r>
          </w:p>
        </w:tc>
      </w:tr>
      <w:tr w:rsidR="00EB1E9A" w:rsidRPr="00B97B95">
        <w:tblPrEx>
          <w:tblCellMar>
            <w:top w:w="0" w:type="dxa"/>
            <w:left w:w="0" w:type="dxa"/>
            <w:bottom w:w="0" w:type="dxa"/>
            <w:right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240"/>
              <w:rPr>
                <w:sz w:val="26"/>
              </w:rPr>
            </w:pPr>
            <w:r w:rsidRPr="00B97B95">
              <w:rPr>
                <w:sz w:val="26"/>
              </w:rPr>
              <w:t>2</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jc w:val="both"/>
              <w:rPr>
                <w:sz w:val="26"/>
              </w:rPr>
            </w:pPr>
            <w:r w:rsidRPr="00B97B95">
              <w:rPr>
                <w:sz w:val="26"/>
              </w:rPr>
              <w:t>Гантели массивные от 0,5 кг до 5 кг</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240"/>
              <w:rPr>
                <w:sz w:val="26"/>
              </w:rPr>
            </w:pPr>
            <w:r w:rsidRPr="00B97B95">
              <w:rPr>
                <w:sz w:val="26"/>
              </w:rPr>
              <w:t>комплект</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640"/>
              <w:rPr>
                <w:sz w:val="26"/>
              </w:rPr>
            </w:pPr>
            <w:r w:rsidRPr="00B97B95">
              <w:rPr>
                <w:sz w:val="26"/>
              </w:rPr>
              <w:t>10</w:t>
            </w:r>
          </w:p>
        </w:tc>
      </w:tr>
      <w:tr w:rsidR="00EB1E9A" w:rsidRPr="00B97B95">
        <w:tblPrEx>
          <w:tblCellMar>
            <w:top w:w="0" w:type="dxa"/>
            <w:left w:w="0" w:type="dxa"/>
            <w:bottom w:w="0" w:type="dxa"/>
            <w:right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240"/>
              <w:rPr>
                <w:sz w:val="26"/>
              </w:rPr>
            </w:pPr>
            <w:r w:rsidRPr="00B97B95">
              <w:rPr>
                <w:sz w:val="26"/>
              </w:rPr>
              <w:t>3</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jc w:val="both"/>
              <w:rPr>
                <w:sz w:val="26"/>
              </w:rPr>
            </w:pPr>
            <w:r w:rsidRPr="00B97B95">
              <w:rPr>
                <w:sz w:val="26"/>
              </w:rPr>
              <w:t>Гантели переменной массы от 3 до 12 кг</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460"/>
              <w:rPr>
                <w:sz w:val="26"/>
              </w:rPr>
            </w:pPr>
            <w:r w:rsidRPr="00B97B95">
              <w:rPr>
                <w:sz w:val="26"/>
              </w:rPr>
              <w:t>пар</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640"/>
              <w:rPr>
                <w:sz w:val="26"/>
              </w:rPr>
            </w:pPr>
            <w:r w:rsidRPr="00B97B95">
              <w:rPr>
                <w:sz w:val="26"/>
              </w:rPr>
              <w:t>10</w:t>
            </w:r>
          </w:p>
        </w:tc>
      </w:tr>
      <w:tr w:rsidR="00EB1E9A" w:rsidRPr="00B97B95">
        <w:tblPrEx>
          <w:tblCellMar>
            <w:top w:w="0" w:type="dxa"/>
            <w:left w:w="0" w:type="dxa"/>
            <w:bottom w:w="0" w:type="dxa"/>
            <w:right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240"/>
              <w:rPr>
                <w:sz w:val="26"/>
              </w:rPr>
            </w:pPr>
            <w:r w:rsidRPr="00B97B95">
              <w:rPr>
                <w:sz w:val="26"/>
              </w:rPr>
              <w:t>4</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jc w:val="both"/>
              <w:rPr>
                <w:sz w:val="26"/>
              </w:rPr>
            </w:pPr>
            <w:r w:rsidRPr="00B97B95">
              <w:rPr>
                <w:sz w:val="26"/>
              </w:rPr>
              <w:t>Гири спортивные 16, 24, 32 кг</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240"/>
              <w:rPr>
                <w:sz w:val="26"/>
              </w:rPr>
            </w:pPr>
            <w:r w:rsidRPr="00B97B95">
              <w:rPr>
                <w:sz w:val="26"/>
              </w:rPr>
              <w:t>комплект</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640"/>
              <w:rPr>
                <w:sz w:val="26"/>
              </w:rPr>
            </w:pPr>
            <w:r w:rsidRPr="00B97B95">
              <w:rPr>
                <w:sz w:val="26"/>
              </w:rPr>
              <w:t>3</w:t>
            </w:r>
          </w:p>
        </w:tc>
      </w:tr>
      <w:tr w:rsidR="00EB1E9A" w:rsidRPr="00B97B95">
        <w:tblPrEx>
          <w:tblCellMar>
            <w:top w:w="0" w:type="dxa"/>
            <w:left w:w="0" w:type="dxa"/>
            <w:bottom w:w="0" w:type="dxa"/>
            <w:right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240"/>
              <w:rPr>
                <w:sz w:val="26"/>
              </w:rPr>
            </w:pPr>
            <w:r w:rsidRPr="00B97B95">
              <w:rPr>
                <w:sz w:val="26"/>
              </w:rPr>
              <w:t>5</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jc w:val="both"/>
              <w:rPr>
                <w:sz w:val="26"/>
              </w:rPr>
            </w:pPr>
            <w:r w:rsidRPr="00B97B95">
              <w:rPr>
                <w:sz w:val="26"/>
              </w:rPr>
              <w:t>Грабли</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640"/>
              <w:rPr>
                <w:sz w:val="26"/>
              </w:rPr>
            </w:pPr>
            <w:r w:rsidRPr="00B97B95">
              <w:rPr>
                <w:sz w:val="26"/>
              </w:rPr>
              <w:t>2</w:t>
            </w:r>
          </w:p>
        </w:tc>
      </w:tr>
      <w:tr w:rsidR="00EB1E9A" w:rsidRPr="00B97B95">
        <w:tblPrEx>
          <w:tblCellMar>
            <w:top w:w="0" w:type="dxa"/>
            <w:left w:w="0" w:type="dxa"/>
            <w:bottom w:w="0" w:type="dxa"/>
            <w:right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240"/>
              <w:rPr>
                <w:sz w:val="26"/>
              </w:rPr>
            </w:pPr>
            <w:r w:rsidRPr="00B97B95">
              <w:rPr>
                <w:sz w:val="26"/>
              </w:rPr>
              <w:t>6</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jc w:val="both"/>
              <w:rPr>
                <w:sz w:val="26"/>
              </w:rPr>
            </w:pPr>
            <w:r w:rsidRPr="00B97B95">
              <w:rPr>
                <w:sz w:val="26"/>
              </w:rPr>
              <w:t>Доска информационная</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640"/>
              <w:rPr>
                <w:sz w:val="26"/>
              </w:rPr>
            </w:pPr>
            <w:r w:rsidRPr="00B97B95">
              <w:rPr>
                <w:sz w:val="26"/>
              </w:rPr>
              <w:t>2</w:t>
            </w:r>
          </w:p>
        </w:tc>
      </w:tr>
      <w:tr w:rsidR="00EB1E9A" w:rsidRPr="00B97B95">
        <w:tblPrEx>
          <w:tblCellMar>
            <w:top w:w="0" w:type="dxa"/>
            <w:left w:w="0" w:type="dxa"/>
            <w:bottom w:w="0" w:type="dxa"/>
            <w:right w:w="0" w:type="dxa"/>
          </w:tblCellMar>
        </w:tblPrEx>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240"/>
              <w:rPr>
                <w:sz w:val="26"/>
              </w:rPr>
            </w:pPr>
            <w:r w:rsidRPr="00B97B95">
              <w:rPr>
                <w:sz w:val="26"/>
              </w:rPr>
              <w:t>7</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jc w:val="both"/>
              <w:rPr>
                <w:sz w:val="26"/>
              </w:rPr>
            </w:pPr>
            <w:r w:rsidRPr="00B97B95">
              <w:rPr>
                <w:sz w:val="26"/>
              </w:rPr>
              <w:t>Измеритель высоты установки планки для прыжков в высоту</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640"/>
              <w:rPr>
                <w:sz w:val="26"/>
              </w:rPr>
            </w:pPr>
            <w:r w:rsidRPr="00B97B95">
              <w:rPr>
                <w:sz w:val="26"/>
              </w:rPr>
              <w:t>2</w:t>
            </w:r>
          </w:p>
        </w:tc>
      </w:tr>
      <w:tr w:rsidR="00EB1E9A" w:rsidRPr="00B97B95">
        <w:tblPrEx>
          <w:tblCellMar>
            <w:top w:w="0" w:type="dxa"/>
            <w:left w:w="0" w:type="dxa"/>
            <w:bottom w:w="0" w:type="dxa"/>
            <w:right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240"/>
              <w:rPr>
                <w:sz w:val="26"/>
              </w:rPr>
            </w:pPr>
            <w:r w:rsidRPr="00B97B95">
              <w:rPr>
                <w:sz w:val="26"/>
              </w:rPr>
              <w:t>8</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jc w:val="both"/>
              <w:rPr>
                <w:sz w:val="26"/>
              </w:rPr>
            </w:pPr>
            <w:r w:rsidRPr="00B97B95">
              <w:rPr>
                <w:sz w:val="26"/>
              </w:rPr>
              <w:t>Конь гимнастический</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640"/>
              <w:rPr>
                <w:sz w:val="26"/>
              </w:rPr>
            </w:pPr>
            <w:r w:rsidRPr="00B97B95">
              <w:rPr>
                <w:sz w:val="26"/>
              </w:rPr>
              <w:t>1</w:t>
            </w:r>
          </w:p>
        </w:tc>
      </w:tr>
      <w:tr w:rsidR="00EB1E9A" w:rsidRPr="00B97B95">
        <w:tblPrEx>
          <w:tblCellMar>
            <w:top w:w="0" w:type="dxa"/>
            <w:left w:w="0" w:type="dxa"/>
            <w:bottom w:w="0" w:type="dxa"/>
            <w:right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240"/>
              <w:rPr>
                <w:sz w:val="26"/>
              </w:rPr>
            </w:pPr>
            <w:r w:rsidRPr="00B97B95">
              <w:rPr>
                <w:sz w:val="26"/>
              </w:rPr>
              <w:t>9</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jc w:val="both"/>
              <w:rPr>
                <w:sz w:val="26"/>
              </w:rPr>
            </w:pPr>
            <w:r w:rsidRPr="00B97B95">
              <w:rPr>
                <w:sz w:val="26"/>
              </w:rPr>
              <w:t>Мат гимнастический</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640"/>
              <w:rPr>
                <w:sz w:val="26"/>
              </w:rPr>
            </w:pPr>
            <w:r w:rsidRPr="00B97B95">
              <w:rPr>
                <w:sz w:val="26"/>
              </w:rPr>
              <w:t>10</w:t>
            </w:r>
          </w:p>
        </w:tc>
      </w:tr>
      <w:tr w:rsidR="00EB1E9A" w:rsidRPr="00B97B95">
        <w:tblPrEx>
          <w:tblCellMar>
            <w:top w:w="0" w:type="dxa"/>
            <w:left w:w="0" w:type="dxa"/>
            <w:bottom w:w="0" w:type="dxa"/>
            <w:right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240"/>
              <w:rPr>
                <w:sz w:val="26"/>
              </w:rPr>
            </w:pPr>
            <w:r w:rsidRPr="00B97B95">
              <w:rPr>
                <w:sz w:val="26"/>
              </w:rPr>
              <w:t>10</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jc w:val="both"/>
              <w:rPr>
                <w:sz w:val="26"/>
              </w:rPr>
            </w:pPr>
            <w:r w:rsidRPr="00B97B95">
              <w:rPr>
                <w:sz w:val="26"/>
              </w:rPr>
              <w:t>Мяч для метания 140 г</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640"/>
              <w:rPr>
                <w:sz w:val="26"/>
              </w:rPr>
            </w:pPr>
            <w:r w:rsidRPr="00B97B95">
              <w:rPr>
                <w:sz w:val="26"/>
              </w:rPr>
              <w:t>10</w:t>
            </w:r>
          </w:p>
        </w:tc>
      </w:tr>
      <w:tr w:rsidR="00EB1E9A" w:rsidRPr="00B97B95">
        <w:tblPrEx>
          <w:tblCellMar>
            <w:top w:w="0" w:type="dxa"/>
            <w:left w:w="0" w:type="dxa"/>
            <w:bottom w:w="0" w:type="dxa"/>
            <w:right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240"/>
              <w:rPr>
                <w:sz w:val="26"/>
              </w:rPr>
            </w:pPr>
            <w:r w:rsidRPr="00B97B95">
              <w:rPr>
                <w:sz w:val="26"/>
              </w:rPr>
              <w:t>11</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jc w:val="both"/>
              <w:rPr>
                <w:sz w:val="26"/>
              </w:rPr>
            </w:pPr>
            <w:r w:rsidRPr="00B97B95">
              <w:rPr>
                <w:sz w:val="26"/>
              </w:rPr>
              <w:t>Мяч набивной(медицинбол) от 1 до 5</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240"/>
              <w:rPr>
                <w:sz w:val="26"/>
              </w:rPr>
            </w:pPr>
            <w:r w:rsidRPr="00B97B95">
              <w:rPr>
                <w:sz w:val="26"/>
              </w:rPr>
              <w:t>комплект</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640"/>
              <w:rPr>
                <w:sz w:val="26"/>
              </w:rPr>
            </w:pPr>
            <w:r w:rsidRPr="00B97B95">
              <w:rPr>
                <w:sz w:val="26"/>
              </w:rPr>
              <w:t>8</w:t>
            </w:r>
          </w:p>
        </w:tc>
      </w:tr>
      <w:tr w:rsidR="00EB1E9A" w:rsidRPr="00B97B95">
        <w:tblPrEx>
          <w:tblCellMar>
            <w:top w:w="0" w:type="dxa"/>
            <w:left w:w="0" w:type="dxa"/>
            <w:bottom w:w="0" w:type="dxa"/>
            <w:right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240"/>
              <w:rPr>
                <w:sz w:val="26"/>
              </w:rPr>
            </w:pPr>
            <w:r w:rsidRPr="00B97B95">
              <w:rPr>
                <w:sz w:val="26"/>
              </w:rPr>
              <w:t>12</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jc w:val="both"/>
              <w:rPr>
                <w:sz w:val="26"/>
              </w:rPr>
            </w:pPr>
            <w:r w:rsidRPr="00B97B95">
              <w:rPr>
                <w:sz w:val="26"/>
              </w:rPr>
              <w:t>Патроны для стартового пистолета</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500"/>
              <w:rPr>
                <w:sz w:val="26"/>
              </w:rPr>
            </w:pPr>
            <w:r w:rsidRPr="00B97B95">
              <w:rPr>
                <w:sz w:val="26"/>
              </w:rPr>
              <w:t>1000</w:t>
            </w:r>
          </w:p>
        </w:tc>
      </w:tr>
      <w:tr w:rsidR="00EB1E9A" w:rsidRPr="00B97B95">
        <w:tblPrEx>
          <w:tblCellMar>
            <w:top w:w="0" w:type="dxa"/>
            <w:left w:w="0" w:type="dxa"/>
            <w:bottom w:w="0" w:type="dxa"/>
            <w:right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240"/>
              <w:rPr>
                <w:sz w:val="26"/>
              </w:rPr>
            </w:pPr>
            <w:r w:rsidRPr="00B97B95">
              <w:rPr>
                <w:sz w:val="26"/>
              </w:rPr>
              <w:t>13</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jc w:val="both"/>
              <w:rPr>
                <w:sz w:val="26"/>
              </w:rPr>
            </w:pPr>
            <w:r w:rsidRPr="00B97B95">
              <w:rPr>
                <w:sz w:val="26"/>
              </w:rPr>
              <w:t>Пистолет стартовый</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640"/>
              <w:rPr>
                <w:sz w:val="26"/>
              </w:rPr>
            </w:pPr>
            <w:r w:rsidRPr="00B97B95">
              <w:rPr>
                <w:sz w:val="26"/>
              </w:rPr>
              <w:t>2</w:t>
            </w:r>
          </w:p>
        </w:tc>
      </w:tr>
      <w:tr w:rsidR="00EB1E9A" w:rsidRPr="00B97B95">
        <w:tblPrEx>
          <w:tblCellMar>
            <w:top w:w="0" w:type="dxa"/>
            <w:left w:w="0" w:type="dxa"/>
            <w:bottom w:w="0" w:type="dxa"/>
            <w:right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240"/>
              <w:rPr>
                <w:sz w:val="26"/>
              </w:rPr>
            </w:pPr>
            <w:r w:rsidRPr="00B97B95">
              <w:rPr>
                <w:sz w:val="26"/>
              </w:rPr>
              <w:t>14</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jc w:val="both"/>
              <w:rPr>
                <w:sz w:val="26"/>
              </w:rPr>
            </w:pPr>
            <w:r w:rsidRPr="00B97B95">
              <w:rPr>
                <w:sz w:val="26"/>
              </w:rPr>
              <w:t>Помост тяжелоатлетический (2,8 х2,8 м)</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640"/>
              <w:rPr>
                <w:sz w:val="26"/>
              </w:rPr>
            </w:pPr>
            <w:r w:rsidRPr="00B97B95">
              <w:rPr>
                <w:sz w:val="26"/>
              </w:rPr>
              <w:t>1</w:t>
            </w:r>
          </w:p>
        </w:tc>
      </w:tr>
      <w:tr w:rsidR="00EB1E9A" w:rsidRPr="00B97B95">
        <w:tblPrEx>
          <w:tblCellMar>
            <w:top w:w="0" w:type="dxa"/>
            <w:left w:w="0" w:type="dxa"/>
            <w:bottom w:w="0" w:type="dxa"/>
            <w:right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240"/>
              <w:rPr>
                <w:sz w:val="26"/>
              </w:rPr>
            </w:pPr>
            <w:r w:rsidRPr="00B97B95">
              <w:rPr>
                <w:sz w:val="26"/>
              </w:rPr>
              <w:t>15</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jc w:val="both"/>
              <w:rPr>
                <w:sz w:val="26"/>
              </w:rPr>
            </w:pPr>
            <w:r w:rsidRPr="00B97B95">
              <w:rPr>
                <w:sz w:val="26"/>
              </w:rPr>
              <w:t>Рулетка 10 м</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640"/>
              <w:rPr>
                <w:sz w:val="26"/>
              </w:rPr>
            </w:pPr>
            <w:r w:rsidRPr="00B97B95">
              <w:rPr>
                <w:sz w:val="26"/>
              </w:rPr>
              <w:t>3</w:t>
            </w:r>
          </w:p>
        </w:tc>
      </w:tr>
      <w:tr w:rsidR="00EB1E9A" w:rsidRPr="00B97B95">
        <w:tblPrEx>
          <w:tblCellMar>
            <w:top w:w="0" w:type="dxa"/>
            <w:left w:w="0" w:type="dxa"/>
            <w:bottom w:w="0" w:type="dxa"/>
            <w:right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240"/>
              <w:rPr>
                <w:sz w:val="26"/>
              </w:rPr>
            </w:pPr>
            <w:r w:rsidRPr="00B97B95">
              <w:rPr>
                <w:sz w:val="26"/>
              </w:rPr>
              <w:t>16</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jc w:val="both"/>
              <w:rPr>
                <w:sz w:val="26"/>
              </w:rPr>
            </w:pPr>
            <w:r w:rsidRPr="00B97B95">
              <w:rPr>
                <w:sz w:val="26"/>
              </w:rPr>
              <w:t>Рулетка 100 м</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640"/>
              <w:rPr>
                <w:sz w:val="26"/>
              </w:rPr>
            </w:pPr>
            <w:r w:rsidRPr="00B97B95">
              <w:rPr>
                <w:sz w:val="26"/>
              </w:rPr>
              <w:t>1</w:t>
            </w:r>
          </w:p>
        </w:tc>
      </w:tr>
      <w:tr w:rsidR="00EB1E9A" w:rsidRPr="00B97B95">
        <w:tblPrEx>
          <w:tblCellMar>
            <w:top w:w="0" w:type="dxa"/>
            <w:left w:w="0" w:type="dxa"/>
            <w:bottom w:w="0" w:type="dxa"/>
            <w:right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240"/>
              <w:rPr>
                <w:sz w:val="26"/>
              </w:rPr>
            </w:pPr>
            <w:r w:rsidRPr="00B97B95">
              <w:rPr>
                <w:sz w:val="26"/>
              </w:rPr>
              <w:t>17</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jc w:val="both"/>
              <w:rPr>
                <w:sz w:val="26"/>
              </w:rPr>
            </w:pPr>
            <w:r w:rsidRPr="00B97B95">
              <w:rPr>
                <w:sz w:val="26"/>
              </w:rPr>
              <w:t>Рулетка 20 м</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640"/>
              <w:rPr>
                <w:sz w:val="26"/>
              </w:rPr>
            </w:pPr>
            <w:r w:rsidRPr="00B97B95">
              <w:rPr>
                <w:sz w:val="26"/>
              </w:rPr>
              <w:t>3</w:t>
            </w:r>
          </w:p>
        </w:tc>
      </w:tr>
      <w:tr w:rsidR="00EB1E9A" w:rsidRPr="00B97B95">
        <w:tblPrEx>
          <w:tblCellMar>
            <w:top w:w="0" w:type="dxa"/>
            <w:left w:w="0" w:type="dxa"/>
            <w:bottom w:w="0" w:type="dxa"/>
            <w:right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240"/>
              <w:rPr>
                <w:sz w:val="26"/>
              </w:rPr>
            </w:pPr>
            <w:r w:rsidRPr="00B97B95">
              <w:rPr>
                <w:sz w:val="26"/>
              </w:rPr>
              <w:t>18</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jc w:val="both"/>
              <w:rPr>
                <w:sz w:val="26"/>
              </w:rPr>
            </w:pPr>
            <w:r w:rsidRPr="00B97B95">
              <w:rPr>
                <w:sz w:val="26"/>
              </w:rPr>
              <w:t>Рулетка 50 м</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640"/>
              <w:rPr>
                <w:sz w:val="26"/>
              </w:rPr>
            </w:pPr>
            <w:r w:rsidRPr="00B97B95">
              <w:rPr>
                <w:sz w:val="26"/>
              </w:rPr>
              <w:t>2</w:t>
            </w:r>
          </w:p>
        </w:tc>
      </w:tr>
      <w:tr w:rsidR="00EB1E9A" w:rsidRPr="00B97B95">
        <w:tblPrEx>
          <w:tblCellMar>
            <w:top w:w="0" w:type="dxa"/>
            <w:left w:w="0" w:type="dxa"/>
            <w:bottom w:w="0" w:type="dxa"/>
            <w:right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240"/>
              <w:rPr>
                <w:sz w:val="26"/>
              </w:rPr>
            </w:pPr>
            <w:r w:rsidRPr="00B97B95">
              <w:rPr>
                <w:sz w:val="26"/>
              </w:rPr>
              <w:t>19</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jc w:val="both"/>
              <w:rPr>
                <w:sz w:val="26"/>
              </w:rPr>
            </w:pPr>
            <w:r w:rsidRPr="00B97B95">
              <w:rPr>
                <w:sz w:val="26"/>
              </w:rPr>
              <w:t>Секундомер</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640"/>
              <w:rPr>
                <w:sz w:val="26"/>
              </w:rPr>
            </w:pPr>
            <w:r w:rsidRPr="00B97B95">
              <w:rPr>
                <w:sz w:val="26"/>
              </w:rPr>
              <w:t>10</w:t>
            </w:r>
          </w:p>
        </w:tc>
      </w:tr>
      <w:tr w:rsidR="00EB1E9A" w:rsidRPr="00B97B95">
        <w:tblPrEx>
          <w:tblCellMar>
            <w:top w:w="0" w:type="dxa"/>
            <w:left w:w="0" w:type="dxa"/>
            <w:bottom w:w="0" w:type="dxa"/>
            <w:right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240"/>
              <w:rPr>
                <w:sz w:val="26"/>
              </w:rPr>
            </w:pPr>
            <w:r w:rsidRPr="00B97B95">
              <w:rPr>
                <w:sz w:val="26"/>
              </w:rPr>
              <w:t>20</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jc w:val="both"/>
              <w:rPr>
                <w:sz w:val="26"/>
              </w:rPr>
            </w:pPr>
            <w:r w:rsidRPr="00B97B95">
              <w:rPr>
                <w:sz w:val="26"/>
              </w:rPr>
              <w:t>Скамейка гимнастическая</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640"/>
              <w:rPr>
                <w:sz w:val="26"/>
              </w:rPr>
            </w:pPr>
            <w:r w:rsidRPr="00B97B95">
              <w:rPr>
                <w:sz w:val="26"/>
              </w:rPr>
              <w:t>20</w:t>
            </w:r>
          </w:p>
        </w:tc>
      </w:tr>
      <w:tr w:rsidR="00EB1E9A" w:rsidRPr="00B97B95">
        <w:tblPrEx>
          <w:tblCellMar>
            <w:top w:w="0" w:type="dxa"/>
            <w:left w:w="0" w:type="dxa"/>
            <w:bottom w:w="0" w:type="dxa"/>
            <w:right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240"/>
              <w:rPr>
                <w:sz w:val="26"/>
              </w:rPr>
            </w:pPr>
            <w:r w:rsidRPr="00B97B95">
              <w:rPr>
                <w:sz w:val="26"/>
              </w:rPr>
              <w:t>21</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jc w:val="both"/>
              <w:rPr>
                <w:sz w:val="26"/>
              </w:rPr>
            </w:pPr>
            <w:r w:rsidRPr="00B97B95">
              <w:rPr>
                <w:sz w:val="26"/>
              </w:rPr>
              <w:t>Скамейка для жима штанги лежа</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640"/>
              <w:rPr>
                <w:sz w:val="26"/>
              </w:rPr>
            </w:pPr>
            <w:r w:rsidRPr="00B97B95">
              <w:rPr>
                <w:sz w:val="26"/>
              </w:rPr>
              <w:t>4</w:t>
            </w:r>
          </w:p>
        </w:tc>
      </w:tr>
      <w:tr w:rsidR="00EB1E9A" w:rsidRPr="00B97B95">
        <w:tblPrEx>
          <w:tblCellMar>
            <w:top w:w="0" w:type="dxa"/>
            <w:left w:w="0" w:type="dxa"/>
            <w:bottom w:w="0" w:type="dxa"/>
            <w:right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240"/>
              <w:rPr>
                <w:sz w:val="26"/>
              </w:rPr>
            </w:pPr>
            <w:r w:rsidRPr="00B97B95">
              <w:rPr>
                <w:sz w:val="26"/>
              </w:rPr>
              <w:t>22</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jc w:val="both"/>
              <w:rPr>
                <w:sz w:val="26"/>
              </w:rPr>
            </w:pPr>
            <w:r w:rsidRPr="00B97B95">
              <w:rPr>
                <w:sz w:val="26"/>
              </w:rPr>
              <w:t>Стенка гимнастическая</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460"/>
              <w:rPr>
                <w:sz w:val="26"/>
              </w:rPr>
            </w:pPr>
            <w:r w:rsidRPr="00B97B95">
              <w:rPr>
                <w:sz w:val="26"/>
              </w:rPr>
              <w:t>пар</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640"/>
              <w:rPr>
                <w:sz w:val="26"/>
              </w:rPr>
            </w:pPr>
            <w:r w:rsidRPr="00B97B95">
              <w:rPr>
                <w:sz w:val="26"/>
              </w:rPr>
              <w:t>2</w:t>
            </w:r>
          </w:p>
        </w:tc>
      </w:tr>
      <w:tr w:rsidR="00EB1E9A" w:rsidRPr="00B97B95">
        <w:tblPrEx>
          <w:tblCellMar>
            <w:top w:w="0" w:type="dxa"/>
            <w:left w:w="0" w:type="dxa"/>
            <w:bottom w:w="0" w:type="dxa"/>
            <w:right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240"/>
              <w:rPr>
                <w:sz w:val="26"/>
              </w:rPr>
            </w:pPr>
            <w:r w:rsidRPr="00B97B95">
              <w:rPr>
                <w:sz w:val="26"/>
              </w:rPr>
              <w:t>23</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jc w:val="both"/>
              <w:rPr>
                <w:sz w:val="26"/>
              </w:rPr>
            </w:pPr>
            <w:r w:rsidRPr="00B97B95">
              <w:rPr>
                <w:sz w:val="26"/>
              </w:rPr>
              <w:t>Стойки для приседания со штангой</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460"/>
              <w:rPr>
                <w:sz w:val="26"/>
              </w:rPr>
            </w:pPr>
            <w:r w:rsidRPr="00B97B95">
              <w:rPr>
                <w:sz w:val="26"/>
              </w:rPr>
              <w:t>пар</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640"/>
              <w:rPr>
                <w:sz w:val="26"/>
              </w:rPr>
            </w:pPr>
            <w:r w:rsidRPr="00B97B95">
              <w:rPr>
                <w:sz w:val="26"/>
              </w:rPr>
              <w:t>1</w:t>
            </w:r>
          </w:p>
        </w:tc>
      </w:tr>
      <w:tr w:rsidR="00EB1E9A" w:rsidRPr="00B97B95">
        <w:tblPrEx>
          <w:tblCellMar>
            <w:top w:w="0" w:type="dxa"/>
            <w:left w:w="0" w:type="dxa"/>
            <w:bottom w:w="0" w:type="dxa"/>
            <w:right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240"/>
              <w:rPr>
                <w:sz w:val="26"/>
              </w:rPr>
            </w:pPr>
            <w:r w:rsidRPr="00B97B95">
              <w:rPr>
                <w:sz w:val="26"/>
              </w:rPr>
              <w:t>24</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jc w:val="both"/>
              <w:rPr>
                <w:sz w:val="26"/>
              </w:rPr>
            </w:pPr>
            <w:r w:rsidRPr="00B97B95">
              <w:rPr>
                <w:sz w:val="26"/>
              </w:rPr>
              <w:t>Указатель направления ветра</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640"/>
              <w:rPr>
                <w:sz w:val="26"/>
              </w:rPr>
            </w:pPr>
            <w:r w:rsidRPr="00B97B95">
              <w:rPr>
                <w:sz w:val="26"/>
              </w:rPr>
              <w:t>4</w:t>
            </w:r>
          </w:p>
        </w:tc>
      </w:tr>
      <w:tr w:rsidR="00EB1E9A" w:rsidRPr="00B97B95">
        <w:tblPrEx>
          <w:tblCellMar>
            <w:top w:w="0" w:type="dxa"/>
            <w:left w:w="0" w:type="dxa"/>
            <w:bottom w:w="0" w:type="dxa"/>
            <w:right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240"/>
              <w:rPr>
                <w:sz w:val="26"/>
              </w:rPr>
            </w:pPr>
            <w:r w:rsidRPr="00B97B95">
              <w:rPr>
                <w:sz w:val="26"/>
              </w:rPr>
              <w:t>25</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jc w:val="both"/>
              <w:rPr>
                <w:sz w:val="26"/>
              </w:rPr>
            </w:pPr>
            <w:r w:rsidRPr="00B97B95">
              <w:rPr>
                <w:sz w:val="26"/>
              </w:rPr>
              <w:t>Штанга тяжелоатлетическая</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240"/>
              <w:rPr>
                <w:sz w:val="26"/>
              </w:rPr>
            </w:pPr>
            <w:r w:rsidRPr="00B97B95">
              <w:rPr>
                <w:sz w:val="26"/>
              </w:rPr>
              <w:t>комплект</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640"/>
              <w:rPr>
                <w:sz w:val="26"/>
              </w:rPr>
            </w:pPr>
            <w:r w:rsidRPr="00B97B95">
              <w:rPr>
                <w:sz w:val="26"/>
              </w:rPr>
              <w:t>5</w:t>
            </w:r>
          </w:p>
        </w:tc>
      </w:tr>
      <w:tr w:rsidR="00EB1E9A" w:rsidRPr="00B97B95">
        <w:tblPrEx>
          <w:tblCellMar>
            <w:top w:w="0" w:type="dxa"/>
            <w:left w:w="0" w:type="dxa"/>
            <w:bottom w:w="0" w:type="dxa"/>
            <w:right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240"/>
              <w:rPr>
                <w:sz w:val="26"/>
              </w:rPr>
            </w:pPr>
            <w:r w:rsidRPr="00B97B95">
              <w:rPr>
                <w:sz w:val="26"/>
              </w:rPr>
              <w:t>26</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jc w:val="both"/>
              <w:rPr>
                <w:sz w:val="26"/>
              </w:rPr>
            </w:pPr>
            <w:r w:rsidRPr="00B97B95">
              <w:rPr>
                <w:sz w:val="26"/>
              </w:rPr>
              <w:t>Электромегафон</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640"/>
              <w:rPr>
                <w:sz w:val="26"/>
              </w:rPr>
            </w:pPr>
            <w:r w:rsidRPr="00B97B95">
              <w:rPr>
                <w:sz w:val="26"/>
              </w:rPr>
              <w:t>1</w:t>
            </w:r>
          </w:p>
        </w:tc>
      </w:tr>
      <w:tr w:rsidR="00EB1E9A" w:rsidRPr="00B97B95">
        <w:tblPrEx>
          <w:tblCellMar>
            <w:top w:w="0" w:type="dxa"/>
            <w:left w:w="0" w:type="dxa"/>
            <w:bottom w:w="0" w:type="dxa"/>
            <w:right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240"/>
              <w:rPr>
                <w:sz w:val="26"/>
              </w:rPr>
            </w:pPr>
            <w:r w:rsidRPr="00B97B95">
              <w:rPr>
                <w:sz w:val="26"/>
              </w:rPr>
              <w:t>27</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jc w:val="both"/>
              <w:rPr>
                <w:sz w:val="26"/>
              </w:rPr>
            </w:pPr>
            <w:r w:rsidRPr="00B97B95">
              <w:rPr>
                <w:sz w:val="26"/>
              </w:rPr>
              <w:t>Конус высотой 15 см</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640"/>
              <w:rPr>
                <w:sz w:val="26"/>
              </w:rPr>
            </w:pPr>
            <w:r w:rsidRPr="00B97B95">
              <w:rPr>
                <w:sz w:val="26"/>
              </w:rPr>
              <w:t>10</w:t>
            </w:r>
          </w:p>
        </w:tc>
      </w:tr>
      <w:tr w:rsidR="00EB1E9A" w:rsidRPr="00B97B95">
        <w:tblPrEx>
          <w:tblCellMar>
            <w:top w:w="0" w:type="dxa"/>
            <w:left w:w="0" w:type="dxa"/>
            <w:bottom w:w="0" w:type="dxa"/>
            <w:right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240"/>
              <w:rPr>
                <w:sz w:val="26"/>
              </w:rPr>
            </w:pPr>
            <w:r w:rsidRPr="00B97B95">
              <w:rPr>
                <w:sz w:val="26"/>
              </w:rPr>
              <w:lastRenderedPageBreak/>
              <w:t>28</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jc w:val="both"/>
              <w:rPr>
                <w:sz w:val="26"/>
              </w:rPr>
            </w:pPr>
            <w:r w:rsidRPr="00B97B95">
              <w:rPr>
                <w:sz w:val="26"/>
              </w:rPr>
              <w:t>Конус высотой 30 см</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640"/>
              <w:rPr>
                <w:sz w:val="26"/>
              </w:rPr>
            </w:pPr>
            <w:r w:rsidRPr="00B97B95">
              <w:rPr>
                <w:sz w:val="26"/>
              </w:rPr>
              <w:t>20</w:t>
            </w:r>
          </w:p>
        </w:tc>
      </w:tr>
      <w:tr w:rsidR="00EB1E9A" w:rsidRPr="00B97B95">
        <w:tblPrEx>
          <w:tblCellMar>
            <w:top w:w="0" w:type="dxa"/>
            <w:left w:w="0" w:type="dxa"/>
            <w:bottom w:w="0" w:type="dxa"/>
            <w:right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240"/>
              <w:rPr>
                <w:sz w:val="26"/>
              </w:rPr>
            </w:pPr>
            <w:r w:rsidRPr="00B97B95">
              <w:rPr>
                <w:sz w:val="26"/>
              </w:rPr>
              <w:t>29</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jc w:val="both"/>
              <w:rPr>
                <w:sz w:val="26"/>
              </w:rPr>
            </w:pPr>
            <w:r w:rsidRPr="00B97B95">
              <w:rPr>
                <w:sz w:val="26"/>
              </w:rPr>
              <w:t>Препятствие для бега с препятствиями 3,96 м</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640"/>
              <w:rPr>
                <w:sz w:val="26"/>
              </w:rPr>
            </w:pPr>
            <w:r w:rsidRPr="00B97B95">
              <w:rPr>
                <w:sz w:val="26"/>
              </w:rPr>
              <w:t>3</w:t>
            </w:r>
          </w:p>
        </w:tc>
      </w:tr>
      <w:tr w:rsidR="00EB1E9A" w:rsidRPr="00B97B95">
        <w:tblPrEx>
          <w:tblCellMar>
            <w:top w:w="0" w:type="dxa"/>
            <w:left w:w="0" w:type="dxa"/>
            <w:bottom w:w="0" w:type="dxa"/>
            <w:right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240"/>
              <w:rPr>
                <w:sz w:val="26"/>
              </w:rPr>
            </w:pPr>
            <w:r w:rsidRPr="00B97B95">
              <w:rPr>
                <w:sz w:val="26"/>
              </w:rPr>
              <w:t>30</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jc w:val="both"/>
              <w:rPr>
                <w:sz w:val="26"/>
              </w:rPr>
            </w:pPr>
            <w:r w:rsidRPr="00B97B95">
              <w:rPr>
                <w:sz w:val="26"/>
              </w:rPr>
              <w:t>Препятствие для бега с препятствиями 5 м</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640"/>
              <w:rPr>
                <w:sz w:val="26"/>
              </w:rPr>
            </w:pPr>
            <w:r w:rsidRPr="00B97B95">
              <w:rPr>
                <w:sz w:val="26"/>
              </w:rPr>
              <w:t>1</w:t>
            </w:r>
          </w:p>
        </w:tc>
      </w:tr>
      <w:tr w:rsidR="00EB1E9A" w:rsidRPr="00B97B95">
        <w:tblPrEx>
          <w:tblCellMar>
            <w:top w:w="0" w:type="dxa"/>
            <w:left w:w="0" w:type="dxa"/>
            <w:bottom w:w="0" w:type="dxa"/>
            <w:right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240"/>
              <w:rPr>
                <w:sz w:val="26"/>
              </w:rPr>
            </w:pPr>
            <w:r w:rsidRPr="00B97B95">
              <w:rPr>
                <w:sz w:val="26"/>
              </w:rPr>
              <w:t>31</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jc w:val="both"/>
              <w:rPr>
                <w:sz w:val="26"/>
              </w:rPr>
            </w:pPr>
            <w:r w:rsidRPr="00B97B95">
              <w:rPr>
                <w:sz w:val="26"/>
              </w:rPr>
              <w:t>Препятствия для бега с препятствиями 3,66 м</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640"/>
              <w:rPr>
                <w:sz w:val="26"/>
              </w:rPr>
            </w:pPr>
            <w:r w:rsidRPr="00B97B95">
              <w:rPr>
                <w:sz w:val="26"/>
              </w:rPr>
              <w:t>1</w:t>
            </w:r>
          </w:p>
        </w:tc>
      </w:tr>
      <w:tr w:rsidR="00EB1E9A" w:rsidRPr="00B97B95">
        <w:tblPrEx>
          <w:tblCellMar>
            <w:top w:w="0" w:type="dxa"/>
            <w:left w:w="0" w:type="dxa"/>
            <w:bottom w:w="0" w:type="dxa"/>
            <w:right w:w="0" w:type="dxa"/>
          </w:tblCellMar>
        </w:tblPrEx>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240"/>
              <w:rPr>
                <w:sz w:val="26"/>
              </w:rPr>
            </w:pPr>
            <w:r w:rsidRPr="00B97B95">
              <w:rPr>
                <w:sz w:val="26"/>
              </w:rPr>
              <w:t>32</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jc w:val="both"/>
              <w:rPr>
                <w:sz w:val="26"/>
              </w:rPr>
            </w:pPr>
            <w:r w:rsidRPr="00B97B95">
              <w:rPr>
                <w:sz w:val="26"/>
              </w:rPr>
              <w:t>Измеритель высоты установки планки для прыжков с шестом</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640"/>
              <w:rPr>
                <w:sz w:val="26"/>
              </w:rPr>
            </w:pPr>
            <w:r w:rsidRPr="00B97B95">
              <w:rPr>
                <w:sz w:val="26"/>
              </w:rPr>
              <w:t>2</w:t>
            </w:r>
          </w:p>
        </w:tc>
      </w:tr>
      <w:tr w:rsidR="00EB1E9A" w:rsidRPr="00B97B95">
        <w:tblPrEx>
          <w:tblCellMar>
            <w:top w:w="0" w:type="dxa"/>
            <w:left w:w="0" w:type="dxa"/>
            <w:bottom w:w="0" w:type="dxa"/>
            <w:right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240"/>
              <w:rPr>
                <w:sz w:val="26"/>
              </w:rPr>
            </w:pPr>
            <w:r w:rsidRPr="00B97B95">
              <w:rPr>
                <w:sz w:val="26"/>
              </w:rPr>
              <w:t>33</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jc w:val="both"/>
              <w:rPr>
                <w:sz w:val="26"/>
              </w:rPr>
            </w:pPr>
            <w:r w:rsidRPr="00B97B95">
              <w:rPr>
                <w:sz w:val="26"/>
              </w:rPr>
              <w:t>Место приземления для прыжков с шестом</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640"/>
              <w:rPr>
                <w:sz w:val="26"/>
              </w:rPr>
            </w:pPr>
            <w:r w:rsidRPr="00B97B95">
              <w:rPr>
                <w:sz w:val="26"/>
              </w:rPr>
              <w:t>1</w:t>
            </w:r>
          </w:p>
        </w:tc>
      </w:tr>
      <w:tr w:rsidR="00EB1E9A" w:rsidRPr="00B97B95">
        <w:tblPrEx>
          <w:tblCellMar>
            <w:top w:w="0" w:type="dxa"/>
            <w:left w:w="0" w:type="dxa"/>
            <w:bottom w:w="0" w:type="dxa"/>
            <w:right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240"/>
              <w:rPr>
                <w:sz w:val="26"/>
              </w:rPr>
            </w:pPr>
            <w:r w:rsidRPr="00B97B95">
              <w:rPr>
                <w:sz w:val="26"/>
              </w:rPr>
              <w:t>34</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jc w:val="both"/>
              <w:rPr>
                <w:sz w:val="26"/>
              </w:rPr>
            </w:pPr>
            <w:r w:rsidRPr="00B97B95">
              <w:rPr>
                <w:sz w:val="26"/>
              </w:rPr>
              <w:t>Планка для прыжков с шестом</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640"/>
              <w:rPr>
                <w:sz w:val="26"/>
              </w:rPr>
            </w:pPr>
            <w:r w:rsidRPr="00B97B95">
              <w:rPr>
                <w:sz w:val="26"/>
              </w:rPr>
              <w:t>10</w:t>
            </w:r>
          </w:p>
        </w:tc>
      </w:tr>
      <w:tr w:rsidR="00EB1E9A" w:rsidRPr="00B97B95">
        <w:tblPrEx>
          <w:tblCellMar>
            <w:top w:w="0" w:type="dxa"/>
            <w:left w:w="0" w:type="dxa"/>
            <w:bottom w:w="0" w:type="dxa"/>
            <w:right w:w="0" w:type="dxa"/>
          </w:tblCellMar>
        </w:tblPrEx>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240"/>
              <w:rPr>
                <w:sz w:val="26"/>
              </w:rPr>
            </w:pPr>
            <w:r w:rsidRPr="00B97B95">
              <w:rPr>
                <w:sz w:val="26"/>
              </w:rPr>
              <w:t>34</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jc w:val="both"/>
              <w:rPr>
                <w:sz w:val="26"/>
              </w:rPr>
            </w:pPr>
            <w:r w:rsidRPr="00B97B95">
              <w:rPr>
                <w:sz w:val="26"/>
              </w:rPr>
              <w:t>Покрышка непромокаемая для мест приземления в прыжках с шестом</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640"/>
              <w:rPr>
                <w:sz w:val="26"/>
              </w:rPr>
            </w:pPr>
            <w:r w:rsidRPr="00B97B95">
              <w:rPr>
                <w:sz w:val="26"/>
              </w:rPr>
              <w:t>1</w:t>
            </w:r>
          </w:p>
        </w:tc>
      </w:tr>
      <w:tr w:rsidR="00EB1E9A" w:rsidRPr="00B97B95">
        <w:tblPrEx>
          <w:tblCellMar>
            <w:top w:w="0" w:type="dxa"/>
            <w:left w:w="0" w:type="dxa"/>
            <w:bottom w:w="0" w:type="dxa"/>
            <w:right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240"/>
              <w:rPr>
                <w:sz w:val="26"/>
              </w:rPr>
            </w:pPr>
            <w:r w:rsidRPr="00B97B95">
              <w:rPr>
                <w:sz w:val="26"/>
              </w:rPr>
              <w:t>36</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jc w:val="both"/>
              <w:rPr>
                <w:sz w:val="26"/>
              </w:rPr>
            </w:pPr>
            <w:r w:rsidRPr="00B97B95">
              <w:rPr>
                <w:sz w:val="26"/>
              </w:rPr>
              <w:t>Рогулька для подъема планки при прыжках с шестом</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460"/>
              <w:rPr>
                <w:sz w:val="26"/>
              </w:rPr>
            </w:pPr>
            <w:r w:rsidRPr="00B97B95">
              <w:rPr>
                <w:sz w:val="26"/>
              </w:rPr>
              <w:t>пар</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640"/>
              <w:rPr>
                <w:sz w:val="26"/>
              </w:rPr>
            </w:pPr>
            <w:r w:rsidRPr="00B97B95">
              <w:rPr>
                <w:sz w:val="26"/>
              </w:rPr>
              <w:t>2</w:t>
            </w:r>
          </w:p>
        </w:tc>
      </w:tr>
      <w:tr w:rsidR="00EB1E9A" w:rsidRPr="00B97B95">
        <w:tblPrEx>
          <w:tblCellMar>
            <w:top w:w="0" w:type="dxa"/>
            <w:left w:w="0" w:type="dxa"/>
            <w:bottom w:w="0" w:type="dxa"/>
            <w:right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240"/>
              <w:rPr>
                <w:sz w:val="26"/>
              </w:rPr>
            </w:pPr>
            <w:r w:rsidRPr="00B97B95">
              <w:rPr>
                <w:sz w:val="26"/>
              </w:rPr>
              <w:t>37</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jc w:val="both"/>
              <w:rPr>
                <w:sz w:val="26"/>
              </w:rPr>
            </w:pPr>
            <w:r w:rsidRPr="00B97B95">
              <w:rPr>
                <w:sz w:val="26"/>
              </w:rPr>
              <w:t>Стойки для прыжков с шестом</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460"/>
              <w:rPr>
                <w:sz w:val="26"/>
              </w:rPr>
            </w:pPr>
            <w:r w:rsidRPr="00B97B95">
              <w:rPr>
                <w:sz w:val="26"/>
              </w:rPr>
              <w:t>пар</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640"/>
              <w:rPr>
                <w:sz w:val="26"/>
              </w:rPr>
            </w:pPr>
            <w:r w:rsidRPr="00B97B95">
              <w:rPr>
                <w:sz w:val="26"/>
              </w:rPr>
              <w:t>1</w:t>
            </w:r>
          </w:p>
        </w:tc>
      </w:tr>
      <w:tr w:rsidR="00EB1E9A" w:rsidRPr="00B97B95">
        <w:tblPrEx>
          <w:tblCellMar>
            <w:top w:w="0" w:type="dxa"/>
            <w:left w:w="0" w:type="dxa"/>
            <w:bottom w:w="0" w:type="dxa"/>
            <w:right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240"/>
              <w:rPr>
                <w:sz w:val="26"/>
              </w:rPr>
            </w:pPr>
            <w:r w:rsidRPr="00B97B95">
              <w:rPr>
                <w:sz w:val="26"/>
              </w:rPr>
              <w:t>38</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jc w:val="both"/>
              <w:rPr>
                <w:sz w:val="26"/>
              </w:rPr>
            </w:pPr>
            <w:r w:rsidRPr="00B97B95">
              <w:rPr>
                <w:sz w:val="26"/>
              </w:rPr>
              <w:t>Ящик для упора шеста</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640"/>
              <w:rPr>
                <w:sz w:val="26"/>
              </w:rPr>
            </w:pPr>
            <w:r w:rsidRPr="00B97B95">
              <w:rPr>
                <w:sz w:val="26"/>
              </w:rPr>
              <w:t>1</w:t>
            </w:r>
          </w:p>
        </w:tc>
      </w:tr>
      <w:tr w:rsidR="00EB1E9A" w:rsidRPr="00B97B95">
        <w:tblPrEx>
          <w:tblCellMar>
            <w:top w:w="0" w:type="dxa"/>
            <w:left w:w="0" w:type="dxa"/>
            <w:bottom w:w="0" w:type="dxa"/>
            <w:right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240"/>
              <w:rPr>
                <w:sz w:val="26"/>
              </w:rPr>
            </w:pPr>
            <w:r w:rsidRPr="00B97B95">
              <w:rPr>
                <w:sz w:val="26"/>
              </w:rPr>
              <w:t>39</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jc w:val="both"/>
              <w:rPr>
                <w:sz w:val="26"/>
              </w:rPr>
            </w:pPr>
            <w:r w:rsidRPr="00B97B95">
              <w:rPr>
                <w:sz w:val="26"/>
              </w:rPr>
              <w:t>Диск массой 1,0 кг</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640"/>
              <w:rPr>
                <w:sz w:val="26"/>
              </w:rPr>
            </w:pPr>
            <w:r w:rsidRPr="00B97B95">
              <w:rPr>
                <w:sz w:val="26"/>
              </w:rPr>
              <w:t>20</w:t>
            </w:r>
          </w:p>
        </w:tc>
      </w:tr>
      <w:tr w:rsidR="00EB1E9A" w:rsidRPr="00B97B95">
        <w:tblPrEx>
          <w:tblCellMar>
            <w:top w:w="0" w:type="dxa"/>
            <w:left w:w="0" w:type="dxa"/>
            <w:bottom w:w="0" w:type="dxa"/>
            <w:right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240"/>
              <w:rPr>
                <w:sz w:val="26"/>
              </w:rPr>
            </w:pPr>
            <w:r w:rsidRPr="00B97B95">
              <w:rPr>
                <w:sz w:val="26"/>
              </w:rPr>
              <w:t>40</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jc w:val="both"/>
              <w:rPr>
                <w:sz w:val="26"/>
              </w:rPr>
            </w:pPr>
            <w:r w:rsidRPr="00B97B95">
              <w:rPr>
                <w:sz w:val="26"/>
              </w:rPr>
              <w:t>Диск массой 1,5 кг</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640"/>
              <w:rPr>
                <w:sz w:val="26"/>
              </w:rPr>
            </w:pPr>
            <w:r w:rsidRPr="00B97B95">
              <w:rPr>
                <w:sz w:val="26"/>
              </w:rPr>
              <w:t>10</w:t>
            </w:r>
          </w:p>
        </w:tc>
      </w:tr>
      <w:tr w:rsidR="00EB1E9A" w:rsidRPr="00B97B95">
        <w:tblPrEx>
          <w:tblCellMar>
            <w:top w:w="0" w:type="dxa"/>
            <w:left w:w="0" w:type="dxa"/>
            <w:bottom w:w="0" w:type="dxa"/>
            <w:right w:w="0" w:type="dxa"/>
          </w:tblCellMar>
        </w:tblPrEx>
        <w:trPr>
          <w:trHeight w:val="29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240"/>
              <w:rPr>
                <w:sz w:val="26"/>
              </w:rPr>
            </w:pPr>
            <w:r w:rsidRPr="00B97B95">
              <w:rPr>
                <w:sz w:val="26"/>
              </w:rPr>
              <w:t>41</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jc w:val="both"/>
              <w:rPr>
                <w:sz w:val="26"/>
              </w:rPr>
            </w:pPr>
            <w:r w:rsidRPr="00B97B95">
              <w:rPr>
                <w:sz w:val="26"/>
              </w:rPr>
              <w:t>Диск массой 1,75 кг</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484D15">
            <w:pPr>
              <w:pStyle w:val="71"/>
              <w:shd w:val="clear" w:color="auto" w:fill="auto"/>
              <w:spacing w:before="0" w:after="0" w:line="240" w:lineRule="auto"/>
              <w:ind w:left="640"/>
              <w:rPr>
                <w:sz w:val="26"/>
              </w:rPr>
            </w:pPr>
            <w:r w:rsidRPr="00B97B95">
              <w:rPr>
                <w:sz w:val="26"/>
              </w:rPr>
              <w:t>15</w:t>
            </w:r>
          </w:p>
        </w:tc>
      </w:tr>
    </w:tbl>
    <w:p w:rsidR="00EB1E9A" w:rsidRPr="00B97B95" w:rsidRDefault="00EB1E9A" w:rsidP="002B40A0">
      <w:pPr>
        <w:rPr>
          <w:rFonts w:ascii="Times New Roman" w:hAnsi="Times New Roman" w:cs="Times New Roman"/>
          <w:color w:val="auto"/>
          <w:sz w:val="26"/>
          <w:szCs w:val="2"/>
        </w:rPr>
      </w:pPr>
    </w:p>
    <w:tbl>
      <w:tblPr>
        <w:tblW w:w="0" w:type="auto"/>
        <w:jc w:val="center"/>
        <w:tblLayout w:type="fixed"/>
        <w:tblCellMar>
          <w:left w:w="0" w:type="dxa"/>
          <w:right w:w="0" w:type="dxa"/>
        </w:tblCellMar>
        <w:tblLook w:val="0000" w:firstRow="0" w:lastRow="0" w:firstColumn="0" w:lastColumn="0" w:noHBand="0" w:noVBand="0"/>
      </w:tblPr>
      <w:tblGrid>
        <w:gridCol w:w="677"/>
        <w:gridCol w:w="6091"/>
        <w:gridCol w:w="1406"/>
        <w:gridCol w:w="1430"/>
      </w:tblGrid>
      <w:tr w:rsidR="00EB1E9A" w:rsidRPr="00B97B95">
        <w:tblPrEx>
          <w:tblCellMar>
            <w:top w:w="0" w:type="dxa"/>
            <w:left w:w="0" w:type="dxa"/>
            <w:bottom w:w="0" w:type="dxa"/>
            <w:right w:w="0" w:type="dxa"/>
          </w:tblCellMar>
        </w:tblPrEx>
        <w:trPr>
          <w:trHeight w:val="29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60"/>
              <w:rPr>
                <w:sz w:val="26"/>
              </w:rPr>
            </w:pPr>
            <w:r w:rsidRPr="00B97B95">
              <w:rPr>
                <w:sz w:val="26"/>
              </w:rPr>
              <w:t>42</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120"/>
              <w:rPr>
                <w:sz w:val="26"/>
              </w:rPr>
            </w:pPr>
            <w:r w:rsidRPr="00B97B95">
              <w:rPr>
                <w:sz w:val="26"/>
              </w:rPr>
              <w:t>Диск массой 2,0 кг</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40"/>
              <w:rPr>
                <w:sz w:val="26"/>
              </w:rPr>
            </w:pPr>
            <w:r w:rsidRPr="00B97B95">
              <w:rPr>
                <w:sz w:val="26"/>
              </w:rPr>
              <w:t>20</w:t>
            </w:r>
          </w:p>
        </w:tc>
      </w:tr>
      <w:tr w:rsidR="00EB1E9A" w:rsidRPr="00B97B95">
        <w:tblPrEx>
          <w:tblCellMar>
            <w:top w:w="0" w:type="dxa"/>
            <w:left w:w="0" w:type="dxa"/>
            <w:bottom w:w="0" w:type="dxa"/>
            <w:right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60"/>
              <w:rPr>
                <w:sz w:val="26"/>
              </w:rPr>
            </w:pPr>
            <w:r w:rsidRPr="00B97B95">
              <w:rPr>
                <w:sz w:val="26"/>
              </w:rPr>
              <w:t>43</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120"/>
              <w:rPr>
                <w:sz w:val="26"/>
              </w:rPr>
            </w:pPr>
            <w:r w:rsidRPr="00B97B95">
              <w:rPr>
                <w:sz w:val="26"/>
              </w:rPr>
              <w:t>Диски обрезиненные (0,5 - 2,0 кг)</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40"/>
              <w:rPr>
                <w:sz w:val="26"/>
              </w:rPr>
            </w:pPr>
            <w:r w:rsidRPr="00B97B95">
              <w:rPr>
                <w:sz w:val="26"/>
              </w:rPr>
              <w:t>комплект</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40"/>
              <w:rPr>
                <w:sz w:val="26"/>
              </w:rPr>
            </w:pPr>
            <w:r w:rsidRPr="00B97B95">
              <w:rPr>
                <w:sz w:val="26"/>
              </w:rPr>
              <w:t>3</w:t>
            </w:r>
          </w:p>
        </w:tc>
      </w:tr>
      <w:tr w:rsidR="00EB1E9A" w:rsidRPr="00B97B95">
        <w:tblPrEx>
          <w:tblCellMar>
            <w:top w:w="0" w:type="dxa"/>
            <w:left w:w="0" w:type="dxa"/>
            <w:bottom w:w="0" w:type="dxa"/>
            <w:right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60"/>
              <w:rPr>
                <w:sz w:val="26"/>
              </w:rPr>
            </w:pPr>
            <w:r w:rsidRPr="00B97B95">
              <w:rPr>
                <w:sz w:val="26"/>
              </w:rPr>
              <w:t>44</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120"/>
              <w:rPr>
                <w:sz w:val="26"/>
              </w:rPr>
            </w:pPr>
            <w:r w:rsidRPr="00B97B95">
              <w:rPr>
                <w:sz w:val="26"/>
              </w:rPr>
              <w:t>Копье массой 600 г</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40"/>
              <w:rPr>
                <w:sz w:val="26"/>
              </w:rPr>
            </w:pPr>
            <w:r w:rsidRPr="00B97B95">
              <w:rPr>
                <w:sz w:val="26"/>
              </w:rPr>
              <w:t>20</w:t>
            </w:r>
          </w:p>
        </w:tc>
      </w:tr>
      <w:tr w:rsidR="00EB1E9A" w:rsidRPr="00B97B95">
        <w:tblPrEx>
          <w:tblCellMar>
            <w:top w:w="0" w:type="dxa"/>
            <w:left w:w="0" w:type="dxa"/>
            <w:bottom w:w="0" w:type="dxa"/>
            <w:right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60"/>
              <w:rPr>
                <w:sz w:val="26"/>
              </w:rPr>
            </w:pPr>
            <w:r w:rsidRPr="00B97B95">
              <w:rPr>
                <w:sz w:val="26"/>
              </w:rPr>
              <w:t>45</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120"/>
              <w:rPr>
                <w:sz w:val="26"/>
              </w:rPr>
            </w:pPr>
            <w:r w:rsidRPr="00B97B95">
              <w:rPr>
                <w:sz w:val="26"/>
              </w:rPr>
              <w:t>Копье массой 700 г</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40"/>
              <w:rPr>
                <w:sz w:val="26"/>
              </w:rPr>
            </w:pPr>
            <w:r w:rsidRPr="00B97B95">
              <w:rPr>
                <w:sz w:val="26"/>
              </w:rPr>
              <w:t>20</w:t>
            </w:r>
          </w:p>
        </w:tc>
      </w:tr>
      <w:tr w:rsidR="00EB1E9A" w:rsidRPr="00B97B95">
        <w:tblPrEx>
          <w:tblCellMar>
            <w:top w:w="0" w:type="dxa"/>
            <w:left w:w="0" w:type="dxa"/>
            <w:bottom w:w="0" w:type="dxa"/>
            <w:right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60"/>
              <w:rPr>
                <w:sz w:val="26"/>
              </w:rPr>
            </w:pPr>
            <w:r w:rsidRPr="00B97B95">
              <w:rPr>
                <w:sz w:val="26"/>
              </w:rPr>
              <w:t>46</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120"/>
              <w:rPr>
                <w:sz w:val="26"/>
              </w:rPr>
            </w:pPr>
            <w:r w:rsidRPr="00B97B95">
              <w:rPr>
                <w:sz w:val="26"/>
              </w:rPr>
              <w:t>Копье массой 800 г</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40"/>
              <w:rPr>
                <w:sz w:val="26"/>
              </w:rPr>
            </w:pPr>
            <w:r w:rsidRPr="00B97B95">
              <w:rPr>
                <w:sz w:val="26"/>
              </w:rPr>
              <w:t>20</w:t>
            </w:r>
          </w:p>
        </w:tc>
      </w:tr>
      <w:tr w:rsidR="00EB1E9A" w:rsidRPr="00B97B95">
        <w:tblPrEx>
          <w:tblCellMar>
            <w:top w:w="0" w:type="dxa"/>
            <w:left w:w="0" w:type="dxa"/>
            <w:bottom w:w="0" w:type="dxa"/>
            <w:right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60"/>
              <w:rPr>
                <w:sz w:val="26"/>
              </w:rPr>
            </w:pPr>
            <w:r w:rsidRPr="00B97B95">
              <w:rPr>
                <w:sz w:val="26"/>
              </w:rPr>
              <w:t>47</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120"/>
              <w:rPr>
                <w:sz w:val="26"/>
              </w:rPr>
            </w:pPr>
            <w:r w:rsidRPr="00B97B95">
              <w:rPr>
                <w:sz w:val="26"/>
              </w:rPr>
              <w:t>Круг для места метания диска</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40"/>
              <w:rPr>
                <w:sz w:val="26"/>
              </w:rPr>
            </w:pPr>
            <w:r w:rsidRPr="00B97B95">
              <w:rPr>
                <w:sz w:val="26"/>
              </w:rPr>
              <w:t>1</w:t>
            </w:r>
          </w:p>
        </w:tc>
      </w:tr>
      <w:tr w:rsidR="00EB1E9A" w:rsidRPr="00B97B95">
        <w:tblPrEx>
          <w:tblCellMar>
            <w:top w:w="0" w:type="dxa"/>
            <w:left w:w="0" w:type="dxa"/>
            <w:bottom w:w="0" w:type="dxa"/>
            <w:right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60"/>
              <w:rPr>
                <w:sz w:val="26"/>
              </w:rPr>
            </w:pPr>
            <w:r w:rsidRPr="00B97B95">
              <w:rPr>
                <w:sz w:val="26"/>
              </w:rPr>
              <w:t>48</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120"/>
              <w:rPr>
                <w:sz w:val="26"/>
              </w:rPr>
            </w:pPr>
            <w:r w:rsidRPr="00B97B95">
              <w:rPr>
                <w:sz w:val="26"/>
              </w:rPr>
              <w:t>Круг для места метания молота</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40"/>
              <w:rPr>
                <w:sz w:val="26"/>
              </w:rPr>
            </w:pPr>
            <w:r w:rsidRPr="00B97B95">
              <w:rPr>
                <w:sz w:val="26"/>
              </w:rPr>
              <w:t>1</w:t>
            </w:r>
          </w:p>
        </w:tc>
      </w:tr>
      <w:tr w:rsidR="00EB1E9A" w:rsidRPr="00B97B95">
        <w:tblPrEx>
          <w:tblCellMar>
            <w:top w:w="0" w:type="dxa"/>
            <w:left w:w="0" w:type="dxa"/>
            <w:bottom w:w="0" w:type="dxa"/>
            <w:right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60"/>
              <w:rPr>
                <w:sz w:val="26"/>
              </w:rPr>
            </w:pPr>
            <w:r w:rsidRPr="00B97B95">
              <w:rPr>
                <w:sz w:val="26"/>
              </w:rPr>
              <w:t>49</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120"/>
              <w:rPr>
                <w:sz w:val="26"/>
              </w:rPr>
            </w:pPr>
            <w:r w:rsidRPr="00B97B95">
              <w:rPr>
                <w:sz w:val="26"/>
              </w:rPr>
              <w:t>Молот массой 3,0 кг</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40"/>
              <w:rPr>
                <w:sz w:val="26"/>
              </w:rPr>
            </w:pPr>
            <w:r w:rsidRPr="00B97B95">
              <w:rPr>
                <w:sz w:val="26"/>
              </w:rPr>
              <w:t>10</w:t>
            </w:r>
          </w:p>
        </w:tc>
      </w:tr>
      <w:tr w:rsidR="00EB1E9A" w:rsidRPr="00B97B95">
        <w:tblPrEx>
          <w:tblCellMar>
            <w:top w:w="0" w:type="dxa"/>
            <w:left w:w="0" w:type="dxa"/>
            <w:bottom w:w="0" w:type="dxa"/>
            <w:right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60"/>
              <w:rPr>
                <w:sz w:val="26"/>
              </w:rPr>
            </w:pPr>
            <w:r w:rsidRPr="00B97B95">
              <w:rPr>
                <w:sz w:val="26"/>
              </w:rPr>
              <w:t>50</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120"/>
              <w:rPr>
                <w:sz w:val="26"/>
              </w:rPr>
            </w:pPr>
            <w:r w:rsidRPr="00B97B95">
              <w:rPr>
                <w:sz w:val="26"/>
              </w:rPr>
              <w:t>Молот массой 4,0 кг</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40"/>
              <w:rPr>
                <w:sz w:val="26"/>
              </w:rPr>
            </w:pPr>
            <w:r w:rsidRPr="00B97B95">
              <w:rPr>
                <w:sz w:val="26"/>
              </w:rPr>
              <w:t>10</w:t>
            </w:r>
          </w:p>
        </w:tc>
      </w:tr>
      <w:tr w:rsidR="00EB1E9A" w:rsidRPr="00B97B95">
        <w:tblPrEx>
          <w:tblCellMar>
            <w:top w:w="0" w:type="dxa"/>
            <w:left w:w="0" w:type="dxa"/>
            <w:bottom w:w="0" w:type="dxa"/>
            <w:right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60"/>
              <w:rPr>
                <w:sz w:val="26"/>
              </w:rPr>
            </w:pPr>
            <w:r w:rsidRPr="00B97B95">
              <w:rPr>
                <w:sz w:val="26"/>
              </w:rPr>
              <w:t>51</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120"/>
              <w:rPr>
                <w:sz w:val="26"/>
              </w:rPr>
            </w:pPr>
            <w:r w:rsidRPr="00B97B95">
              <w:rPr>
                <w:sz w:val="26"/>
              </w:rPr>
              <w:t>Молот массой 5,0 кг</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40"/>
              <w:rPr>
                <w:sz w:val="26"/>
              </w:rPr>
            </w:pPr>
            <w:r w:rsidRPr="00B97B95">
              <w:rPr>
                <w:sz w:val="26"/>
              </w:rPr>
              <w:t>10</w:t>
            </w:r>
          </w:p>
        </w:tc>
      </w:tr>
      <w:tr w:rsidR="00EB1E9A" w:rsidRPr="00B97B95">
        <w:tblPrEx>
          <w:tblCellMar>
            <w:top w:w="0" w:type="dxa"/>
            <w:left w:w="0" w:type="dxa"/>
            <w:bottom w:w="0" w:type="dxa"/>
            <w:right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60"/>
              <w:rPr>
                <w:sz w:val="26"/>
              </w:rPr>
            </w:pPr>
            <w:r w:rsidRPr="00B97B95">
              <w:rPr>
                <w:sz w:val="26"/>
              </w:rPr>
              <w:t>52</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120"/>
              <w:rPr>
                <w:sz w:val="26"/>
              </w:rPr>
            </w:pPr>
            <w:r w:rsidRPr="00B97B95">
              <w:rPr>
                <w:sz w:val="26"/>
              </w:rPr>
              <w:t>Молот массой 6,0 кг</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40"/>
              <w:rPr>
                <w:sz w:val="26"/>
              </w:rPr>
            </w:pPr>
            <w:r w:rsidRPr="00B97B95">
              <w:rPr>
                <w:sz w:val="26"/>
              </w:rPr>
              <w:t>10</w:t>
            </w:r>
          </w:p>
        </w:tc>
      </w:tr>
      <w:tr w:rsidR="00EB1E9A" w:rsidRPr="00B97B95">
        <w:tblPrEx>
          <w:tblCellMar>
            <w:top w:w="0" w:type="dxa"/>
            <w:left w:w="0" w:type="dxa"/>
            <w:bottom w:w="0" w:type="dxa"/>
            <w:right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60"/>
              <w:rPr>
                <w:sz w:val="26"/>
              </w:rPr>
            </w:pPr>
            <w:r w:rsidRPr="00B97B95">
              <w:rPr>
                <w:sz w:val="26"/>
              </w:rPr>
              <w:t>53</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120"/>
              <w:rPr>
                <w:sz w:val="26"/>
              </w:rPr>
            </w:pPr>
            <w:r w:rsidRPr="00B97B95">
              <w:rPr>
                <w:sz w:val="26"/>
              </w:rPr>
              <w:t>Молот массой 7,26 кг</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40"/>
              <w:rPr>
                <w:sz w:val="26"/>
              </w:rPr>
            </w:pPr>
            <w:r w:rsidRPr="00B97B95">
              <w:rPr>
                <w:sz w:val="26"/>
              </w:rPr>
              <w:t>10</w:t>
            </w:r>
          </w:p>
        </w:tc>
      </w:tr>
      <w:tr w:rsidR="00EB1E9A" w:rsidRPr="00B97B95">
        <w:tblPrEx>
          <w:tblCellMar>
            <w:top w:w="0" w:type="dxa"/>
            <w:left w:w="0" w:type="dxa"/>
            <w:bottom w:w="0" w:type="dxa"/>
            <w:right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60"/>
              <w:rPr>
                <w:sz w:val="26"/>
              </w:rPr>
            </w:pPr>
            <w:r w:rsidRPr="00B97B95">
              <w:rPr>
                <w:sz w:val="26"/>
              </w:rPr>
              <w:t>54</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120"/>
              <w:rPr>
                <w:sz w:val="26"/>
              </w:rPr>
            </w:pPr>
            <w:r w:rsidRPr="00B97B95">
              <w:rPr>
                <w:sz w:val="26"/>
              </w:rPr>
              <w:t>Ограждение для метания диска</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40"/>
              <w:rPr>
                <w:sz w:val="26"/>
              </w:rPr>
            </w:pPr>
            <w:r w:rsidRPr="00B97B95">
              <w:rPr>
                <w:sz w:val="26"/>
              </w:rPr>
              <w:t>1</w:t>
            </w:r>
          </w:p>
        </w:tc>
      </w:tr>
      <w:tr w:rsidR="00EB1E9A" w:rsidRPr="00B97B95">
        <w:tblPrEx>
          <w:tblCellMar>
            <w:top w:w="0" w:type="dxa"/>
            <w:left w:w="0" w:type="dxa"/>
            <w:bottom w:w="0" w:type="dxa"/>
            <w:right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60"/>
              <w:rPr>
                <w:sz w:val="26"/>
              </w:rPr>
            </w:pPr>
            <w:r w:rsidRPr="00B97B95">
              <w:rPr>
                <w:sz w:val="26"/>
              </w:rPr>
              <w:t>55</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120"/>
              <w:rPr>
                <w:sz w:val="26"/>
              </w:rPr>
            </w:pPr>
            <w:r w:rsidRPr="00B97B95">
              <w:rPr>
                <w:sz w:val="26"/>
              </w:rPr>
              <w:t>Ограждение для метания молота</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40"/>
              <w:rPr>
                <w:sz w:val="26"/>
              </w:rPr>
            </w:pPr>
            <w:r w:rsidRPr="00B97B95">
              <w:rPr>
                <w:sz w:val="26"/>
              </w:rPr>
              <w:t>1</w:t>
            </w:r>
          </w:p>
        </w:tc>
      </w:tr>
      <w:tr w:rsidR="00EB1E9A" w:rsidRPr="00B97B95">
        <w:tblPrEx>
          <w:tblCellMar>
            <w:top w:w="0" w:type="dxa"/>
            <w:left w:w="0" w:type="dxa"/>
            <w:bottom w:w="0" w:type="dxa"/>
            <w:right w:w="0" w:type="dxa"/>
          </w:tblCellMar>
        </w:tblPrEx>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60"/>
              <w:rPr>
                <w:sz w:val="26"/>
              </w:rPr>
            </w:pPr>
            <w:r w:rsidRPr="00B97B95">
              <w:rPr>
                <w:sz w:val="26"/>
              </w:rPr>
              <w:t>56</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120"/>
              <w:rPr>
                <w:sz w:val="26"/>
              </w:rPr>
            </w:pPr>
            <w:r w:rsidRPr="00B97B95">
              <w:rPr>
                <w:sz w:val="26"/>
              </w:rPr>
              <w:t>Сетка для ограждения места тренировки метаний в помещении</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40"/>
              <w:rPr>
                <w:sz w:val="26"/>
              </w:rPr>
            </w:pPr>
            <w:r w:rsidRPr="00B97B95">
              <w:rPr>
                <w:sz w:val="26"/>
              </w:rPr>
              <w:t>1</w:t>
            </w:r>
          </w:p>
        </w:tc>
      </w:tr>
      <w:tr w:rsidR="00EB1E9A" w:rsidRPr="00B97B95">
        <w:tblPrEx>
          <w:tblCellMar>
            <w:top w:w="0" w:type="dxa"/>
            <w:left w:w="0" w:type="dxa"/>
            <w:bottom w:w="0" w:type="dxa"/>
            <w:right w:w="0" w:type="dxa"/>
          </w:tblCellMar>
        </w:tblPrEx>
        <w:trPr>
          <w:trHeight w:val="288"/>
          <w:jc w:val="center"/>
        </w:trPr>
        <w:tc>
          <w:tcPr>
            <w:tcW w:w="9604" w:type="dxa"/>
            <w:gridSpan w:val="4"/>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1010"/>
              <w:shd w:val="clear" w:color="auto" w:fill="auto"/>
              <w:spacing w:line="240" w:lineRule="auto"/>
              <w:ind w:left="2600"/>
              <w:rPr>
                <w:sz w:val="26"/>
              </w:rPr>
            </w:pPr>
            <w:r w:rsidRPr="00B97B95">
              <w:rPr>
                <w:rStyle w:val="1051"/>
                <w:bCs/>
                <w:i w:val="0"/>
                <w:iCs w:val="0"/>
                <w:sz w:val="26"/>
              </w:rPr>
              <w:t>Настольный теннис</w:t>
            </w:r>
            <w:r w:rsidRPr="00B97B95">
              <w:rPr>
                <w:sz w:val="26"/>
              </w:rPr>
              <w:t xml:space="preserve"> мужчины, женщины</w:t>
            </w:r>
          </w:p>
        </w:tc>
      </w:tr>
      <w:tr w:rsidR="00EB1E9A" w:rsidRPr="00B97B95">
        <w:tblPrEx>
          <w:tblCellMar>
            <w:top w:w="0" w:type="dxa"/>
            <w:left w:w="0" w:type="dxa"/>
            <w:bottom w:w="0" w:type="dxa"/>
            <w:right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60"/>
              <w:rPr>
                <w:sz w:val="26"/>
              </w:rPr>
            </w:pPr>
            <w:r w:rsidRPr="00B97B95">
              <w:rPr>
                <w:sz w:val="26"/>
              </w:rPr>
              <w:t>1</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120"/>
              <w:rPr>
                <w:sz w:val="26"/>
              </w:rPr>
            </w:pPr>
            <w:r w:rsidRPr="00B97B95">
              <w:rPr>
                <w:sz w:val="26"/>
              </w:rPr>
              <w:t>Теннисный стол</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40"/>
              <w:rPr>
                <w:sz w:val="26"/>
              </w:rPr>
            </w:pPr>
            <w:r w:rsidRPr="00B97B95">
              <w:rPr>
                <w:sz w:val="26"/>
              </w:rPr>
              <w:t>2</w:t>
            </w:r>
          </w:p>
        </w:tc>
      </w:tr>
      <w:tr w:rsidR="00EB1E9A" w:rsidRPr="00B97B95">
        <w:tblPrEx>
          <w:tblCellMar>
            <w:top w:w="0" w:type="dxa"/>
            <w:left w:w="0" w:type="dxa"/>
            <w:bottom w:w="0" w:type="dxa"/>
            <w:right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60"/>
              <w:rPr>
                <w:sz w:val="26"/>
              </w:rPr>
            </w:pPr>
            <w:r w:rsidRPr="00B97B95">
              <w:rPr>
                <w:sz w:val="26"/>
              </w:rPr>
              <w:t>2</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120"/>
              <w:rPr>
                <w:sz w:val="26"/>
              </w:rPr>
            </w:pPr>
            <w:r w:rsidRPr="00B97B95">
              <w:rPr>
                <w:sz w:val="26"/>
              </w:rPr>
              <w:t>Ракетка для настольного тенниса</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40"/>
              <w:rPr>
                <w:sz w:val="26"/>
              </w:rPr>
            </w:pPr>
            <w:r w:rsidRPr="00B97B95">
              <w:rPr>
                <w:sz w:val="26"/>
              </w:rPr>
              <w:t>6</w:t>
            </w:r>
          </w:p>
        </w:tc>
      </w:tr>
      <w:tr w:rsidR="00EB1E9A" w:rsidRPr="00B97B95">
        <w:tblPrEx>
          <w:tblCellMar>
            <w:top w:w="0" w:type="dxa"/>
            <w:left w:w="0" w:type="dxa"/>
            <w:bottom w:w="0" w:type="dxa"/>
            <w:right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60"/>
              <w:rPr>
                <w:sz w:val="26"/>
              </w:rPr>
            </w:pPr>
            <w:r w:rsidRPr="00B97B95">
              <w:rPr>
                <w:sz w:val="26"/>
              </w:rPr>
              <w:t>3</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120"/>
              <w:rPr>
                <w:sz w:val="26"/>
              </w:rPr>
            </w:pPr>
            <w:r w:rsidRPr="00B97B95">
              <w:rPr>
                <w:sz w:val="26"/>
              </w:rPr>
              <w:t>Мячи для настольного тенниса</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40"/>
              <w:rPr>
                <w:sz w:val="26"/>
              </w:rPr>
            </w:pPr>
            <w:r w:rsidRPr="00B97B95">
              <w:rPr>
                <w:sz w:val="26"/>
              </w:rPr>
              <w:t>100</w:t>
            </w:r>
          </w:p>
        </w:tc>
      </w:tr>
      <w:tr w:rsidR="00EB1E9A" w:rsidRPr="00B97B95">
        <w:tblPrEx>
          <w:tblCellMar>
            <w:top w:w="0" w:type="dxa"/>
            <w:left w:w="0" w:type="dxa"/>
            <w:bottom w:w="0" w:type="dxa"/>
            <w:right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60"/>
              <w:rPr>
                <w:sz w:val="26"/>
              </w:rPr>
            </w:pPr>
            <w:r w:rsidRPr="00B97B95">
              <w:rPr>
                <w:sz w:val="26"/>
              </w:rPr>
              <w:t>4</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120"/>
              <w:rPr>
                <w:sz w:val="26"/>
              </w:rPr>
            </w:pPr>
            <w:r w:rsidRPr="00B97B95">
              <w:rPr>
                <w:sz w:val="26"/>
              </w:rPr>
              <w:t>Теннисный стол</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40"/>
              <w:rPr>
                <w:sz w:val="26"/>
              </w:rPr>
            </w:pPr>
            <w:r w:rsidRPr="00B97B95">
              <w:rPr>
                <w:sz w:val="26"/>
              </w:rPr>
              <w:t>2</w:t>
            </w:r>
          </w:p>
        </w:tc>
      </w:tr>
      <w:tr w:rsidR="00EB1E9A" w:rsidRPr="00B97B95">
        <w:tblPrEx>
          <w:tblCellMar>
            <w:top w:w="0" w:type="dxa"/>
            <w:left w:w="0" w:type="dxa"/>
            <w:bottom w:w="0" w:type="dxa"/>
            <w:right w:w="0" w:type="dxa"/>
          </w:tblCellMar>
        </w:tblPrEx>
        <w:trPr>
          <w:trHeight w:val="288"/>
          <w:jc w:val="center"/>
        </w:trPr>
        <w:tc>
          <w:tcPr>
            <w:tcW w:w="9604" w:type="dxa"/>
            <w:gridSpan w:val="4"/>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960"/>
              <w:rPr>
                <w:sz w:val="26"/>
              </w:rPr>
            </w:pPr>
            <w:r w:rsidRPr="00B97B95">
              <w:rPr>
                <w:sz w:val="26"/>
              </w:rPr>
              <w:t>Дополнительное и вспомогательное оборудование и спортивный инвентарь</w:t>
            </w:r>
          </w:p>
        </w:tc>
      </w:tr>
      <w:tr w:rsidR="00EB1E9A" w:rsidRPr="00B97B95">
        <w:tblPrEx>
          <w:tblCellMar>
            <w:top w:w="0" w:type="dxa"/>
            <w:left w:w="0" w:type="dxa"/>
            <w:bottom w:w="0" w:type="dxa"/>
            <w:right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60"/>
              <w:rPr>
                <w:sz w:val="26"/>
              </w:rPr>
            </w:pPr>
            <w:r w:rsidRPr="00B97B95">
              <w:rPr>
                <w:sz w:val="26"/>
              </w:rPr>
              <w:t>1</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120"/>
              <w:rPr>
                <w:sz w:val="26"/>
              </w:rPr>
            </w:pPr>
            <w:r w:rsidRPr="00B97B95">
              <w:rPr>
                <w:sz w:val="26"/>
              </w:rPr>
              <w:t>Гантели переменной массы от 1,5 до 10 кг</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40"/>
              <w:rPr>
                <w:sz w:val="26"/>
              </w:rPr>
            </w:pPr>
            <w:r w:rsidRPr="00B97B95">
              <w:rPr>
                <w:sz w:val="26"/>
              </w:rPr>
              <w:t>комплект</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40"/>
              <w:rPr>
                <w:sz w:val="26"/>
              </w:rPr>
            </w:pPr>
            <w:r w:rsidRPr="00B97B95">
              <w:rPr>
                <w:sz w:val="26"/>
              </w:rPr>
              <w:t>3</w:t>
            </w:r>
          </w:p>
        </w:tc>
      </w:tr>
      <w:tr w:rsidR="00EB1E9A" w:rsidRPr="00B97B95">
        <w:tblPrEx>
          <w:tblCellMar>
            <w:top w:w="0" w:type="dxa"/>
            <w:left w:w="0" w:type="dxa"/>
            <w:bottom w:w="0" w:type="dxa"/>
            <w:right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60"/>
              <w:rPr>
                <w:sz w:val="26"/>
              </w:rPr>
            </w:pPr>
            <w:r w:rsidRPr="00B97B95">
              <w:rPr>
                <w:sz w:val="26"/>
              </w:rPr>
              <w:t>2</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120"/>
              <w:rPr>
                <w:sz w:val="26"/>
              </w:rPr>
            </w:pPr>
            <w:r w:rsidRPr="00B97B95">
              <w:rPr>
                <w:sz w:val="26"/>
              </w:rPr>
              <w:t>Мяч набивной (медицинбол) от 1 до 5 кг</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40"/>
              <w:rPr>
                <w:sz w:val="26"/>
              </w:rPr>
            </w:pPr>
            <w:r w:rsidRPr="00B97B95">
              <w:rPr>
                <w:sz w:val="26"/>
              </w:rPr>
              <w:t>7</w:t>
            </w:r>
          </w:p>
        </w:tc>
      </w:tr>
      <w:tr w:rsidR="00EB1E9A" w:rsidRPr="00B97B95">
        <w:tblPrEx>
          <w:tblCellMar>
            <w:top w:w="0" w:type="dxa"/>
            <w:left w:w="0" w:type="dxa"/>
            <w:bottom w:w="0" w:type="dxa"/>
            <w:right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60"/>
              <w:rPr>
                <w:sz w:val="26"/>
              </w:rPr>
            </w:pPr>
            <w:r w:rsidRPr="00B97B95">
              <w:rPr>
                <w:sz w:val="26"/>
              </w:rPr>
              <w:t>3</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120"/>
              <w:rPr>
                <w:sz w:val="26"/>
              </w:rPr>
            </w:pPr>
            <w:r w:rsidRPr="00B97B95">
              <w:rPr>
                <w:sz w:val="26"/>
              </w:rPr>
              <w:t>Перекладина гимнастическая</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40"/>
              <w:rPr>
                <w:sz w:val="26"/>
              </w:rPr>
            </w:pPr>
            <w:r w:rsidRPr="00B97B95">
              <w:rPr>
                <w:sz w:val="26"/>
              </w:rPr>
              <w:t>1</w:t>
            </w:r>
          </w:p>
        </w:tc>
      </w:tr>
      <w:tr w:rsidR="00EB1E9A" w:rsidRPr="00B97B95">
        <w:tblPrEx>
          <w:tblCellMar>
            <w:top w:w="0" w:type="dxa"/>
            <w:left w:w="0" w:type="dxa"/>
            <w:bottom w:w="0" w:type="dxa"/>
            <w:right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60"/>
              <w:rPr>
                <w:sz w:val="26"/>
              </w:rPr>
            </w:pPr>
            <w:r w:rsidRPr="00B97B95">
              <w:rPr>
                <w:sz w:val="26"/>
              </w:rPr>
              <w:t>4</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120"/>
              <w:rPr>
                <w:sz w:val="26"/>
              </w:rPr>
            </w:pPr>
            <w:r w:rsidRPr="00B97B95">
              <w:rPr>
                <w:sz w:val="26"/>
              </w:rPr>
              <w:t>Стенка гимнастическая</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40"/>
              <w:rPr>
                <w:sz w:val="26"/>
              </w:rPr>
            </w:pPr>
            <w:r w:rsidRPr="00B97B95">
              <w:rPr>
                <w:sz w:val="26"/>
              </w:rPr>
              <w:t>3</w:t>
            </w:r>
          </w:p>
        </w:tc>
      </w:tr>
      <w:tr w:rsidR="00EB1E9A" w:rsidRPr="00B97B95">
        <w:tblPrEx>
          <w:tblCellMar>
            <w:top w:w="0" w:type="dxa"/>
            <w:left w:w="0" w:type="dxa"/>
            <w:bottom w:w="0" w:type="dxa"/>
            <w:right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60"/>
              <w:rPr>
                <w:sz w:val="26"/>
              </w:rPr>
            </w:pPr>
            <w:r w:rsidRPr="00B97B95">
              <w:rPr>
                <w:sz w:val="26"/>
              </w:rPr>
              <w:t>5</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120"/>
              <w:rPr>
                <w:sz w:val="26"/>
              </w:rPr>
            </w:pPr>
            <w:r w:rsidRPr="00B97B95">
              <w:rPr>
                <w:sz w:val="26"/>
              </w:rPr>
              <w:t>Скамейка гимнастическая</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40"/>
              <w:rPr>
                <w:sz w:val="26"/>
              </w:rPr>
            </w:pPr>
            <w:r w:rsidRPr="00B97B95">
              <w:rPr>
                <w:sz w:val="26"/>
              </w:rPr>
              <w:t>3</w:t>
            </w:r>
          </w:p>
        </w:tc>
      </w:tr>
      <w:tr w:rsidR="00EB1E9A" w:rsidRPr="00B97B95">
        <w:tblPrEx>
          <w:tblCellMar>
            <w:top w:w="0" w:type="dxa"/>
            <w:left w:w="0" w:type="dxa"/>
            <w:bottom w:w="0" w:type="dxa"/>
            <w:right w:w="0" w:type="dxa"/>
          </w:tblCellMar>
        </w:tblPrEx>
        <w:trPr>
          <w:trHeight w:val="562"/>
          <w:jc w:val="center"/>
        </w:trPr>
        <w:tc>
          <w:tcPr>
            <w:tcW w:w="9604" w:type="dxa"/>
            <w:gridSpan w:val="4"/>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121"/>
              <w:shd w:val="clear" w:color="auto" w:fill="auto"/>
              <w:spacing w:line="240" w:lineRule="auto"/>
              <w:ind w:left="4260"/>
              <w:rPr>
                <w:sz w:val="26"/>
              </w:rPr>
            </w:pPr>
            <w:r w:rsidRPr="00B97B95">
              <w:rPr>
                <w:sz w:val="26"/>
              </w:rPr>
              <w:t>Плавание</w:t>
            </w:r>
          </w:p>
          <w:p w:rsidR="00EB1E9A" w:rsidRPr="00B97B95" w:rsidRDefault="00EB1E9A" w:rsidP="00694908">
            <w:pPr>
              <w:pStyle w:val="1010"/>
              <w:shd w:val="clear" w:color="auto" w:fill="auto"/>
              <w:spacing w:before="120" w:line="240" w:lineRule="auto"/>
              <w:ind w:left="3720"/>
              <w:rPr>
                <w:sz w:val="26"/>
              </w:rPr>
            </w:pPr>
            <w:r w:rsidRPr="00B97B95">
              <w:rPr>
                <w:sz w:val="26"/>
              </w:rPr>
              <w:t>мужчины, женщины</w:t>
            </w:r>
          </w:p>
        </w:tc>
      </w:tr>
      <w:tr w:rsidR="00EB1E9A" w:rsidRPr="00B97B95">
        <w:tblPrEx>
          <w:tblCellMar>
            <w:top w:w="0" w:type="dxa"/>
            <w:left w:w="0" w:type="dxa"/>
            <w:bottom w:w="0" w:type="dxa"/>
            <w:right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60"/>
              <w:rPr>
                <w:sz w:val="26"/>
              </w:rPr>
            </w:pPr>
            <w:r w:rsidRPr="00B97B95">
              <w:rPr>
                <w:sz w:val="26"/>
              </w:rPr>
              <w:t>1</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120"/>
              <w:rPr>
                <w:sz w:val="26"/>
              </w:rPr>
            </w:pPr>
            <w:r w:rsidRPr="00B97B95">
              <w:rPr>
                <w:sz w:val="26"/>
              </w:rPr>
              <w:t>Средства спасения комплект (круг, шест, фал, поплавки)</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40"/>
              <w:rPr>
                <w:sz w:val="26"/>
              </w:rPr>
            </w:pPr>
            <w:r w:rsidRPr="00B97B95">
              <w:rPr>
                <w:sz w:val="26"/>
              </w:rPr>
              <w:t>комплект</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40"/>
              <w:rPr>
                <w:sz w:val="26"/>
              </w:rPr>
            </w:pPr>
            <w:r w:rsidRPr="00B97B95">
              <w:rPr>
                <w:sz w:val="26"/>
              </w:rPr>
              <w:t>1</w:t>
            </w:r>
          </w:p>
        </w:tc>
      </w:tr>
      <w:tr w:rsidR="00EB1E9A" w:rsidRPr="00B97B95">
        <w:tblPrEx>
          <w:tblCellMar>
            <w:top w:w="0" w:type="dxa"/>
            <w:left w:w="0" w:type="dxa"/>
            <w:bottom w:w="0" w:type="dxa"/>
            <w:right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60"/>
              <w:rPr>
                <w:sz w:val="26"/>
              </w:rPr>
            </w:pPr>
            <w:r w:rsidRPr="00B97B95">
              <w:rPr>
                <w:sz w:val="26"/>
              </w:rPr>
              <w:t>2</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120"/>
              <w:rPr>
                <w:sz w:val="26"/>
              </w:rPr>
            </w:pPr>
            <w:r w:rsidRPr="00B97B95">
              <w:rPr>
                <w:sz w:val="26"/>
              </w:rPr>
              <w:t>Плавательные доски</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40"/>
              <w:rPr>
                <w:sz w:val="26"/>
              </w:rPr>
            </w:pPr>
            <w:r w:rsidRPr="00B97B95">
              <w:rPr>
                <w:sz w:val="26"/>
              </w:rPr>
              <w:t>4</w:t>
            </w:r>
          </w:p>
        </w:tc>
      </w:tr>
      <w:tr w:rsidR="00EB1E9A" w:rsidRPr="00B97B95">
        <w:tblPrEx>
          <w:tblCellMar>
            <w:top w:w="0" w:type="dxa"/>
            <w:left w:w="0" w:type="dxa"/>
            <w:bottom w:w="0" w:type="dxa"/>
            <w:right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60"/>
              <w:rPr>
                <w:sz w:val="26"/>
              </w:rPr>
            </w:pPr>
            <w:r w:rsidRPr="00B97B95">
              <w:rPr>
                <w:sz w:val="26"/>
              </w:rPr>
              <w:lastRenderedPageBreak/>
              <w:t>3</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120"/>
              <w:rPr>
                <w:sz w:val="26"/>
              </w:rPr>
            </w:pPr>
            <w:r w:rsidRPr="00B97B95">
              <w:rPr>
                <w:sz w:val="26"/>
              </w:rPr>
              <w:t>Плавательные поплавки-вставки для ног</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40"/>
              <w:rPr>
                <w:sz w:val="26"/>
              </w:rPr>
            </w:pPr>
            <w:r w:rsidRPr="00B97B95">
              <w:rPr>
                <w:sz w:val="26"/>
              </w:rPr>
              <w:t>8</w:t>
            </w:r>
          </w:p>
        </w:tc>
      </w:tr>
      <w:tr w:rsidR="00EB1E9A" w:rsidRPr="00B97B95">
        <w:tblPrEx>
          <w:tblCellMar>
            <w:top w:w="0" w:type="dxa"/>
            <w:left w:w="0" w:type="dxa"/>
            <w:bottom w:w="0" w:type="dxa"/>
            <w:right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60"/>
              <w:rPr>
                <w:sz w:val="26"/>
              </w:rPr>
            </w:pPr>
            <w:r w:rsidRPr="00B97B95">
              <w:rPr>
                <w:sz w:val="26"/>
              </w:rPr>
              <w:t>4</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120"/>
              <w:rPr>
                <w:sz w:val="26"/>
              </w:rPr>
            </w:pPr>
            <w:r w:rsidRPr="00B97B95">
              <w:rPr>
                <w:sz w:val="26"/>
              </w:rPr>
              <w:t>Лопатки для плавания</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40"/>
              <w:rPr>
                <w:sz w:val="26"/>
              </w:rPr>
            </w:pPr>
            <w:r w:rsidRPr="00B97B95">
              <w:rPr>
                <w:sz w:val="26"/>
              </w:rPr>
              <w:t>комплект</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40"/>
              <w:rPr>
                <w:sz w:val="26"/>
              </w:rPr>
            </w:pPr>
            <w:r w:rsidRPr="00B97B95">
              <w:rPr>
                <w:sz w:val="26"/>
              </w:rPr>
              <w:t>8</w:t>
            </w:r>
          </w:p>
        </w:tc>
      </w:tr>
      <w:tr w:rsidR="00EB1E9A" w:rsidRPr="00B97B95">
        <w:tblPrEx>
          <w:tblCellMar>
            <w:top w:w="0" w:type="dxa"/>
            <w:left w:w="0" w:type="dxa"/>
            <w:bottom w:w="0" w:type="dxa"/>
            <w:right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60"/>
              <w:rPr>
                <w:sz w:val="26"/>
              </w:rPr>
            </w:pPr>
            <w:r w:rsidRPr="00B97B95">
              <w:rPr>
                <w:sz w:val="26"/>
              </w:rPr>
              <w:t>5</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120"/>
              <w:rPr>
                <w:sz w:val="26"/>
              </w:rPr>
            </w:pPr>
            <w:r w:rsidRPr="00B97B95">
              <w:rPr>
                <w:sz w:val="26"/>
              </w:rPr>
              <w:t>Ласты</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40"/>
              <w:rPr>
                <w:sz w:val="26"/>
              </w:rPr>
            </w:pPr>
            <w:r w:rsidRPr="00B97B95">
              <w:rPr>
                <w:sz w:val="26"/>
              </w:rPr>
              <w:t>комплект</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40"/>
              <w:rPr>
                <w:sz w:val="26"/>
              </w:rPr>
            </w:pPr>
            <w:r w:rsidRPr="00B97B95">
              <w:rPr>
                <w:sz w:val="26"/>
              </w:rPr>
              <w:t>8</w:t>
            </w:r>
          </w:p>
        </w:tc>
      </w:tr>
      <w:tr w:rsidR="00EB1E9A" w:rsidRPr="00B97B95">
        <w:tblPrEx>
          <w:tblCellMar>
            <w:top w:w="0" w:type="dxa"/>
            <w:left w:w="0" w:type="dxa"/>
            <w:bottom w:w="0" w:type="dxa"/>
            <w:right w:w="0" w:type="dxa"/>
          </w:tblCellMar>
        </w:tblPrEx>
        <w:trPr>
          <w:trHeight w:val="283"/>
          <w:jc w:val="center"/>
        </w:trPr>
        <w:tc>
          <w:tcPr>
            <w:tcW w:w="9604" w:type="dxa"/>
            <w:gridSpan w:val="4"/>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960"/>
              <w:rPr>
                <w:sz w:val="26"/>
              </w:rPr>
            </w:pPr>
            <w:r w:rsidRPr="00B97B95">
              <w:rPr>
                <w:sz w:val="26"/>
              </w:rPr>
              <w:t>Дополнительное и вспомогательное оборудование, спортивный инвентарь</w:t>
            </w:r>
          </w:p>
        </w:tc>
      </w:tr>
      <w:tr w:rsidR="00EB1E9A" w:rsidRPr="00B97B95">
        <w:tblPrEx>
          <w:tblCellMar>
            <w:top w:w="0" w:type="dxa"/>
            <w:left w:w="0" w:type="dxa"/>
            <w:bottom w:w="0" w:type="dxa"/>
            <w:right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60"/>
              <w:rPr>
                <w:sz w:val="26"/>
              </w:rPr>
            </w:pPr>
            <w:r w:rsidRPr="00B97B95">
              <w:rPr>
                <w:sz w:val="26"/>
              </w:rPr>
              <w:t>1</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120"/>
              <w:rPr>
                <w:sz w:val="26"/>
              </w:rPr>
            </w:pPr>
            <w:r w:rsidRPr="00B97B95">
              <w:rPr>
                <w:sz w:val="26"/>
              </w:rPr>
              <w:t>Биодинамическая скамья для тренировки в зале</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40"/>
              <w:rPr>
                <w:sz w:val="26"/>
              </w:rPr>
            </w:pPr>
            <w:r w:rsidRPr="00B97B95">
              <w:rPr>
                <w:sz w:val="26"/>
              </w:rPr>
              <w:t>4</w:t>
            </w:r>
          </w:p>
        </w:tc>
      </w:tr>
      <w:tr w:rsidR="00EB1E9A" w:rsidRPr="00B97B95">
        <w:tblPrEx>
          <w:tblCellMar>
            <w:top w:w="0" w:type="dxa"/>
            <w:left w:w="0" w:type="dxa"/>
            <w:bottom w:w="0" w:type="dxa"/>
            <w:right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60"/>
              <w:rPr>
                <w:sz w:val="26"/>
              </w:rPr>
            </w:pPr>
            <w:r w:rsidRPr="00B97B95">
              <w:rPr>
                <w:sz w:val="26"/>
              </w:rPr>
              <w:t>2</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120"/>
              <w:rPr>
                <w:sz w:val="26"/>
              </w:rPr>
            </w:pPr>
            <w:r w:rsidRPr="00B97B95">
              <w:rPr>
                <w:sz w:val="26"/>
              </w:rPr>
              <w:t>Весы медицинские</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40"/>
              <w:rPr>
                <w:sz w:val="26"/>
              </w:rPr>
            </w:pPr>
            <w:r w:rsidRPr="00B97B95">
              <w:rPr>
                <w:sz w:val="26"/>
              </w:rPr>
              <w:t>2</w:t>
            </w:r>
          </w:p>
        </w:tc>
      </w:tr>
      <w:tr w:rsidR="00EB1E9A" w:rsidRPr="00B97B95">
        <w:tblPrEx>
          <w:tblCellMar>
            <w:top w:w="0" w:type="dxa"/>
            <w:left w:w="0" w:type="dxa"/>
            <w:bottom w:w="0" w:type="dxa"/>
            <w:right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60"/>
              <w:rPr>
                <w:sz w:val="26"/>
              </w:rPr>
            </w:pPr>
            <w:r w:rsidRPr="00B97B95">
              <w:rPr>
                <w:sz w:val="26"/>
              </w:rPr>
              <w:t>3</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120"/>
              <w:rPr>
                <w:sz w:val="26"/>
              </w:rPr>
            </w:pPr>
            <w:r w:rsidRPr="00B97B95">
              <w:rPr>
                <w:sz w:val="26"/>
              </w:rPr>
              <w:t>Гантели переменной массы от 1,5 до 10 кг</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40"/>
              <w:rPr>
                <w:sz w:val="26"/>
              </w:rPr>
            </w:pPr>
            <w:r w:rsidRPr="00B97B95">
              <w:rPr>
                <w:sz w:val="26"/>
              </w:rPr>
              <w:t>комплект</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40"/>
              <w:rPr>
                <w:sz w:val="26"/>
              </w:rPr>
            </w:pPr>
            <w:r w:rsidRPr="00B97B95">
              <w:rPr>
                <w:sz w:val="26"/>
              </w:rPr>
              <w:t>3</w:t>
            </w:r>
          </w:p>
        </w:tc>
      </w:tr>
      <w:tr w:rsidR="00EB1E9A" w:rsidRPr="00B97B95">
        <w:tblPrEx>
          <w:tblCellMar>
            <w:top w:w="0" w:type="dxa"/>
            <w:left w:w="0" w:type="dxa"/>
            <w:bottom w:w="0" w:type="dxa"/>
            <w:right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60"/>
              <w:rPr>
                <w:sz w:val="26"/>
              </w:rPr>
            </w:pPr>
            <w:r w:rsidRPr="00B97B95">
              <w:rPr>
                <w:sz w:val="26"/>
              </w:rPr>
              <w:t>4</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120"/>
              <w:rPr>
                <w:sz w:val="26"/>
              </w:rPr>
            </w:pPr>
            <w:r w:rsidRPr="00B97B95">
              <w:rPr>
                <w:sz w:val="26"/>
              </w:rPr>
              <w:t>Доска для плавания</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40"/>
              <w:rPr>
                <w:sz w:val="26"/>
              </w:rPr>
            </w:pPr>
            <w:r w:rsidRPr="00B97B95">
              <w:rPr>
                <w:sz w:val="26"/>
              </w:rPr>
              <w:t>20</w:t>
            </w:r>
          </w:p>
        </w:tc>
      </w:tr>
      <w:tr w:rsidR="00EB1E9A" w:rsidRPr="00B97B95">
        <w:tblPrEx>
          <w:tblCellMar>
            <w:top w:w="0" w:type="dxa"/>
            <w:left w:w="0" w:type="dxa"/>
            <w:bottom w:w="0" w:type="dxa"/>
            <w:right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60"/>
              <w:rPr>
                <w:sz w:val="26"/>
              </w:rPr>
            </w:pPr>
            <w:r w:rsidRPr="00B97B95">
              <w:rPr>
                <w:sz w:val="26"/>
              </w:rPr>
              <w:t>5</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120"/>
              <w:rPr>
                <w:sz w:val="26"/>
              </w:rPr>
            </w:pPr>
            <w:r w:rsidRPr="00B97B95">
              <w:rPr>
                <w:sz w:val="26"/>
              </w:rPr>
              <w:t>Доска информационная</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40"/>
              <w:rPr>
                <w:sz w:val="26"/>
              </w:rPr>
            </w:pPr>
            <w:r w:rsidRPr="00B97B95">
              <w:rPr>
                <w:sz w:val="26"/>
              </w:rPr>
              <w:t>2</w:t>
            </w:r>
          </w:p>
        </w:tc>
      </w:tr>
      <w:tr w:rsidR="00EB1E9A" w:rsidRPr="00B97B95">
        <w:tblPrEx>
          <w:tblCellMar>
            <w:top w:w="0" w:type="dxa"/>
            <w:left w:w="0" w:type="dxa"/>
            <w:bottom w:w="0" w:type="dxa"/>
            <w:right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60"/>
              <w:rPr>
                <w:sz w:val="26"/>
              </w:rPr>
            </w:pPr>
            <w:r w:rsidRPr="00B97B95">
              <w:rPr>
                <w:sz w:val="26"/>
              </w:rPr>
              <w:t>6</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120"/>
              <w:rPr>
                <w:sz w:val="26"/>
              </w:rPr>
            </w:pPr>
            <w:r w:rsidRPr="00B97B95">
              <w:rPr>
                <w:sz w:val="26"/>
              </w:rPr>
              <w:t>Зеркало</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40"/>
              <w:rPr>
                <w:sz w:val="26"/>
              </w:rPr>
            </w:pPr>
            <w:r w:rsidRPr="00B97B95">
              <w:rPr>
                <w:sz w:val="26"/>
              </w:rPr>
              <w:t>1</w:t>
            </w:r>
          </w:p>
        </w:tc>
      </w:tr>
      <w:tr w:rsidR="00EB1E9A" w:rsidRPr="00B97B95">
        <w:tblPrEx>
          <w:tblCellMar>
            <w:top w:w="0" w:type="dxa"/>
            <w:left w:w="0" w:type="dxa"/>
            <w:bottom w:w="0" w:type="dxa"/>
            <w:right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60"/>
              <w:rPr>
                <w:sz w:val="26"/>
              </w:rPr>
            </w:pPr>
            <w:r w:rsidRPr="00B97B95">
              <w:rPr>
                <w:sz w:val="26"/>
              </w:rPr>
              <w:t>7</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120"/>
              <w:rPr>
                <w:sz w:val="26"/>
              </w:rPr>
            </w:pPr>
            <w:r w:rsidRPr="00B97B95">
              <w:rPr>
                <w:sz w:val="26"/>
              </w:rPr>
              <w:t>Кушетка массажная</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40"/>
              <w:rPr>
                <w:sz w:val="26"/>
              </w:rPr>
            </w:pPr>
            <w:r w:rsidRPr="00B97B95">
              <w:rPr>
                <w:sz w:val="26"/>
              </w:rPr>
              <w:t>1</w:t>
            </w:r>
          </w:p>
        </w:tc>
      </w:tr>
      <w:tr w:rsidR="00EB1E9A" w:rsidRPr="00B97B95">
        <w:tblPrEx>
          <w:tblCellMar>
            <w:top w:w="0" w:type="dxa"/>
            <w:left w:w="0" w:type="dxa"/>
            <w:bottom w:w="0" w:type="dxa"/>
            <w:right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60"/>
              <w:rPr>
                <w:sz w:val="26"/>
              </w:rPr>
            </w:pPr>
            <w:r w:rsidRPr="00B97B95">
              <w:rPr>
                <w:sz w:val="26"/>
              </w:rPr>
              <w:t>8</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120"/>
              <w:rPr>
                <w:sz w:val="26"/>
              </w:rPr>
            </w:pPr>
            <w:r w:rsidRPr="00B97B95">
              <w:rPr>
                <w:sz w:val="26"/>
              </w:rPr>
              <w:t>Лопатки для плавания</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40"/>
              <w:rPr>
                <w:sz w:val="26"/>
              </w:rPr>
            </w:pPr>
            <w:r w:rsidRPr="00B97B95">
              <w:rPr>
                <w:sz w:val="26"/>
              </w:rPr>
              <w:t>20</w:t>
            </w:r>
          </w:p>
        </w:tc>
      </w:tr>
      <w:tr w:rsidR="00EB1E9A" w:rsidRPr="00B97B95">
        <w:tblPrEx>
          <w:tblCellMar>
            <w:top w:w="0" w:type="dxa"/>
            <w:left w:w="0" w:type="dxa"/>
            <w:bottom w:w="0" w:type="dxa"/>
            <w:right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60"/>
              <w:rPr>
                <w:sz w:val="26"/>
              </w:rPr>
            </w:pPr>
            <w:r w:rsidRPr="00B97B95">
              <w:rPr>
                <w:sz w:val="26"/>
              </w:rPr>
              <w:t>9</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120"/>
              <w:rPr>
                <w:sz w:val="26"/>
              </w:rPr>
            </w:pPr>
            <w:r w:rsidRPr="00B97B95">
              <w:rPr>
                <w:sz w:val="26"/>
              </w:rPr>
              <w:t>Мат гимнастический</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40"/>
              <w:rPr>
                <w:sz w:val="26"/>
              </w:rPr>
            </w:pPr>
            <w:r w:rsidRPr="00B97B95">
              <w:rPr>
                <w:sz w:val="26"/>
              </w:rPr>
              <w:t>6</w:t>
            </w:r>
          </w:p>
        </w:tc>
      </w:tr>
      <w:tr w:rsidR="00EB1E9A" w:rsidRPr="00B97B95">
        <w:tblPrEx>
          <w:tblCellMar>
            <w:top w:w="0" w:type="dxa"/>
            <w:left w:w="0" w:type="dxa"/>
            <w:bottom w:w="0" w:type="dxa"/>
            <w:right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60"/>
              <w:rPr>
                <w:sz w:val="26"/>
              </w:rPr>
            </w:pPr>
            <w:r w:rsidRPr="00B97B95">
              <w:rPr>
                <w:sz w:val="26"/>
              </w:rPr>
              <w:t>10</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120"/>
              <w:rPr>
                <w:sz w:val="26"/>
              </w:rPr>
            </w:pPr>
            <w:r w:rsidRPr="00B97B95">
              <w:rPr>
                <w:sz w:val="26"/>
              </w:rPr>
              <w:t>Мяч ватерпольный</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40"/>
              <w:rPr>
                <w:sz w:val="26"/>
              </w:rPr>
            </w:pPr>
            <w:r w:rsidRPr="00B97B95">
              <w:rPr>
                <w:sz w:val="26"/>
              </w:rPr>
              <w:t>5</w:t>
            </w:r>
          </w:p>
        </w:tc>
      </w:tr>
      <w:tr w:rsidR="00EB1E9A" w:rsidRPr="00B97B95">
        <w:tblPrEx>
          <w:tblCellMar>
            <w:top w:w="0" w:type="dxa"/>
            <w:left w:w="0" w:type="dxa"/>
            <w:bottom w:w="0" w:type="dxa"/>
            <w:right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60"/>
              <w:rPr>
                <w:sz w:val="26"/>
              </w:rPr>
            </w:pPr>
            <w:r w:rsidRPr="00B97B95">
              <w:rPr>
                <w:sz w:val="26"/>
              </w:rPr>
              <w:t>11</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120"/>
              <w:rPr>
                <w:sz w:val="26"/>
              </w:rPr>
            </w:pPr>
            <w:r w:rsidRPr="00B97B95">
              <w:rPr>
                <w:sz w:val="26"/>
              </w:rPr>
              <w:t>Мяч набивной (медицинбол) от 1 до 5 кг</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40"/>
              <w:rPr>
                <w:sz w:val="26"/>
              </w:rPr>
            </w:pPr>
            <w:r w:rsidRPr="00B97B95">
              <w:rPr>
                <w:sz w:val="26"/>
              </w:rPr>
              <w:t>2</w:t>
            </w:r>
          </w:p>
        </w:tc>
      </w:tr>
      <w:tr w:rsidR="00EB1E9A" w:rsidRPr="00B97B95">
        <w:tblPrEx>
          <w:tblCellMar>
            <w:top w:w="0" w:type="dxa"/>
            <w:left w:w="0" w:type="dxa"/>
            <w:bottom w:w="0" w:type="dxa"/>
            <w:right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60"/>
              <w:rPr>
                <w:sz w:val="26"/>
              </w:rPr>
            </w:pPr>
            <w:r w:rsidRPr="00B97B95">
              <w:rPr>
                <w:sz w:val="26"/>
              </w:rPr>
              <w:t>12</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120"/>
              <w:rPr>
                <w:sz w:val="26"/>
              </w:rPr>
            </w:pPr>
            <w:r w:rsidRPr="00B97B95">
              <w:rPr>
                <w:sz w:val="26"/>
              </w:rPr>
              <w:t>Настенный секундомер</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40"/>
              <w:rPr>
                <w:sz w:val="26"/>
              </w:rPr>
            </w:pPr>
            <w:r w:rsidRPr="00B97B95">
              <w:rPr>
                <w:sz w:val="26"/>
              </w:rPr>
              <w:t>2</w:t>
            </w:r>
          </w:p>
        </w:tc>
      </w:tr>
      <w:tr w:rsidR="00EB1E9A" w:rsidRPr="00B97B95">
        <w:tblPrEx>
          <w:tblCellMar>
            <w:top w:w="0" w:type="dxa"/>
            <w:left w:w="0" w:type="dxa"/>
            <w:bottom w:w="0" w:type="dxa"/>
            <w:right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60"/>
              <w:rPr>
                <w:sz w:val="26"/>
              </w:rPr>
            </w:pPr>
            <w:r w:rsidRPr="00B97B95">
              <w:rPr>
                <w:sz w:val="26"/>
              </w:rPr>
              <w:t>13</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120"/>
              <w:rPr>
                <w:sz w:val="26"/>
              </w:rPr>
            </w:pPr>
            <w:r w:rsidRPr="00B97B95">
              <w:rPr>
                <w:sz w:val="26"/>
              </w:rPr>
              <w:t>Перекладина гимнастическая</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40"/>
              <w:rPr>
                <w:sz w:val="26"/>
              </w:rPr>
            </w:pPr>
            <w:r w:rsidRPr="00B97B95">
              <w:rPr>
                <w:sz w:val="26"/>
              </w:rPr>
              <w:t>1</w:t>
            </w:r>
          </w:p>
        </w:tc>
      </w:tr>
      <w:tr w:rsidR="00EB1E9A" w:rsidRPr="00B97B95">
        <w:tblPrEx>
          <w:tblCellMar>
            <w:top w:w="0" w:type="dxa"/>
            <w:left w:w="0" w:type="dxa"/>
            <w:bottom w:w="0" w:type="dxa"/>
            <w:right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60"/>
              <w:rPr>
                <w:sz w:val="26"/>
              </w:rPr>
            </w:pPr>
            <w:r w:rsidRPr="00B97B95">
              <w:rPr>
                <w:sz w:val="26"/>
              </w:rPr>
              <w:t>14</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120"/>
              <w:rPr>
                <w:sz w:val="26"/>
              </w:rPr>
            </w:pPr>
            <w:r w:rsidRPr="00B97B95">
              <w:rPr>
                <w:sz w:val="26"/>
              </w:rPr>
              <w:t>Плавательный тренажер для тренировки в зале</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40"/>
              <w:rPr>
                <w:sz w:val="26"/>
              </w:rPr>
            </w:pPr>
            <w:r w:rsidRPr="00B97B95">
              <w:rPr>
                <w:sz w:val="26"/>
              </w:rPr>
              <w:t>4</w:t>
            </w:r>
          </w:p>
        </w:tc>
      </w:tr>
      <w:tr w:rsidR="00EB1E9A" w:rsidRPr="00B97B95">
        <w:tblPrEx>
          <w:tblCellMar>
            <w:top w:w="0" w:type="dxa"/>
            <w:left w:w="0" w:type="dxa"/>
            <w:bottom w:w="0" w:type="dxa"/>
            <w:right w:w="0" w:type="dxa"/>
          </w:tblCellMar>
        </w:tblPrEx>
        <w:trPr>
          <w:trHeight w:val="29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60"/>
              <w:rPr>
                <w:sz w:val="26"/>
              </w:rPr>
            </w:pPr>
            <w:r w:rsidRPr="00B97B95">
              <w:rPr>
                <w:sz w:val="26"/>
              </w:rPr>
              <w:t>15</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120"/>
              <w:rPr>
                <w:sz w:val="26"/>
              </w:rPr>
            </w:pPr>
            <w:r w:rsidRPr="00B97B95">
              <w:rPr>
                <w:sz w:val="26"/>
              </w:rPr>
              <w:t>Поплавки-вставки для ног</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40"/>
              <w:rPr>
                <w:sz w:val="26"/>
              </w:rPr>
            </w:pPr>
            <w:r w:rsidRPr="00B97B95">
              <w:rPr>
                <w:sz w:val="26"/>
              </w:rPr>
              <w:t>50</w:t>
            </w:r>
          </w:p>
        </w:tc>
      </w:tr>
    </w:tbl>
    <w:p w:rsidR="00EB1E9A" w:rsidRPr="00B97B95" w:rsidRDefault="00EB1E9A" w:rsidP="002B40A0">
      <w:pPr>
        <w:rPr>
          <w:rFonts w:ascii="Times New Roman" w:hAnsi="Times New Roman" w:cs="Times New Roman"/>
          <w:color w:val="auto"/>
          <w:sz w:val="26"/>
          <w:szCs w:val="2"/>
        </w:rPr>
      </w:pPr>
    </w:p>
    <w:tbl>
      <w:tblPr>
        <w:tblW w:w="0" w:type="auto"/>
        <w:jc w:val="center"/>
        <w:tblLayout w:type="fixed"/>
        <w:tblCellMar>
          <w:left w:w="0" w:type="dxa"/>
          <w:right w:w="0" w:type="dxa"/>
        </w:tblCellMar>
        <w:tblLook w:val="0000" w:firstRow="0" w:lastRow="0" w:firstColumn="0" w:lastColumn="0" w:noHBand="0" w:noVBand="0"/>
      </w:tblPr>
      <w:tblGrid>
        <w:gridCol w:w="677"/>
        <w:gridCol w:w="6091"/>
        <w:gridCol w:w="1406"/>
        <w:gridCol w:w="1430"/>
      </w:tblGrid>
      <w:tr w:rsidR="00EB1E9A" w:rsidRPr="00B97B95" w:rsidTr="00861E43">
        <w:tblPrEx>
          <w:tblCellMar>
            <w:top w:w="0" w:type="dxa"/>
            <w:left w:w="0" w:type="dxa"/>
            <w:bottom w:w="0" w:type="dxa"/>
            <w:right w:w="0" w:type="dxa"/>
          </w:tblCellMar>
        </w:tblPrEx>
        <w:trPr>
          <w:trHeight w:val="29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20"/>
              <w:rPr>
                <w:sz w:val="26"/>
              </w:rPr>
            </w:pPr>
            <w:r w:rsidRPr="00B97B95">
              <w:rPr>
                <w:sz w:val="26"/>
              </w:rPr>
              <w:t>16</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120"/>
              <w:rPr>
                <w:sz w:val="26"/>
              </w:rPr>
            </w:pPr>
            <w:r w:rsidRPr="00B97B95">
              <w:rPr>
                <w:sz w:val="26"/>
              </w:rPr>
              <w:t>Пояс с пластиной для увеличения нагрузки воды</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20"/>
              <w:rPr>
                <w:sz w:val="26"/>
              </w:rPr>
            </w:pPr>
            <w:r w:rsidRPr="00B97B95">
              <w:rPr>
                <w:sz w:val="26"/>
              </w:rPr>
              <w:t>20</w:t>
            </w:r>
          </w:p>
        </w:tc>
      </w:tr>
      <w:tr w:rsidR="00EB1E9A" w:rsidRPr="00B97B95" w:rsidTr="00861E43">
        <w:tblPrEx>
          <w:tblCellMar>
            <w:top w:w="0" w:type="dxa"/>
            <w:left w:w="0" w:type="dxa"/>
            <w:bottom w:w="0" w:type="dxa"/>
            <w:right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20"/>
              <w:rPr>
                <w:sz w:val="26"/>
              </w:rPr>
            </w:pPr>
            <w:r w:rsidRPr="00B97B95">
              <w:rPr>
                <w:sz w:val="26"/>
              </w:rPr>
              <w:t>17</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jc w:val="both"/>
              <w:rPr>
                <w:sz w:val="26"/>
              </w:rPr>
            </w:pPr>
            <w:r w:rsidRPr="00B97B95">
              <w:rPr>
                <w:sz w:val="26"/>
              </w:rPr>
              <w:t>Секундомер</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20"/>
              <w:rPr>
                <w:sz w:val="26"/>
              </w:rPr>
            </w:pPr>
            <w:r w:rsidRPr="00B97B95">
              <w:rPr>
                <w:sz w:val="26"/>
              </w:rPr>
              <w:t>4</w:t>
            </w:r>
          </w:p>
        </w:tc>
      </w:tr>
      <w:tr w:rsidR="00EB1E9A" w:rsidRPr="00B97B95" w:rsidTr="00861E43">
        <w:tblPrEx>
          <w:tblCellMar>
            <w:top w:w="0" w:type="dxa"/>
            <w:left w:w="0" w:type="dxa"/>
            <w:bottom w:w="0" w:type="dxa"/>
            <w:right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20"/>
              <w:rPr>
                <w:sz w:val="26"/>
              </w:rPr>
            </w:pPr>
            <w:r w:rsidRPr="00B97B95">
              <w:rPr>
                <w:sz w:val="26"/>
              </w:rPr>
              <w:t>18</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jc w:val="both"/>
              <w:rPr>
                <w:sz w:val="26"/>
              </w:rPr>
            </w:pPr>
            <w:r w:rsidRPr="00B97B95">
              <w:rPr>
                <w:sz w:val="26"/>
              </w:rPr>
              <w:t>Секундомеры ручные судейские</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20"/>
              <w:rPr>
                <w:sz w:val="26"/>
              </w:rPr>
            </w:pPr>
            <w:r w:rsidRPr="00B97B95">
              <w:rPr>
                <w:sz w:val="26"/>
              </w:rPr>
              <w:t>10</w:t>
            </w:r>
          </w:p>
        </w:tc>
      </w:tr>
      <w:tr w:rsidR="00EB1E9A" w:rsidRPr="00B97B95" w:rsidTr="00861E43">
        <w:tblPrEx>
          <w:tblCellMar>
            <w:top w:w="0" w:type="dxa"/>
            <w:left w:w="0" w:type="dxa"/>
            <w:bottom w:w="0" w:type="dxa"/>
            <w:right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20"/>
              <w:rPr>
                <w:sz w:val="26"/>
              </w:rPr>
            </w:pPr>
            <w:r w:rsidRPr="00B97B95">
              <w:rPr>
                <w:sz w:val="26"/>
              </w:rPr>
              <w:t>19</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jc w:val="both"/>
              <w:rPr>
                <w:sz w:val="26"/>
              </w:rPr>
            </w:pPr>
            <w:r w:rsidRPr="00B97B95">
              <w:rPr>
                <w:sz w:val="26"/>
              </w:rPr>
              <w:t>Скамейки гимнастические</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20"/>
              <w:rPr>
                <w:sz w:val="26"/>
              </w:rPr>
            </w:pPr>
            <w:r w:rsidRPr="00B97B95">
              <w:rPr>
                <w:sz w:val="26"/>
              </w:rPr>
              <w:t>6</w:t>
            </w:r>
          </w:p>
        </w:tc>
      </w:tr>
      <w:tr w:rsidR="00EB1E9A" w:rsidRPr="00B97B95" w:rsidTr="00861E43">
        <w:tblPrEx>
          <w:tblCellMar>
            <w:top w:w="0" w:type="dxa"/>
            <w:left w:w="0" w:type="dxa"/>
            <w:bottom w:w="0" w:type="dxa"/>
            <w:right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20"/>
              <w:rPr>
                <w:sz w:val="26"/>
              </w:rPr>
            </w:pPr>
            <w:r w:rsidRPr="00B97B95">
              <w:rPr>
                <w:sz w:val="26"/>
              </w:rPr>
              <w:t>20</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jc w:val="both"/>
              <w:rPr>
                <w:sz w:val="26"/>
              </w:rPr>
            </w:pPr>
            <w:r w:rsidRPr="00B97B95">
              <w:rPr>
                <w:sz w:val="26"/>
              </w:rPr>
              <w:t>Стенка гимнастическая</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20"/>
              <w:rPr>
                <w:sz w:val="26"/>
              </w:rPr>
            </w:pPr>
            <w:r w:rsidRPr="00B97B95">
              <w:rPr>
                <w:sz w:val="26"/>
              </w:rPr>
              <w:t>4</w:t>
            </w:r>
          </w:p>
        </w:tc>
      </w:tr>
      <w:tr w:rsidR="00EB1E9A" w:rsidRPr="00B97B95" w:rsidTr="00861E43">
        <w:tblPrEx>
          <w:tblCellMar>
            <w:top w:w="0" w:type="dxa"/>
            <w:left w:w="0" w:type="dxa"/>
            <w:bottom w:w="0" w:type="dxa"/>
            <w:right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20"/>
              <w:rPr>
                <w:sz w:val="26"/>
              </w:rPr>
            </w:pPr>
            <w:r w:rsidRPr="00B97B95">
              <w:rPr>
                <w:sz w:val="26"/>
              </w:rPr>
              <w:t>21</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jc w:val="both"/>
              <w:rPr>
                <w:sz w:val="26"/>
              </w:rPr>
            </w:pPr>
            <w:r w:rsidRPr="00B97B95">
              <w:rPr>
                <w:sz w:val="26"/>
              </w:rPr>
              <w:t>Термометр для воды</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20"/>
              <w:rPr>
                <w:sz w:val="26"/>
              </w:rPr>
            </w:pPr>
            <w:r w:rsidRPr="00B97B95">
              <w:rPr>
                <w:sz w:val="26"/>
              </w:rPr>
              <w:t>2</w:t>
            </w:r>
          </w:p>
        </w:tc>
      </w:tr>
      <w:tr w:rsidR="00EB1E9A" w:rsidRPr="00B97B95" w:rsidTr="00861E43">
        <w:tblPrEx>
          <w:tblCellMar>
            <w:top w:w="0" w:type="dxa"/>
            <w:left w:w="0" w:type="dxa"/>
            <w:bottom w:w="0" w:type="dxa"/>
            <w:right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20"/>
              <w:rPr>
                <w:sz w:val="26"/>
              </w:rPr>
            </w:pPr>
            <w:r w:rsidRPr="00B97B95">
              <w:rPr>
                <w:sz w:val="26"/>
              </w:rPr>
              <w:t>22</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jc w:val="both"/>
              <w:rPr>
                <w:sz w:val="26"/>
              </w:rPr>
            </w:pPr>
            <w:r w:rsidRPr="00B97B95">
              <w:rPr>
                <w:sz w:val="26"/>
              </w:rPr>
              <w:t>Фен</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20"/>
              <w:rPr>
                <w:sz w:val="26"/>
              </w:rPr>
            </w:pPr>
            <w:r w:rsidRPr="00B97B95">
              <w:rPr>
                <w:sz w:val="26"/>
              </w:rPr>
              <w:t>2</w:t>
            </w:r>
          </w:p>
        </w:tc>
      </w:tr>
      <w:tr w:rsidR="00EB1E9A" w:rsidRPr="00B97B95" w:rsidTr="00861E43">
        <w:tblPrEx>
          <w:tblCellMar>
            <w:top w:w="0" w:type="dxa"/>
            <w:left w:w="0" w:type="dxa"/>
            <w:bottom w:w="0" w:type="dxa"/>
            <w:right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20"/>
              <w:rPr>
                <w:sz w:val="26"/>
              </w:rPr>
            </w:pPr>
            <w:r w:rsidRPr="00B97B95">
              <w:rPr>
                <w:sz w:val="26"/>
              </w:rPr>
              <w:t>23</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jc w:val="both"/>
              <w:rPr>
                <w:sz w:val="26"/>
              </w:rPr>
            </w:pPr>
            <w:r w:rsidRPr="00B97B95">
              <w:rPr>
                <w:sz w:val="26"/>
              </w:rPr>
              <w:t>Штанга спортивная</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40"/>
              <w:rPr>
                <w:sz w:val="26"/>
              </w:rPr>
            </w:pPr>
            <w:r w:rsidRPr="00B97B95">
              <w:rPr>
                <w:sz w:val="26"/>
              </w:rPr>
              <w:t>комплект</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20"/>
              <w:rPr>
                <w:sz w:val="26"/>
              </w:rPr>
            </w:pPr>
            <w:r w:rsidRPr="00B97B95">
              <w:rPr>
                <w:sz w:val="26"/>
              </w:rPr>
              <w:t>1</w:t>
            </w:r>
          </w:p>
        </w:tc>
      </w:tr>
      <w:tr w:rsidR="00EB1E9A" w:rsidRPr="00B97B95" w:rsidTr="00861E43">
        <w:tblPrEx>
          <w:tblCellMar>
            <w:top w:w="0" w:type="dxa"/>
            <w:left w:w="0" w:type="dxa"/>
            <w:bottom w:w="0" w:type="dxa"/>
            <w:right w:w="0" w:type="dxa"/>
          </w:tblCellMar>
        </w:tblPrEx>
        <w:trPr>
          <w:trHeight w:val="562"/>
          <w:jc w:val="center"/>
        </w:trPr>
        <w:tc>
          <w:tcPr>
            <w:tcW w:w="9604" w:type="dxa"/>
            <w:gridSpan w:val="4"/>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121"/>
              <w:shd w:val="clear" w:color="auto" w:fill="auto"/>
              <w:spacing w:line="240" w:lineRule="auto"/>
              <w:ind w:left="4400"/>
              <w:rPr>
                <w:sz w:val="26"/>
              </w:rPr>
            </w:pPr>
            <w:r w:rsidRPr="00B97B95">
              <w:rPr>
                <w:sz w:val="26"/>
              </w:rPr>
              <w:t>Футбол</w:t>
            </w:r>
          </w:p>
          <w:p w:rsidR="00EB1E9A" w:rsidRPr="00B97B95" w:rsidRDefault="00EB1E9A" w:rsidP="00694908">
            <w:pPr>
              <w:pStyle w:val="1010"/>
              <w:shd w:val="clear" w:color="auto" w:fill="auto"/>
              <w:spacing w:before="120" w:line="240" w:lineRule="auto"/>
              <w:ind w:left="3720"/>
              <w:rPr>
                <w:sz w:val="26"/>
              </w:rPr>
            </w:pPr>
            <w:r w:rsidRPr="00B97B95">
              <w:rPr>
                <w:sz w:val="26"/>
              </w:rPr>
              <w:t>мужчины, женщины</w:t>
            </w:r>
          </w:p>
        </w:tc>
      </w:tr>
      <w:tr w:rsidR="00EB1E9A" w:rsidRPr="00B97B95" w:rsidTr="00861E43">
        <w:tblPrEx>
          <w:tblCellMar>
            <w:top w:w="0" w:type="dxa"/>
            <w:left w:w="0" w:type="dxa"/>
            <w:bottom w:w="0" w:type="dxa"/>
            <w:right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20"/>
              <w:rPr>
                <w:sz w:val="26"/>
              </w:rPr>
            </w:pPr>
            <w:r w:rsidRPr="00B97B95">
              <w:rPr>
                <w:sz w:val="26"/>
              </w:rPr>
              <w:t>1</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jc w:val="both"/>
              <w:rPr>
                <w:sz w:val="26"/>
              </w:rPr>
            </w:pPr>
            <w:r w:rsidRPr="00B97B95">
              <w:rPr>
                <w:sz w:val="26"/>
              </w:rPr>
              <w:t>Ворота футбольные</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40"/>
              <w:rPr>
                <w:sz w:val="26"/>
              </w:rPr>
            </w:pPr>
            <w:r w:rsidRPr="00B97B95">
              <w:rPr>
                <w:sz w:val="26"/>
              </w:rPr>
              <w:t>комплект</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20"/>
              <w:rPr>
                <w:sz w:val="26"/>
              </w:rPr>
            </w:pPr>
            <w:r w:rsidRPr="00B97B95">
              <w:rPr>
                <w:sz w:val="26"/>
              </w:rPr>
              <w:t>2</w:t>
            </w:r>
          </w:p>
        </w:tc>
      </w:tr>
      <w:tr w:rsidR="00EB1E9A" w:rsidRPr="00B97B95" w:rsidTr="00861E43">
        <w:tblPrEx>
          <w:tblCellMar>
            <w:top w:w="0" w:type="dxa"/>
            <w:left w:w="0" w:type="dxa"/>
            <w:bottom w:w="0" w:type="dxa"/>
            <w:right w:w="0" w:type="dxa"/>
          </w:tblCellMar>
        </w:tblPrEx>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20"/>
              <w:rPr>
                <w:sz w:val="26"/>
              </w:rPr>
            </w:pPr>
            <w:r w:rsidRPr="00B97B95">
              <w:rPr>
                <w:sz w:val="26"/>
              </w:rPr>
              <w:t>2</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120"/>
              <w:rPr>
                <w:sz w:val="26"/>
              </w:rPr>
            </w:pPr>
            <w:r w:rsidRPr="00B97B95">
              <w:rPr>
                <w:sz w:val="26"/>
              </w:rPr>
              <w:t>Ворота футбольные, переносные, уменьшенных размеров</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20"/>
              <w:rPr>
                <w:sz w:val="26"/>
              </w:rPr>
            </w:pPr>
            <w:r w:rsidRPr="00B97B95">
              <w:rPr>
                <w:sz w:val="26"/>
              </w:rPr>
              <w:t>4</w:t>
            </w:r>
          </w:p>
        </w:tc>
      </w:tr>
      <w:tr w:rsidR="00EB1E9A" w:rsidRPr="00B97B95" w:rsidTr="00861E43">
        <w:tblPrEx>
          <w:tblCellMar>
            <w:top w:w="0" w:type="dxa"/>
            <w:left w:w="0" w:type="dxa"/>
            <w:bottom w:w="0" w:type="dxa"/>
            <w:right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20"/>
              <w:rPr>
                <w:sz w:val="26"/>
              </w:rPr>
            </w:pPr>
            <w:r w:rsidRPr="00B97B95">
              <w:rPr>
                <w:sz w:val="26"/>
              </w:rPr>
              <w:t>3</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120"/>
              <w:rPr>
                <w:sz w:val="26"/>
              </w:rPr>
            </w:pPr>
            <w:r w:rsidRPr="00B97B95">
              <w:rPr>
                <w:sz w:val="26"/>
              </w:rPr>
              <w:t>Мяч футбольный</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20"/>
              <w:rPr>
                <w:sz w:val="26"/>
              </w:rPr>
            </w:pPr>
            <w:r w:rsidRPr="00B97B95">
              <w:rPr>
                <w:sz w:val="26"/>
              </w:rPr>
              <w:t>22</w:t>
            </w:r>
          </w:p>
        </w:tc>
      </w:tr>
      <w:tr w:rsidR="00EB1E9A" w:rsidRPr="00B97B95" w:rsidTr="00861E43">
        <w:tblPrEx>
          <w:tblCellMar>
            <w:top w:w="0" w:type="dxa"/>
            <w:left w:w="0" w:type="dxa"/>
            <w:bottom w:w="0" w:type="dxa"/>
            <w:right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20"/>
              <w:rPr>
                <w:sz w:val="26"/>
              </w:rPr>
            </w:pPr>
            <w:r w:rsidRPr="00B97B95">
              <w:rPr>
                <w:sz w:val="26"/>
              </w:rPr>
              <w:t>4</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120"/>
              <w:rPr>
                <w:sz w:val="26"/>
              </w:rPr>
            </w:pPr>
            <w:r w:rsidRPr="00B97B95">
              <w:rPr>
                <w:sz w:val="26"/>
              </w:rPr>
              <w:t>Стойки для обводки</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20"/>
              <w:rPr>
                <w:sz w:val="26"/>
              </w:rPr>
            </w:pPr>
            <w:r w:rsidRPr="00B97B95">
              <w:rPr>
                <w:sz w:val="26"/>
              </w:rPr>
              <w:t>20</w:t>
            </w:r>
          </w:p>
        </w:tc>
      </w:tr>
      <w:tr w:rsidR="00EB1E9A" w:rsidRPr="00B97B95" w:rsidTr="00861E43">
        <w:tblPrEx>
          <w:tblCellMar>
            <w:top w:w="0" w:type="dxa"/>
            <w:left w:w="0" w:type="dxa"/>
            <w:bottom w:w="0" w:type="dxa"/>
            <w:right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20"/>
              <w:rPr>
                <w:sz w:val="26"/>
              </w:rPr>
            </w:pPr>
            <w:r w:rsidRPr="00B97B95">
              <w:rPr>
                <w:sz w:val="26"/>
              </w:rPr>
              <w:t>5</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120"/>
              <w:rPr>
                <w:sz w:val="26"/>
              </w:rPr>
            </w:pPr>
            <w:r w:rsidRPr="00B97B95">
              <w:rPr>
                <w:sz w:val="26"/>
              </w:rPr>
              <w:t>Флаги для разметки футбольного поля</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20"/>
              <w:rPr>
                <w:sz w:val="26"/>
              </w:rPr>
            </w:pPr>
            <w:r w:rsidRPr="00B97B95">
              <w:rPr>
                <w:sz w:val="26"/>
              </w:rPr>
              <w:t>6</w:t>
            </w:r>
          </w:p>
        </w:tc>
      </w:tr>
      <w:tr w:rsidR="00EB1E9A" w:rsidRPr="00B97B95" w:rsidTr="00861E43">
        <w:tblPrEx>
          <w:tblCellMar>
            <w:top w:w="0" w:type="dxa"/>
            <w:left w:w="0" w:type="dxa"/>
            <w:bottom w:w="0" w:type="dxa"/>
            <w:right w:w="0" w:type="dxa"/>
          </w:tblCellMar>
        </w:tblPrEx>
        <w:trPr>
          <w:trHeight w:val="288"/>
          <w:jc w:val="center"/>
        </w:trPr>
        <w:tc>
          <w:tcPr>
            <w:tcW w:w="9604" w:type="dxa"/>
            <w:gridSpan w:val="4"/>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980"/>
              <w:rPr>
                <w:sz w:val="26"/>
              </w:rPr>
            </w:pPr>
            <w:r w:rsidRPr="00B97B95">
              <w:rPr>
                <w:sz w:val="26"/>
              </w:rPr>
              <w:t>Дополнительное и вспомогательное оборудование, спортивный инвентарь</w:t>
            </w:r>
          </w:p>
        </w:tc>
      </w:tr>
      <w:tr w:rsidR="00EB1E9A" w:rsidRPr="00B97B95" w:rsidTr="00861E43">
        <w:tblPrEx>
          <w:tblCellMar>
            <w:top w:w="0" w:type="dxa"/>
            <w:left w:w="0" w:type="dxa"/>
            <w:bottom w:w="0" w:type="dxa"/>
            <w:right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20"/>
              <w:rPr>
                <w:sz w:val="26"/>
              </w:rPr>
            </w:pPr>
            <w:r w:rsidRPr="00B97B95">
              <w:rPr>
                <w:sz w:val="26"/>
              </w:rPr>
              <w:t>1</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120"/>
              <w:rPr>
                <w:sz w:val="26"/>
              </w:rPr>
            </w:pPr>
            <w:r w:rsidRPr="00B97B95">
              <w:rPr>
                <w:sz w:val="26"/>
              </w:rPr>
              <w:t>Гантели массивные от 0,5 до 5 кг</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40"/>
              <w:rPr>
                <w:sz w:val="26"/>
              </w:rPr>
            </w:pPr>
            <w:r w:rsidRPr="00B97B95">
              <w:rPr>
                <w:sz w:val="26"/>
              </w:rPr>
              <w:t>комплект</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20"/>
              <w:rPr>
                <w:sz w:val="26"/>
              </w:rPr>
            </w:pPr>
            <w:r w:rsidRPr="00B97B95">
              <w:rPr>
                <w:sz w:val="26"/>
              </w:rPr>
              <w:t>3</w:t>
            </w:r>
          </w:p>
        </w:tc>
      </w:tr>
      <w:tr w:rsidR="00EB1E9A" w:rsidRPr="00B97B95" w:rsidTr="00861E43">
        <w:tblPrEx>
          <w:tblCellMar>
            <w:top w:w="0" w:type="dxa"/>
            <w:left w:w="0" w:type="dxa"/>
            <w:bottom w:w="0" w:type="dxa"/>
            <w:right w:w="0" w:type="dxa"/>
          </w:tblCellMar>
        </w:tblPrEx>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20"/>
              <w:rPr>
                <w:sz w:val="26"/>
              </w:rPr>
            </w:pPr>
            <w:r w:rsidRPr="00B97B95">
              <w:rPr>
                <w:sz w:val="26"/>
              </w:rPr>
              <w:t>2</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120"/>
              <w:rPr>
                <w:sz w:val="26"/>
              </w:rPr>
            </w:pPr>
            <w:r w:rsidRPr="00B97B95">
              <w:rPr>
                <w:sz w:val="26"/>
              </w:rPr>
              <w:t>Мячи набивные (медицинболы) от 1,0 до 5,0 кг</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40"/>
              <w:rPr>
                <w:sz w:val="26"/>
              </w:rPr>
            </w:pPr>
            <w:r w:rsidRPr="00B97B95">
              <w:rPr>
                <w:sz w:val="26"/>
              </w:rPr>
              <w:t>комплект</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20"/>
              <w:rPr>
                <w:sz w:val="26"/>
              </w:rPr>
            </w:pPr>
            <w:r w:rsidRPr="00B97B95">
              <w:rPr>
                <w:sz w:val="26"/>
              </w:rPr>
              <w:t>3</w:t>
            </w:r>
          </w:p>
        </w:tc>
      </w:tr>
      <w:tr w:rsidR="00EB1E9A" w:rsidRPr="00B97B95" w:rsidTr="00861E43">
        <w:tblPrEx>
          <w:tblCellMar>
            <w:top w:w="0" w:type="dxa"/>
            <w:left w:w="0" w:type="dxa"/>
            <w:bottom w:w="0" w:type="dxa"/>
            <w:right w:w="0" w:type="dxa"/>
          </w:tblCellMar>
        </w:tblPrEx>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20"/>
              <w:rPr>
                <w:sz w:val="26"/>
              </w:rPr>
            </w:pPr>
            <w:r w:rsidRPr="00B97B95">
              <w:rPr>
                <w:sz w:val="26"/>
              </w:rPr>
              <w:t>3</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120"/>
              <w:rPr>
                <w:sz w:val="26"/>
              </w:rPr>
            </w:pPr>
            <w:r w:rsidRPr="00B97B95">
              <w:rPr>
                <w:sz w:val="26"/>
              </w:rPr>
              <w:t>Насос универсальный (для накачивания спортивных мячей)</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40"/>
              <w:rPr>
                <w:sz w:val="26"/>
              </w:rPr>
            </w:pPr>
            <w:r w:rsidRPr="00B97B95">
              <w:rPr>
                <w:sz w:val="26"/>
              </w:rPr>
              <w:t>комплект</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20"/>
              <w:rPr>
                <w:sz w:val="26"/>
              </w:rPr>
            </w:pPr>
            <w:r w:rsidRPr="00B97B95">
              <w:rPr>
                <w:sz w:val="26"/>
              </w:rPr>
              <w:t>4</w:t>
            </w:r>
          </w:p>
        </w:tc>
      </w:tr>
      <w:tr w:rsidR="00EB1E9A" w:rsidRPr="00B97B95" w:rsidTr="00861E43">
        <w:tblPrEx>
          <w:tblCellMar>
            <w:top w:w="0" w:type="dxa"/>
            <w:left w:w="0" w:type="dxa"/>
            <w:bottom w:w="0" w:type="dxa"/>
            <w:right w:w="0" w:type="dxa"/>
          </w:tblCellMar>
        </w:tblPrEx>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220"/>
              <w:rPr>
                <w:sz w:val="26"/>
              </w:rPr>
            </w:pPr>
            <w:r w:rsidRPr="00B97B95">
              <w:rPr>
                <w:sz w:val="26"/>
              </w:rPr>
              <w:t>4</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120"/>
              <w:rPr>
                <w:sz w:val="26"/>
              </w:rPr>
            </w:pPr>
            <w:r w:rsidRPr="00B97B95">
              <w:rPr>
                <w:sz w:val="26"/>
              </w:rPr>
              <w:t>Сетка для переноски мячей</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460"/>
              <w:rPr>
                <w:sz w:val="26"/>
              </w:rPr>
            </w:pPr>
            <w:r w:rsidRPr="00B97B95">
              <w:rPr>
                <w:sz w:val="26"/>
              </w:rPr>
              <w:t>штук</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1E9A" w:rsidRPr="00B97B95" w:rsidRDefault="00EB1E9A" w:rsidP="00694908">
            <w:pPr>
              <w:pStyle w:val="71"/>
              <w:shd w:val="clear" w:color="auto" w:fill="auto"/>
              <w:spacing w:before="0" w:after="0" w:line="240" w:lineRule="auto"/>
              <w:ind w:left="620"/>
              <w:rPr>
                <w:sz w:val="26"/>
              </w:rPr>
            </w:pPr>
            <w:r w:rsidRPr="00B97B95">
              <w:rPr>
                <w:sz w:val="26"/>
              </w:rPr>
              <w:t>2</w:t>
            </w:r>
          </w:p>
        </w:tc>
      </w:tr>
    </w:tbl>
    <w:p w:rsidR="00441850" w:rsidRPr="00B97B95" w:rsidRDefault="00441850" w:rsidP="00441850">
      <w:pPr>
        <w:rPr>
          <w:rFonts w:ascii="Times New Roman" w:hAnsi="Times New Roman" w:cs="Times New Roman"/>
          <w:b/>
          <w:bCs/>
          <w:i/>
          <w:iCs/>
          <w:vanish/>
          <w:color w:val="auto"/>
          <w:sz w:val="25"/>
          <w:szCs w:val="25"/>
        </w:rPr>
      </w:pPr>
    </w:p>
    <w:tbl>
      <w:tblPr>
        <w:tblpPr w:leftFromText="180" w:rightFromText="180" w:vertAnchor="text" w:horzAnchor="margin" w:tblpXSpec="center" w:tblpY="207"/>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6095"/>
        <w:gridCol w:w="1418"/>
        <w:gridCol w:w="1417"/>
      </w:tblGrid>
      <w:tr w:rsidR="00861E43" w:rsidRPr="00B97B95" w:rsidTr="00861E43">
        <w:tc>
          <w:tcPr>
            <w:tcW w:w="9747" w:type="dxa"/>
            <w:gridSpan w:val="4"/>
          </w:tcPr>
          <w:p w:rsidR="00861E43" w:rsidRPr="00B97B95" w:rsidRDefault="00861E43" w:rsidP="00861E43">
            <w:pPr>
              <w:keepNext/>
              <w:suppressAutoHyphens/>
              <w:jc w:val="center"/>
              <w:outlineLvl w:val="1"/>
              <w:rPr>
                <w:rFonts w:ascii="Times New Roman" w:hAnsi="Times New Roman" w:cs="Times New Roman"/>
                <w:color w:val="auto"/>
                <w:lang w:eastAsia="ar-SA"/>
              </w:rPr>
            </w:pPr>
            <w:r w:rsidRPr="00B97B95">
              <w:rPr>
                <w:rFonts w:ascii="Times New Roman" w:hAnsi="Times New Roman" w:cs="Times New Roman"/>
                <w:color w:val="auto"/>
                <w:lang w:eastAsia="ar-SA"/>
              </w:rPr>
              <w:t>Баскетбол</w:t>
            </w:r>
          </w:p>
          <w:p w:rsidR="00861E43" w:rsidRPr="00B97B95" w:rsidRDefault="00861E43" w:rsidP="00861E43">
            <w:pPr>
              <w:suppressAutoHyphens/>
              <w:jc w:val="center"/>
              <w:rPr>
                <w:rFonts w:ascii="Times New Roman" w:hAnsi="Times New Roman" w:cs="Times New Roman"/>
                <w:color w:val="auto"/>
                <w:sz w:val="20"/>
                <w:szCs w:val="20"/>
                <w:lang w:eastAsia="ar-SA"/>
              </w:rPr>
            </w:pPr>
            <w:r w:rsidRPr="00B97B95">
              <w:rPr>
                <w:rFonts w:ascii="Times New Roman" w:hAnsi="Times New Roman" w:cs="Times New Roman"/>
                <w:color w:val="auto"/>
                <w:lang w:eastAsia="ar-SA"/>
              </w:rPr>
              <w:t>мужчины, женщины</w:t>
            </w:r>
          </w:p>
        </w:tc>
      </w:tr>
      <w:tr w:rsidR="00861E43" w:rsidRPr="00B97B95" w:rsidTr="00861E43">
        <w:tc>
          <w:tcPr>
            <w:tcW w:w="817" w:type="dxa"/>
            <w:vAlign w:val="bottom"/>
          </w:tcPr>
          <w:p w:rsidR="00861E43" w:rsidRPr="00B97B95" w:rsidRDefault="00861E43" w:rsidP="00861E43">
            <w:pPr>
              <w:numPr>
                <w:ilvl w:val="0"/>
                <w:numId w:val="18"/>
              </w:numPr>
              <w:suppressAutoHyphens/>
              <w:autoSpaceDE w:val="0"/>
              <w:autoSpaceDN w:val="0"/>
              <w:adjustRightInd w:val="0"/>
              <w:jc w:val="center"/>
              <w:rPr>
                <w:rFonts w:ascii="Times New Roman" w:hAnsi="Times New Roman" w:cs="Times New Roman"/>
                <w:color w:val="auto"/>
              </w:rPr>
            </w:pPr>
          </w:p>
        </w:tc>
        <w:tc>
          <w:tcPr>
            <w:tcW w:w="6095" w:type="dxa"/>
            <w:vAlign w:val="bottom"/>
          </w:tcPr>
          <w:p w:rsidR="00861E43" w:rsidRPr="00B97B95" w:rsidRDefault="00861E43" w:rsidP="00861E43">
            <w:pPr>
              <w:suppressAutoHyphens/>
              <w:autoSpaceDE w:val="0"/>
              <w:autoSpaceDN w:val="0"/>
              <w:adjustRightInd w:val="0"/>
              <w:rPr>
                <w:rFonts w:ascii="Times New Roman" w:hAnsi="Times New Roman" w:cs="Times New Roman"/>
                <w:color w:val="auto"/>
              </w:rPr>
            </w:pPr>
            <w:r w:rsidRPr="00B97B95">
              <w:rPr>
                <w:rFonts w:ascii="Times New Roman" w:hAnsi="Times New Roman" w:cs="Times New Roman"/>
                <w:color w:val="auto"/>
              </w:rPr>
              <w:t>Доска тактическая</w:t>
            </w:r>
          </w:p>
        </w:tc>
        <w:tc>
          <w:tcPr>
            <w:tcW w:w="1418" w:type="dxa"/>
            <w:vAlign w:val="center"/>
          </w:tcPr>
          <w:p w:rsidR="00861E43" w:rsidRPr="00B97B95" w:rsidRDefault="00861E43" w:rsidP="00861E43">
            <w:pPr>
              <w:suppressAutoHyphens/>
              <w:ind w:left="-434" w:firstLine="434"/>
              <w:jc w:val="center"/>
              <w:rPr>
                <w:rFonts w:ascii="Times New Roman" w:hAnsi="Times New Roman" w:cs="Times New Roman"/>
                <w:color w:val="auto"/>
              </w:rPr>
            </w:pPr>
            <w:r w:rsidRPr="00B97B95">
              <w:rPr>
                <w:rFonts w:ascii="Times New Roman" w:hAnsi="Times New Roman" w:cs="Times New Roman"/>
                <w:color w:val="auto"/>
              </w:rPr>
              <w:t>штук</w:t>
            </w:r>
          </w:p>
        </w:tc>
        <w:tc>
          <w:tcPr>
            <w:tcW w:w="1417" w:type="dxa"/>
            <w:vAlign w:val="center"/>
          </w:tcPr>
          <w:p w:rsidR="00861E43" w:rsidRPr="00B97B95" w:rsidRDefault="00861E43" w:rsidP="00861E43">
            <w:pPr>
              <w:suppressAutoHyphens/>
              <w:autoSpaceDE w:val="0"/>
              <w:autoSpaceDN w:val="0"/>
              <w:adjustRightInd w:val="0"/>
              <w:jc w:val="center"/>
              <w:rPr>
                <w:rFonts w:ascii="Times New Roman" w:hAnsi="Times New Roman" w:cs="Times New Roman"/>
                <w:color w:val="auto"/>
              </w:rPr>
            </w:pPr>
            <w:r w:rsidRPr="00B97B95">
              <w:rPr>
                <w:rFonts w:ascii="Times New Roman" w:hAnsi="Times New Roman" w:cs="Times New Roman"/>
                <w:color w:val="auto"/>
              </w:rPr>
              <w:t>2</w:t>
            </w:r>
          </w:p>
        </w:tc>
      </w:tr>
      <w:tr w:rsidR="00861E43" w:rsidRPr="00B97B95" w:rsidTr="00861E43">
        <w:tc>
          <w:tcPr>
            <w:tcW w:w="817" w:type="dxa"/>
            <w:vAlign w:val="center"/>
          </w:tcPr>
          <w:p w:rsidR="00861E43" w:rsidRPr="00B97B95" w:rsidRDefault="00861E43" w:rsidP="00861E43">
            <w:pPr>
              <w:numPr>
                <w:ilvl w:val="0"/>
                <w:numId w:val="18"/>
              </w:numPr>
              <w:suppressAutoHyphens/>
              <w:autoSpaceDE w:val="0"/>
              <w:autoSpaceDN w:val="0"/>
              <w:adjustRightInd w:val="0"/>
              <w:jc w:val="center"/>
              <w:rPr>
                <w:rFonts w:ascii="Times New Roman" w:hAnsi="Times New Roman" w:cs="Times New Roman"/>
                <w:color w:val="auto"/>
              </w:rPr>
            </w:pPr>
          </w:p>
        </w:tc>
        <w:tc>
          <w:tcPr>
            <w:tcW w:w="6095" w:type="dxa"/>
            <w:vAlign w:val="bottom"/>
          </w:tcPr>
          <w:p w:rsidR="00861E43" w:rsidRPr="00B97B95" w:rsidRDefault="00861E43" w:rsidP="00861E43">
            <w:pPr>
              <w:suppressAutoHyphens/>
              <w:autoSpaceDE w:val="0"/>
              <w:autoSpaceDN w:val="0"/>
              <w:adjustRightInd w:val="0"/>
              <w:rPr>
                <w:rFonts w:ascii="Times New Roman" w:hAnsi="Times New Roman" w:cs="Times New Roman"/>
                <w:color w:val="auto"/>
              </w:rPr>
            </w:pPr>
            <w:r w:rsidRPr="00B97B95">
              <w:rPr>
                <w:rFonts w:ascii="Times New Roman" w:hAnsi="Times New Roman" w:cs="Times New Roman"/>
                <w:color w:val="auto"/>
              </w:rPr>
              <w:t>Конструкция баскетбольного щита в сборе (щит, корзина с кольцом, сетка, опора)</w:t>
            </w:r>
          </w:p>
        </w:tc>
        <w:tc>
          <w:tcPr>
            <w:tcW w:w="1418" w:type="dxa"/>
            <w:vAlign w:val="center"/>
          </w:tcPr>
          <w:p w:rsidR="00861E43" w:rsidRPr="00B97B95" w:rsidRDefault="00861E43" w:rsidP="00861E43">
            <w:pPr>
              <w:suppressAutoHyphens/>
              <w:autoSpaceDE w:val="0"/>
              <w:autoSpaceDN w:val="0"/>
              <w:adjustRightInd w:val="0"/>
              <w:jc w:val="center"/>
              <w:rPr>
                <w:rFonts w:ascii="Times New Roman" w:hAnsi="Times New Roman" w:cs="Times New Roman"/>
                <w:color w:val="auto"/>
              </w:rPr>
            </w:pPr>
            <w:r w:rsidRPr="00B97B95">
              <w:rPr>
                <w:rFonts w:ascii="Times New Roman" w:hAnsi="Times New Roman" w:cs="Times New Roman"/>
                <w:color w:val="auto"/>
              </w:rPr>
              <w:t>комплект</w:t>
            </w:r>
          </w:p>
        </w:tc>
        <w:tc>
          <w:tcPr>
            <w:tcW w:w="1417" w:type="dxa"/>
            <w:vAlign w:val="center"/>
          </w:tcPr>
          <w:p w:rsidR="00861E43" w:rsidRPr="00B97B95" w:rsidRDefault="00861E43" w:rsidP="00861E43">
            <w:pPr>
              <w:suppressAutoHyphens/>
              <w:autoSpaceDE w:val="0"/>
              <w:autoSpaceDN w:val="0"/>
              <w:adjustRightInd w:val="0"/>
              <w:jc w:val="center"/>
              <w:rPr>
                <w:rFonts w:ascii="Times New Roman" w:hAnsi="Times New Roman" w:cs="Times New Roman"/>
                <w:color w:val="auto"/>
              </w:rPr>
            </w:pPr>
            <w:r w:rsidRPr="00B97B95">
              <w:rPr>
                <w:rFonts w:ascii="Times New Roman" w:hAnsi="Times New Roman" w:cs="Times New Roman"/>
                <w:color w:val="auto"/>
              </w:rPr>
              <w:t>2</w:t>
            </w:r>
          </w:p>
        </w:tc>
      </w:tr>
      <w:tr w:rsidR="00861E43" w:rsidRPr="00B97B95" w:rsidTr="00861E43">
        <w:tc>
          <w:tcPr>
            <w:tcW w:w="817" w:type="dxa"/>
            <w:vAlign w:val="bottom"/>
          </w:tcPr>
          <w:p w:rsidR="00861E43" w:rsidRPr="00B97B95" w:rsidRDefault="00861E43" w:rsidP="00861E43">
            <w:pPr>
              <w:numPr>
                <w:ilvl w:val="0"/>
                <w:numId w:val="18"/>
              </w:numPr>
              <w:suppressAutoHyphens/>
              <w:autoSpaceDE w:val="0"/>
              <w:autoSpaceDN w:val="0"/>
              <w:adjustRightInd w:val="0"/>
              <w:jc w:val="center"/>
              <w:rPr>
                <w:rFonts w:ascii="Times New Roman" w:hAnsi="Times New Roman" w:cs="Times New Roman"/>
                <w:color w:val="auto"/>
              </w:rPr>
            </w:pPr>
          </w:p>
        </w:tc>
        <w:tc>
          <w:tcPr>
            <w:tcW w:w="6095" w:type="dxa"/>
            <w:vAlign w:val="bottom"/>
          </w:tcPr>
          <w:p w:rsidR="00861E43" w:rsidRPr="00B97B95" w:rsidRDefault="00861E43" w:rsidP="00861E43">
            <w:pPr>
              <w:suppressAutoHyphens/>
              <w:autoSpaceDE w:val="0"/>
              <w:autoSpaceDN w:val="0"/>
              <w:adjustRightInd w:val="0"/>
              <w:rPr>
                <w:rFonts w:ascii="Times New Roman" w:hAnsi="Times New Roman" w:cs="Times New Roman"/>
                <w:color w:val="auto"/>
              </w:rPr>
            </w:pPr>
            <w:r w:rsidRPr="00B97B95">
              <w:rPr>
                <w:rFonts w:ascii="Times New Roman" w:hAnsi="Times New Roman" w:cs="Times New Roman"/>
                <w:color w:val="auto"/>
              </w:rPr>
              <w:t>Мяч баскетбольный</w:t>
            </w:r>
          </w:p>
        </w:tc>
        <w:tc>
          <w:tcPr>
            <w:tcW w:w="1418" w:type="dxa"/>
            <w:vAlign w:val="center"/>
          </w:tcPr>
          <w:p w:rsidR="00861E43" w:rsidRPr="00B97B95" w:rsidRDefault="00861E43" w:rsidP="00861E43">
            <w:pPr>
              <w:suppressAutoHyphens/>
              <w:autoSpaceDE w:val="0"/>
              <w:autoSpaceDN w:val="0"/>
              <w:adjustRightInd w:val="0"/>
              <w:jc w:val="center"/>
              <w:rPr>
                <w:rFonts w:ascii="Times New Roman" w:hAnsi="Times New Roman" w:cs="Times New Roman"/>
                <w:color w:val="auto"/>
              </w:rPr>
            </w:pPr>
            <w:r w:rsidRPr="00B97B95">
              <w:rPr>
                <w:rFonts w:ascii="Times New Roman" w:hAnsi="Times New Roman" w:cs="Times New Roman"/>
                <w:color w:val="auto"/>
              </w:rPr>
              <w:t>штук</w:t>
            </w:r>
          </w:p>
        </w:tc>
        <w:tc>
          <w:tcPr>
            <w:tcW w:w="1417" w:type="dxa"/>
            <w:vAlign w:val="center"/>
          </w:tcPr>
          <w:p w:rsidR="00861E43" w:rsidRPr="00B97B95" w:rsidRDefault="00861E43" w:rsidP="00861E43">
            <w:pPr>
              <w:suppressAutoHyphens/>
              <w:autoSpaceDE w:val="0"/>
              <w:autoSpaceDN w:val="0"/>
              <w:adjustRightInd w:val="0"/>
              <w:jc w:val="center"/>
              <w:rPr>
                <w:rFonts w:ascii="Times New Roman" w:hAnsi="Times New Roman" w:cs="Times New Roman"/>
                <w:color w:val="auto"/>
              </w:rPr>
            </w:pPr>
            <w:r w:rsidRPr="00B97B95">
              <w:rPr>
                <w:rFonts w:ascii="Times New Roman" w:hAnsi="Times New Roman" w:cs="Times New Roman"/>
                <w:color w:val="auto"/>
              </w:rPr>
              <w:t>30</w:t>
            </w:r>
          </w:p>
        </w:tc>
      </w:tr>
      <w:tr w:rsidR="00861E43" w:rsidRPr="00B97B95" w:rsidTr="00861E43">
        <w:tc>
          <w:tcPr>
            <w:tcW w:w="817" w:type="dxa"/>
            <w:vAlign w:val="bottom"/>
          </w:tcPr>
          <w:p w:rsidR="00861E43" w:rsidRPr="00B97B95" w:rsidRDefault="00861E43" w:rsidP="00861E43">
            <w:pPr>
              <w:numPr>
                <w:ilvl w:val="0"/>
                <w:numId w:val="18"/>
              </w:numPr>
              <w:suppressAutoHyphens/>
              <w:autoSpaceDE w:val="0"/>
              <w:autoSpaceDN w:val="0"/>
              <w:adjustRightInd w:val="0"/>
              <w:jc w:val="center"/>
              <w:rPr>
                <w:rFonts w:ascii="Times New Roman" w:hAnsi="Times New Roman" w:cs="Times New Roman"/>
                <w:color w:val="auto"/>
              </w:rPr>
            </w:pPr>
          </w:p>
        </w:tc>
        <w:tc>
          <w:tcPr>
            <w:tcW w:w="6095" w:type="dxa"/>
            <w:vAlign w:val="bottom"/>
          </w:tcPr>
          <w:p w:rsidR="00861E43" w:rsidRPr="00B97B95" w:rsidRDefault="00861E43" w:rsidP="00861E43">
            <w:pPr>
              <w:suppressAutoHyphens/>
              <w:autoSpaceDE w:val="0"/>
              <w:autoSpaceDN w:val="0"/>
              <w:adjustRightInd w:val="0"/>
              <w:rPr>
                <w:rFonts w:ascii="Times New Roman" w:hAnsi="Times New Roman" w:cs="Times New Roman"/>
                <w:color w:val="auto"/>
              </w:rPr>
            </w:pPr>
            <w:r w:rsidRPr="00B97B95">
              <w:rPr>
                <w:rFonts w:ascii="Times New Roman" w:hAnsi="Times New Roman" w:cs="Times New Roman"/>
                <w:color w:val="auto"/>
              </w:rPr>
              <w:t>Секундомер</w:t>
            </w:r>
          </w:p>
        </w:tc>
        <w:tc>
          <w:tcPr>
            <w:tcW w:w="1418" w:type="dxa"/>
            <w:vAlign w:val="center"/>
          </w:tcPr>
          <w:p w:rsidR="00861E43" w:rsidRPr="00B97B95" w:rsidRDefault="00861E43" w:rsidP="00861E43">
            <w:pPr>
              <w:suppressAutoHyphens/>
              <w:jc w:val="center"/>
              <w:rPr>
                <w:rFonts w:ascii="Times New Roman" w:hAnsi="Times New Roman" w:cs="Times New Roman"/>
                <w:color w:val="auto"/>
              </w:rPr>
            </w:pPr>
            <w:r w:rsidRPr="00B97B95">
              <w:rPr>
                <w:rFonts w:ascii="Times New Roman" w:hAnsi="Times New Roman" w:cs="Times New Roman"/>
                <w:color w:val="auto"/>
              </w:rPr>
              <w:t>штук</w:t>
            </w:r>
          </w:p>
        </w:tc>
        <w:tc>
          <w:tcPr>
            <w:tcW w:w="1417" w:type="dxa"/>
            <w:vAlign w:val="center"/>
          </w:tcPr>
          <w:p w:rsidR="00861E43" w:rsidRPr="00B97B95" w:rsidRDefault="00861E43" w:rsidP="00861E43">
            <w:pPr>
              <w:suppressAutoHyphens/>
              <w:autoSpaceDE w:val="0"/>
              <w:autoSpaceDN w:val="0"/>
              <w:adjustRightInd w:val="0"/>
              <w:jc w:val="center"/>
              <w:rPr>
                <w:rFonts w:ascii="Times New Roman" w:hAnsi="Times New Roman" w:cs="Times New Roman"/>
                <w:color w:val="auto"/>
              </w:rPr>
            </w:pPr>
            <w:r w:rsidRPr="00B97B95">
              <w:rPr>
                <w:rFonts w:ascii="Times New Roman" w:hAnsi="Times New Roman" w:cs="Times New Roman"/>
                <w:color w:val="auto"/>
              </w:rPr>
              <w:t>4</w:t>
            </w:r>
          </w:p>
        </w:tc>
      </w:tr>
      <w:tr w:rsidR="00861E43" w:rsidRPr="00B97B95" w:rsidTr="00861E43">
        <w:tc>
          <w:tcPr>
            <w:tcW w:w="817" w:type="dxa"/>
            <w:vAlign w:val="bottom"/>
          </w:tcPr>
          <w:p w:rsidR="00861E43" w:rsidRPr="00B97B95" w:rsidRDefault="00861E43" w:rsidP="00861E43">
            <w:pPr>
              <w:numPr>
                <w:ilvl w:val="0"/>
                <w:numId w:val="18"/>
              </w:numPr>
              <w:suppressAutoHyphens/>
              <w:autoSpaceDE w:val="0"/>
              <w:autoSpaceDN w:val="0"/>
              <w:adjustRightInd w:val="0"/>
              <w:jc w:val="center"/>
              <w:rPr>
                <w:rFonts w:ascii="Times New Roman" w:hAnsi="Times New Roman" w:cs="Times New Roman"/>
                <w:color w:val="auto"/>
              </w:rPr>
            </w:pPr>
          </w:p>
        </w:tc>
        <w:tc>
          <w:tcPr>
            <w:tcW w:w="6095" w:type="dxa"/>
            <w:vAlign w:val="bottom"/>
          </w:tcPr>
          <w:p w:rsidR="00861E43" w:rsidRPr="00B97B95" w:rsidRDefault="00861E43" w:rsidP="00861E43">
            <w:pPr>
              <w:suppressAutoHyphens/>
              <w:autoSpaceDE w:val="0"/>
              <w:autoSpaceDN w:val="0"/>
              <w:adjustRightInd w:val="0"/>
              <w:rPr>
                <w:rFonts w:ascii="Times New Roman" w:hAnsi="Times New Roman" w:cs="Times New Roman"/>
                <w:color w:val="auto"/>
              </w:rPr>
            </w:pPr>
            <w:r w:rsidRPr="00B97B95">
              <w:rPr>
                <w:rFonts w:ascii="Times New Roman" w:hAnsi="Times New Roman" w:cs="Times New Roman"/>
                <w:color w:val="auto"/>
              </w:rPr>
              <w:t>Стойка для обводки</w:t>
            </w:r>
          </w:p>
        </w:tc>
        <w:tc>
          <w:tcPr>
            <w:tcW w:w="1418" w:type="dxa"/>
            <w:vAlign w:val="center"/>
          </w:tcPr>
          <w:p w:rsidR="00861E43" w:rsidRPr="00B97B95" w:rsidRDefault="00861E43" w:rsidP="00861E43">
            <w:pPr>
              <w:suppressAutoHyphens/>
              <w:jc w:val="center"/>
              <w:rPr>
                <w:rFonts w:ascii="Times New Roman" w:hAnsi="Times New Roman" w:cs="Times New Roman"/>
                <w:color w:val="auto"/>
                <w:lang w:eastAsia="ar-SA"/>
              </w:rPr>
            </w:pPr>
            <w:r w:rsidRPr="00B97B95">
              <w:rPr>
                <w:rFonts w:ascii="Times New Roman" w:hAnsi="Times New Roman" w:cs="Times New Roman"/>
                <w:color w:val="auto"/>
              </w:rPr>
              <w:t>штук</w:t>
            </w:r>
          </w:p>
        </w:tc>
        <w:tc>
          <w:tcPr>
            <w:tcW w:w="1417" w:type="dxa"/>
            <w:vAlign w:val="center"/>
          </w:tcPr>
          <w:p w:rsidR="00861E43" w:rsidRPr="00B97B95" w:rsidRDefault="00861E43" w:rsidP="00861E43">
            <w:pPr>
              <w:suppressAutoHyphens/>
              <w:autoSpaceDE w:val="0"/>
              <w:autoSpaceDN w:val="0"/>
              <w:adjustRightInd w:val="0"/>
              <w:jc w:val="center"/>
              <w:rPr>
                <w:rFonts w:ascii="Times New Roman" w:hAnsi="Times New Roman" w:cs="Times New Roman"/>
                <w:color w:val="auto"/>
              </w:rPr>
            </w:pPr>
            <w:r w:rsidRPr="00B97B95">
              <w:rPr>
                <w:rFonts w:ascii="Times New Roman" w:hAnsi="Times New Roman" w:cs="Times New Roman"/>
                <w:color w:val="auto"/>
              </w:rPr>
              <w:t>20</w:t>
            </w:r>
          </w:p>
        </w:tc>
      </w:tr>
      <w:tr w:rsidR="00861E43" w:rsidRPr="00B97B95" w:rsidTr="00861E43">
        <w:tc>
          <w:tcPr>
            <w:tcW w:w="817" w:type="dxa"/>
            <w:vAlign w:val="bottom"/>
          </w:tcPr>
          <w:p w:rsidR="00861E43" w:rsidRPr="00B97B95" w:rsidRDefault="00861E43" w:rsidP="00861E43">
            <w:pPr>
              <w:numPr>
                <w:ilvl w:val="0"/>
                <w:numId w:val="18"/>
              </w:numPr>
              <w:suppressAutoHyphens/>
              <w:autoSpaceDE w:val="0"/>
              <w:autoSpaceDN w:val="0"/>
              <w:adjustRightInd w:val="0"/>
              <w:jc w:val="center"/>
              <w:rPr>
                <w:rFonts w:ascii="Times New Roman" w:hAnsi="Times New Roman" w:cs="Times New Roman"/>
                <w:color w:val="auto"/>
              </w:rPr>
            </w:pPr>
          </w:p>
        </w:tc>
        <w:tc>
          <w:tcPr>
            <w:tcW w:w="6095" w:type="dxa"/>
            <w:vAlign w:val="bottom"/>
          </w:tcPr>
          <w:p w:rsidR="00861E43" w:rsidRPr="00B97B95" w:rsidRDefault="00861E43" w:rsidP="00861E43">
            <w:pPr>
              <w:suppressAutoHyphens/>
              <w:autoSpaceDE w:val="0"/>
              <w:autoSpaceDN w:val="0"/>
              <w:adjustRightInd w:val="0"/>
              <w:rPr>
                <w:rFonts w:ascii="Times New Roman" w:hAnsi="Times New Roman" w:cs="Times New Roman"/>
                <w:color w:val="auto"/>
              </w:rPr>
            </w:pPr>
            <w:r w:rsidRPr="00B97B95">
              <w:rPr>
                <w:rFonts w:ascii="Times New Roman" w:hAnsi="Times New Roman" w:cs="Times New Roman"/>
                <w:color w:val="auto"/>
              </w:rPr>
              <w:t>Фишки (конусы)</w:t>
            </w:r>
          </w:p>
        </w:tc>
        <w:tc>
          <w:tcPr>
            <w:tcW w:w="1418" w:type="dxa"/>
            <w:vAlign w:val="center"/>
          </w:tcPr>
          <w:p w:rsidR="00861E43" w:rsidRPr="00B97B95" w:rsidRDefault="00861E43" w:rsidP="00861E43">
            <w:pPr>
              <w:suppressAutoHyphens/>
              <w:jc w:val="center"/>
              <w:rPr>
                <w:rFonts w:ascii="Times New Roman" w:hAnsi="Times New Roman" w:cs="Times New Roman"/>
                <w:color w:val="auto"/>
              </w:rPr>
            </w:pPr>
            <w:r w:rsidRPr="00B97B95">
              <w:rPr>
                <w:rFonts w:ascii="Times New Roman" w:hAnsi="Times New Roman" w:cs="Times New Roman"/>
                <w:color w:val="auto"/>
              </w:rPr>
              <w:t>штук</w:t>
            </w:r>
          </w:p>
        </w:tc>
        <w:tc>
          <w:tcPr>
            <w:tcW w:w="1417" w:type="dxa"/>
            <w:vAlign w:val="center"/>
          </w:tcPr>
          <w:p w:rsidR="00861E43" w:rsidRPr="00B97B95" w:rsidRDefault="00861E43" w:rsidP="00861E43">
            <w:pPr>
              <w:suppressAutoHyphens/>
              <w:autoSpaceDE w:val="0"/>
              <w:autoSpaceDN w:val="0"/>
              <w:adjustRightInd w:val="0"/>
              <w:jc w:val="center"/>
              <w:rPr>
                <w:rFonts w:ascii="Times New Roman" w:hAnsi="Times New Roman" w:cs="Times New Roman"/>
                <w:color w:val="auto"/>
              </w:rPr>
            </w:pPr>
            <w:r w:rsidRPr="00B97B95">
              <w:rPr>
                <w:rFonts w:ascii="Times New Roman" w:hAnsi="Times New Roman" w:cs="Times New Roman"/>
                <w:color w:val="auto"/>
              </w:rPr>
              <w:t>30</w:t>
            </w:r>
          </w:p>
        </w:tc>
      </w:tr>
      <w:tr w:rsidR="00861E43" w:rsidRPr="00B97B95" w:rsidTr="00861E43">
        <w:tc>
          <w:tcPr>
            <w:tcW w:w="9747" w:type="dxa"/>
            <w:gridSpan w:val="4"/>
            <w:vAlign w:val="bottom"/>
          </w:tcPr>
          <w:p w:rsidR="00861E43" w:rsidRPr="00B97B95" w:rsidRDefault="00861E43" w:rsidP="00861E43">
            <w:pPr>
              <w:suppressAutoHyphens/>
              <w:autoSpaceDE w:val="0"/>
              <w:autoSpaceDN w:val="0"/>
              <w:adjustRightInd w:val="0"/>
              <w:ind w:left="786"/>
              <w:rPr>
                <w:rFonts w:ascii="Times New Roman" w:hAnsi="Times New Roman" w:cs="Times New Roman"/>
                <w:color w:val="auto"/>
              </w:rPr>
            </w:pPr>
            <w:r w:rsidRPr="00B97B95">
              <w:rPr>
                <w:rFonts w:ascii="Times New Roman" w:hAnsi="Times New Roman" w:cs="Times New Roman"/>
                <w:color w:val="auto"/>
              </w:rPr>
              <w:t xml:space="preserve">Дополнительное и вспомогательное оборудование и </w:t>
            </w:r>
            <w:r w:rsidRPr="00B97B95">
              <w:rPr>
                <w:rFonts w:ascii="Times New Roman" w:hAnsi="Times New Roman" w:cs="Times New Roman"/>
                <w:color w:val="auto"/>
                <w:lang w:eastAsia="ar-SA"/>
              </w:rPr>
              <w:t xml:space="preserve">спортивный </w:t>
            </w:r>
            <w:r w:rsidRPr="00B97B95">
              <w:rPr>
                <w:rFonts w:ascii="Times New Roman" w:hAnsi="Times New Roman" w:cs="Times New Roman"/>
                <w:color w:val="auto"/>
              </w:rPr>
              <w:t>инвентарь</w:t>
            </w:r>
          </w:p>
        </w:tc>
      </w:tr>
      <w:tr w:rsidR="00861E43" w:rsidRPr="00B97B95" w:rsidTr="00861E43">
        <w:tc>
          <w:tcPr>
            <w:tcW w:w="817" w:type="dxa"/>
            <w:vAlign w:val="bottom"/>
          </w:tcPr>
          <w:p w:rsidR="00861E43" w:rsidRPr="00B97B95" w:rsidRDefault="00861E43" w:rsidP="00861E43">
            <w:pPr>
              <w:numPr>
                <w:ilvl w:val="0"/>
                <w:numId w:val="20"/>
              </w:numPr>
              <w:suppressAutoHyphens/>
              <w:autoSpaceDE w:val="0"/>
              <w:autoSpaceDN w:val="0"/>
              <w:adjustRightInd w:val="0"/>
              <w:jc w:val="center"/>
              <w:rPr>
                <w:rFonts w:ascii="Times New Roman" w:hAnsi="Times New Roman" w:cs="Times New Roman"/>
                <w:color w:val="auto"/>
              </w:rPr>
            </w:pPr>
          </w:p>
        </w:tc>
        <w:tc>
          <w:tcPr>
            <w:tcW w:w="6095" w:type="dxa"/>
            <w:vAlign w:val="bottom"/>
          </w:tcPr>
          <w:p w:rsidR="00861E43" w:rsidRPr="00B97B95" w:rsidRDefault="00861E43" w:rsidP="00861E43">
            <w:pPr>
              <w:suppressAutoHyphens/>
              <w:autoSpaceDE w:val="0"/>
              <w:autoSpaceDN w:val="0"/>
              <w:adjustRightInd w:val="0"/>
              <w:rPr>
                <w:rFonts w:ascii="Times New Roman" w:hAnsi="Times New Roman" w:cs="Times New Roman"/>
                <w:color w:val="auto"/>
              </w:rPr>
            </w:pPr>
            <w:r w:rsidRPr="00B97B95">
              <w:rPr>
                <w:rFonts w:ascii="Times New Roman" w:hAnsi="Times New Roman" w:cs="Times New Roman"/>
                <w:color w:val="auto"/>
              </w:rPr>
              <w:t>Барьер легкоатлетический</w:t>
            </w:r>
          </w:p>
        </w:tc>
        <w:tc>
          <w:tcPr>
            <w:tcW w:w="1418" w:type="dxa"/>
            <w:vAlign w:val="center"/>
          </w:tcPr>
          <w:p w:rsidR="00861E43" w:rsidRPr="00B97B95" w:rsidRDefault="00861E43" w:rsidP="00861E43">
            <w:pPr>
              <w:suppressAutoHyphens/>
              <w:jc w:val="center"/>
              <w:rPr>
                <w:rFonts w:ascii="Times New Roman" w:hAnsi="Times New Roman" w:cs="Times New Roman"/>
                <w:color w:val="auto"/>
                <w:lang w:eastAsia="ar-SA"/>
              </w:rPr>
            </w:pPr>
            <w:r w:rsidRPr="00B97B95">
              <w:rPr>
                <w:rFonts w:ascii="Times New Roman" w:hAnsi="Times New Roman" w:cs="Times New Roman"/>
                <w:color w:val="auto"/>
              </w:rPr>
              <w:t>штук</w:t>
            </w:r>
          </w:p>
        </w:tc>
        <w:tc>
          <w:tcPr>
            <w:tcW w:w="1417" w:type="dxa"/>
            <w:vAlign w:val="center"/>
          </w:tcPr>
          <w:p w:rsidR="00861E43" w:rsidRPr="00B97B95" w:rsidRDefault="00861E43" w:rsidP="00861E43">
            <w:pPr>
              <w:suppressAutoHyphens/>
              <w:autoSpaceDE w:val="0"/>
              <w:autoSpaceDN w:val="0"/>
              <w:adjustRightInd w:val="0"/>
              <w:jc w:val="center"/>
              <w:rPr>
                <w:rFonts w:ascii="Times New Roman" w:hAnsi="Times New Roman" w:cs="Times New Roman"/>
                <w:color w:val="auto"/>
              </w:rPr>
            </w:pPr>
            <w:r w:rsidRPr="00B97B95">
              <w:rPr>
                <w:rFonts w:ascii="Times New Roman" w:hAnsi="Times New Roman" w:cs="Times New Roman"/>
                <w:color w:val="auto"/>
              </w:rPr>
              <w:t>20</w:t>
            </w:r>
          </w:p>
        </w:tc>
      </w:tr>
      <w:tr w:rsidR="00861E43" w:rsidRPr="00B97B95" w:rsidTr="00861E43">
        <w:tc>
          <w:tcPr>
            <w:tcW w:w="817" w:type="dxa"/>
            <w:vAlign w:val="bottom"/>
          </w:tcPr>
          <w:p w:rsidR="00861E43" w:rsidRPr="00B97B95" w:rsidRDefault="00861E43" w:rsidP="00861E43">
            <w:pPr>
              <w:numPr>
                <w:ilvl w:val="0"/>
                <w:numId w:val="20"/>
              </w:numPr>
              <w:suppressAutoHyphens/>
              <w:autoSpaceDE w:val="0"/>
              <w:autoSpaceDN w:val="0"/>
              <w:adjustRightInd w:val="0"/>
              <w:jc w:val="center"/>
              <w:rPr>
                <w:rFonts w:ascii="Times New Roman" w:hAnsi="Times New Roman" w:cs="Times New Roman"/>
                <w:color w:val="auto"/>
              </w:rPr>
            </w:pPr>
          </w:p>
        </w:tc>
        <w:tc>
          <w:tcPr>
            <w:tcW w:w="6095" w:type="dxa"/>
            <w:vAlign w:val="bottom"/>
          </w:tcPr>
          <w:p w:rsidR="00861E43" w:rsidRPr="00B97B95" w:rsidRDefault="00861E43" w:rsidP="00861E43">
            <w:pPr>
              <w:suppressAutoHyphens/>
              <w:autoSpaceDE w:val="0"/>
              <w:autoSpaceDN w:val="0"/>
              <w:adjustRightInd w:val="0"/>
              <w:rPr>
                <w:rFonts w:ascii="Times New Roman" w:hAnsi="Times New Roman" w:cs="Times New Roman"/>
                <w:color w:val="auto"/>
              </w:rPr>
            </w:pPr>
            <w:r w:rsidRPr="00B97B95">
              <w:rPr>
                <w:rFonts w:ascii="Times New Roman" w:hAnsi="Times New Roman" w:cs="Times New Roman"/>
                <w:color w:val="auto"/>
              </w:rPr>
              <w:t>Гантели массивные от 0,5 до 5 кг</w:t>
            </w:r>
          </w:p>
        </w:tc>
        <w:tc>
          <w:tcPr>
            <w:tcW w:w="1418" w:type="dxa"/>
            <w:vAlign w:val="center"/>
          </w:tcPr>
          <w:p w:rsidR="00861E43" w:rsidRPr="00B97B95" w:rsidRDefault="00861E43" w:rsidP="00861E43">
            <w:pPr>
              <w:suppressAutoHyphens/>
              <w:autoSpaceDE w:val="0"/>
              <w:autoSpaceDN w:val="0"/>
              <w:adjustRightInd w:val="0"/>
              <w:jc w:val="center"/>
              <w:rPr>
                <w:rFonts w:ascii="Times New Roman" w:hAnsi="Times New Roman" w:cs="Times New Roman"/>
                <w:color w:val="auto"/>
              </w:rPr>
            </w:pPr>
            <w:r w:rsidRPr="00B97B95">
              <w:rPr>
                <w:rFonts w:ascii="Times New Roman" w:hAnsi="Times New Roman" w:cs="Times New Roman"/>
                <w:color w:val="auto"/>
              </w:rPr>
              <w:t>комплект</w:t>
            </w:r>
          </w:p>
        </w:tc>
        <w:tc>
          <w:tcPr>
            <w:tcW w:w="1417" w:type="dxa"/>
            <w:vAlign w:val="center"/>
          </w:tcPr>
          <w:p w:rsidR="00861E43" w:rsidRPr="00B97B95" w:rsidRDefault="00861E43" w:rsidP="00861E43">
            <w:pPr>
              <w:suppressAutoHyphens/>
              <w:autoSpaceDE w:val="0"/>
              <w:autoSpaceDN w:val="0"/>
              <w:adjustRightInd w:val="0"/>
              <w:jc w:val="center"/>
              <w:rPr>
                <w:rFonts w:ascii="Times New Roman" w:hAnsi="Times New Roman" w:cs="Times New Roman"/>
                <w:color w:val="auto"/>
              </w:rPr>
            </w:pPr>
            <w:r w:rsidRPr="00B97B95">
              <w:rPr>
                <w:rFonts w:ascii="Times New Roman" w:hAnsi="Times New Roman" w:cs="Times New Roman"/>
                <w:color w:val="auto"/>
              </w:rPr>
              <w:t>3</w:t>
            </w:r>
          </w:p>
        </w:tc>
      </w:tr>
      <w:tr w:rsidR="00861E43" w:rsidRPr="00B97B95" w:rsidTr="00861E43">
        <w:tc>
          <w:tcPr>
            <w:tcW w:w="817" w:type="dxa"/>
            <w:vAlign w:val="bottom"/>
          </w:tcPr>
          <w:p w:rsidR="00861E43" w:rsidRPr="00B97B95" w:rsidRDefault="00861E43" w:rsidP="00861E43">
            <w:pPr>
              <w:numPr>
                <w:ilvl w:val="0"/>
                <w:numId w:val="20"/>
              </w:numPr>
              <w:suppressAutoHyphens/>
              <w:autoSpaceDE w:val="0"/>
              <w:autoSpaceDN w:val="0"/>
              <w:adjustRightInd w:val="0"/>
              <w:jc w:val="center"/>
              <w:rPr>
                <w:rFonts w:ascii="Times New Roman" w:hAnsi="Times New Roman" w:cs="Times New Roman"/>
                <w:color w:val="auto"/>
              </w:rPr>
            </w:pPr>
          </w:p>
        </w:tc>
        <w:tc>
          <w:tcPr>
            <w:tcW w:w="6095" w:type="dxa"/>
            <w:vAlign w:val="bottom"/>
          </w:tcPr>
          <w:p w:rsidR="00861E43" w:rsidRPr="00B97B95" w:rsidRDefault="00861E43" w:rsidP="00861E43">
            <w:pPr>
              <w:suppressAutoHyphens/>
              <w:autoSpaceDE w:val="0"/>
              <w:autoSpaceDN w:val="0"/>
              <w:adjustRightInd w:val="0"/>
              <w:rPr>
                <w:rFonts w:ascii="Times New Roman" w:hAnsi="Times New Roman" w:cs="Times New Roman"/>
                <w:color w:val="auto"/>
              </w:rPr>
            </w:pPr>
            <w:r w:rsidRPr="00B97B95">
              <w:rPr>
                <w:rFonts w:ascii="Times New Roman" w:hAnsi="Times New Roman" w:cs="Times New Roman"/>
                <w:color w:val="auto"/>
              </w:rPr>
              <w:t>Корзина для мячей</w:t>
            </w:r>
          </w:p>
        </w:tc>
        <w:tc>
          <w:tcPr>
            <w:tcW w:w="1418" w:type="dxa"/>
            <w:vAlign w:val="center"/>
          </w:tcPr>
          <w:p w:rsidR="00861E43" w:rsidRPr="00B97B95" w:rsidRDefault="00861E43" w:rsidP="00861E43">
            <w:pPr>
              <w:suppressAutoHyphens/>
              <w:autoSpaceDE w:val="0"/>
              <w:autoSpaceDN w:val="0"/>
              <w:adjustRightInd w:val="0"/>
              <w:jc w:val="center"/>
              <w:rPr>
                <w:rFonts w:ascii="Times New Roman" w:hAnsi="Times New Roman" w:cs="Times New Roman"/>
                <w:color w:val="auto"/>
              </w:rPr>
            </w:pPr>
            <w:r w:rsidRPr="00B97B95">
              <w:rPr>
                <w:rFonts w:ascii="Times New Roman" w:hAnsi="Times New Roman" w:cs="Times New Roman"/>
                <w:color w:val="auto"/>
              </w:rPr>
              <w:t>штук</w:t>
            </w:r>
          </w:p>
        </w:tc>
        <w:tc>
          <w:tcPr>
            <w:tcW w:w="1417" w:type="dxa"/>
            <w:vAlign w:val="center"/>
          </w:tcPr>
          <w:p w:rsidR="00861E43" w:rsidRPr="00B97B95" w:rsidRDefault="00861E43" w:rsidP="00861E43">
            <w:pPr>
              <w:suppressAutoHyphens/>
              <w:autoSpaceDE w:val="0"/>
              <w:autoSpaceDN w:val="0"/>
              <w:adjustRightInd w:val="0"/>
              <w:jc w:val="center"/>
              <w:rPr>
                <w:rFonts w:ascii="Times New Roman" w:hAnsi="Times New Roman" w:cs="Times New Roman"/>
                <w:color w:val="auto"/>
              </w:rPr>
            </w:pPr>
            <w:r w:rsidRPr="00B97B95">
              <w:rPr>
                <w:rFonts w:ascii="Times New Roman" w:hAnsi="Times New Roman" w:cs="Times New Roman"/>
                <w:color w:val="auto"/>
              </w:rPr>
              <w:t>2</w:t>
            </w:r>
          </w:p>
        </w:tc>
      </w:tr>
      <w:tr w:rsidR="00861E43" w:rsidRPr="00B97B95" w:rsidTr="00861E43">
        <w:tc>
          <w:tcPr>
            <w:tcW w:w="817" w:type="dxa"/>
            <w:vAlign w:val="bottom"/>
          </w:tcPr>
          <w:p w:rsidR="00861E43" w:rsidRPr="00B97B95" w:rsidRDefault="00861E43" w:rsidP="00861E43">
            <w:pPr>
              <w:numPr>
                <w:ilvl w:val="0"/>
                <w:numId w:val="20"/>
              </w:numPr>
              <w:suppressAutoHyphens/>
              <w:autoSpaceDE w:val="0"/>
              <w:autoSpaceDN w:val="0"/>
              <w:adjustRightInd w:val="0"/>
              <w:jc w:val="center"/>
              <w:rPr>
                <w:rFonts w:ascii="Times New Roman" w:hAnsi="Times New Roman" w:cs="Times New Roman"/>
                <w:color w:val="auto"/>
              </w:rPr>
            </w:pPr>
          </w:p>
        </w:tc>
        <w:tc>
          <w:tcPr>
            <w:tcW w:w="6095" w:type="dxa"/>
            <w:vAlign w:val="bottom"/>
          </w:tcPr>
          <w:p w:rsidR="00861E43" w:rsidRPr="00B97B95" w:rsidRDefault="00861E43" w:rsidP="00861E43">
            <w:pPr>
              <w:suppressAutoHyphens/>
              <w:autoSpaceDE w:val="0"/>
              <w:autoSpaceDN w:val="0"/>
              <w:adjustRightInd w:val="0"/>
              <w:rPr>
                <w:rFonts w:ascii="Times New Roman" w:hAnsi="Times New Roman" w:cs="Times New Roman"/>
                <w:color w:val="auto"/>
              </w:rPr>
            </w:pPr>
            <w:r w:rsidRPr="00B97B95">
              <w:rPr>
                <w:rFonts w:ascii="Times New Roman" w:hAnsi="Times New Roman" w:cs="Times New Roman"/>
                <w:color w:val="auto"/>
              </w:rPr>
              <w:t>Мяч волейбольный</w:t>
            </w:r>
          </w:p>
        </w:tc>
        <w:tc>
          <w:tcPr>
            <w:tcW w:w="1418" w:type="dxa"/>
            <w:vAlign w:val="center"/>
          </w:tcPr>
          <w:p w:rsidR="00861E43" w:rsidRPr="00B97B95" w:rsidRDefault="00861E43" w:rsidP="00861E43">
            <w:pPr>
              <w:suppressAutoHyphens/>
              <w:autoSpaceDE w:val="0"/>
              <w:autoSpaceDN w:val="0"/>
              <w:adjustRightInd w:val="0"/>
              <w:jc w:val="center"/>
              <w:rPr>
                <w:rFonts w:ascii="Times New Roman" w:hAnsi="Times New Roman" w:cs="Times New Roman"/>
                <w:color w:val="auto"/>
              </w:rPr>
            </w:pPr>
            <w:r w:rsidRPr="00B97B95">
              <w:rPr>
                <w:rFonts w:ascii="Times New Roman" w:hAnsi="Times New Roman" w:cs="Times New Roman"/>
                <w:color w:val="auto"/>
              </w:rPr>
              <w:t>штук</w:t>
            </w:r>
          </w:p>
        </w:tc>
        <w:tc>
          <w:tcPr>
            <w:tcW w:w="1417" w:type="dxa"/>
            <w:vAlign w:val="center"/>
          </w:tcPr>
          <w:p w:rsidR="00861E43" w:rsidRPr="00B97B95" w:rsidRDefault="00861E43" w:rsidP="00861E43">
            <w:pPr>
              <w:suppressAutoHyphens/>
              <w:autoSpaceDE w:val="0"/>
              <w:autoSpaceDN w:val="0"/>
              <w:adjustRightInd w:val="0"/>
              <w:jc w:val="center"/>
              <w:rPr>
                <w:rFonts w:ascii="Times New Roman" w:hAnsi="Times New Roman" w:cs="Times New Roman"/>
                <w:color w:val="auto"/>
              </w:rPr>
            </w:pPr>
            <w:r w:rsidRPr="00B97B95">
              <w:rPr>
                <w:rFonts w:ascii="Times New Roman" w:hAnsi="Times New Roman" w:cs="Times New Roman"/>
                <w:color w:val="auto"/>
              </w:rPr>
              <w:t>2</w:t>
            </w:r>
          </w:p>
        </w:tc>
      </w:tr>
      <w:tr w:rsidR="00861E43" w:rsidRPr="00B97B95" w:rsidTr="00861E43">
        <w:tc>
          <w:tcPr>
            <w:tcW w:w="817" w:type="dxa"/>
            <w:vAlign w:val="bottom"/>
          </w:tcPr>
          <w:p w:rsidR="00861E43" w:rsidRPr="00B97B95" w:rsidRDefault="00861E43" w:rsidP="00861E43">
            <w:pPr>
              <w:numPr>
                <w:ilvl w:val="0"/>
                <w:numId w:val="20"/>
              </w:numPr>
              <w:suppressAutoHyphens/>
              <w:autoSpaceDE w:val="0"/>
              <w:autoSpaceDN w:val="0"/>
              <w:adjustRightInd w:val="0"/>
              <w:jc w:val="center"/>
              <w:rPr>
                <w:rFonts w:ascii="Times New Roman" w:hAnsi="Times New Roman" w:cs="Times New Roman"/>
                <w:color w:val="auto"/>
              </w:rPr>
            </w:pPr>
          </w:p>
        </w:tc>
        <w:tc>
          <w:tcPr>
            <w:tcW w:w="6095" w:type="dxa"/>
            <w:vAlign w:val="bottom"/>
          </w:tcPr>
          <w:p w:rsidR="00861E43" w:rsidRPr="00B97B95" w:rsidRDefault="00861E43" w:rsidP="00861E43">
            <w:pPr>
              <w:suppressAutoHyphens/>
              <w:autoSpaceDE w:val="0"/>
              <w:autoSpaceDN w:val="0"/>
              <w:adjustRightInd w:val="0"/>
              <w:rPr>
                <w:rFonts w:ascii="Times New Roman" w:hAnsi="Times New Roman" w:cs="Times New Roman"/>
                <w:color w:val="auto"/>
              </w:rPr>
            </w:pPr>
            <w:r w:rsidRPr="00B97B95">
              <w:rPr>
                <w:rFonts w:ascii="Times New Roman" w:hAnsi="Times New Roman" w:cs="Times New Roman"/>
                <w:color w:val="auto"/>
              </w:rPr>
              <w:t>Мяч набивной (медицинбол) от 1 до 5 кг</w:t>
            </w:r>
          </w:p>
        </w:tc>
        <w:tc>
          <w:tcPr>
            <w:tcW w:w="1418" w:type="dxa"/>
            <w:vAlign w:val="center"/>
          </w:tcPr>
          <w:p w:rsidR="00861E43" w:rsidRPr="00B97B95" w:rsidRDefault="00861E43" w:rsidP="00861E43">
            <w:pPr>
              <w:suppressAutoHyphens/>
              <w:autoSpaceDE w:val="0"/>
              <w:autoSpaceDN w:val="0"/>
              <w:adjustRightInd w:val="0"/>
              <w:jc w:val="center"/>
              <w:rPr>
                <w:rFonts w:ascii="Times New Roman" w:hAnsi="Times New Roman" w:cs="Times New Roman"/>
                <w:color w:val="auto"/>
              </w:rPr>
            </w:pPr>
            <w:r w:rsidRPr="00B97B95">
              <w:rPr>
                <w:rFonts w:ascii="Times New Roman" w:hAnsi="Times New Roman" w:cs="Times New Roman"/>
                <w:color w:val="auto"/>
              </w:rPr>
              <w:t>штук</w:t>
            </w:r>
          </w:p>
        </w:tc>
        <w:tc>
          <w:tcPr>
            <w:tcW w:w="1417" w:type="dxa"/>
            <w:vAlign w:val="center"/>
          </w:tcPr>
          <w:p w:rsidR="00861E43" w:rsidRPr="00B97B95" w:rsidRDefault="00861E43" w:rsidP="00861E43">
            <w:pPr>
              <w:suppressAutoHyphens/>
              <w:autoSpaceDE w:val="0"/>
              <w:autoSpaceDN w:val="0"/>
              <w:adjustRightInd w:val="0"/>
              <w:jc w:val="center"/>
              <w:rPr>
                <w:rFonts w:ascii="Times New Roman" w:hAnsi="Times New Roman" w:cs="Times New Roman"/>
                <w:color w:val="auto"/>
              </w:rPr>
            </w:pPr>
            <w:r w:rsidRPr="00B97B95">
              <w:rPr>
                <w:rFonts w:ascii="Times New Roman" w:hAnsi="Times New Roman" w:cs="Times New Roman"/>
                <w:color w:val="auto"/>
              </w:rPr>
              <w:t>15</w:t>
            </w:r>
          </w:p>
        </w:tc>
      </w:tr>
      <w:tr w:rsidR="00861E43" w:rsidRPr="00B97B95" w:rsidTr="00861E43">
        <w:tc>
          <w:tcPr>
            <w:tcW w:w="817" w:type="dxa"/>
            <w:vAlign w:val="bottom"/>
          </w:tcPr>
          <w:p w:rsidR="00861E43" w:rsidRPr="00B97B95" w:rsidRDefault="00861E43" w:rsidP="00861E43">
            <w:pPr>
              <w:numPr>
                <w:ilvl w:val="0"/>
                <w:numId w:val="20"/>
              </w:numPr>
              <w:suppressAutoHyphens/>
              <w:autoSpaceDE w:val="0"/>
              <w:autoSpaceDN w:val="0"/>
              <w:adjustRightInd w:val="0"/>
              <w:jc w:val="center"/>
              <w:rPr>
                <w:rFonts w:ascii="Times New Roman" w:hAnsi="Times New Roman" w:cs="Times New Roman"/>
                <w:color w:val="auto"/>
              </w:rPr>
            </w:pPr>
          </w:p>
        </w:tc>
        <w:tc>
          <w:tcPr>
            <w:tcW w:w="6095" w:type="dxa"/>
            <w:vAlign w:val="bottom"/>
          </w:tcPr>
          <w:p w:rsidR="00861E43" w:rsidRPr="00B97B95" w:rsidRDefault="00861E43" w:rsidP="00861E43">
            <w:pPr>
              <w:suppressAutoHyphens/>
              <w:autoSpaceDE w:val="0"/>
              <w:autoSpaceDN w:val="0"/>
              <w:adjustRightInd w:val="0"/>
              <w:rPr>
                <w:rFonts w:ascii="Times New Roman" w:hAnsi="Times New Roman" w:cs="Times New Roman"/>
                <w:color w:val="auto"/>
              </w:rPr>
            </w:pPr>
            <w:r w:rsidRPr="00B97B95">
              <w:rPr>
                <w:rFonts w:ascii="Times New Roman" w:hAnsi="Times New Roman" w:cs="Times New Roman"/>
                <w:color w:val="auto"/>
              </w:rPr>
              <w:t>Мяч теннисный</w:t>
            </w:r>
          </w:p>
        </w:tc>
        <w:tc>
          <w:tcPr>
            <w:tcW w:w="1418" w:type="dxa"/>
            <w:vAlign w:val="center"/>
          </w:tcPr>
          <w:p w:rsidR="00861E43" w:rsidRPr="00B97B95" w:rsidRDefault="00861E43" w:rsidP="00861E43">
            <w:pPr>
              <w:suppressAutoHyphens/>
              <w:autoSpaceDE w:val="0"/>
              <w:autoSpaceDN w:val="0"/>
              <w:adjustRightInd w:val="0"/>
              <w:jc w:val="center"/>
              <w:rPr>
                <w:rFonts w:ascii="Times New Roman" w:hAnsi="Times New Roman" w:cs="Times New Roman"/>
                <w:color w:val="auto"/>
              </w:rPr>
            </w:pPr>
            <w:r w:rsidRPr="00B97B95">
              <w:rPr>
                <w:rFonts w:ascii="Times New Roman" w:hAnsi="Times New Roman" w:cs="Times New Roman"/>
                <w:color w:val="auto"/>
              </w:rPr>
              <w:t>штук</w:t>
            </w:r>
          </w:p>
        </w:tc>
        <w:tc>
          <w:tcPr>
            <w:tcW w:w="1417" w:type="dxa"/>
            <w:vAlign w:val="center"/>
          </w:tcPr>
          <w:p w:rsidR="00861E43" w:rsidRPr="00B97B95" w:rsidRDefault="00861E43" w:rsidP="00861E43">
            <w:pPr>
              <w:suppressAutoHyphens/>
              <w:autoSpaceDE w:val="0"/>
              <w:autoSpaceDN w:val="0"/>
              <w:adjustRightInd w:val="0"/>
              <w:jc w:val="center"/>
              <w:rPr>
                <w:rFonts w:ascii="Times New Roman" w:hAnsi="Times New Roman" w:cs="Times New Roman"/>
                <w:color w:val="auto"/>
              </w:rPr>
            </w:pPr>
            <w:r w:rsidRPr="00B97B95">
              <w:rPr>
                <w:rFonts w:ascii="Times New Roman" w:hAnsi="Times New Roman" w:cs="Times New Roman"/>
                <w:color w:val="auto"/>
              </w:rPr>
              <w:t>10</w:t>
            </w:r>
          </w:p>
        </w:tc>
      </w:tr>
      <w:tr w:rsidR="00861E43" w:rsidRPr="00B97B95" w:rsidTr="00861E43">
        <w:tc>
          <w:tcPr>
            <w:tcW w:w="817" w:type="dxa"/>
            <w:vAlign w:val="bottom"/>
          </w:tcPr>
          <w:p w:rsidR="00861E43" w:rsidRPr="00B97B95" w:rsidRDefault="00861E43" w:rsidP="00861E43">
            <w:pPr>
              <w:numPr>
                <w:ilvl w:val="0"/>
                <w:numId w:val="20"/>
              </w:numPr>
              <w:suppressAutoHyphens/>
              <w:autoSpaceDE w:val="0"/>
              <w:autoSpaceDN w:val="0"/>
              <w:adjustRightInd w:val="0"/>
              <w:jc w:val="center"/>
              <w:rPr>
                <w:rFonts w:ascii="Times New Roman" w:hAnsi="Times New Roman" w:cs="Times New Roman"/>
                <w:color w:val="auto"/>
              </w:rPr>
            </w:pPr>
          </w:p>
        </w:tc>
        <w:tc>
          <w:tcPr>
            <w:tcW w:w="6095" w:type="dxa"/>
            <w:vAlign w:val="bottom"/>
          </w:tcPr>
          <w:p w:rsidR="00861E43" w:rsidRPr="00B97B95" w:rsidRDefault="00861E43" w:rsidP="00861E43">
            <w:pPr>
              <w:suppressAutoHyphens/>
              <w:autoSpaceDE w:val="0"/>
              <w:autoSpaceDN w:val="0"/>
              <w:adjustRightInd w:val="0"/>
              <w:rPr>
                <w:rFonts w:ascii="Times New Roman" w:hAnsi="Times New Roman" w:cs="Times New Roman"/>
                <w:color w:val="auto"/>
              </w:rPr>
            </w:pPr>
            <w:r w:rsidRPr="00B97B95">
              <w:rPr>
                <w:rFonts w:ascii="Times New Roman" w:hAnsi="Times New Roman" w:cs="Times New Roman"/>
                <w:color w:val="auto"/>
              </w:rPr>
              <w:t>Мяч футбольный</w:t>
            </w:r>
          </w:p>
        </w:tc>
        <w:tc>
          <w:tcPr>
            <w:tcW w:w="1418" w:type="dxa"/>
            <w:vAlign w:val="center"/>
          </w:tcPr>
          <w:p w:rsidR="00861E43" w:rsidRPr="00B97B95" w:rsidRDefault="00861E43" w:rsidP="00861E43">
            <w:pPr>
              <w:suppressAutoHyphens/>
              <w:autoSpaceDE w:val="0"/>
              <w:autoSpaceDN w:val="0"/>
              <w:adjustRightInd w:val="0"/>
              <w:jc w:val="center"/>
              <w:rPr>
                <w:rFonts w:ascii="Times New Roman" w:hAnsi="Times New Roman" w:cs="Times New Roman"/>
                <w:color w:val="auto"/>
              </w:rPr>
            </w:pPr>
            <w:r w:rsidRPr="00B97B95">
              <w:rPr>
                <w:rFonts w:ascii="Times New Roman" w:hAnsi="Times New Roman" w:cs="Times New Roman"/>
                <w:color w:val="auto"/>
              </w:rPr>
              <w:t>штук</w:t>
            </w:r>
          </w:p>
        </w:tc>
        <w:tc>
          <w:tcPr>
            <w:tcW w:w="1417" w:type="dxa"/>
            <w:vAlign w:val="center"/>
          </w:tcPr>
          <w:p w:rsidR="00861E43" w:rsidRPr="00B97B95" w:rsidRDefault="00861E43" w:rsidP="00861E43">
            <w:pPr>
              <w:suppressAutoHyphens/>
              <w:autoSpaceDE w:val="0"/>
              <w:autoSpaceDN w:val="0"/>
              <w:adjustRightInd w:val="0"/>
              <w:jc w:val="center"/>
              <w:rPr>
                <w:rFonts w:ascii="Times New Roman" w:hAnsi="Times New Roman" w:cs="Times New Roman"/>
                <w:color w:val="auto"/>
              </w:rPr>
            </w:pPr>
            <w:r w:rsidRPr="00B97B95">
              <w:rPr>
                <w:rFonts w:ascii="Times New Roman" w:hAnsi="Times New Roman" w:cs="Times New Roman"/>
                <w:color w:val="auto"/>
              </w:rPr>
              <w:t>2</w:t>
            </w:r>
          </w:p>
        </w:tc>
      </w:tr>
      <w:tr w:rsidR="00861E43" w:rsidRPr="00B97B95" w:rsidTr="00861E43">
        <w:tc>
          <w:tcPr>
            <w:tcW w:w="817" w:type="dxa"/>
            <w:vAlign w:val="center"/>
          </w:tcPr>
          <w:p w:rsidR="00861E43" w:rsidRPr="00B97B95" w:rsidRDefault="00861E43" w:rsidP="00861E43">
            <w:pPr>
              <w:numPr>
                <w:ilvl w:val="0"/>
                <w:numId w:val="20"/>
              </w:numPr>
              <w:suppressAutoHyphens/>
              <w:autoSpaceDE w:val="0"/>
              <w:autoSpaceDN w:val="0"/>
              <w:adjustRightInd w:val="0"/>
              <w:jc w:val="center"/>
              <w:rPr>
                <w:rFonts w:ascii="Times New Roman" w:hAnsi="Times New Roman" w:cs="Times New Roman"/>
                <w:color w:val="auto"/>
              </w:rPr>
            </w:pPr>
          </w:p>
        </w:tc>
        <w:tc>
          <w:tcPr>
            <w:tcW w:w="6095" w:type="dxa"/>
            <w:vAlign w:val="bottom"/>
          </w:tcPr>
          <w:p w:rsidR="00861E43" w:rsidRPr="00B97B95" w:rsidRDefault="00861E43" w:rsidP="00861E43">
            <w:pPr>
              <w:suppressAutoHyphens/>
              <w:autoSpaceDE w:val="0"/>
              <w:autoSpaceDN w:val="0"/>
              <w:adjustRightInd w:val="0"/>
              <w:rPr>
                <w:rFonts w:ascii="Times New Roman" w:hAnsi="Times New Roman" w:cs="Times New Roman"/>
                <w:color w:val="auto"/>
              </w:rPr>
            </w:pPr>
            <w:r w:rsidRPr="00B97B95">
              <w:rPr>
                <w:rFonts w:ascii="Times New Roman" w:hAnsi="Times New Roman" w:cs="Times New Roman"/>
                <w:color w:val="auto"/>
              </w:rPr>
              <w:t>Насос для накачивания спортивных мячей в комплекте с иглами</w:t>
            </w:r>
          </w:p>
        </w:tc>
        <w:tc>
          <w:tcPr>
            <w:tcW w:w="1418" w:type="dxa"/>
            <w:vAlign w:val="center"/>
          </w:tcPr>
          <w:p w:rsidR="00861E43" w:rsidRPr="00B97B95" w:rsidRDefault="00861E43" w:rsidP="00861E43">
            <w:pPr>
              <w:suppressAutoHyphens/>
              <w:jc w:val="center"/>
              <w:rPr>
                <w:rFonts w:ascii="Times New Roman" w:hAnsi="Times New Roman" w:cs="Times New Roman"/>
                <w:color w:val="auto"/>
                <w:lang w:eastAsia="ar-SA"/>
              </w:rPr>
            </w:pPr>
            <w:r w:rsidRPr="00B97B95">
              <w:rPr>
                <w:rFonts w:ascii="Times New Roman" w:hAnsi="Times New Roman" w:cs="Times New Roman"/>
                <w:color w:val="auto"/>
              </w:rPr>
              <w:t>штук</w:t>
            </w:r>
          </w:p>
        </w:tc>
        <w:tc>
          <w:tcPr>
            <w:tcW w:w="1417" w:type="dxa"/>
            <w:vAlign w:val="center"/>
          </w:tcPr>
          <w:p w:rsidR="00861E43" w:rsidRPr="00B97B95" w:rsidRDefault="00861E43" w:rsidP="00861E43">
            <w:pPr>
              <w:suppressAutoHyphens/>
              <w:autoSpaceDE w:val="0"/>
              <w:autoSpaceDN w:val="0"/>
              <w:adjustRightInd w:val="0"/>
              <w:jc w:val="center"/>
              <w:rPr>
                <w:rFonts w:ascii="Times New Roman" w:hAnsi="Times New Roman" w:cs="Times New Roman"/>
                <w:color w:val="auto"/>
              </w:rPr>
            </w:pPr>
            <w:r w:rsidRPr="00B97B95">
              <w:rPr>
                <w:rFonts w:ascii="Times New Roman" w:hAnsi="Times New Roman" w:cs="Times New Roman"/>
                <w:color w:val="auto"/>
              </w:rPr>
              <w:t>4</w:t>
            </w:r>
          </w:p>
        </w:tc>
      </w:tr>
      <w:tr w:rsidR="00861E43" w:rsidRPr="00B97B95" w:rsidTr="00861E43">
        <w:tc>
          <w:tcPr>
            <w:tcW w:w="817" w:type="dxa"/>
            <w:vAlign w:val="bottom"/>
          </w:tcPr>
          <w:p w:rsidR="00861E43" w:rsidRPr="00B97B95" w:rsidRDefault="00861E43" w:rsidP="00861E43">
            <w:pPr>
              <w:numPr>
                <w:ilvl w:val="0"/>
                <w:numId w:val="20"/>
              </w:numPr>
              <w:suppressAutoHyphens/>
              <w:autoSpaceDE w:val="0"/>
              <w:autoSpaceDN w:val="0"/>
              <w:adjustRightInd w:val="0"/>
              <w:jc w:val="center"/>
              <w:rPr>
                <w:rFonts w:ascii="Times New Roman" w:hAnsi="Times New Roman" w:cs="Times New Roman"/>
                <w:color w:val="auto"/>
              </w:rPr>
            </w:pPr>
          </w:p>
        </w:tc>
        <w:tc>
          <w:tcPr>
            <w:tcW w:w="6095" w:type="dxa"/>
            <w:vAlign w:val="bottom"/>
          </w:tcPr>
          <w:p w:rsidR="00861E43" w:rsidRPr="00B97B95" w:rsidRDefault="00861E43" w:rsidP="00861E43">
            <w:pPr>
              <w:suppressAutoHyphens/>
              <w:autoSpaceDE w:val="0"/>
              <w:autoSpaceDN w:val="0"/>
              <w:adjustRightInd w:val="0"/>
              <w:rPr>
                <w:rFonts w:ascii="Times New Roman" w:hAnsi="Times New Roman" w:cs="Times New Roman"/>
                <w:color w:val="auto"/>
              </w:rPr>
            </w:pPr>
            <w:r w:rsidRPr="00B97B95">
              <w:rPr>
                <w:rFonts w:ascii="Times New Roman" w:hAnsi="Times New Roman" w:cs="Times New Roman"/>
                <w:color w:val="auto"/>
              </w:rPr>
              <w:t xml:space="preserve">Скакалка </w:t>
            </w:r>
          </w:p>
        </w:tc>
        <w:tc>
          <w:tcPr>
            <w:tcW w:w="1418" w:type="dxa"/>
            <w:vAlign w:val="center"/>
          </w:tcPr>
          <w:p w:rsidR="00861E43" w:rsidRPr="00B97B95" w:rsidRDefault="00861E43" w:rsidP="00861E43">
            <w:pPr>
              <w:suppressAutoHyphens/>
              <w:autoSpaceDE w:val="0"/>
              <w:autoSpaceDN w:val="0"/>
              <w:adjustRightInd w:val="0"/>
              <w:jc w:val="center"/>
              <w:rPr>
                <w:rFonts w:ascii="Times New Roman" w:hAnsi="Times New Roman" w:cs="Times New Roman"/>
                <w:color w:val="auto"/>
              </w:rPr>
            </w:pPr>
            <w:r w:rsidRPr="00B97B95">
              <w:rPr>
                <w:rFonts w:ascii="Times New Roman" w:hAnsi="Times New Roman" w:cs="Times New Roman"/>
                <w:color w:val="auto"/>
              </w:rPr>
              <w:t>штук</w:t>
            </w:r>
          </w:p>
        </w:tc>
        <w:tc>
          <w:tcPr>
            <w:tcW w:w="1417" w:type="dxa"/>
            <w:vAlign w:val="center"/>
          </w:tcPr>
          <w:p w:rsidR="00861E43" w:rsidRPr="00B97B95" w:rsidRDefault="00861E43" w:rsidP="00861E43">
            <w:pPr>
              <w:suppressAutoHyphens/>
              <w:autoSpaceDE w:val="0"/>
              <w:autoSpaceDN w:val="0"/>
              <w:adjustRightInd w:val="0"/>
              <w:jc w:val="center"/>
              <w:rPr>
                <w:rFonts w:ascii="Times New Roman" w:hAnsi="Times New Roman" w:cs="Times New Roman"/>
                <w:color w:val="auto"/>
              </w:rPr>
            </w:pPr>
            <w:r w:rsidRPr="00B97B95">
              <w:rPr>
                <w:rFonts w:ascii="Times New Roman" w:hAnsi="Times New Roman" w:cs="Times New Roman"/>
                <w:color w:val="auto"/>
              </w:rPr>
              <w:t>24</w:t>
            </w:r>
          </w:p>
        </w:tc>
      </w:tr>
      <w:tr w:rsidR="00861E43" w:rsidRPr="00B97B95" w:rsidTr="00861E43">
        <w:tc>
          <w:tcPr>
            <w:tcW w:w="817" w:type="dxa"/>
            <w:vAlign w:val="bottom"/>
          </w:tcPr>
          <w:p w:rsidR="00861E43" w:rsidRPr="00B97B95" w:rsidRDefault="00861E43" w:rsidP="00861E43">
            <w:pPr>
              <w:numPr>
                <w:ilvl w:val="0"/>
                <w:numId w:val="20"/>
              </w:numPr>
              <w:suppressAutoHyphens/>
              <w:autoSpaceDE w:val="0"/>
              <w:autoSpaceDN w:val="0"/>
              <w:adjustRightInd w:val="0"/>
              <w:jc w:val="center"/>
              <w:rPr>
                <w:rFonts w:ascii="Times New Roman" w:hAnsi="Times New Roman" w:cs="Times New Roman"/>
                <w:color w:val="auto"/>
              </w:rPr>
            </w:pPr>
          </w:p>
        </w:tc>
        <w:tc>
          <w:tcPr>
            <w:tcW w:w="6095" w:type="dxa"/>
            <w:vAlign w:val="bottom"/>
          </w:tcPr>
          <w:p w:rsidR="00861E43" w:rsidRPr="00B97B95" w:rsidRDefault="00861E43" w:rsidP="00861E43">
            <w:pPr>
              <w:suppressAutoHyphens/>
              <w:autoSpaceDE w:val="0"/>
              <w:autoSpaceDN w:val="0"/>
              <w:adjustRightInd w:val="0"/>
              <w:rPr>
                <w:rFonts w:ascii="Times New Roman" w:hAnsi="Times New Roman" w:cs="Times New Roman"/>
                <w:color w:val="auto"/>
              </w:rPr>
            </w:pPr>
            <w:r w:rsidRPr="00B97B95">
              <w:rPr>
                <w:rFonts w:ascii="Times New Roman" w:hAnsi="Times New Roman" w:cs="Times New Roman"/>
                <w:color w:val="auto"/>
              </w:rPr>
              <w:t>Скамейка гимнастическая</w:t>
            </w:r>
          </w:p>
        </w:tc>
        <w:tc>
          <w:tcPr>
            <w:tcW w:w="1418" w:type="dxa"/>
            <w:vAlign w:val="center"/>
          </w:tcPr>
          <w:p w:rsidR="00861E43" w:rsidRPr="00B97B95" w:rsidRDefault="00861E43" w:rsidP="00861E43">
            <w:pPr>
              <w:suppressAutoHyphens/>
              <w:autoSpaceDE w:val="0"/>
              <w:autoSpaceDN w:val="0"/>
              <w:adjustRightInd w:val="0"/>
              <w:jc w:val="center"/>
              <w:rPr>
                <w:rFonts w:ascii="Times New Roman" w:hAnsi="Times New Roman" w:cs="Times New Roman"/>
                <w:color w:val="auto"/>
              </w:rPr>
            </w:pPr>
            <w:r w:rsidRPr="00B97B95">
              <w:rPr>
                <w:rFonts w:ascii="Times New Roman" w:hAnsi="Times New Roman" w:cs="Times New Roman"/>
                <w:color w:val="auto"/>
              </w:rPr>
              <w:t>штук</w:t>
            </w:r>
          </w:p>
        </w:tc>
        <w:tc>
          <w:tcPr>
            <w:tcW w:w="1417" w:type="dxa"/>
            <w:vAlign w:val="center"/>
          </w:tcPr>
          <w:p w:rsidR="00861E43" w:rsidRPr="00B97B95" w:rsidRDefault="00861E43" w:rsidP="00861E43">
            <w:pPr>
              <w:suppressAutoHyphens/>
              <w:autoSpaceDE w:val="0"/>
              <w:autoSpaceDN w:val="0"/>
              <w:adjustRightInd w:val="0"/>
              <w:jc w:val="center"/>
              <w:rPr>
                <w:rFonts w:ascii="Times New Roman" w:hAnsi="Times New Roman" w:cs="Times New Roman"/>
                <w:color w:val="auto"/>
              </w:rPr>
            </w:pPr>
            <w:r w:rsidRPr="00B97B95">
              <w:rPr>
                <w:rFonts w:ascii="Times New Roman" w:hAnsi="Times New Roman" w:cs="Times New Roman"/>
                <w:color w:val="auto"/>
              </w:rPr>
              <w:t>4</w:t>
            </w:r>
          </w:p>
        </w:tc>
      </w:tr>
      <w:tr w:rsidR="00861E43" w:rsidRPr="00B97B95" w:rsidTr="00861E43">
        <w:tc>
          <w:tcPr>
            <w:tcW w:w="817" w:type="dxa"/>
            <w:vAlign w:val="bottom"/>
          </w:tcPr>
          <w:p w:rsidR="00861E43" w:rsidRPr="00B97B95" w:rsidRDefault="00861E43" w:rsidP="00861E43">
            <w:pPr>
              <w:numPr>
                <w:ilvl w:val="0"/>
                <w:numId w:val="20"/>
              </w:numPr>
              <w:suppressAutoHyphens/>
              <w:autoSpaceDE w:val="0"/>
              <w:autoSpaceDN w:val="0"/>
              <w:adjustRightInd w:val="0"/>
              <w:jc w:val="center"/>
              <w:rPr>
                <w:rFonts w:ascii="Times New Roman" w:hAnsi="Times New Roman" w:cs="Times New Roman"/>
                <w:color w:val="auto"/>
              </w:rPr>
            </w:pPr>
          </w:p>
        </w:tc>
        <w:tc>
          <w:tcPr>
            <w:tcW w:w="6095" w:type="dxa"/>
            <w:vAlign w:val="bottom"/>
          </w:tcPr>
          <w:p w:rsidR="00861E43" w:rsidRPr="00B97B95" w:rsidRDefault="00861E43" w:rsidP="00861E43">
            <w:pPr>
              <w:suppressAutoHyphens/>
              <w:autoSpaceDE w:val="0"/>
              <w:autoSpaceDN w:val="0"/>
              <w:adjustRightInd w:val="0"/>
              <w:rPr>
                <w:rFonts w:ascii="Times New Roman" w:hAnsi="Times New Roman" w:cs="Times New Roman"/>
                <w:color w:val="auto"/>
              </w:rPr>
            </w:pPr>
            <w:r w:rsidRPr="00B97B95">
              <w:rPr>
                <w:rFonts w:ascii="Times New Roman" w:hAnsi="Times New Roman" w:cs="Times New Roman"/>
                <w:color w:val="auto"/>
              </w:rPr>
              <w:t>Утяжелитель для ног</w:t>
            </w:r>
          </w:p>
        </w:tc>
        <w:tc>
          <w:tcPr>
            <w:tcW w:w="1418" w:type="dxa"/>
            <w:vAlign w:val="center"/>
          </w:tcPr>
          <w:p w:rsidR="00861E43" w:rsidRPr="00B97B95" w:rsidRDefault="00861E43" w:rsidP="00861E43">
            <w:pPr>
              <w:suppressAutoHyphens/>
              <w:autoSpaceDE w:val="0"/>
              <w:autoSpaceDN w:val="0"/>
              <w:adjustRightInd w:val="0"/>
              <w:jc w:val="center"/>
              <w:rPr>
                <w:rFonts w:ascii="Times New Roman" w:hAnsi="Times New Roman" w:cs="Times New Roman"/>
                <w:color w:val="auto"/>
              </w:rPr>
            </w:pPr>
            <w:r w:rsidRPr="00B97B95">
              <w:rPr>
                <w:rFonts w:ascii="Times New Roman" w:hAnsi="Times New Roman" w:cs="Times New Roman"/>
                <w:color w:val="auto"/>
              </w:rPr>
              <w:t>комплект</w:t>
            </w:r>
          </w:p>
        </w:tc>
        <w:tc>
          <w:tcPr>
            <w:tcW w:w="1417" w:type="dxa"/>
            <w:vAlign w:val="center"/>
          </w:tcPr>
          <w:p w:rsidR="00861E43" w:rsidRPr="00B97B95" w:rsidRDefault="00861E43" w:rsidP="00861E43">
            <w:pPr>
              <w:suppressAutoHyphens/>
              <w:autoSpaceDE w:val="0"/>
              <w:autoSpaceDN w:val="0"/>
              <w:adjustRightInd w:val="0"/>
              <w:jc w:val="center"/>
              <w:rPr>
                <w:rFonts w:ascii="Times New Roman" w:hAnsi="Times New Roman" w:cs="Times New Roman"/>
                <w:color w:val="auto"/>
              </w:rPr>
            </w:pPr>
            <w:r w:rsidRPr="00B97B95">
              <w:rPr>
                <w:rFonts w:ascii="Times New Roman" w:hAnsi="Times New Roman" w:cs="Times New Roman"/>
                <w:color w:val="auto"/>
              </w:rPr>
              <w:t>15</w:t>
            </w:r>
          </w:p>
        </w:tc>
      </w:tr>
      <w:tr w:rsidR="00861E43" w:rsidRPr="00B97B95" w:rsidTr="00861E43">
        <w:tc>
          <w:tcPr>
            <w:tcW w:w="817" w:type="dxa"/>
            <w:vAlign w:val="bottom"/>
          </w:tcPr>
          <w:p w:rsidR="00861E43" w:rsidRPr="00B97B95" w:rsidRDefault="00861E43" w:rsidP="00861E43">
            <w:pPr>
              <w:numPr>
                <w:ilvl w:val="0"/>
                <w:numId w:val="20"/>
              </w:numPr>
              <w:suppressAutoHyphens/>
              <w:autoSpaceDE w:val="0"/>
              <w:autoSpaceDN w:val="0"/>
              <w:adjustRightInd w:val="0"/>
              <w:jc w:val="center"/>
              <w:rPr>
                <w:rFonts w:ascii="Times New Roman" w:hAnsi="Times New Roman" w:cs="Times New Roman"/>
                <w:color w:val="auto"/>
              </w:rPr>
            </w:pPr>
          </w:p>
        </w:tc>
        <w:tc>
          <w:tcPr>
            <w:tcW w:w="6095" w:type="dxa"/>
            <w:vAlign w:val="bottom"/>
          </w:tcPr>
          <w:p w:rsidR="00861E43" w:rsidRPr="00B97B95" w:rsidRDefault="00861E43" w:rsidP="00861E43">
            <w:pPr>
              <w:suppressAutoHyphens/>
              <w:autoSpaceDE w:val="0"/>
              <w:autoSpaceDN w:val="0"/>
              <w:adjustRightInd w:val="0"/>
              <w:rPr>
                <w:rFonts w:ascii="Times New Roman" w:hAnsi="Times New Roman" w:cs="Times New Roman"/>
                <w:color w:val="auto"/>
              </w:rPr>
            </w:pPr>
            <w:r w:rsidRPr="00B97B95">
              <w:rPr>
                <w:rFonts w:ascii="Times New Roman" w:hAnsi="Times New Roman" w:cs="Times New Roman"/>
                <w:color w:val="auto"/>
              </w:rPr>
              <w:t>Утяжелитель для рук</w:t>
            </w:r>
          </w:p>
        </w:tc>
        <w:tc>
          <w:tcPr>
            <w:tcW w:w="1418" w:type="dxa"/>
            <w:vAlign w:val="center"/>
          </w:tcPr>
          <w:p w:rsidR="00861E43" w:rsidRPr="00B97B95" w:rsidRDefault="00861E43" w:rsidP="00861E43">
            <w:pPr>
              <w:suppressAutoHyphens/>
              <w:autoSpaceDE w:val="0"/>
              <w:autoSpaceDN w:val="0"/>
              <w:adjustRightInd w:val="0"/>
              <w:jc w:val="center"/>
              <w:rPr>
                <w:rFonts w:ascii="Times New Roman" w:hAnsi="Times New Roman" w:cs="Times New Roman"/>
                <w:color w:val="auto"/>
              </w:rPr>
            </w:pPr>
            <w:r w:rsidRPr="00B97B95">
              <w:rPr>
                <w:rFonts w:ascii="Times New Roman" w:hAnsi="Times New Roman" w:cs="Times New Roman"/>
                <w:color w:val="auto"/>
              </w:rPr>
              <w:t>комплект</w:t>
            </w:r>
          </w:p>
        </w:tc>
        <w:tc>
          <w:tcPr>
            <w:tcW w:w="1417" w:type="dxa"/>
            <w:vAlign w:val="center"/>
          </w:tcPr>
          <w:p w:rsidR="00861E43" w:rsidRPr="00B97B95" w:rsidRDefault="00861E43" w:rsidP="00861E43">
            <w:pPr>
              <w:suppressAutoHyphens/>
              <w:autoSpaceDE w:val="0"/>
              <w:autoSpaceDN w:val="0"/>
              <w:adjustRightInd w:val="0"/>
              <w:jc w:val="center"/>
              <w:rPr>
                <w:rFonts w:ascii="Times New Roman" w:hAnsi="Times New Roman" w:cs="Times New Roman"/>
                <w:color w:val="auto"/>
              </w:rPr>
            </w:pPr>
            <w:r w:rsidRPr="00B97B95">
              <w:rPr>
                <w:rFonts w:ascii="Times New Roman" w:hAnsi="Times New Roman" w:cs="Times New Roman"/>
                <w:color w:val="auto"/>
              </w:rPr>
              <w:t>15</w:t>
            </w:r>
          </w:p>
        </w:tc>
      </w:tr>
      <w:tr w:rsidR="00861E43" w:rsidRPr="00B97B95" w:rsidTr="00861E43">
        <w:tc>
          <w:tcPr>
            <w:tcW w:w="817" w:type="dxa"/>
            <w:vAlign w:val="bottom"/>
          </w:tcPr>
          <w:p w:rsidR="00861E43" w:rsidRPr="00B97B95" w:rsidRDefault="00861E43" w:rsidP="00861E43">
            <w:pPr>
              <w:numPr>
                <w:ilvl w:val="0"/>
                <w:numId w:val="20"/>
              </w:numPr>
              <w:suppressAutoHyphens/>
              <w:autoSpaceDE w:val="0"/>
              <w:autoSpaceDN w:val="0"/>
              <w:adjustRightInd w:val="0"/>
              <w:jc w:val="center"/>
              <w:rPr>
                <w:rFonts w:ascii="Times New Roman" w:hAnsi="Times New Roman" w:cs="Times New Roman"/>
                <w:color w:val="auto"/>
              </w:rPr>
            </w:pPr>
          </w:p>
        </w:tc>
        <w:tc>
          <w:tcPr>
            <w:tcW w:w="6095" w:type="dxa"/>
            <w:vAlign w:val="bottom"/>
          </w:tcPr>
          <w:p w:rsidR="00861E43" w:rsidRPr="00B97B95" w:rsidRDefault="00861E43" w:rsidP="00861E43">
            <w:pPr>
              <w:suppressAutoHyphens/>
              <w:autoSpaceDE w:val="0"/>
              <w:autoSpaceDN w:val="0"/>
              <w:adjustRightInd w:val="0"/>
              <w:rPr>
                <w:rFonts w:ascii="Times New Roman" w:hAnsi="Times New Roman" w:cs="Times New Roman"/>
                <w:color w:val="auto"/>
              </w:rPr>
            </w:pPr>
            <w:r w:rsidRPr="00B97B95">
              <w:rPr>
                <w:rFonts w:ascii="Times New Roman" w:hAnsi="Times New Roman" w:cs="Times New Roman"/>
                <w:color w:val="auto"/>
              </w:rPr>
              <w:t>Эспандер резиновый ленточный</w:t>
            </w:r>
          </w:p>
        </w:tc>
        <w:tc>
          <w:tcPr>
            <w:tcW w:w="1418" w:type="dxa"/>
            <w:vAlign w:val="center"/>
          </w:tcPr>
          <w:p w:rsidR="00861E43" w:rsidRPr="00B97B95" w:rsidRDefault="00861E43" w:rsidP="00861E43">
            <w:pPr>
              <w:suppressAutoHyphens/>
              <w:jc w:val="center"/>
              <w:rPr>
                <w:rFonts w:ascii="Times New Roman" w:hAnsi="Times New Roman" w:cs="Times New Roman"/>
                <w:color w:val="auto"/>
              </w:rPr>
            </w:pPr>
            <w:r w:rsidRPr="00B97B95">
              <w:rPr>
                <w:rFonts w:ascii="Times New Roman" w:hAnsi="Times New Roman" w:cs="Times New Roman"/>
                <w:color w:val="auto"/>
              </w:rPr>
              <w:t>штук</w:t>
            </w:r>
          </w:p>
        </w:tc>
        <w:tc>
          <w:tcPr>
            <w:tcW w:w="1417" w:type="dxa"/>
            <w:vAlign w:val="center"/>
          </w:tcPr>
          <w:p w:rsidR="00861E43" w:rsidRPr="00B97B95" w:rsidRDefault="00861E43" w:rsidP="00861E43">
            <w:pPr>
              <w:suppressAutoHyphens/>
              <w:autoSpaceDE w:val="0"/>
              <w:autoSpaceDN w:val="0"/>
              <w:adjustRightInd w:val="0"/>
              <w:jc w:val="center"/>
              <w:rPr>
                <w:rFonts w:ascii="Times New Roman" w:hAnsi="Times New Roman" w:cs="Times New Roman"/>
                <w:color w:val="auto"/>
              </w:rPr>
            </w:pPr>
            <w:r w:rsidRPr="00B97B95">
              <w:rPr>
                <w:rFonts w:ascii="Times New Roman" w:hAnsi="Times New Roman" w:cs="Times New Roman"/>
                <w:color w:val="auto"/>
              </w:rPr>
              <w:t>24</w:t>
            </w:r>
          </w:p>
        </w:tc>
      </w:tr>
    </w:tbl>
    <w:p w:rsidR="00EB1E9A" w:rsidRPr="00B97B95" w:rsidRDefault="00EB1E9A" w:rsidP="002B40A0">
      <w:pPr>
        <w:rPr>
          <w:rFonts w:ascii="Times New Roman" w:hAnsi="Times New Roman" w:cs="Times New Roman"/>
          <w:color w:val="auto"/>
          <w:sz w:val="26"/>
          <w:szCs w:val="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6237"/>
        <w:gridCol w:w="1417"/>
        <w:gridCol w:w="1276"/>
      </w:tblGrid>
      <w:tr w:rsidR="00861E43" w:rsidRPr="00B97B95" w:rsidTr="00861E43">
        <w:trPr>
          <w:jc w:val="center"/>
        </w:trPr>
        <w:tc>
          <w:tcPr>
            <w:tcW w:w="9639" w:type="dxa"/>
            <w:gridSpan w:val="4"/>
          </w:tcPr>
          <w:p w:rsidR="00861E43" w:rsidRPr="00B97B95" w:rsidRDefault="00861E43" w:rsidP="00861E43">
            <w:pPr>
              <w:keepNext/>
              <w:suppressAutoHyphens/>
              <w:jc w:val="center"/>
              <w:outlineLvl w:val="1"/>
              <w:rPr>
                <w:rFonts w:ascii="Times New Roman" w:hAnsi="Times New Roman" w:cs="Times New Roman"/>
                <w:color w:val="auto"/>
                <w:lang w:eastAsia="ar-SA"/>
              </w:rPr>
            </w:pPr>
            <w:r w:rsidRPr="00B97B95">
              <w:rPr>
                <w:rFonts w:ascii="Times New Roman" w:hAnsi="Times New Roman" w:cs="Times New Roman"/>
                <w:color w:val="auto"/>
                <w:lang w:eastAsia="ar-SA"/>
              </w:rPr>
              <w:t>Пулевая стрельба</w:t>
            </w:r>
          </w:p>
          <w:p w:rsidR="00861E43" w:rsidRPr="00B97B95" w:rsidRDefault="00861E43" w:rsidP="00861E43">
            <w:pPr>
              <w:suppressAutoHyphens/>
              <w:jc w:val="center"/>
              <w:rPr>
                <w:rFonts w:ascii="Times New Roman" w:hAnsi="Times New Roman" w:cs="Times New Roman"/>
                <w:color w:val="auto"/>
                <w:sz w:val="20"/>
                <w:szCs w:val="20"/>
                <w:lang w:eastAsia="ar-SA"/>
              </w:rPr>
            </w:pPr>
            <w:r w:rsidRPr="00B97B95">
              <w:rPr>
                <w:rFonts w:ascii="Times New Roman" w:hAnsi="Times New Roman" w:cs="Times New Roman"/>
                <w:color w:val="auto"/>
                <w:lang w:eastAsia="ar-SA"/>
              </w:rPr>
              <w:t>мужчины, женщины</w:t>
            </w:r>
          </w:p>
        </w:tc>
      </w:tr>
      <w:tr w:rsidR="00861E43" w:rsidRPr="00B97B95" w:rsidTr="00861E43">
        <w:trPr>
          <w:jc w:val="center"/>
        </w:trPr>
        <w:tc>
          <w:tcPr>
            <w:tcW w:w="709" w:type="dxa"/>
          </w:tcPr>
          <w:p w:rsidR="00861E43" w:rsidRPr="00B97B95" w:rsidRDefault="00861E43" w:rsidP="00861E43">
            <w:pPr>
              <w:numPr>
                <w:ilvl w:val="0"/>
                <w:numId w:val="19"/>
              </w:numPr>
              <w:suppressAutoHyphens/>
              <w:jc w:val="center"/>
              <w:rPr>
                <w:rFonts w:ascii="Times New Roman" w:hAnsi="Times New Roman" w:cs="Times New Roman"/>
                <w:color w:val="auto"/>
                <w:lang w:eastAsia="ar-SA"/>
              </w:rPr>
            </w:pPr>
          </w:p>
        </w:tc>
        <w:tc>
          <w:tcPr>
            <w:tcW w:w="6237" w:type="dxa"/>
            <w:vAlign w:val="center"/>
          </w:tcPr>
          <w:p w:rsidR="00861E43" w:rsidRPr="00B97B95" w:rsidRDefault="00861E43" w:rsidP="00861E43">
            <w:pPr>
              <w:suppressAutoHyphens/>
              <w:autoSpaceDE w:val="0"/>
              <w:autoSpaceDN w:val="0"/>
              <w:adjustRightInd w:val="0"/>
              <w:rPr>
                <w:rFonts w:ascii="Times New Roman" w:hAnsi="Times New Roman" w:cs="Times New Roman"/>
                <w:color w:val="auto"/>
              </w:rPr>
            </w:pPr>
            <w:r w:rsidRPr="00B97B95">
              <w:rPr>
                <w:rFonts w:ascii="Times New Roman" w:hAnsi="Times New Roman" w:cs="Times New Roman"/>
                <w:color w:val="auto"/>
                <w:lang w:eastAsia="ar-SA"/>
              </w:rPr>
              <w:t>Наушники-антифоны</w:t>
            </w:r>
          </w:p>
        </w:tc>
        <w:tc>
          <w:tcPr>
            <w:tcW w:w="1417" w:type="dxa"/>
            <w:vAlign w:val="center"/>
          </w:tcPr>
          <w:p w:rsidR="00861E43" w:rsidRPr="00B97B95" w:rsidRDefault="00861E43" w:rsidP="00861E43">
            <w:pPr>
              <w:suppressAutoHyphens/>
              <w:autoSpaceDE w:val="0"/>
              <w:autoSpaceDN w:val="0"/>
              <w:adjustRightInd w:val="0"/>
              <w:jc w:val="center"/>
              <w:rPr>
                <w:rFonts w:ascii="Times New Roman" w:hAnsi="Times New Roman" w:cs="Times New Roman"/>
                <w:color w:val="auto"/>
              </w:rPr>
            </w:pPr>
            <w:r w:rsidRPr="00B97B95">
              <w:rPr>
                <w:rFonts w:ascii="Times New Roman" w:hAnsi="Times New Roman" w:cs="Times New Roman"/>
                <w:color w:val="auto"/>
              </w:rPr>
              <w:t>пар</w:t>
            </w:r>
          </w:p>
        </w:tc>
        <w:tc>
          <w:tcPr>
            <w:tcW w:w="1276" w:type="dxa"/>
            <w:vAlign w:val="center"/>
          </w:tcPr>
          <w:p w:rsidR="00861E43" w:rsidRPr="00B97B95" w:rsidRDefault="00861E43" w:rsidP="00861E43">
            <w:pPr>
              <w:suppressAutoHyphens/>
              <w:autoSpaceDE w:val="0"/>
              <w:autoSpaceDN w:val="0"/>
              <w:adjustRightInd w:val="0"/>
              <w:jc w:val="center"/>
              <w:rPr>
                <w:rFonts w:ascii="Times New Roman" w:hAnsi="Times New Roman" w:cs="Times New Roman"/>
                <w:color w:val="auto"/>
              </w:rPr>
            </w:pPr>
            <w:r w:rsidRPr="00B97B95">
              <w:rPr>
                <w:rFonts w:ascii="Times New Roman" w:hAnsi="Times New Roman" w:cs="Times New Roman"/>
                <w:color w:val="auto"/>
              </w:rPr>
              <w:t>16</w:t>
            </w:r>
          </w:p>
        </w:tc>
      </w:tr>
      <w:tr w:rsidR="00861E43" w:rsidRPr="00B97B95" w:rsidTr="00861E43">
        <w:trPr>
          <w:jc w:val="center"/>
        </w:trPr>
        <w:tc>
          <w:tcPr>
            <w:tcW w:w="709" w:type="dxa"/>
          </w:tcPr>
          <w:p w:rsidR="00861E43" w:rsidRPr="00B97B95" w:rsidRDefault="00861E43" w:rsidP="00861E43">
            <w:pPr>
              <w:numPr>
                <w:ilvl w:val="0"/>
                <w:numId w:val="19"/>
              </w:numPr>
              <w:suppressAutoHyphens/>
              <w:jc w:val="center"/>
              <w:rPr>
                <w:rFonts w:ascii="Times New Roman" w:hAnsi="Times New Roman" w:cs="Times New Roman"/>
                <w:color w:val="auto"/>
                <w:lang w:eastAsia="ar-SA"/>
              </w:rPr>
            </w:pPr>
          </w:p>
        </w:tc>
        <w:tc>
          <w:tcPr>
            <w:tcW w:w="6237" w:type="dxa"/>
            <w:vAlign w:val="center"/>
          </w:tcPr>
          <w:p w:rsidR="00861E43" w:rsidRPr="00B97B95" w:rsidRDefault="00861E43" w:rsidP="00861E43">
            <w:pPr>
              <w:suppressAutoHyphens/>
              <w:autoSpaceDE w:val="0"/>
              <w:autoSpaceDN w:val="0"/>
              <w:adjustRightInd w:val="0"/>
              <w:rPr>
                <w:rFonts w:ascii="Times New Roman" w:hAnsi="Times New Roman" w:cs="Times New Roman"/>
                <w:color w:val="auto"/>
              </w:rPr>
            </w:pPr>
            <w:r w:rsidRPr="00B97B95">
              <w:rPr>
                <w:rFonts w:ascii="Times New Roman" w:hAnsi="Times New Roman" w:cs="Times New Roman"/>
                <w:color w:val="auto"/>
                <w:lang w:eastAsia="ar-SA"/>
              </w:rPr>
              <w:t>Футляр для перевозки оружия</w:t>
            </w:r>
          </w:p>
        </w:tc>
        <w:tc>
          <w:tcPr>
            <w:tcW w:w="1417" w:type="dxa"/>
            <w:vAlign w:val="center"/>
          </w:tcPr>
          <w:p w:rsidR="00861E43" w:rsidRPr="00B97B95" w:rsidRDefault="00861E43" w:rsidP="00861E43">
            <w:pPr>
              <w:suppressAutoHyphens/>
              <w:autoSpaceDE w:val="0"/>
              <w:autoSpaceDN w:val="0"/>
              <w:adjustRightInd w:val="0"/>
              <w:jc w:val="center"/>
              <w:rPr>
                <w:rFonts w:ascii="Times New Roman" w:hAnsi="Times New Roman" w:cs="Times New Roman"/>
                <w:color w:val="auto"/>
              </w:rPr>
            </w:pPr>
            <w:r w:rsidRPr="00B97B95">
              <w:rPr>
                <w:rFonts w:ascii="Times New Roman" w:hAnsi="Times New Roman" w:cs="Times New Roman"/>
                <w:color w:val="auto"/>
              </w:rPr>
              <w:t>штук</w:t>
            </w:r>
          </w:p>
        </w:tc>
        <w:tc>
          <w:tcPr>
            <w:tcW w:w="1276" w:type="dxa"/>
            <w:vAlign w:val="center"/>
          </w:tcPr>
          <w:p w:rsidR="00861E43" w:rsidRPr="00B97B95" w:rsidRDefault="00861E43" w:rsidP="00861E43">
            <w:pPr>
              <w:suppressAutoHyphens/>
              <w:autoSpaceDE w:val="0"/>
              <w:autoSpaceDN w:val="0"/>
              <w:adjustRightInd w:val="0"/>
              <w:jc w:val="center"/>
              <w:rPr>
                <w:rFonts w:ascii="Times New Roman" w:hAnsi="Times New Roman" w:cs="Times New Roman"/>
                <w:color w:val="auto"/>
              </w:rPr>
            </w:pPr>
            <w:r w:rsidRPr="00B97B95">
              <w:rPr>
                <w:rFonts w:ascii="Times New Roman" w:hAnsi="Times New Roman" w:cs="Times New Roman"/>
                <w:color w:val="auto"/>
              </w:rPr>
              <w:t>16</w:t>
            </w:r>
          </w:p>
        </w:tc>
      </w:tr>
      <w:tr w:rsidR="00861E43" w:rsidRPr="00B97B95" w:rsidTr="00861E43">
        <w:trPr>
          <w:jc w:val="center"/>
        </w:trPr>
        <w:tc>
          <w:tcPr>
            <w:tcW w:w="709" w:type="dxa"/>
          </w:tcPr>
          <w:p w:rsidR="00861E43" w:rsidRPr="00B97B95" w:rsidRDefault="00861E43" w:rsidP="00861E43">
            <w:pPr>
              <w:numPr>
                <w:ilvl w:val="0"/>
                <w:numId w:val="19"/>
              </w:numPr>
              <w:suppressAutoHyphens/>
              <w:jc w:val="center"/>
              <w:rPr>
                <w:rFonts w:ascii="Times New Roman" w:hAnsi="Times New Roman" w:cs="Times New Roman"/>
                <w:color w:val="auto"/>
                <w:lang w:eastAsia="ar-SA"/>
              </w:rPr>
            </w:pPr>
          </w:p>
        </w:tc>
        <w:tc>
          <w:tcPr>
            <w:tcW w:w="6237" w:type="dxa"/>
            <w:vAlign w:val="center"/>
          </w:tcPr>
          <w:p w:rsidR="00861E43" w:rsidRPr="00B97B95" w:rsidRDefault="00861E43" w:rsidP="00861E43">
            <w:pPr>
              <w:suppressAutoHyphens/>
              <w:autoSpaceDE w:val="0"/>
              <w:autoSpaceDN w:val="0"/>
              <w:adjustRightInd w:val="0"/>
              <w:rPr>
                <w:rFonts w:ascii="Times New Roman" w:hAnsi="Times New Roman" w:cs="Times New Roman"/>
                <w:color w:val="auto"/>
              </w:rPr>
            </w:pPr>
            <w:r w:rsidRPr="00B97B95">
              <w:rPr>
                <w:rFonts w:ascii="Times New Roman" w:hAnsi="Times New Roman" w:cs="Times New Roman"/>
                <w:color w:val="auto"/>
                <w:lang w:eastAsia="ar-SA"/>
              </w:rPr>
              <w:t>Оправа стрелковая (монокль)</w:t>
            </w:r>
          </w:p>
        </w:tc>
        <w:tc>
          <w:tcPr>
            <w:tcW w:w="1417" w:type="dxa"/>
            <w:vAlign w:val="center"/>
          </w:tcPr>
          <w:p w:rsidR="00861E43" w:rsidRPr="00B97B95" w:rsidRDefault="00861E43" w:rsidP="00861E43">
            <w:pPr>
              <w:suppressAutoHyphens/>
              <w:autoSpaceDE w:val="0"/>
              <w:autoSpaceDN w:val="0"/>
              <w:adjustRightInd w:val="0"/>
              <w:jc w:val="center"/>
              <w:rPr>
                <w:rFonts w:ascii="Times New Roman" w:hAnsi="Times New Roman" w:cs="Times New Roman"/>
                <w:color w:val="auto"/>
              </w:rPr>
            </w:pPr>
            <w:r w:rsidRPr="00B97B95">
              <w:rPr>
                <w:rFonts w:ascii="Times New Roman" w:hAnsi="Times New Roman" w:cs="Times New Roman"/>
                <w:color w:val="auto"/>
              </w:rPr>
              <w:t>штук</w:t>
            </w:r>
          </w:p>
        </w:tc>
        <w:tc>
          <w:tcPr>
            <w:tcW w:w="1276" w:type="dxa"/>
            <w:vAlign w:val="center"/>
          </w:tcPr>
          <w:p w:rsidR="00861E43" w:rsidRPr="00B97B95" w:rsidRDefault="00861E43" w:rsidP="00861E43">
            <w:pPr>
              <w:suppressAutoHyphens/>
              <w:autoSpaceDE w:val="0"/>
              <w:autoSpaceDN w:val="0"/>
              <w:adjustRightInd w:val="0"/>
              <w:jc w:val="center"/>
              <w:rPr>
                <w:rFonts w:ascii="Times New Roman" w:hAnsi="Times New Roman" w:cs="Times New Roman"/>
                <w:color w:val="auto"/>
              </w:rPr>
            </w:pPr>
            <w:r w:rsidRPr="00B97B95">
              <w:rPr>
                <w:rFonts w:ascii="Times New Roman" w:hAnsi="Times New Roman" w:cs="Times New Roman"/>
                <w:color w:val="auto"/>
              </w:rPr>
              <w:t>16</w:t>
            </w:r>
          </w:p>
        </w:tc>
      </w:tr>
      <w:tr w:rsidR="00861E43" w:rsidRPr="00B97B95" w:rsidTr="00A05C1F">
        <w:trPr>
          <w:jc w:val="center"/>
        </w:trPr>
        <w:tc>
          <w:tcPr>
            <w:tcW w:w="9639" w:type="dxa"/>
            <w:gridSpan w:val="4"/>
          </w:tcPr>
          <w:p w:rsidR="00861E43" w:rsidRPr="00B97B95" w:rsidRDefault="00861E43" w:rsidP="00861E43">
            <w:pPr>
              <w:suppressAutoHyphens/>
              <w:autoSpaceDE w:val="0"/>
              <w:autoSpaceDN w:val="0"/>
              <w:adjustRightInd w:val="0"/>
              <w:jc w:val="center"/>
              <w:rPr>
                <w:rFonts w:ascii="Times New Roman" w:hAnsi="Times New Roman" w:cs="Times New Roman"/>
                <w:color w:val="auto"/>
              </w:rPr>
            </w:pPr>
            <w:r w:rsidRPr="00B97B95">
              <w:rPr>
                <w:rFonts w:ascii="Times New Roman" w:hAnsi="Times New Roman" w:cs="Times New Roman"/>
                <w:color w:val="auto"/>
                <w:lang w:eastAsia="ar-SA"/>
              </w:rPr>
              <w:t>Дополнительное и вспомогательное оборудование, спортивный инвентарь</w:t>
            </w:r>
          </w:p>
        </w:tc>
      </w:tr>
      <w:tr w:rsidR="00861E43" w:rsidRPr="00B97B95" w:rsidTr="00A05C1F">
        <w:trPr>
          <w:jc w:val="center"/>
        </w:trPr>
        <w:tc>
          <w:tcPr>
            <w:tcW w:w="9639" w:type="dxa"/>
            <w:gridSpan w:val="4"/>
          </w:tcPr>
          <w:p w:rsidR="00861E43" w:rsidRPr="00B97B95" w:rsidRDefault="00861E43" w:rsidP="00861E43">
            <w:pPr>
              <w:suppressAutoHyphens/>
              <w:autoSpaceDE w:val="0"/>
              <w:autoSpaceDN w:val="0"/>
              <w:adjustRightInd w:val="0"/>
              <w:jc w:val="center"/>
              <w:rPr>
                <w:rFonts w:ascii="Times New Roman" w:hAnsi="Times New Roman" w:cs="Times New Roman"/>
                <w:color w:val="auto"/>
                <w:lang w:eastAsia="ar-SA"/>
              </w:rPr>
            </w:pPr>
          </w:p>
        </w:tc>
      </w:tr>
      <w:tr w:rsidR="00861E43" w:rsidRPr="00B97B95" w:rsidTr="00A05C1F">
        <w:trPr>
          <w:jc w:val="center"/>
        </w:trPr>
        <w:tc>
          <w:tcPr>
            <w:tcW w:w="709" w:type="dxa"/>
          </w:tcPr>
          <w:p w:rsidR="00861E43" w:rsidRPr="00B97B95" w:rsidRDefault="00861E43" w:rsidP="00861E43">
            <w:pPr>
              <w:suppressAutoHyphens/>
              <w:jc w:val="center"/>
              <w:rPr>
                <w:rFonts w:ascii="Times New Roman" w:hAnsi="Times New Roman" w:cs="Times New Roman"/>
                <w:color w:val="auto"/>
                <w:lang w:eastAsia="ar-SA"/>
              </w:rPr>
            </w:pPr>
            <w:r w:rsidRPr="00B97B95">
              <w:rPr>
                <w:rFonts w:ascii="Times New Roman" w:hAnsi="Times New Roman" w:cs="Times New Roman"/>
                <w:color w:val="auto"/>
                <w:lang w:eastAsia="ar-SA"/>
              </w:rPr>
              <w:t>4</w:t>
            </w:r>
          </w:p>
        </w:tc>
        <w:tc>
          <w:tcPr>
            <w:tcW w:w="6237" w:type="dxa"/>
            <w:vAlign w:val="center"/>
          </w:tcPr>
          <w:p w:rsidR="00861E43" w:rsidRPr="00B97B95" w:rsidRDefault="00861E43" w:rsidP="00861E43">
            <w:pPr>
              <w:suppressAutoHyphens/>
              <w:autoSpaceDE w:val="0"/>
              <w:autoSpaceDN w:val="0"/>
              <w:adjustRightInd w:val="0"/>
              <w:rPr>
                <w:rFonts w:ascii="Times New Roman" w:hAnsi="Times New Roman" w:cs="Times New Roman"/>
                <w:color w:val="auto"/>
                <w:lang w:eastAsia="ar-SA"/>
              </w:rPr>
            </w:pPr>
            <w:r w:rsidRPr="00B97B95">
              <w:rPr>
                <w:rFonts w:ascii="Times New Roman" w:hAnsi="Times New Roman" w:cs="Times New Roman"/>
                <w:color w:val="auto"/>
                <w:lang w:eastAsia="ar-SA"/>
              </w:rPr>
              <w:t>Гантели переменной массы от 1,5 до 10 кг</w:t>
            </w:r>
          </w:p>
        </w:tc>
        <w:tc>
          <w:tcPr>
            <w:tcW w:w="1417" w:type="dxa"/>
          </w:tcPr>
          <w:p w:rsidR="00861E43" w:rsidRPr="00B97B95" w:rsidRDefault="00861E43" w:rsidP="00861E43">
            <w:pPr>
              <w:suppressAutoHyphens/>
              <w:autoSpaceDE w:val="0"/>
              <w:autoSpaceDN w:val="0"/>
              <w:adjustRightInd w:val="0"/>
              <w:jc w:val="center"/>
              <w:rPr>
                <w:rFonts w:ascii="Times New Roman" w:hAnsi="Times New Roman" w:cs="Times New Roman"/>
                <w:color w:val="auto"/>
                <w:lang w:eastAsia="ar-SA"/>
              </w:rPr>
            </w:pPr>
            <w:r w:rsidRPr="00B97B95">
              <w:rPr>
                <w:rFonts w:ascii="Times New Roman" w:hAnsi="Times New Roman" w:cs="Times New Roman"/>
                <w:color w:val="auto"/>
                <w:lang w:eastAsia="ar-SA"/>
              </w:rPr>
              <w:t>комплект</w:t>
            </w:r>
          </w:p>
        </w:tc>
        <w:tc>
          <w:tcPr>
            <w:tcW w:w="1276" w:type="dxa"/>
          </w:tcPr>
          <w:p w:rsidR="00861E43" w:rsidRPr="00B97B95" w:rsidRDefault="00861E43" w:rsidP="00861E43">
            <w:pPr>
              <w:suppressAutoHyphens/>
              <w:autoSpaceDE w:val="0"/>
              <w:autoSpaceDN w:val="0"/>
              <w:adjustRightInd w:val="0"/>
              <w:jc w:val="center"/>
              <w:rPr>
                <w:rFonts w:ascii="Times New Roman" w:hAnsi="Times New Roman" w:cs="Times New Roman"/>
                <w:color w:val="auto"/>
                <w:lang w:eastAsia="ar-SA"/>
              </w:rPr>
            </w:pPr>
            <w:r w:rsidRPr="00B97B95">
              <w:rPr>
                <w:rFonts w:ascii="Times New Roman" w:hAnsi="Times New Roman" w:cs="Times New Roman"/>
                <w:color w:val="auto"/>
                <w:lang w:eastAsia="ar-SA"/>
              </w:rPr>
              <w:t>3</w:t>
            </w:r>
          </w:p>
        </w:tc>
      </w:tr>
      <w:tr w:rsidR="00861E43" w:rsidRPr="00B97B95" w:rsidTr="00A05C1F">
        <w:trPr>
          <w:jc w:val="center"/>
        </w:trPr>
        <w:tc>
          <w:tcPr>
            <w:tcW w:w="709" w:type="dxa"/>
          </w:tcPr>
          <w:p w:rsidR="00861E43" w:rsidRPr="00B97B95" w:rsidRDefault="00861E43" w:rsidP="00861E43">
            <w:pPr>
              <w:suppressAutoHyphens/>
              <w:jc w:val="center"/>
              <w:rPr>
                <w:rFonts w:ascii="Times New Roman" w:hAnsi="Times New Roman" w:cs="Times New Roman"/>
                <w:color w:val="auto"/>
                <w:lang w:eastAsia="ar-SA"/>
              </w:rPr>
            </w:pPr>
            <w:r w:rsidRPr="00B97B95">
              <w:rPr>
                <w:rFonts w:ascii="Times New Roman" w:hAnsi="Times New Roman" w:cs="Times New Roman"/>
                <w:color w:val="auto"/>
                <w:lang w:eastAsia="ar-SA"/>
              </w:rPr>
              <w:t>5</w:t>
            </w:r>
          </w:p>
        </w:tc>
        <w:tc>
          <w:tcPr>
            <w:tcW w:w="6237" w:type="dxa"/>
            <w:vAlign w:val="center"/>
          </w:tcPr>
          <w:p w:rsidR="00861E43" w:rsidRPr="00B97B95" w:rsidRDefault="00861E43" w:rsidP="00861E43">
            <w:pPr>
              <w:suppressAutoHyphens/>
              <w:autoSpaceDE w:val="0"/>
              <w:autoSpaceDN w:val="0"/>
              <w:adjustRightInd w:val="0"/>
              <w:rPr>
                <w:rFonts w:ascii="Times New Roman" w:hAnsi="Times New Roman" w:cs="Times New Roman"/>
                <w:color w:val="auto"/>
                <w:lang w:eastAsia="ar-SA"/>
              </w:rPr>
            </w:pPr>
            <w:r w:rsidRPr="00B97B95">
              <w:rPr>
                <w:rFonts w:ascii="Times New Roman" w:hAnsi="Times New Roman" w:cs="Times New Roman"/>
                <w:color w:val="auto"/>
              </w:rPr>
              <w:t>Мяч набивной (медицинбол) весом от 1,0 до 5,0 кг</w:t>
            </w:r>
          </w:p>
        </w:tc>
        <w:tc>
          <w:tcPr>
            <w:tcW w:w="1417" w:type="dxa"/>
          </w:tcPr>
          <w:p w:rsidR="00861E43" w:rsidRPr="00B97B95" w:rsidRDefault="00861E43" w:rsidP="00861E43">
            <w:pPr>
              <w:suppressAutoHyphens/>
              <w:autoSpaceDE w:val="0"/>
              <w:autoSpaceDN w:val="0"/>
              <w:adjustRightInd w:val="0"/>
              <w:jc w:val="center"/>
              <w:rPr>
                <w:rFonts w:ascii="Times New Roman" w:hAnsi="Times New Roman" w:cs="Times New Roman"/>
                <w:color w:val="auto"/>
                <w:lang w:eastAsia="ar-SA"/>
              </w:rPr>
            </w:pPr>
            <w:r w:rsidRPr="00B97B95">
              <w:rPr>
                <w:rFonts w:ascii="Times New Roman" w:hAnsi="Times New Roman" w:cs="Times New Roman"/>
                <w:color w:val="auto"/>
                <w:lang w:eastAsia="ar-SA"/>
              </w:rPr>
              <w:t>штук</w:t>
            </w:r>
          </w:p>
        </w:tc>
        <w:tc>
          <w:tcPr>
            <w:tcW w:w="1276" w:type="dxa"/>
          </w:tcPr>
          <w:p w:rsidR="00861E43" w:rsidRPr="00B97B95" w:rsidRDefault="00861E43" w:rsidP="00861E43">
            <w:pPr>
              <w:suppressAutoHyphens/>
              <w:autoSpaceDE w:val="0"/>
              <w:autoSpaceDN w:val="0"/>
              <w:adjustRightInd w:val="0"/>
              <w:jc w:val="center"/>
              <w:rPr>
                <w:rFonts w:ascii="Times New Roman" w:hAnsi="Times New Roman" w:cs="Times New Roman"/>
                <w:color w:val="auto"/>
                <w:lang w:eastAsia="ar-SA"/>
              </w:rPr>
            </w:pPr>
            <w:r w:rsidRPr="00B97B95">
              <w:rPr>
                <w:rFonts w:ascii="Times New Roman" w:hAnsi="Times New Roman" w:cs="Times New Roman"/>
                <w:color w:val="auto"/>
                <w:lang w:eastAsia="ar-SA"/>
              </w:rPr>
              <w:t>7</w:t>
            </w:r>
          </w:p>
        </w:tc>
      </w:tr>
      <w:tr w:rsidR="00861E43" w:rsidRPr="00B97B95" w:rsidTr="00A05C1F">
        <w:trPr>
          <w:jc w:val="center"/>
        </w:trPr>
        <w:tc>
          <w:tcPr>
            <w:tcW w:w="709" w:type="dxa"/>
          </w:tcPr>
          <w:p w:rsidR="00861E43" w:rsidRPr="00B97B95" w:rsidRDefault="00861E43" w:rsidP="00861E43">
            <w:pPr>
              <w:suppressAutoHyphens/>
              <w:jc w:val="center"/>
              <w:rPr>
                <w:rFonts w:ascii="Times New Roman" w:hAnsi="Times New Roman" w:cs="Times New Roman"/>
                <w:color w:val="auto"/>
                <w:lang w:eastAsia="ar-SA"/>
              </w:rPr>
            </w:pPr>
            <w:r w:rsidRPr="00B97B95">
              <w:rPr>
                <w:rFonts w:ascii="Times New Roman" w:hAnsi="Times New Roman" w:cs="Times New Roman"/>
                <w:color w:val="auto"/>
                <w:lang w:eastAsia="ar-SA"/>
              </w:rPr>
              <w:t>6</w:t>
            </w:r>
          </w:p>
        </w:tc>
        <w:tc>
          <w:tcPr>
            <w:tcW w:w="6237" w:type="dxa"/>
            <w:vAlign w:val="center"/>
          </w:tcPr>
          <w:p w:rsidR="00861E43" w:rsidRPr="00B97B95" w:rsidRDefault="00861E43" w:rsidP="00861E43">
            <w:pPr>
              <w:suppressAutoHyphens/>
              <w:autoSpaceDE w:val="0"/>
              <w:autoSpaceDN w:val="0"/>
              <w:adjustRightInd w:val="0"/>
              <w:rPr>
                <w:rFonts w:ascii="Times New Roman" w:hAnsi="Times New Roman" w:cs="Times New Roman"/>
                <w:color w:val="auto"/>
                <w:lang w:eastAsia="ar-SA"/>
              </w:rPr>
            </w:pPr>
            <w:r w:rsidRPr="00B97B95">
              <w:rPr>
                <w:rFonts w:ascii="Times New Roman" w:hAnsi="Times New Roman" w:cs="Times New Roman"/>
                <w:color w:val="auto"/>
                <w:lang w:eastAsia="ar-SA"/>
              </w:rPr>
              <w:t>Перекладина гимнастическая</w:t>
            </w:r>
          </w:p>
        </w:tc>
        <w:tc>
          <w:tcPr>
            <w:tcW w:w="1417" w:type="dxa"/>
          </w:tcPr>
          <w:p w:rsidR="00861E43" w:rsidRPr="00B97B95" w:rsidRDefault="00861E43" w:rsidP="00861E43">
            <w:pPr>
              <w:suppressAutoHyphens/>
              <w:autoSpaceDE w:val="0"/>
              <w:autoSpaceDN w:val="0"/>
              <w:adjustRightInd w:val="0"/>
              <w:jc w:val="center"/>
              <w:rPr>
                <w:rFonts w:ascii="Times New Roman" w:hAnsi="Times New Roman" w:cs="Times New Roman"/>
                <w:color w:val="auto"/>
                <w:lang w:eastAsia="ar-SA"/>
              </w:rPr>
            </w:pPr>
            <w:r w:rsidRPr="00B97B95">
              <w:rPr>
                <w:rFonts w:ascii="Times New Roman" w:hAnsi="Times New Roman" w:cs="Times New Roman"/>
                <w:color w:val="auto"/>
                <w:lang w:eastAsia="ar-SA"/>
              </w:rPr>
              <w:t>штук</w:t>
            </w:r>
          </w:p>
        </w:tc>
        <w:tc>
          <w:tcPr>
            <w:tcW w:w="1276" w:type="dxa"/>
          </w:tcPr>
          <w:p w:rsidR="00861E43" w:rsidRPr="00B97B95" w:rsidRDefault="00861E43" w:rsidP="00861E43">
            <w:pPr>
              <w:suppressAutoHyphens/>
              <w:autoSpaceDE w:val="0"/>
              <w:autoSpaceDN w:val="0"/>
              <w:adjustRightInd w:val="0"/>
              <w:jc w:val="center"/>
              <w:rPr>
                <w:rFonts w:ascii="Times New Roman" w:hAnsi="Times New Roman" w:cs="Times New Roman"/>
                <w:color w:val="auto"/>
                <w:lang w:eastAsia="ar-SA"/>
              </w:rPr>
            </w:pPr>
            <w:r w:rsidRPr="00B97B95">
              <w:rPr>
                <w:rFonts w:ascii="Times New Roman" w:hAnsi="Times New Roman" w:cs="Times New Roman"/>
                <w:color w:val="auto"/>
                <w:lang w:eastAsia="ar-SA"/>
              </w:rPr>
              <w:t>1</w:t>
            </w:r>
          </w:p>
        </w:tc>
      </w:tr>
      <w:tr w:rsidR="00861E43" w:rsidRPr="00B97B95" w:rsidTr="00A05C1F">
        <w:trPr>
          <w:jc w:val="center"/>
        </w:trPr>
        <w:tc>
          <w:tcPr>
            <w:tcW w:w="709" w:type="dxa"/>
          </w:tcPr>
          <w:p w:rsidR="00861E43" w:rsidRPr="00B97B95" w:rsidRDefault="00861E43" w:rsidP="00861E43">
            <w:pPr>
              <w:suppressAutoHyphens/>
              <w:jc w:val="center"/>
              <w:rPr>
                <w:rFonts w:ascii="Times New Roman" w:hAnsi="Times New Roman" w:cs="Times New Roman"/>
                <w:color w:val="auto"/>
                <w:lang w:eastAsia="ar-SA"/>
              </w:rPr>
            </w:pPr>
            <w:r w:rsidRPr="00B97B95">
              <w:rPr>
                <w:rFonts w:ascii="Times New Roman" w:hAnsi="Times New Roman" w:cs="Times New Roman"/>
                <w:color w:val="auto"/>
                <w:lang w:eastAsia="ar-SA"/>
              </w:rPr>
              <w:t>7</w:t>
            </w:r>
          </w:p>
        </w:tc>
        <w:tc>
          <w:tcPr>
            <w:tcW w:w="6237" w:type="dxa"/>
            <w:vAlign w:val="center"/>
          </w:tcPr>
          <w:p w:rsidR="00861E43" w:rsidRPr="00B97B95" w:rsidRDefault="00861E43" w:rsidP="00861E43">
            <w:pPr>
              <w:suppressAutoHyphens/>
              <w:autoSpaceDE w:val="0"/>
              <w:autoSpaceDN w:val="0"/>
              <w:adjustRightInd w:val="0"/>
              <w:rPr>
                <w:rFonts w:ascii="Times New Roman" w:hAnsi="Times New Roman" w:cs="Times New Roman"/>
                <w:color w:val="auto"/>
                <w:lang w:eastAsia="ar-SA"/>
              </w:rPr>
            </w:pPr>
            <w:r w:rsidRPr="00B97B95">
              <w:rPr>
                <w:rFonts w:ascii="Times New Roman" w:hAnsi="Times New Roman" w:cs="Times New Roman"/>
                <w:color w:val="auto"/>
                <w:lang w:eastAsia="ar-SA"/>
              </w:rPr>
              <w:t>Стенка гимнастическая</w:t>
            </w:r>
          </w:p>
        </w:tc>
        <w:tc>
          <w:tcPr>
            <w:tcW w:w="1417" w:type="dxa"/>
          </w:tcPr>
          <w:p w:rsidR="00861E43" w:rsidRPr="00B97B95" w:rsidRDefault="00861E43" w:rsidP="00861E43">
            <w:pPr>
              <w:suppressAutoHyphens/>
              <w:autoSpaceDE w:val="0"/>
              <w:autoSpaceDN w:val="0"/>
              <w:adjustRightInd w:val="0"/>
              <w:jc w:val="center"/>
              <w:rPr>
                <w:rFonts w:ascii="Times New Roman" w:hAnsi="Times New Roman" w:cs="Times New Roman"/>
                <w:color w:val="auto"/>
                <w:lang w:eastAsia="ar-SA"/>
              </w:rPr>
            </w:pPr>
            <w:r w:rsidRPr="00B97B95">
              <w:rPr>
                <w:rFonts w:ascii="Times New Roman" w:hAnsi="Times New Roman" w:cs="Times New Roman"/>
                <w:color w:val="auto"/>
                <w:lang w:eastAsia="ar-SA"/>
              </w:rPr>
              <w:t>штук</w:t>
            </w:r>
          </w:p>
        </w:tc>
        <w:tc>
          <w:tcPr>
            <w:tcW w:w="1276" w:type="dxa"/>
          </w:tcPr>
          <w:p w:rsidR="00861E43" w:rsidRPr="00B97B95" w:rsidRDefault="00861E43" w:rsidP="00861E43">
            <w:pPr>
              <w:suppressAutoHyphens/>
              <w:autoSpaceDE w:val="0"/>
              <w:autoSpaceDN w:val="0"/>
              <w:adjustRightInd w:val="0"/>
              <w:jc w:val="center"/>
              <w:rPr>
                <w:rFonts w:ascii="Times New Roman" w:hAnsi="Times New Roman" w:cs="Times New Roman"/>
                <w:color w:val="auto"/>
                <w:lang w:eastAsia="ar-SA"/>
              </w:rPr>
            </w:pPr>
            <w:r w:rsidRPr="00B97B95">
              <w:rPr>
                <w:rFonts w:ascii="Times New Roman" w:hAnsi="Times New Roman" w:cs="Times New Roman"/>
                <w:color w:val="auto"/>
                <w:lang w:eastAsia="ar-SA"/>
              </w:rPr>
              <w:t>3</w:t>
            </w:r>
          </w:p>
        </w:tc>
      </w:tr>
      <w:tr w:rsidR="00861E43" w:rsidRPr="00B97B95" w:rsidTr="00A05C1F">
        <w:trPr>
          <w:jc w:val="center"/>
        </w:trPr>
        <w:tc>
          <w:tcPr>
            <w:tcW w:w="709" w:type="dxa"/>
          </w:tcPr>
          <w:p w:rsidR="00861E43" w:rsidRPr="00B97B95" w:rsidRDefault="00861E43" w:rsidP="00861E43">
            <w:pPr>
              <w:suppressAutoHyphens/>
              <w:jc w:val="center"/>
              <w:rPr>
                <w:rFonts w:ascii="Times New Roman" w:hAnsi="Times New Roman" w:cs="Times New Roman"/>
                <w:color w:val="auto"/>
                <w:lang w:eastAsia="ar-SA"/>
              </w:rPr>
            </w:pPr>
            <w:r w:rsidRPr="00B97B95">
              <w:rPr>
                <w:rFonts w:ascii="Times New Roman" w:hAnsi="Times New Roman" w:cs="Times New Roman"/>
                <w:color w:val="auto"/>
                <w:lang w:eastAsia="ar-SA"/>
              </w:rPr>
              <w:t>8</w:t>
            </w:r>
          </w:p>
        </w:tc>
        <w:tc>
          <w:tcPr>
            <w:tcW w:w="6237" w:type="dxa"/>
            <w:vAlign w:val="center"/>
          </w:tcPr>
          <w:p w:rsidR="00861E43" w:rsidRPr="00B97B95" w:rsidRDefault="00861E43" w:rsidP="00861E43">
            <w:pPr>
              <w:suppressAutoHyphens/>
              <w:autoSpaceDE w:val="0"/>
              <w:autoSpaceDN w:val="0"/>
              <w:adjustRightInd w:val="0"/>
              <w:rPr>
                <w:rFonts w:ascii="Times New Roman" w:hAnsi="Times New Roman" w:cs="Times New Roman"/>
                <w:color w:val="auto"/>
                <w:lang w:eastAsia="ar-SA"/>
              </w:rPr>
            </w:pPr>
            <w:r w:rsidRPr="00B97B95">
              <w:rPr>
                <w:rFonts w:ascii="Times New Roman" w:hAnsi="Times New Roman" w:cs="Times New Roman"/>
                <w:color w:val="auto"/>
                <w:lang w:eastAsia="ar-SA"/>
              </w:rPr>
              <w:t>Скамейка гимнастическая</w:t>
            </w:r>
          </w:p>
        </w:tc>
        <w:tc>
          <w:tcPr>
            <w:tcW w:w="1417" w:type="dxa"/>
          </w:tcPr>
          <w:p w:rsidR="00861E43" w:rsidRPr="00B97B95" w:rsidRDefault="00861E43" w:rsidP="00861E43">
            <w:pPr>
              <w:suppressAutoHyphens/>
              <w:autoSpaceDE w:val="0"/>
              <w:autoSpaceDN w:val="0"/>
              <w:adjustRightInd w:val="0"/>
              <w:jc w:val="center"/>
              <w:rPr>
                <w:rFonts w:ascii="Times New Roman" w:hAnsi="Times New Roman" w:cs="Times New Roman"/>
                <w:color w:val="auto"/>
                <w:lang w:eastAsia="ar-SA"/>
              </w:rPr>
            </w:pPr>
            <w:r w:rsidRPr="00B97B95">
              <w:rPr>
                <w:rFonts w:ascii="Times New Roman" w:hAnsi="Times New Roman" w:cs="Times New Roman"/>
                <w:color w:val="auto"/>
                <w:lang w:eastAsia="ar-SA"/>
              </w:rPr>
              <w:t>штук</w:t>
            </w:r>
          </w:p>
        </w:tc>
        <w:tc>
          <w:tcPr>
            <w:tcW w:w="1276" w:type="dxa"/>
          </w:tcPr>
          <w:p w:rsidR="00861E43" w:rsidRPr="00B97B95" w:rsidRDefault="00861E43" w:rsidP="00861E43">
            <w:pPr>
              <w:suppressAutoHyphens/>
              <w:autoSpaceDE w:val="0"/>
              <w:autoSpaceDN w:val="0"/>
              <w:adjustRightInd w:val="0"/>
              <w:jc w:val="center"/>
              <w:rPr>
                <w:rFonts w:ascii="Times New Roman" w:hAnsi="Times New Roman" w:cs="Times New Roman"/>
                <w:color w:val="auto"/>
                <w:lang w:eastAsia="ar-SA"/>
              </w:rPr>
            </w:pPr>
            <w:r w:rsidRPr="00B97B95">
              <w:rPr>
                <w:rFonts w:ascii="Times New Roman" w:hAnsi="Times New Roman" w:cs="Times New Roman"/>
                <w:color w:val="auto"/>
                <w:lang w:eastAsia="ar-SA"/>
              </w:rPr>
              <w:t>3</w:t>
            </w:r>
          </w:p>
        </w:tc>
      </w:tr>
    </w:tbl>
    <w:p w:rsidR="00CA30FF" w:rsidRPr="00B97B95" w:rsidRDefault="00CA30FF" w:rsidP="002B40A0">
      <w:pPr>
        <w:pStyle w:val="322"/>
        <w:keepNext/>
        <w:keepLines/>
        <w:shd w:val="clear" w:color="auto" w:fill="auto"/>
        <w:spacing w:after="0" w:line="240" w:lineRule="auto"/>
        <w:ind w:left="20"/>
        <w:rPr>
          <w:sz w:val="26"/>
          <w:lang w:val="en-US" w:eastAsia="en-US"/>
        </w:rPr>
      </w:pPr>
      <w:bookmarkStart w:id="45" w:name="bookmark47"/>
    </w:p>
    <w:p w:rsidR="00CA30FF" w:rsidRPr="00B97B95" w:rsidRDefault="00CA30FF" w:rsidP="002B40A0">
      <w:pPr>
        <w:pStyle w:val="322"/>
        <w:keepNext/>
        <w:keepLines/>
        <w:shd w:val="clear" w:color="auto" w:fill="auto"/>
        <w:spacing w:after="0" w:line="240" w:lineRule="auto"/>
        <w:ind w:left="20"/>
        <w:rPr>
          <w:sz w:val="26"/>
          <w:lang w:val="en-US" w:eastAsia="en-US"/>
        </w:rPr>
      </w:pPr>
    </w:p>
    <w:p w:rsidR="00CA30FF" w:rsidRPr="00B97B95" w:rsidRDefault="00CA30FF" w:rsidP="002B40A0">
      <w:pPr>
        <w:pStyle w:val="322"/>
        <w:keepNext/>
        <w:keepLines/>
        <w:shd w:val="clear" w:color="auto" w:fill="auto"/>
        <w:spacing w:after="0" w:line="240" w:lineRule="auto"/>
        <w:ind w:left="20"/>
        <w:rPr>
          <w:sz w:val="26"/>
          <w:lang w:val="en-US" w:eastAsia="en-US"/>
        </w:rPr>
      </w:pPr>
    </w:p>
    <w:bookmarkEnd w:id="45"/>
    <w:p w:rsidR="00CA30FF" w:rsidRPr="00B97B95" w:rsidRDefault="00CA30FF" w:rsidP="002B40A0">
      <w:pPr>
        <w:pStyle w:val="a5"/>
        <w:shd w:val="clear" w:color="auto" w:fill="auto"/>
        <w:spacing w:before="0" w:line="240" w:lineRule="auto"/>
        <w:ind w:left="20" w:right="20" w:firstLine="720"/>
        <w:jc w:val="both"/>
        <w:rPr>
          <w:sz w:val="26"/>
        </w:rPr>
      </w:pPr>
    </w:p>
    <w:p w:rsidR="00CA30FF" w:rsidRPr="00B97B95" w:rsidRDefault="00CA30FF" w:rsidP="002B40A0">
      <w:pPr>
        <w:pStyle w:val="a5"/>
        <w:shd w:val="clear" w:color="auto" w:fill="auto"/>
        <w:spacing w:before="0" w:line="240" w:lineRule="auto"/>
        <w:ind w:left="20" w:right="20" w:firstLine="720"/>
        <w:jc w:val="both"/>
        <w:rPr>
          <w:sz w:val="26"/>
        </w:rPr>
      </w:pPr>
    </w:p>
    <w:p w:rsidR="00CA30FF" w:rsidRPr="00B97B95" w:rsidRDefault="00CA30FF" w:rsidP="002B40A0">
      <w:pPr>
        <w:pStyle w:val="a5"/>
        <w:shd w:val="clear" w:color="auto" w:fill="auto"/>
        <w:spacing w:before="0" w:line="240" w:lineRule="auto"/>
        <w:ind w:left="20" w:right="20" w:firstLine="720"/>
        <w:jc w:val="both"/>
        <w:rPr>
          <w:sz w:val="26"/>
        </w:rPr>
      </w:pPr>
    </w:p>
    <w:p w:rsidR="00CA30FF" w:rsidRPr="00B97B95" w:rsidRDefault="00CA30FF" w:rsidP="002B40A0">
      <w:pPr>
        <w:pStyle w:val="a5"/>
        <w:shd w:val="clear" w:color="auto" w:fill="auto"/>
        <w:spacing w:before="0" w:line="240" w:lineRule="auto"/>
        <w:ind w:left="20" w:right="20" w:firstLine="720"/>
        <w:jc w:val="both"/>
        <w:rPr>
          <w:sz w:val="26"/>
        </w:rPr>
      </w:pPr>
    </w:p>
    <w:p w:rsidR="00CA30FF" w:rsidRPr="00B97B95" w:rsidRDefault="00CA30FF" w:rsidP="002B40A0">
      <w:pPr>
        <w:pStyle w:val="a5"/>
        <w:shd w:val="clear" w:color="auto" w:fill="auto"/>
        <w:spacing w:before="0" w:line="240" w:lineRule="auto"/>
        <w:ind w:left="20" w:right="20" w:firstLine="720"/>
        <w:jc w:val="both"/>
        <w:rPr>
          <w:sz w:val="26"/>
        </w:rPr>
      </w:pPr>
    </w:p>
    <w:p w:rsidR="00CA30FF" w:rsidRPr="00B97B95" w:rsidRDefault="00CA30FF" w:rsidP="002B40A0">
      <w:pPr>
        <w:pStyle w:val="a5"/>
        <w:shd w:val="clear" w:color="auto" w:fill="auto"/>
        <w:spacing w:before="0" w:line="240" w:lineRule="auto"/>
        <w:ind w:left="20" w:right="20" w:firstLine="720"/>
        <w:jc w:val="both"/>
        <w:rPr>
          <w:sz w:val="26"/>
        </w:rPr>
      </w:pPr>
    </w:p>
    <w:p w:rsidR="00CA30FF" w:rsidRPr="00B97B95" w:rsidRDefault="00CA30FF" w:rsidP="002B40A0">
      <w:pPr>
        <w:pStyle w:val="a5"/>
        <w:shd w:val="clear" w:color="auto" w:fill="auto"/>
        <w:spacing w:before="0" w:line="240" w:lineRule="auto"/>
        <w:ind w:left="20" w:right="20" w:firstLine="720"/>
        <w:jc w:val="both"/>
        <w:rPr>
          <w:sz w:val="26"/>
        </w:rPr>
      </w:pPr>
    </w:p>
    <w:p w:rsidR="00CA30FF" w:rsidRPr="00B97B95" w:rsidRDefault="00CA30FF" w:rsidP="002B40A0">
      <w:pPr>
        <w:pStyle w:val="a5"/>
        <w:shd w:val="clear" w:color="auto" w:fill="auto"/>
        <w:spacing w:before="0" w:line="240" w:lineRule="auto"/>
        <w:ind w:left="20" w:right="20" w:firstLine="720"/>
        <w:jc w:val="both"/>
        <w:rPr>
          <w:sz w:val="26"/>
        </w:rPr>
      </w:pPr>
    </w:p>
    <w:p w:rsidR="00CA30FF" w:rsidRPr="00B97B95" w:rsidRDefault="00CA30FF" w:rsidP="002B40A0">
      <w:pPr>
        <w:pStyle w:val="a5"/>
        <w:shd w:val="clear" w:color="auto" w:fill="auto"/>
        <w:spacing w:before="0" w:line="240" w:lineRule="auto"/>
        <w:ind w:left="20" w:right="20" w:firstLine="720"/>
        <w:jc w:val="both"/>
        <w:rPr>
          <w:sz w:val="26"/>
        </w:rPr>
      </w:pPr>
    </w:p>
    <w:p w:rsidR="00CA30FF" w:rsidRPr="00B97B95" w:rsidRDefault="00CA30FF" w:rsidP="002B40A0">
      <w:pPr>
        <w:pStyle w:val="a5"/>
        <w:shd w:val="clear" w:color="auto" w:fill="auto"/>
        <w:spacing w:before="0" w:line="240" w:lineRule="auto"/>
        <w:ind w:left="20" w:right="20" w:firstLine="720"/>
        <w:jc w:val="both"/>
        <w:rPr>
          <w:sz w:val="26"/>
        </w:rPr>
      </w:pPr>
    </w:p>
    <w:p w:rsidR="00CA30FF" w:rsidRPr="00B97B95" w:rsidRDefault="00CA30FF" w:rsidP="002B40A0">
      <w:pPr>
        <w:pStyle w:val="a5"/>
        <w:shd w:val="clear" w:color="auto" w:fill="auto"/>
        <w:spacing w:before="0" w:line="240" w:lineRule="auto"/>
        <w:ind w:left="20" w:right="20" w:firstLine="720"/>
        <w:jc w:val="both"/>
        <w:rPr>
          <w:sz w:val="26"/>
        </w:rPr>
      </w:pPr>
    </w:p>
    <w:p w:rsidR="00CA30FF" w:rsidRPr="00B97B95" w:rsidRDefault="00CA30FF" w:rsidP="002B40A0">
      <w:pPr>
        <w:pStyle w:val="a5"/>
        <w:shd w:val="clear" w:color="auto" w:fill="auto"/>
        <w:spacing w:before="0" w:line="240" w:lineRule="auto"/>
        <w:ind w:left="20" w:right="20" w:firstLine="720"/>
        <w:jc w:val="both"/>
        <w:rPr>
          <w:sz w:val="26"/>
        </w:rPr>
      </w:pPr>
    </w:p>
    <w:p w:rsidR="00CA30FF" w:rsidRPr="00B97B95" w:rsidRDefault="00CA30FF" w:rsidP="002B40A0">
      <w:pPr>
        <w:pStyle w:val="a5"/>
        <w:shd w:val="clear" w:color="auto" w:fill="auto"/>
        <w:spacing w:before="0" w:line="240" w:lineRule="auto"/>
        <w:ind w:left="20" w:right="20" w:firstLine="720"/>
        <w:jc w:val="both"/>
        <w:rPr>
          <w:sz w:val="26"/>
        </w:rPr>
      </w:pPr>
    </w:p>
    <w:p w:rsidR="00CA30FF" w:rsidRPr="00B97B95" w:rsidRDefault="00CA30FF" w:rsidP="002B40A0">
      <w:pPr>
        <w:pStyle w:val="a5"/>
        <w:shd w:val="clear" w:color="auto" w:fill="auto"/>
        <w:spacing w:before="0" w:line="240" w:lineRule="auto"/>
        <w:ind w:left="20" w:right="20" w:firstLine="720"/>
        <w:jc w:val="both"/>
        <w:rPr>
          <w:sz w:val="26"/>
        </w:rPr>
      </w:pPr>
    </w:p>
    <w:p w:rsidR="00CA30FF" w:rsidRPr="00B97B95" w:rsidRDefault="00CA30FF" w:rsidP="002B40A0">
      <w:pPr>
        <w:pStyle w:val="a5"/>
        <w:shd w:val="clear" w:color="auto" w:fill="auto"/>
        <w:spacing w:before="0" w:line="240" w:lineRule="auto"/>
        <w:ind w:left="20" w:right="20" w:firstLine="720"/>
        <w:jc w:val="both"/>
        <w:rPr>
          <w:sz w:val="26"/>
        </w:rPr>
      </w:pPr>
    </w:p>
    <w:p w:rsidR="00CA30FF" w:rsidRPr="00B97B95" w:rsidRDefault="00CA30FF" w:rsidP="002B40A0">
      <w:pPr>
        <w:pStyle w:val="a5"/>
        <w:shd w:val="clear" w:color="auto" w:fill="auto"/>
        <w:spacing w:before="0" w:line="240" w:lineRule="auto"/>
        <w:ind w:left="20" w:right="20" w:firstLine="720"/>
        <w:jc w:val="both"/>
        <w:rPr>
          <w:sz w:val="26"/>
        </w:rPr>
      </w:pPr>
    </w:p>
    <w:p w:rsidR="00CA30FF" w:rsidRPr="00B97B95" w:rsidRDefault="00CA30FF" w:rsidP="002B40A0">
      <w:pPr>
        <w:pStyle w:val="a5"/>
        <w:shd w:val="clear" w:color="auto" w:fill="auto"/>
        <w:spacing w:before="0" w:line="240" w:lineRule="auto"/>
        <w:ind w:left="20" w:right="20" w:firstLine="720"/>
        <w:jc w:val="both"/>
        <w:rPr>
          <w:sz w:val="26"/>
        </w:rPr>
      </w:pPr>
    </w:p>
    <w:p w:rsidR="00CA30FF" w:rsidRPr="00B97B95" w:rsidRDefault="00CA30FF" w:rsidP="002B40A0">
      <w:pPr>
        <w:pStyle w:val="a5"/>
        <w:shd w:val="clear" w:color="auto" w:fill="auto"/>
        <w:spacing w:before="0" w:line="240" w:lineRule="auto"/>
        <w:ind w:left="20" w:right="20" w:firstLine="720"/>
        <w:jc w:val="both"/>
        <w:rPr>
          <w:sz w:val="26"/>
        </w:rPr>
      </w:pPr>
    </w:p>
    <w:p w:rsidR="00CA30FF" w:rsidRPr="00B97B95" w:rsidRDefault="00CA30FF" w:rsidP="00484D15">
      <w:pPr>
        <w:pStyle w:val="a5"/>
        <w:shd w:val="clear" w:color="auto" w:fill="auto"/>
        <w:spacing w:before="0" w:line="240" w:lineRule="auto"/>
        <w:ind w:right="20" w:firstLine="0"/>
        <w:jc w:val="both"/>
        <w:rPr>
          <w:sz w:val="26"/>
        </w:rPr>
      </w:pPr>
    </w:p>
    <w:p w:rsidR="00CA30FF" w:rsidRPr="00B97B95" w:rsidRDefault="00CA30FF" w:rsidP="002B40A0">
      <w:pPr>
        <w:pStyle w:val="a5"/>
        <w:shd w:val="clear" w:color="auto" w:fill="auto"/>
        <w:spacing w:before="0" w:line="240" w:lineRule="auto"/>
        <w:ind w:left="20" w:right="20" w:firstLine="720"/>
        <w:jc w:val="both"/>
        <w:rPr>
          <w:sz w:val="26"/>
        </w:rPr>
      </w:pPr>
    </w:p>
    <w:p w:rsidR="00CA30FF" w:rsidRPr="00B97B95" w:rsidRDefault="00325162" w:rsidP="00C43051">
      <w:pPr>
        <w:pStyle w:val="322"/>
        <w:keepNext/>
        <w:keepLines/>
        <w:shd w:val="clear" w:color="auto" w:fill="auto"/>
        <w:spacing w:after="0" w:line="240" w:lineRule="auto"/>
        <w:ind w:left="1418" w:right="1132"/>
        <w:rPr>
          <w:sz w:val="26"/>
        </w:rPr>
      </w:pPr>
      <w:r>
        <w:rPr>
          <w:sz w:val="26"/>
          <w:lang w:val="en-US" w:eastAsia="en-US"/>
        </w:rPr>
        <w:lastRenderedPageBreak/>
        <w:t>IV</w:t>
      </w:r>
      <w:r w:rsidR="00CA30FF" w:rsidRPr="00B97B95">
        <w:rPr>
          <w:sz w:val="26"/>
          <w:lang w:eastAsia="en-US"/>
        </w:rPr>
        <w:t xml:space="preserve">. </w:t>
      </w:r>
      <w:r w:rsidR="00CA30FF" w:rsidRPr="00B97B95">
        <w:rPr>
          <w:sz w:val="26"/>
        </w:rPr>
        <w:t>МЕТОДИЧЕСКАЯ ЧАСТЬ</w:t>
      </w:r>
    </w:p>
    <w:p w:rsidR="00EB1E9A" w:rsidRPr="00B97B95" w:rsidRDefault="00EB1E9A" w:rsidP="00C43051">
      <w:pPr>
        <w:pStyle w:val="a5"/>
        <w:shd w:val="clear" w:color="auto" w:fill="auto"/>
        <w:spacing w:before="0" w:line="240" w:lineRule="auto"/>
        <w:ind w:left="1418" w:right="1132" w:firstLine="720"/>
        <w:jc w:val="both"/>
        <w:rPr>
          <w:sz w:val="26"/>
        </w:rPr>
      </w:pPr>
      <w:r w:rsidRPr="00B97B95">
        <w:rPr>
          <w:sz w:val="26"/>
        </w:rPr>
        <w:t>Г</w:t>
      </w:r>
      <w:r w:rsidR="00A05C1F" w:rsidRPr="00B97B95">
        <w:rPr>
          <w:sz w:val="26"/>
        </w:rPr>
        <w:t>Б</w:t>
      </w:r>
      <w:r w:rsidRPr="00B97B95">
        <w:rPr>
          <w:sz w:val="26"/>
        </w:rPr>
        <w:t>У «</w:t>
      </w:r>
      <w:r w:rsidR="00A05C1F" w:rsidRPr="00B97B95">
        <w:rPr>
          <w:sz w:val="26"/>
        </w:rPr>
        <w:t>ЦАСиФК Белгородской области</w:t>
      </w:r>
      <w:r w:rsidRPr="00B97B95">
        <w:rPr>
          <w:sz w:val="26"/>
        </w:rPr>
        <w:t>» организует работу с обучающимися в течение всего календарного года. В каникулярное время спортивная школа организует тренировочные мероприятия или спортивно-оздоровительные лагеря с круглосуточным пребыванием для воспитанников учебно- тренировочных групп и старше. Для остальных учащихся устанавливаются каникулы продолжительностью 4-6 недель, во время которых спортивная форма поддерживается по рекомендациям тренера.</w:t>
      </w:r>
    </w:p>
    <w:p w:rsidR="00EB1E9A" w:rsidRPr="00B97B95" w:rsidRDefault="00EB1E9A" w:rsidP="00C43051">
      <w:pPr>
        <w:pStyle w:val="a5"/>
        <w:shd w:val="clear" w:color="auto" w:fill="auto"/>
        <w:spacing w:before="0" w:after="202" w:line="240" w:lineRule="auto"/>
        <w:ind w:left="1418" w:right="1132" w:firstLine="720"/>
        <w:jc w:val="both"/>
        <w:rPr>
          <w:sz w:val="26"/>
        </w:rPr>
      </w:pPr>
      <w:r w:rsidRPr="00B97B95">
        <w:rPr>
          <w:sz w:val="26"/>
        </w:rPr>
        <w:t>Учебный г</w:t>
      </w:r>
      <w:r w:rsidR="00A05C1F" w:rsidRPr="00B97B95">
        <w:rPr>
          <w:sz w:val="26"/>
        </w:rPr>
        <w:t>од начинается 1 сентября и закан</w:t>
      </w:r>
      <w:r w:rsidRPr="00B97B95">
        <w:rPr>
          <w:sz w:val="26"/>
        </w:rPr>
        <w:t>чивается, в июле. Спортсмены проводят в летнем спор</w:t>
      </w:r>
      <w:r w:rsidR="00A05C1F" w:rsidRPr="00B97B95">
        <w:rPr>
          <w:sz w:val="26"/>
        </w:rPr>
        <w:t>тивно-оздоровительном лагере 6 н</w:t>
      </w:r>
      <w:r w:rsidRPr="00B97B95">
        <w:rPr>
          <w:sz w:val="26"/>
        </w:rPr>
        <w:t>едель либо самостоятельно по заданиям тренера поддерживают свою спортивную форму (переходный период или активный отдых). Годовой объем работы по годам обучения определяется из расчета недельного режима работы для данной группы на 46 недель и</w:t>
      </w:r>
      <w:r w:rsidRPr="00B97B95">
        <w:rPr>
          <w:rStyle w:val="14pt"/>
          <w:iCs/>
          <w:sz w:val="26"/>
          <w:szCs w:val="28"/>
        </w:rPr>
        <w:t xml:space="preserve"> 6</w:t>
      </w:r>
      <w:r w:rsidRPr="00B97B95">
        <w:rPr>
          <w:sz w:val="26"/>
        </w:rPr>
        <w:t xml:space="preserve"> недель работы по индивидуальным планам учащихся в период их активного отдыха. На этапах спортивного совершенствования и высшего спортивного мастерства планирование годичного цикла подготовки определяется календарем соревнований, поэтому продолжительность сезона подготовки устанавливается администрацией индивидуально.</w:t>
      </w:r>
    </w:p>
    <w:p w:rsidR="00EB1E9A" w:rsidRPr="00B97B95" w:rsidRDefault="00EB1E9A" w:rsidP="00C43051">
      <w:pPr>
        <w:pStyle w:val="46"/>
        <w:keepNext/>
        <w:keepLines/>
        <w:shd w:val="clear" w:color="auto" w:fill="auto"/>
        <w:spacing w:before="0" w:line="240" w:lineRule="auto"/>
        <w:ind w:left="1418" w:right="1132"/>
        <w:jc w:val="center"/>
        <w:rPr>
          <w:sz w:val="26"/>
        </w:rPr>
      </w:pPr>
      <w:bookmarkStart w:id="46" w:name="bookmark48"/>
      <w:r w:rsidRPr="00B97B95">
        <w:rPr>
          <w:sz w:val="26"/>
        </w:rPr>
        <w:t>ПЛАНИРОВАНИЕ РЕЗУЛЬТАТИВНОСТИ ОБРАЗОВАТЕЛЬНОГО ПРОЦЕССА И СПОРТИВНЫХ РЕЗУЛЬТАТОВ</w:t>
      </w:r>
      <w:bookmarkEnd w:id="46"/>
    </w:p>
    <w:p w:rsidR="00EB1E9A" w:rsidRPr="00B97B95" w:rsidRDefault="00EB1E9A" w:rsidP="00C43051">
      <w:pPr>
        <w:pStyle w:val="a5"/>
        <w:shd w:val="clear" w:color="auto" w:fill="auto"/>
        <w:spacing w:before="0" w:line="240" w:lineRule="auto"/>
        <w:ind w:left="1418" w:right="1132" w:firstLine="720"/>
        <w:jc w:val="both"/>
        <w:rPr>
          <w:sz w:val="26"/>
        </w:rPr>
      </w:pPr>
      <w:r w:rsidRPr="00B97B95">
        <w:rPr>
          <w:sz w:val="26"/>
        </w:rPr>
        <w:t xml:space="preserve">Основными показателями результативности образовательного процесса в </w:t>
      </w:r>
      <w:r w:rsidR="00A05C1F" w:rsidRPr="00B97B95">
        <w:rPr>
          <w:sz w:val="26"/>
        </w:rPr>
        <w:t xml:space="preserve">ГБУ «ЦАСиФК Белгородской области» </w:t>
      </w:r>
      <w:r w:rsidRPr="00B97B95">
        <w:rPr>
          <w:sz w:val="26"/>
        </w:rPr>
        <w:t xml:space="preserve"> являются:</w:t>
      </w:r>
    </w:p>
    <w:p w:rsidR="00EB1E9A" w:rsidRPr="00B97B95" w:rsidRDefault="00EB1E9A" w:rsidP="00C43051">
      <w:pPr>
        <w:pStyle w:val="a5"/>
        <w:numPr>
          <w:ilvl w:val="0"/>
          <w:numId w:val="6"/>
        </w:numPr>
        <w:shd w:val="clear" w:color="auto" w:fill="auto"/>
        <w:tabs>
          <w:tab w:val="left" w:pos="776"/>
        </w:tabs>
        <w:spacing w:before="0" w:line="240" w:lineRule="auto"/>
        <w:ind w:left="1418" w:right="1132" w:firstLine="420"/>
        <w:jc w:val="both"/>
        <w:rPr>
          <w:sz w:val="26"/>
        </w:rPr>
      </w:pPr>
      <w:r w:rsidRPr="00B97B95">
        <w:rPr>
          <w:sz w:val="26"/>
        </w:rPr>
        <w:t>сохранность контингента обучающихся;</w:t>
      </w:r>
    </w:p>
    <w:p w:rsidR="00EB1E9A" w:rsidRPr="00B97B95" w:rsidRDefault="00EB1E9A" w:rsidP="00C43051">
      <w:pPr>
        <w:pStyle w:val="a5"/>
        <w:numPr>
          <w:ilvl w:val="0"/>
          <w:numId w:val="6"/>
        </w:numPr>
        <w:shd w:val="clear" w:color="auto" w:fill="auto"/>
        <w:tabs>
          <w:tab w:val="left" w:pos="774"/>
        </w:tabs>
        <w:spacing w:before="0" w:line="240" w:lineRule="auto"/>
        <w:ind w:left="1418" w:right="1132" w:firstLine="420"/>
        <w:jc w:val="both"/>
        <w:rPr>
          <w:sz w:val="26"/>
        </w:rPr>
      </w:pPr>
      <w:r w:rsidRPr="00B97B95">
        <w:rPr>
          <w:sz w:val="26"/>
        </w:rPr>
        <w:t>результаты педагогической диагностики, определяемые образовательными программами педагогов (тестирование, контрольно- переводные нормативы, мониторинг физического развития и физической подготовленности);</w:t>
      </w:r>
    </w:p>
    <w:p w:rsidR="00EB1E9A" w:rsidRPr="00B97B95" w:rsidRDefault="00EB1E9A" w:rsidP="00C43051">
      <w:pPr>
        <w:pStyle w:val="a5"/>
        <w:numPr>
          <w:ilvl w:val="0"/>
          <w:numId w:val="6"/>
        </w:numPr>
        <w:shd w:val="clear" w:color="auto" w:fill="auto"/>
        <w:tabs>
          <w:tab w:val="left" w:pos="776"/>
        </w:tabs>
        <w:spacing w:before="0" w:line="240" w:lineRule="auto"/>
        <w:ind w:left="1418" w:right="1132" w:firstLine="420"/>
        <w:jc w:val="both"/>
        <w:rPr>
          <w:sz w:val="26"/>
        </w:rPr>
      </w:pPr>
      <w:r w:rsidRPr="00B97B95">
        <w:rPr>
          <w:sz w:val="26"/>
        </w:rPr>
        <w:t>сп</w:t>
      </w:r>
      <w:r w:rsidR="00A05C1F" w:rsidRPr="00B97B95">
        <w:rPr>
          <w:sz w:val="26"/>
        </w:rPr>
        <w:t>ортивные достижения обучающихся.</w:t>
      </w:r>
    </w:p>
    <w:p w:rsidR="00EB1E9A" w:rsidRPr="00B97B95" w:rsidRDefault="00EB1E9A" w:rsidP="00C43051">
      <w:pPr>
        <w:pStyle w:val="a5"/>
        <w:shd w:val="clear" w:color="auto" w:fill="auto"/>
        <w:spacing w:before="0" w:line="240" w:lineRule="auto"/>
        <w:ind w:left="1418" w:right="1132" w:firstLine="720"/>
        <w:jc w:val="both"/>
        <w:rPr>
          <w:sz w:val="26"/>
        </w:rPr>
      </w:pPr>
      <w:r w:rsidRPr="00B97B95">
        <w:rPr>
          <w:sz w:val="26"/>
        </w:rPr>
        <w:t>Планирование спортивных результатов в спорте инвалидов, лиц с ограниченными возможностями здоровья начинается на этапах углубленной специализации (группы спортивного совершенствования и высшего спортивного мастерства). С ростом спортивной квалификации ориентация на нормативные величины объемов нагрузки, показателей общей и специальной подготовленности, обусловленные возрастными закономерностями развития основных систем организма сменяется вес более выраженной индивидуализацией подготовки. Необходимо регулярно оценивать и сопоставлять с оптимальными величинами темпы роста спортивного результата и основных сторон подготовленности, определять соответствие уровня показателей модельным характеристикам сильнейшим спортсменов,</w:t>
      </w:r>
    </w:p>
    <w:p w:rsidR="00EB1E9A" w:rsidRPr="00B97B95" w:rsidRDefault="00EB1E9A" w:rsidP="00C43051">
      <w:pPr>
        <w:pStyle w:val="a5"/>
        <w:shd w:val="clear" w:color="auto" w:fill="auto"/>
        <w:spacing w:before="0" w:line="240" w:lineRule="auto"/>
        <w:ind w:left="1418" w:right="1132" w:firstLine="720"/>
        <w:jc w:val="both"/>
        <w:rPr>
          <w:sz w:val="26"/>
        </w:rPr>
      </w:pPr>
      <w:r w:rsidRPr="00B97B95">
        <w:rPr>
          <w:sz w:val="26"/>
        </w:rPr>
        <w:t>1. Прогнозирование целевого спортивного результата. Для этого учитываются динамика тренировочных нагрузок на предыдущих этапах тренировки и те сдвиги, которые могут быть реально обеспечены в текущем году.</w:t>
      </w:r>
    </w:p>
    <w:p w:rsidR="00EB1E9A" w:rsidRPr="00B97B95" w:rsidRDefault="00EB1E9A" w:rsidP="00C43051">
      <w:pPr>
        <w:pStyle w:val="a5"/>
        <w:numPr>
          <w:ilvl w:val="1"/>
          <w:numId w:val="6"/>
        </w:numPr>
        <w:shd w:val="clear" w:color="auto" w:fill="auto"/>
        <w:tabs>
          <w:tab w:val="left" w:pos="1014"/>
        </w:tabs>
        <w:spacing w:before="0" w:line="240" w:lineRule="auto"/>
        <w:ind w:left="1418" w:right="1132" w:firstLine="700"/>
        <w:jc w:val="both"/>
        <w:rPr>
          <w:sz w:val="26"/>
        </w:rPr>
      </w:pPr>
      <w:r w:rsidRPr="00B97B95">
        <w:rPr>
          <w:sz w:val="26"/>
        </w:rPr>
        <w:t>Определение параметров соревновательной деятельности (показа</w:t>
      </w:r>
      <w:r w:rsidRPr="00B97B95">
        <w:rPr>
          <w:sz w:val="26"/>
        </w:rPr>
        <w:softHyphen/>
        <w:t>тели технико-тактического мастерства спортсмена, необходимых для достижения планируемого спортивного результата, а также соответствующие им характеристик специальной физической подготовленности^.</w:t>
      </w:r>
    </w:p>
    <w:p w:rsidR="00EB1E9A" w:rsidRPr="00B97B95" w:rsidRDefault="00EB1E9A" w:rsidP="00C43051">
      <w:pPr>
        <w:pStyle w:val="a5"/>
        <w:numPr>
          <w:ilvl w:val="1"/>
          <w:numId w:val="6"/>
        </w:numPr>
        <w:shd w:val="clear" w:color="auto" w:fill="auto"/>
        <w:tabs>
          <w:tab w:val="left" w:pos="994"/>
        </w:tabs>
        <w:spacing w:before="0" w:line="240" w:lineRule="auto"/>
        <w:ind w:left="1418" w:right="1132" w:firstLine="700"/>
        <w:jc w:val="both"/>
        <w:rPr>
          <w:sz w:val="26"/>
        </w:rPr>
      </w:pPr>
      <w:r w:rsidRPr="00B97B95">
        <w:rPr>
          <w:sz w:val="26"/>
        </w:rPr>
        <w:t>Исходя из анализа календаря соревнований и оптимальных сроков, необходимых для полноценной реализации адаптационных резервов орга</w:t>
      </w:r>
      <w:r w:rsidRPr="00B97B95">
        <w:rPr>
          <w:sz w:val="26"/>
        </w:rPr>
        <w:softHyphen/>
        <w:t>низма, принимается решение о количестве годичных макроциклов и их про</w:t>
      </w:r>
      <w:r w:rsidRPr="00B97B95">
        <w:rPr>
          <w:sz w:val="26"/>
        </w:rPr>
        <w:softHyphen/>
        <w:t xml:space="preserve">должительности. Составляются графики динамики спортивного результата и </w:t>
      </w:r>
      <w:r w:rsidRPr="00B97B95">
        <w:rPr>
          <w:sz w:val="26"/>
        </w:rPr>
        <w:lastRenderedPageBreak/>
        <w:t>показателей подготовленности (основные, отборочные, промежуточные и контрольные соревнования, тесты, обследования и т.п.).</w:t>
      </w:r>
    </w:p>
    <w:p w:rsidR="00EB1E9A" w:rsidRPr="00B97B95" w:rsidRDefault="00EB1E9A" w:rsidP="00C43051">
      <w:pPr>
        <w:pStyle w:val="a5"/>
        <w:numPr>
          <w:ilvl w:val="1"/>
          <w:numId w:val="6"/>
        </w:numPr>
        <w:shd w:val="clear" w:color="auto" w:fill="auto"/>
        <w:tabs>
          <w:tab w:val="left" w:pos="1004"/>
        </w:tabs>
        <w:spacing w:before="0" w:after="266" w:line="240" w:lineRule="auto"/>
        <w:ind w:left="1418" w:right="1132" w:firstLine="700"/>
        <w:jc w:val="both"/>
        <w:rPr>
          <w:sz w:val="26"/>
        </w:rPr>
      </w:pPr>
      <w:r w:rsidRPr="00B97B95">
        <w:rPr>
          <w:sz w:val="26"/>
        </w:rPr>
        <w:t>Разработка системы мезоциклов, определение частных задач и последовательности их решения. Для этого необходимо тщательно проанализировать динамику нагрузок, спортивных результатов и показателей подготовленности в предыдущих годичных макроциклах. После чего разрабатывается примерная схема распределения объемов нагрузки различной направленности, применения средств восстановления и стимуля</w:t>
      </w:r>
      <w:r w:rsidRPr="00B97B95">
        <w:rPr>
          <w:sz w:val="26"/>
        </w:rPr>
        <w:softHyphen/>
        <w:t>ции работоспособности. Именно от решения этой задачи и будет зависеть соответствие фактической динамики состояния спортсмена планируемому.</w:t>
      </w:r>
    </w:p>
    <w:p w:rsidR="00EB1E9A" w:rsidRPr="00B97B95" w:rsidRDefault="00EB1E9A" w:rsidP="00C43051">
      <w:pPr>
        <w:pStyle w:val="46"/>
        <w:keepNext/>
        <w:keepLines/>
        <w:shd w:val="clear" w:color="auto" w:fill="auto"/>
        <w:spacing w:before="0" w:line="240" w:lineRule="auto"/>
        <w:ind w:left="1418" w:right="1132"/>
        <w:jc w:val="center"/>
        <w:rPr>
          <w:sz w:val="26"/>
        </w:rPr>
      </w:pPr>
      <w:bookmarkStart w:id="47" w:name="bookmark49"/>
      <w:r w:rsidRPr="00B97B95">
        <w:rPr>
          <w:sz w:val="26"/>
        </w:rPr>
        <w:t>ПЛАНИРОВАНИЕ ФИЗКУЛЬТУРНЫХ И СПОРТИВНЫХ МЕРОПРИЯТИЙ</w:t>
      </w:r>
      <w:bookmarkEnd w:id="47"/>
    </w:p>
    <w:p w:rsidR="00EB1E9A" w:rsidRPr="00B97B95" w:rsidRDefault="00EB1E9A" w:rsidP="00C43051">
      <w:pPr>
        <w:pStyle w:val="a5"/>
        <w:shd w:val="clear" w:color="auto" w:fill="auto"/>
        <w:spacing w:before="0" w:line="240" w:lineRule="auto"/>
        <w:ind w:left="1418" w:right="1132" w:firstLine="700"/>
        <w:jc w:val="both"/>
        <w:rPr>
          <w:sz w:val="26"/>
        </w:rPr>
      </w:pPr>
      <w:r w:rsidRPr="00B97B95">
        <w:rPr>
          <w:sz w:val="26"/>
        </w:rPr>
        <w:t xml:space="preserve">План физкультурных мероприятий и спортивных мероприятий </w:t>
      </w:r>
      <w:r w:rsidR="00A05C1F" w:rsidRPr="00B97B95">
        <w:rPr>
          <w:sz w:val="26"/>
        </w:rPr>
        <w:t>ГБУ «ЦАСиФК Белгородской области»</w:t>
      </w:r>
      <w:r w:rsidRPr="00B97B95">
        <w:rPr>
          <w:sz w:val="26"/>
        </w:rPr>
        <w:t xml:space="preserve"> формируется, на основе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в </w:t>
      </w:r>
      <w:r w:rsidR="00A05C1F" w:rsidRPr="00B97B95">
        <w:rPr>
          <w:sz w:val="26"/>
        </w:rPr>
        <w:t>Белгородской</w:t>
      </w:r>
      <w:r w:rsidRPr="00B97B95">
        <w:rPr>
          <w:sz w:val="26"/>
        </w:rPr>
        <w:t xml:space="preserve"> области и городе </w:t>
      </w:r>
      <w:r w:rsidR="00A05C1F" w:rsidRPr="00B97B95">
        <w:rPr>
          <w:sz w:val="26"/>
        </w:rPr>
        <w:t>Белгород</w:t>
      </w:r>
      <w:r w:rsidRPr="00B97B95">
        <w:rPr>
          <w:sz w:val="26"/>
        </w:rPr>
        <w:t xml:space="preserve">. План календарь спортивных мероприятий составляется на календарный год, рассматривается на заседании тренерского или педагогического советов и утверждается директором спортивной школы. В календаре отражены тренировочные мероприятия, чемпионаты, первенства, международные соревнования и фестивали, в которых планируется выступление или участие спортсменов </w:t>
      </w:r>
      <w:r w:rsidR="00A05C1F" w:rsidRPr="00B97B95">
        <w:rPr>
          <w:sz w:val="26"/>
        </w:rPr>
        <w:t>ГБУ «ЦАСиФК Белгородской области».</w:t>
      </w:r>
    </w:p>
    <w:p w:rsidR="00EB1E9A" w:rsidRPr="00B97B95" w:rsidRDefault="00EB1E9A" w:rsidP="00F909E7">
      <w:pPr>
        <w:pStyle w:val="46"/>
        <w:keepNext/>
        <w:keepLines/>
        <w:shd w:val="clear" w:color="auto" w:fill="auto"/>
        <w:spacing w:before="0" w:line="240" w:lineRule="auto"/>
        <w:ind w:left="1418" w:right="1132"/>
        <w:jc w:val="center"/>
        <w:rPr>
          <w:sz w:val="26"/>
        </w:rPr>
      </w:pPr>
      <w:bookmarkStart w:id="48" w:name="bookmark50"/>
      <w:r w:rsidRPr="00B97B95">
        <w:rPr>
          <w:sz w:val="26"/>
        </w:rPr>
        <w:t>АНТИДОПИНГОВЫЕ МЕРОПРИЯТИЯ</w:t>
      </w:r>
      <w:bookmarkEnd w:id="48"/>
    </w:p>
    <w:p w:rsidR="00EB1E9A" w:rsidRPr="00B97B95" w:rsidRDefault="00EB1E9A" w:rsidP="00C43051">
      <w:pPr>
        <w:pStyle w:val="a5"/>
        <w:shd w:val="clear" w:color="auto" w:fill="auto"/>
        <w:spacing w:before="0" w:line="240" w:lineRule="auto"/>
        <w:ind w:left="1418" w:right="1132" w:firstLine="700"/>
        <w:jc w:val="both"/>
        <w:rPr>
          <w:sz w:val="26"/>
        </w:rPr>
      </w:pPr>
      <w:r w:rsidRPr="00B97B95">
        <w:rPr>
          <w:sz w:val="26"/>
        </w:rPr>
        <w:t>План профилактических мероприятий составлен в соответствии требованиями ВАДА, РУСАДА, МПК и основываться на следующей информации, которая должна быть донесена до спортсменов.</w:t>
      </w:r>
    </w:p>
    <w:p w:rsidR="00EB1E9A" w:rsidRPr="00B97B95" w:rsidRDefault="00EB1E9A" w:rsidP="00C43051">
      <w:pPr>
        <w:pStyle w:val="a5"/>
        <w:shd w:val="clear" w:color="auto" w:fill="auto"/>
        <w:spacing w:before="0" w:line="240" w:lineRule="auto"/>
        <w:ind w:left="1418" w:right="1132" w:firstLine="700"/>
        <w:jc w:val="both"/>
        <w:rPr>
          <w:sz w:val="26"/>
        </w:rPr>
      </w:pPr>
      <w:r w:rsidRPr="00B97B95">
        <w:rPr>
          <w:sz w:val="26"/>
        </w:rPr>
        <w:t>Прежде всего спортсмены должны быть знакомы с Антидопинговым кодексом Международного сурдлимпийского комитета, своими правами и обязанностями при проведении допинг- контроля.</w:t>
      </w:r>
    </w:p>
    <w:p w:rsidR="00EB1E9A" w:rsidRPr="00B97B95" w:rsidRDefault="00EB1E9A" w:rsidP="00C43051">
      <w:pPr>
        <w:pStyle w:val="a5"/>
        <w:shd w:val="clear" w:color="auto" w:fill="auto"/>
        <w:spacing w:before="0" w:line="240" w:lineRule="auto"/>
        <w:ind w:left="1418" w:right="1132" w:firstLine="700"/>
        <w:jc w:val="both"/>
        <w:rPr>
          <w:sz w:val="26"/>
        </w:rPr>
      </w:pPr>
      <w:r w:rsidRPr="00B97B95">
        <w:rPr>
          <w:sz w:val="26"/>
          <w:u w:val="single"/>
        </w:rPr>
        <w:t>Всемирный антидопинговый кодекс</w:t>
      </w:r>
    </w:p>
    <w:p w:rsidR="00EB1E9A" w:rsidRPr="00B97B95" w:rsidRDefault="00EB1E9A" w:rsidP="00C43051">
      <w:pPr>
        <w:pStyle w:val="a5"/>
        <w:shd w:val="clear" w:color="auto" w:fill="auto"/>
        <w:spacing w:before="0" w:line="240" w:lineRule="auto"/>
        <w:ind w:left="1418" w:right="1132" w:firstLine="700"/>
        <w:jc w:val="both"/>
        <w:rPr>
          <w:sz w:val="26"/>
        </w:rPr>
      </w:pPr>
      <w:r w:rsidRPr="00B97B95">
        <w:rPr>
          <w:sz w:val="26"/>
        </w:rPr>
        <w:t>Всемирный антидопинговый кодекс был единогласно принят в Копенгагене в 2003 г. на Всемирной конференции по борьбе с допингом в спорте. Международные спортивные федерации, национальные олимпийские комитеты, Международный олимпийский комитет, Международный сурдлимпийский комитет и другие спортивные организации приняли Кодекс перед Олимпиадой в Афинах 2004 г. Антидопинговые правила ВАДА являются обязательными к выполнению всеми спортсменами мира.</w:t>
      </w:r>
    </w:p>
    <w:p w:rsidR="00EB1E9A" w:rsidRPr="00B97B95" w:rsidRDefault="00EB1E9A" w:rsidP="00C43051">
      <w:pPr>
        <w:pStyle w:val="a5"/>
        <w:shd w:val="clear" w:color="auto" w:fill="auto"/>
        <w:spacing w:before="0" w:line="240" w:lineRule="auto"/>
        <w:ind w:left="1418" w:right="1132" w:firstLine="700"/>
        <w:jc w:val="both"/>
        <w:rPr>
          <w:sz w:val="26"/>
        </w:rPr>
      </w:pPr>
      <w:r w:rsidRPr="00B97B95">
        <w:rPr>
          <w:sz w:val="26"/>
          <w:u w:val="single"/>
        </w:rPr>
        <w:t>Запрещенный список</w:t>
      </w:r>
    </w:p>
    <w:p w:rsidR="00EB1E9A" w:rsidRPr="00B97B95" w:rsidRDefault="00EB1E9A" w:rsidP="00C43051">
      <w:pPr>
        <w:pStyle w:val="a5"/>
        <w:shd w:val="clear" w:color="auto" w:fill="auto"/>
        <w:spacing w:before="0" w:line="240" w:lineRule="auto"/>
        <w:ind w:left="1418" w:right="1132" w:firstLine="700"/>
        <w:jc w:val="both"/>
        <w:rPr>
          <w:sz w:val="26"/>
        </w:rPr>
      </w:pPr>
      <w:r w:rsidRPr="00B97B95">
        <w:rPr>
          <w:sz w:val="26"/>
        </w:rPr>
        <w:t>Запрещенный список - это международный стандарт, определяющий, какие субстанции и методы запрещены в спорте. В списке также указаны вещества, которые запрещены для отдельных видов спорта. Каждый год ВАДА публикует новую версию Запрещенного списка. Новая версия публикуется за три месяца до вступления списка в силу.</w:t>
      </w:r>
    </w:p>
    <w:p w:rsidR="00EB1E9A" w:rsidRPr="00B97B95" w:rsidRDefault="00EB1E9A" w:rsidP="00C43051">
      <w:pPr>
        <w:pStyle w:val="a5"/>
        <w:shd w:val="clear" w:color="auto" w:fill="auto"/>
        <w:spacing w:before="0" w:line="240" w:lineRule="auto"/>
        <w:ind w:left="1418" w:right="1132" w:firstLine="700"/>
        <w:jc w:val="both"/>
        <w:rPr>
          <w:sz w:val="26"/>
        </w:rPr>
      </w:pPr>
      <w:r w:rsidRPr="00B97B95">
        <w:rPr>
          <w:sz w:val="26"/>
          <w:u w:val="single"/>
        </w:rPr>
        <w:t>Структура Запрещенного списка</w:t>
      </w:r>
    </w:p>
    <w:p w:rsidR="00EB1E9A" w:rsidRPr="00B97B95" w:rsidRDefault="00EB1E9A" w:rsidP="00C43051">
      <w:pPr>
        <w:pStyle w:val="a5"/>
        <w:shd w:val="clear" w:color="auto" w:fill="auto"/>
        <w:spacing w:before="0" w:line="240" w:lineRule="auto"/>
        <w:ind w:left="1418" w:right="1132" w:firstLine="700"/>
        <w:jc w:val="both"/>
        <w:rPr>
          <w:sz w:val="26"/>
        </w:rPr>
      </w:pPr>
      <w:r w:rsidRPr="00B97B95">
        <w:rPr>
          <w:sz w:val="26"/>
        </w:rPr>
        <w:t xml:space="preserve">Если спортсмен не знает точно, какие субстанции входят в состав какого-либо препарата, нельзя использовать его до тех пор, пока не будет уверенность, что он не содержит запрещенных субстанций. Незнание никогда не оправдывает прием допинга. ВСЕГДА надо быть осторожным при приеме субстанций, прием которых разрешен во внесоревновательный период. Их применение непосредственно перед </w:t>
      </w:r>
      <w:r w:rsidRPr="00B97B95">
        <w:rPr>
          <w:sz w:val="26"/>
        </w:rPr>
        <w:lastRenderedPageBreak/>
        <w:t>началом соревнований может привести к положительному результату допинг-контроля во время со</w:t>
      </w:r>
      <w:r w:rsidRPr="00B97B95">
        <w:rPr>
          <w:sz w:val="26"/>
        </w:rPr>
        <w:softHyphen/>
        <w:t>ревнований.</w:t>
      </w:r>
    </w:p>
    <w:p w:rsidR="00EB1E9A" w:rsidRPr="00B97B95" w:rsidRDefault="00EB1E9A" w:rsidP="00C43051">
      <w:pPr>
        <w:pStyle w:val="a5"/>
        <w:shd w:val="clear" w:color="auto" w:fill="auto"/>
        <w:spacing w:before="0" w:line="240" w:lineRule="auto"/>
        <w:ind w:left="1418" w:right="1132" w:firstLine="700"/>
        <w:jc w:val="both"/>
        <w:rPr>
          <w:sz w:val="26"/>
        </w:rPr>
      </w:pPr>
      <w:r w:rsidRPr="00B97B95">
        <w:rPr>
          <w:sz w:val="26"/>
          <w:u w:val="single"/>
        </w:rPr>
        <w:t>Пищевые добавки</w:t>
      </w:r>
    </w:p>
    <w:p w:rsidR="00EB1E9A" w:rsidRPr="00B97B95" w:rsidRDefault="00EB1E9A" w:rsidP="00C43051">
      <w:pPr>
        <w:pStyle w:val="a5"/>
        <w:shd w:val="clear" w:color="auto" w:fill="auto"/>
        <w:spacing w:before="0" w:line="240" w:lineRule="auto"/>
        <w:ind w:left="1418" w:right="1132" w:firstLine="700"/>
        <w:jc w:val="both"/>
        <w:rPr>
          <w:sz w:val="26"/>
        </w:rPr>
      </w:pPr>
      <w:r w:rsidRPr="00B97B95">
        <w:rPr>
          <w:sz w:val="26"/>
        </w:rPr>
        <w:t>ВАДА обращает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веществам, указанным на его упаковке. В некоторых случаях среди субстанций, не указанных на упаковке, могут быть запрещенные в соответствии с антидопинговыми правилами. Значительная часть положительных результатов допинг-контроля является следствием использования некачественных пищевых добавок.</w:t>
      </w:r>
    </w:p>
    <w:p w:rsidR="00EB1E9A" w:rsidRPr="00B97B95" w:rsidRDefault="00EB1E9A" w:rsidP="00C43051">
      <w:pPr>
        <w:pStyle w:val="a5"/>
        <w:shd w:val="clear" w:color="auto" w:fill="auto"/>
        <w:spacing w:before="0" w:line="240" w:lineRule="auto"/>
        <w:ind w:left="1418" w:right="1132" w:firstLine="700"/>
        <w:jc w:val="both"/>
        <w:rPr>
          <w:sz w:val="26"/>
        </w:rPr>
      </w:pPr>
      <w:r w:rsidRPr="00B97B95">
        <w:rPr>
          <w:sz w:val="26"/>
        </w:rPr>
        <w:t>Позиция ВАДА по использованию пищевых добавок состоит в том, что спортсменам международного уровня они необходимы. ВАДА обеспокоено тем, что многие спортсмены собираются принимать те или иные пищевые добавки без достаточных знаний о пользе данного препарата, а также о том, содержится или нет запрещенная субстанция в препарате. Использование некачественной пищевой добавки не служит оправданием при рассмотрении дел об обнаружении допинга. Спортсмены должны помнить о том, что пищевые добавки могут содержать опасные и вредные вещества, а также о принципе полной ответственности спортсмена.</w:t>
      </w:r>
    </w:p>
    <w:p w:rsidR="00EB1E9A" w:rsidRPr="00B97B95" w:rsidRDefault="00EB1E9A" w:rsidP="00C43051">
      <w:pPr>
        <w:pStyle w:val="a5"/>
        <w:shd w:val="clear" w:color="auto" w:fill="auto"/>
        <w:spacing w:before="0" w:line="240" w:lineRule="auto"/>
        <w:ind w:left="1418" w:right="1132" w:firstLine="700"/>
        <w:jc w:val="both"/>
        <w:rPr>
          <w:sz w:val="26"/>
        </w:rPr>
      </w:pPr>
      <w:r w:rsidRPr="00B97B95">
        <w:rPr>
          <w:sz w:val="26"/>
        </w:rPr>
        <w:t>Спортсмен должен в первую очередь проконсультироваться с компетентным специалистом, таким, как диетолог (специалист по спортивному питанию) или спортивный врач, чтобы получить совет, каким образом можно получить необходимые организму вещества, употребляя обычную пищу.</w:t>
      </w:r>
    </w:p>
    <w:p w:rsidR="00EB1E9A" w:rsidRPr="00B97B95" w:rsidRDefault="00EB1E9A" w:rsidP="00C43051">
      <w:pPr>
        <w:pStyle w:val="a5"/>
        <w:shd w:val="clear" w:color="auto" w:fill="auto"/>
        <w:spacing w:before="0" w:line="240" w:lineRule="auto"/>
        <w:ind w:left="1418" w:right="1132" w:firstLine="700"/>
        <w:jc w:val="both"/>
        <w:rPr>
          <w:sz w:val="26"/>
        </w:rPr>
      </w:pPr>
      <w:r w:rsidRPr="00B97B95">
        <w:rPr>
          <w:sz w:val="26"/>
        </w:rPr>
        <w:t>Если специалисты рекомендуют прием пищевых добавок, то надо быть уверенным, что добавки не принесут вреда здоровью. Приняв решение о приеме добавок, следует использовать препараты, выпущенные производителями, имеющими солидную репутацию и использующими качественное оборудование, такими, как всемирно известные международные фармацевтические компании.</w:t>
      </w:r>
    </w:p>
    <w:p w:rsidR="00EB1E9A" w:rsidRPr="00B97B95" w:rsidRDefault="00EB1E9A" w:rsidP="00C43051">
      <w:pPr>
        <w:pStyle w:val="a5"/>
        <w:shd w:val="clear" w:color="auto" w:fill="auto"/>
        <w:spacing w:before="0" w:line="240" w:lineRule="auto"/>
        <w:ind w:left="1418" w:right="1132" w:firstLine="700"/>
        <w:jc w:val="both"/>
        <w:rPr>
          <w:sz w:val="26"/>
        </w:rPr>
      </w:pPr>
      <w:r w:rsidRPr="00B97B95">
        <w:rPr>
          <w:sz w:val="26"/>
          <w:u w:val="single"/>
        </w:rPr>
        <w:t>Терапевтическое использование запрещенных субстанций</w:t>
      </w:r>
    </w:p>
    <w:p w:rsidR="00EB1E9A" w:rsidRPr="00B97B95" w:rsidRDefault="00EB1E9A" w:rsidP="00C43051">
      <w:pPr>
        <w:pStyle w:val="a5"/>
        <w:shd w:val="clear" w:color="auto" w:fill="auto"/>
        <w:spacing w:before="0" w:line="240" w:lineRule="auto"/>
        <w:ind w:left="1418" w:right="1132" w:firstLine="700"/>
        <w:jc w:val="both"/>
        <w:rPr>
          <w:sz w:val="26"/>
        </w:rPr>
      </w:pPr>
      <w:r w:rsidRPr="00B97B95">
        <w:rPr>
          <w:sz w:val="26"/>
        </w:rPr>
        <w:t>Спортсмены, как и не занимающиеся спортом люди, нуждаются в лечении. Иногда субстанции, которые могут потребоваться в процессе лечения, входят в Запрещенный список. Тем не менее спортсмен может применять необходимые лекарственные препараты, заранее получив разрешение на их терапевтическое использование от международной федерации или РУСАДА. При положительном результате тестирования учитывается разрешение на терапевтическое использование. Если доказано, что положительный результат тестирования вызван терапевтическим использованием, то по отношению к спортсмену санкции не применяются.</w:t>
      </w:r>
    </w:p>
    <w:p w:rsidR="00EB1E9A" w:rsidRPr="00B97B95" w:rsidRDefault="00EB1E9A" w:rsidP="00C43051">
      <w:pPr>
        <w:pStyle w:val="a5"/>
        <w:shd w:val="clear" w:color="auto" w:fill="auto"/>
        <w:spacing w:before="0" w:line="240" w:lineRule="auto"/>
        <w:ind w:left="1418" w:right="1132" w:firstLine="700"/>
        <w:jc w:val="both"/>
        <w:rPr>
          <w:sz w:val="26"/>
        </w:rPr>
      </w:pPr>
      <w:r w:rsidRPr="00B97B95">
        <w:rPr>
          <w:sz w:val="26"/>
        </w:rPr>
        <w:t>Процесс выдачи разрешений на терапевтическое использование состоит из четырех этапов:</w:t>
      </w:r>
    </w:p>
    <w:p w:rsidR="00EB1E9A" w:rsidRPr="00B97B95" w:rsidRDefault="00EB1E9A" w:rsidP="00C43051">
      <w:pPr>
        <w:pStyle w:val="a5"/>
        <w:numPr>
          <w:ilvl w:val="2"/>
          <w:numId w:val="6"/>
        </w:numPr>
        <w:shd w:val="clear" w:color="auto" w:fill="auto"/>
        <w:tabs>
          <w:tab w:val="left" w:pos="994"/>
        </w:tabs>
        <w:spacing w:before="0" w:line="240" w:lineRule="auto"/>
        <w:ind w:left="1418" w:right="1132" w:firstLine="320"/>
        <w:jc w:val="both"/>
        <w:rPr>
          <w:sz w:val="26"/>
        </w:rPr>
      </w:pPr>
      <w:r w:rsidRPr="00B97B95">
        <w:rPr>
          <w:rStyle w:val="1pt"/>
          <w:sz w:val="26"/>
        </w:rPr>
        <w:t>в</w:t>
      </w:r>
      <w:r w:rsidRPr="00B97B95">
        <w:rPr>
          <w:sz w:val="26"/>
        </w:rPr>
        <w:tab/>
        <w:t>соответствии с правилами, спортсменам национального уровня следует обращаться в РУСАДА, спортсменам международного уровня - в международную федерацию с запросом на терапевтическое использование. Обычно обращение в международную федерацию проводит национальная спортивная федерация;</w:t>
      </w:r>
    </w:p>
    <w:p w:rsidR="00EB1E9A" w:rsidRPr="00B97B95" w:rsidRDefault="00EB1E9A" w:rsidP="00C43051">
      <w:pPr>
        <w:pStyle w:val="a5"/>
        <w:numPr>
          <w:ilvl w:val="2"/>
          <w:numId w:val="6"/>
        </w:numPr>
        <w:shd w:val="clear" w:color="auto" w:fill="auto"/>
        <w:tabs>
          <w:tab w:val="left" w:pos="1012"/>
        </w:tabs>
        <w:spacing w:before="0" w:line="240" w:lineRule="auto"/>
        <w:ind w:left="1418" w:right="1132" w:firstLine="320"/>
        <w:jc w:val="both"/>
        <w:rPr>
          <w:sz w:val="26"/>
        </w:rPr>
      </w:pPr>
      <w:r w:rsidRPr="00B97B95">
        <w:rPr>
          <w:sz w:val="26"/>
        </w:rPr>
        <w:t>лечащий врач должен заполнить специальный формуляр;</w:t>
      </w:r>
    </w:p>
    <w:p w:rsidR="00EB1E9A" w:rsidRPr="00B97B95" w:rsidRDefault="00EB1E9A" w:rsidP="00C43051">
      <w:pPr>
        <w:pStyle w:val="a5"/>
        <w:numPr>
          <w:ilvl w:val="2"/>
          <w:numId w:val="6"/>
        </w:numPr>
        <w:shd w:val="clear" w:color="auto" w:fill="auto"/>
        <w:tabs>
          <w:tab w:val="left" w:pos="625"/>
        </w:tabs>
        <w:spacing w:before="0" w:line="240" w:lineRule="auto"/>
        <w:ind w:left="1418" w:right="1132" w:firstLine="320"/>
        <w:jc w:val="both"/>
        <w:rPr>
          <w:sz w:val="26"/>
        </w:rPr>
      </w:pPr>
      <w:r w:rsidRPr="00B97B95">
        <w:rPr>
          <w:sz w:val="26"/>
        </w:rPr>
        <w:t>направить формуляр на рассмотрение в международную федерацию или РУСАДА;</w:t>
      </w:r>
    </w:p>
    <w:p w:rsidR="00EB1E9A" w:rsidRPr="00B97B95" w:rsidRDefault="00EB1E9A" w:rsidP="00C43051">
      <w:pPr>
        <w:pStyle w:val="a5"/>
        <w:numPr>
          <w:ilvl w:val="2"/>
          <w:numId w:val="6"/>
        </w:numPr>
        <w:shd w:val="clear" w:color="auto" w:fill="auto"/>
        <w:tabs>
          <w:tab w:val="left" w:pos="610"/>
        </w:tabs>
        <w:spacing w:before="0" w:line="240" w:lineRule="auto"/>
        <w:ind w:left="1418" w:right="1132" w:firstLine="320"/>
        <w:jc w:val="both"/>
        <w:rPr>
          <w:sz w:val="26"/>
        </w:rPr>
      </w:pPr>
      <w:r w:rsidRPr="00B97B95">
        <w:rPr>
          <w:sz w:val="26"/>
        </w:rPr>
        <w:t>постараться выполнить эту процедуру подачи заявки как можно быстрее, оптимальный срок - за 21 день до начала соревнований.</w:t>
      </w:r>
    </w:p>
    <w:p w:rsidR="00EB1E9A" w:rsidRPr="00B97B95" w:rsidRDefault="00EB1E9A" w:rsidP="00C43051">
      <w:pPr>
        <w:pStyle w:val="a5"/>
        <w:shd w:val="clear" w:color="auto" w:fill="auto"/>
        <w:spacing w:before="0" w:line="240" w:lineRule="auto"/>
        <w:ind w:left="1418" w:right="1132" w:firstLine="700"/>
        <w:jc w:val="both"/>
        <w:rPr>
          <w:sz w:val="26"/>
        </w:rPr>
      </w:pPr>
      <w:r w:rsidRPr="00B97B95">
        <w:rPr>
          <w:sz w:val="26"/>
        </w:rPr>
        <w:lastRenderedPageBreak/>
        <w:t>После принятия запроса спортсмен получает уведомление о том, что ему выдано разрешение на терапевтическое использование, а также сертификат, где указываются дозировки и продолжительность приема запрещенной субстанции. Необходимо помнить, что разрешение на терапевтическое использование всегда выдается на строго определенный период.</w:t>
      </w:r>
    </w:p>
    <w:p w:rsidR="00EB1E9A" w:rsidRPr="00B97B95" w:rsidRDefault="00EB1E9A" w:rsidP="00C43051">
      <w:pPr>
        <w:pStyle w:val="a5"/>
        <w:shd w:val="clear" w:color="auto" w:fill="auto"/>
        <w:spacing w:before="0" w:line="240" w:lineRule="auto"/>
        <w:ind w:left="1418" w:right="1132" w:firstLine="700"/>
        <w:jc w:val="both"/>
        <w:rPr>
          <w:sz w:val="26"/>
        </w:rPr>
      </w:pPr>
      <w:r w:rsidRPr="00B97B95">
        <w:rPr>
          <w:sz w:val="26"/>
        </w:rPr>
        <w:t>В случае если спортсмену отказали в выдаче разрешения на те</w:t>
      </w:r>
      <w:r w:rsidRPr="00B97B95">
        <w:rPr>
          <w:sz w:val="26"/>
        </w:rPr>
        <w:softHyphen/>
        <w:t>рапевтическое использование, он имеет право направить запрос в ВАДА о пересмотре решения (за ваш счет). Если ВАДА подтверждает решение антидопинговой организации или международной федерации, спортсмен может подать апелляцию на такое решение в национальный апелляционный орган - для спортсменов национального уровня или в Международный спортивный арбитраж - для спортсменов международного класса. ВАДА имеет право рассматривать и пересматривать все терапевтические разрешения, выдаваемые федерацией или антидопинговой организацией.</w:t>
      </w:r>
    </w:p>
    <w:p w:rsidR="00EB1E9A" w:rsidRPr="00B97B95" w:rsidRDefault="00EB1E9A" w:rsidP="00C43051">
      <w:pPr>
        <w:pStyle w:val="a5"/>
        <w:shd w:val="clear" w:color="auto" w:fill="auto"/>
        <w:spacing w:before="0" w:line="240" w:lineRule="auto"/>
        <w:ind w:left="1418" w:right="1132" w:firstLine="700"/>
        <w:jc w:val="both"/>
        <w:rPr>
          <w:sz w:val="26"/>
        </w:rPr>
      </w:pPr>
      <w:r w:rsidRPr="00B97B95">
        <w:rPr>
          <w:sz w:val="26"/>
          <w:u w:val="single"/>
        </w:rPr>
        <w:t>Программы допинг-контроля</w:t>
      </w:r>
    </w:p>
    <w:p w:rsidR="00EB1E9A" w:rsidRPr="00B97B95" w:rsidRDefault="00EB1E9A" w:rsidP="00C43051">
      <w:pPr>
        <w:pStyle w:val="a5"/>
        <w:shd w:val="clear" w:color="auto" w:fill="auto"/>
        <w:spacing w:before="0" w:line="240" w:lineRule="auto"/>
        <w:ind w:left="1418" w:right="1132" w:firstLine="700"/>
        <w:jc w:val="both"/>
        <w:rPr>
          <w:sz w:val="26"/>
        </w:rPr>
      </w:pPr>
      <w:r w:rsidRPr="00B97B95">
        <w:rPr>
          <w:sz w:val="26"/>
        </w:rPr>
        <w:t>В Кодексе говорится, что антидопинговые организации должны планировать и проводить соревновательные и внесоревновательные тестирования спортсменов, входящих в регистрируемый пул. Речь идет о тестировании международными федерациями и ВАДА спортсменов международного класса, а также о спортсменах международного и национального уровня, тестируемых РУСАД А или, в некоторых случаях, государственными спортивными учреждениями.</w:t>
      </w:r>
    </w:p>
    <w:p w:rsidR="00EB1E9A" w:rsidRPr="00B97B95" w:rsidRDefault="00EB1E9A" w:rsidP="00C43051">
      <w:pPr>
        <w:pStyle w:val="a5"/>
        <w:shd w:val="clear" w:color="auto" w:fill="auto"/>
        <w:spacing w:before="0" w:line="240" w:lineRule="auto"/>
        <w:ind w:left="1418" w:right="1132" w:firstLine="700"/>
        <w:jc w:val="both"/>
        <w:rPr>
          <w:sz w:val="26"/>
        </w:rPr>
      </w:pPr>
      <w:r w:rsidRPr="00B97B95">
        <w:rPr>
          <w:sz w:val="26"/>
          <w:u w:val="single"/>
        </w:rPr>
        <w:t>Соревновательное тестирование</w:t>
      </w:r>
    </w:p>
    <w:p w:rsidR="00EB1E9A" w:rsidRPr="00B97B95" w:rsidRDefault="00EB1E9A" w:rsidP="00C43051">
      <w:pPr>
        <w:pStyle w:val="a5"/>
        <w:shd w:val="clear" w:color="auto" w:fill="auto"/>
        <w:spacing w:before="0" w:line="240" w:lineRule="auto"/>
        <w:ind w:left="1418" w:right="1132" w:firstLine="700"/>
        <w:jc w:val="both"/>
        <w:rPr>
          <w:sz w:val="26"/>
        </w:rPr>
      </w:pPr>
      <w:r w:rsidRPr="00B97B95">
        <w:rPr>
          <w:sz w:val="26"/>
        </w:rPr>
        <w:t>Антидопинговые организации координируют процесс сорев</w:t>
      </w:r>
      <w:r w:rsidRPr="00B97B95">
        <w:rPr>
          <w:sz w:val="26"/>
        </w:rPr>
        <w:softHyphen/>
        <w:t>новательных тестирований таким образом, что только одна организация проводит тестирование во время спортивного мероприятия или соревнования. Критерии отбора спортсменов определяются заранее и основаны на правилах соответствующей международной федерации или организационного комитета соревнований. Как правило, именно антидопинговая организация страны- устроительницы занимается сбором проб, если международная федерация или организаторы соревнований не имеют какой-либо альтернативной программы антидопингового контроля.</w:t>
      </w:r>
    </w:p>
    <w:p w:rsidR="00EB1E9A" w:rsidRPr="00B97B95" w:rsidRDefault="00EB1E9A" w:rsidP="00C43051">
      <w:pPr>
        <w:pStyle w:val="a5"/>
        <w:shd w:val="clear" w:color="auto" w:fill="auto"/>
        <w:spacing w:before="0" w:line="240" w:lineRule="auto"/>
        <w:ind w:left="1418" w:right="1132" w:firstLine="700"/>
        <w:jc w:val="both"/>
        <w:rPr>
          <w:sz w:val="26"/>
        </w:rPr>
      </w:pPr>
      <w:r w:rsidRPr="00B97B95">
        <w:rPr>
          <w:sz w:val="26"/>
        </w:rPr>
        <w:t>Спортсмены, выбранные для прохождения допинг-контроля, сразу после соревнований должны сдать пробу мочи в соответствии с Международными стандартами тестирования. Пробы проверяются на наличие субстанций, применение которых запрещено во время соревнований в соответствии с Запрещенным списком.</w:t>
      </w:r>
    </w:p>
    <w:p w:rsidR="00EB1E9A" w:rsidRPr="00B97B95" w:rsidRDefault="00EB1E9A" w:rsidP="00C43051">
      <w:pPr>
        <w:pStyle w:val="a5"/>
        <w:shd w:val="clear" w:color="auto" w:fill="auto"/>
        <w:spacing w:before="0" w:line="240" w:lineRule="auto"/>
        <w:ind w:left="1418" w:right="1132" w:firstLine="700"/>
        <w:jc w:val="both"/>
        <w:rPr>
          <w:sz w:val="26"/>
        </w:rPr>
      </w:pPr>
      <w:r w:rsidRPr="00B97B95">
        <w:rPr>
          <w:sz w:val="26"/>
          <w:u w:val="single"/>
        </w:rPr>
        <w:t>Внесоревновательное тестирование</w:t>
      </w:r>
    </w:p>
    <w:p w:rsidR="00EB1E9A" w:rsidRPr="00B97B95" w:rsidRDefault="00EB1E9A" w:rsidP="00C43051">
      <w:pPr>
        <w:pStyle w:val="a5"/>
        <w:shd w:val="clear" w:color="auto" w:fill="auto"/>
        <w:spacing w:before="0" w:line="240" w:lineRule="auto"/>
        <w:ind w:left="1418" w:right="1132" w:firstLine="700"/>
        <w:jc w:val="both"/>
        <w:rPr>
          <w:sz w:val="26"/>
        </w:rPr>
      </w:pPr>
      <w:r w:rsidRPr="00B97B95">
        <w:rPr>
          <w:sz w:val="26"/>
        </w:rPr>
        <w:t>Проведение внесоревновательных тестирований или любых тестирований, проводимых не во время соревнований, является прерогативой антидопинговых организаций. Внесоревновательное тестирование означает, что любой спортсмен может быть выбран для прохождения тестирования в любое время и в любом месте. Анализ проб ведется в соответствии со списком субстанций и методов, запрещенных во внесоревновательный период.</w:t>
      </w:r>
    </w:p>
    <w:p w:rsidR="00EB1E9A" w:rsidRPr="00B97B95" w:rsidRDefault="00EB1E9A" w:rsidP="00C43051">
      <w:pPr>
        <w:pStyle w:val="a5"/>
        <w:shd w:val="clear" w:color="auto" w:fill="auto"/>
        <w:spacing w:before="0" w:line="240" w:lineRule="auto"/>
        <w:ind w:left="1418" w:right="1132" w:firstLine="700"/>
        <w:jc w:val="both"/>
        <w:rPr>
          <w:sz w:val="26"/>
        </w:rPr>
      </w:pPr>
      <w:r w:rsidRPr="00B97B95">
        <w:rPr>
          <w:sz w:val="26"/>
          <w:u w:val="single"/>
        </w:rPr>
        <w:t>Информация о местонахождении спортсменов</w:t>
      </w:r>
    </w:p>
    <w:p w:rsidR="00EB1E9A" w:rsidRPr="00B97B95" w:rsidRDefault="00EB1E9A" w:rsidP="00C43051">
      <w:pPr>
        <w:pStyle w:val="a5"/>
        <w:shd w:val="clear" w:color="auto" w:fill="auto"/>
        <w:spacing w:before="0" w:line="240" w:lineRule="auto"/>
        <w:ind w:left="1418" w:right="1132" w:firstLine="700"/>
        <w:jc w:val="both"/>
        <w:rPr>
          <w:sz w:val="26"/>
        </w:rPr>
      </w:pPr>
      <w:r w:rsidRPr="00B97B95">
        <w:rPr>
          <w:sz w:val="26"/>
        </w:rPr>
        <w:t>Для того чтобы спортсмен, включенный антидопинговой организацией в регистрируемый пул тестирования, был доступен для проведения внесоревновательного тестирования, необходимо предоставлять точную информацию о местонахождении спортсменов. Как правило, информацию о местонахождении представляют раз в три месяца, хотя в национальных антидопинговых агентствах могут существовать свои правила на этот счет. Если ваши планы меняются, вы должны своевременно предоставлять информацию об этих изменениях.</w:t>
      </w:r>
    </w:p>
    <w:p w:rsidR="00EB1E9A" w:rsidRPr="00B97B95" w:rsidRDefault="00EB1E9A" w:rsidP="00C43051">
      <w:pPr>
        <w:pStyle w:val="a5"/>
        <w:shd w:val="clear" w:color="auto" w:fill="auto"/>
        <w:spacing w:before="0" w:line="240" w:lineRule="auto"/>
        <w:ind w:left="1418" w:right="1132" w:firstLine="700"/>
        <w:jc w:val="both"/>
        <w:rPr>
          <w:sz w:val="26"/>
        </w:rPr>
      </w:pPr>
      <w:r w:rsidRPr="00B97B95">
        <w:rPr>
          <w:sz w:val="26"/>
        </w:rPr>
        <w:t xml:space="preserve">Информация о местонахождении спортсменов включает домашний адрес, рабочее расписание, расписание тренировок, сборов и соревнований; другими </w:t>
      </w:r>
      <w:r w:rsidRPr="00B97B95">
        <w:rPr>
          <w:sz w:val="26"/>
        </w:rPr>
        <w:lastRenderedPageBreak/>
        <w:t>словами - это информация, которая помогает представителям антидопинговой службы разыскать спортсмена в назначенный для проведения тестирования день.</w:t>
      </w:r>
    </w:p>
    <w:p w:rsidR="00EB1E9A" w:rsidRPr="00B97B95" w:rsidRDefault="00EB1E9A" w:rsidP="00C43051">
      <w:pPr>
        <w:pStyle w:val="a5"/>
        <w:shd w:val="clear" w:color="auto" w:fill="auto"/>
        <w:spacing w:before="0" w:line="240" w:lineRule="auto"/>
        <w:ind w:left="1418" w:right="1132" w:firstLine="700"/>
        <w:jc w:val="both"/>
        <w:rPr>
          <w:sz w:val="26"/>
        </w:rPr>
      </w:pPr>
      <w:r w:rsidRPr="00B97B95">
        <w:rPr>
          <w:sz w:val="26"/>
        </w:rPr>
        <w:t>В соответствии с Кодексом, если спортсмен международного класса или спортсмен, выступающий на национальном уровне, включен в регистрируемый пул тестирования, то прямой обязанностью спортсмена является предоставление информации о его местонахождении. Отказ предоставить точную информацию о местонахождении рассматривается как нарушение антидопинговых правил и влечет за собой наложение санкций на спортсмена.</w:t>
      </w:r>
    </w:p>
    <w:p w:rsidR="00EB1E9A" w:rsidRPr="00B97B95" w:rsidRDefault="00EB1E9A" w:rsidP="00C43051">
      <w:pPr>
        <w:pStyle w:val="521"/>
        <w:keepNext/>
        <w:keepLines/>
        <w:shd w:val="clear" w:color="auto" w:fill="auto"/>
        <w:spacing w:line="240" w:lineRule="auto"/>
        <w:ind w:left="1418" w:right="1132" w:firstLine="700"/>
        <w:rPr>
          <w:sz w:val="26"/>
        </w:rPr>
      </w:pPr>
      <w:bookmarkStart w:id="49" w:name="bookmark51"/>
      <w:r w:rsidRPr="00B97B95">
        <w:rPr>
          <w:sz w:val="26"/>
        </w:rPr>
        <w:t>Некоторые особенности тестирования спортсменов</w:t>
      </w:r>
      <w:bookmarkEnd w:id="49"/>
    </w:p>
    <w:p w:rsidR="00EB1E9A" w:rsidRPr="00B97B95" w:rsidRDefault="00EB1E9A" w:rsidP="00C43051">
      <w:pPr>
        <w:pStyle w:val="a5"/>
        <w:shd w:val="clear" w:color="auto" w:fill="auto"/>
        <w:spacing w:before="0" w:line="240" w:lineRule="auto"/>
        <w:ind w:left="1418" w:right="1132" w:firstLine="700"/>
        <w:jc w:val="both"/>
        <w:rPr>
          <w:sz w:val="26"/>
        </w:rPr>
      </w:pPr>
      <w:r w:rsidRPr="00B97B95">
        <w:rPr>
          <w:sz w:val="26"/>
          <w:u w:val="single"/>
        </w:rPr>
        <w:t>Несовершеннолетние спортсмены</w:t>
      </w:r>
    </w:p>
    <w:p w:rsidR="00EB1E9A" w:rsidRPr="00B97B95" w:rsidRDefault="00EB1E9A" w:rsidP="00C43051">
      <w:pPr>
        <w:pStyle w:val="a5"/>
        <w:shd w:val="clear" w:color="auto" w:fill="auto"/>
        <w:spacing w:before="0" w:line="240" w:lineRule="auto"/>
        <w:ind w:left="1418" w:right="1132" w:firstLine="700"/>
        <w:jc w:val="both"/>
        <w:rPr>
          <w:sz w:val="26"/>
        </w:rPr>
      </w:pPr>
      <w:r w:rsidRPr="00B97B95">
        <w:rPr>
          <w:sz w:val="26"/>
        </w:rPr>
        <w:t>Антидопинговая организация, которая проводит сбор проб, ответственна за принятие решения относительно санкций для спортсмена, нарушившего антидопинговые правила. У спортсмена есть право предоставления обоснования для отмены или сокращения санкций.</w:t>
      </w:r>
    </w:p>
    <w:p w:rsidR="00EB1E9A" w:rsidRPr="00B97B95" w:rsidRDefault="00EB1E9A" w:rsidP="00C43051">
      <w:pPr>
        <w:pStyle w:val="a5"/>
        <w:shd w:val="clear" w:color="auto" w:fill="auto"/>
        <w:spacing w:before="0" w:line="240" w:lineRule="auto"/>
        <w:ind w:left="1418" w:right="1132" w:firstLine="700"/>
        <w:jc w:val="both"/>
        <w:rPr>
          <w:sz w:val="26"/>
        </w:rPr>
      </w:pPr>
      <w:r w:rsidRPr="00B97B95">
        <w:rPr>
          <w:sz w:val="26"/>
        </w:rPr>
        <w:t>Санкции за нарушение антидопинговых правил варьируются от предупреждения до пожизненной дисквалификации. Во время соревновательного тестирования происходит автоматическое аннулирование результатов соревнований, на которых было зафиксировано нарушение антидопинговых правил; кроме того, спортсмена лишают медалей и призов. Все результаты на соревнованиях, проходивших после взятия пробы, также могут быть аннулированы. Срок дисквалификации спортсмена от участия в соревнованиях зависит от вида нарушения, различных обстоятельств при рассмотрении каждого отдельного случая, субстанции (или ее количества), обнаруженной в пробе, а также от того, в первый ли раз совершено нарушение.</w:t>
      </w:r>
    </w:p>
    <w:p w:rsidR="00EB1E9A" w:rsidRPr="00B97B95" w:rsidRDefault="00EB1E9A" w:rsidP="00C43051">
      <w:pPr>
        <w:pStyle w:val="a5"/>
        <w:shd w:val="clear" w:color="auto" w:fill="auto"/>
        <w:spacing w:before="0" w:line="240" w:lineRule="auto"/>
        <w:ind w:left="1418" w:right="1132" w:firstLine="700"/>
        <w:jc w:val="both"/>
        <w:rPr>
          <w:sz w:val="26"/>
        </w:rPr>
      </w:pPr>
      <w:r w:rsidRPr="00B97B95">
        <w:rPr>
          <w:sz w:val="26"/>
        </w:rPr>
        <w:t>Спортсмены должны знать, что, несмотря на то, что международная федерация и персонал (тренер и спортивный врач) играют важную роль в предоставлении спортсмену информации обо всех аспектах допинг-контроля, основная ответственность лежит именно на спортсмене. Именно спортсмен ответствен за все, что попадает в его организм, и он должен знать антидопинговые правила.</w:t>
      </w:r>
    </w:p>
    <w:p w:rsidR="00EB1E9A" w:rsidRPr="00B97B95" w:rsidRDefault="00EB1E9A" w:rsidP="00C43051">
      <w:pPr>
        <w:pStyle w:val="a5"/>
        <w:shd w:val="clear" w:color="auto" w:fill="auto"/>
        <w:spacing w:before="0" w:line="240" w:lineRule="auto"/>
        <w:ind w:left="1418" w:right="1132" w:firstLine="700"/>
        <w:jc w:val="both"/>
        <w:rPr>
          <w:sz w:val="26"/>
        </w:rPr>
      </w:pPr>
      <w:r w:rsidRPr="00B97B95">
        <w:rPr>
          <w:sz w:val="26"/>
          <w:u w:val="single"/>
        </w:rPr>
        <w:t>Спортсменам также следует:</w:t>
      </w:r>
    </w:p>
    <w:p w:rsidR="00EB1E9A" w:rsidRPr="00B97B95" w:rsidRDefault="00EB1E9A" w:rsidP="00C43051">
      <w:pPr>
        <w:pStyle w:val="a5"/>
        <w:numPr>
          <w:ilvl w:val="0"/>
          <w:numId w:val="7"/>
        </w:numPr>
        <w:shd w:val="clear" w:color="auto" w:fill="auto"/>
        <w:tabs>
          <w:tab w:val="left" w:pos="1003"/>
        </w:tabs>
        <w:spacing w:before="0" w:line="240" w:lineRule="auto"/>
        <w:ind w:left="1418" w:right="1132" w:firstLine="700"/>
        <w:jc w:val="both"/>
        <w:rPr>
          <w:sz w:val="26"/>
        </w:rPr>
      </w:pPr>
      <w:r w:rsidRPr="00B97B95">
        <w:rPr>
          <w:sz w:val="26"/>
        </w:rPr>
        <w:t>подробно изучить Антидопинговый кодекс;</w:t>
      </w:r>
    </w:p>
    <w:p w:rsidR="00EB1E9A" w:rsidRPr="00B97B95" w:rsidRDefault="00EB1E9A" w:rsidP="00C43051">
      <w:pPr>
        <w:pStyle w:val="a5"/>
        <w:numPr>
          <w:ilvl w:val="0"/>
          <w:numId w:val="7"/>
        </w:numPr>
        <w:shd w:val="clear" w:color="auto" w:fill="auto"/>
        <w:tabs>
          <w:tab w:val="left" w:pos="1009"/>
        </w:tabs>
        <w:spacing w:before="0" w:line="240" w:lineRule="auto"/>
        <w:ind w:left="1418" w:right="1132" w:firstLine="700"/>
        <w:jc w:val="both"/>
        <w:rPr>
          <w:sz w:val="26"/>
        </w:rPr>
      </w:pPr>
      <w:r w:rsidRPr="00B97B95">
        <w:rPr>
          <w:sz w:val="26"/>
        </w:rPr>
        <w:t>знать, какие субстанции запрещены в избранной спортивной дисциплине;</w:t>
      </w:r>
    </w:p>
    <w:p w:rsidR="00EB1E9A" w:rsidRPr="00B97B95" w:rsidRDefault="00EB1E9A" w:rsidP="00C43051">
      <w:pPr>
        <w:pStyle w:val="a5"/>
        <w:numPr>
          <w:ilvl w:val="0"/>
          <w:numId w:val="7"/>
        </w:numPr>
        <w:shd w:val="clear" w:color="auto" w:fill="auto"/>
        <w:tabs>
          <w:tab w:val="left" w:pos="1038"/>
        </w:tabs>
        <w:spacing w:before="0" w:line="240" w:lineRule="auto"/>
        <w:ind w:left="1418" w:right="1132" w:firstLine="680"/>
        <w:jc w:val="both"/>
        <w:rPr>
          <w:sz w:val="26"/>
        </w:rPr>
      </w:pPr>
      <w:r w:rsidRPr="00B97B95">
        <w:rPr>
          <w:sz w:val="26"/>
        </w:rPr>
        <w:t>ставить в известность врача или фармацевта о том, что спортсмен может быть подвергнут допинг-контролю;</w:t>
      </w:r>
    </w:p>
    <w:p w:rsidR="00EB1E9A" w:rsidRPr="00B97B95" w:rsidRDefault="00EB1E9A" w:rsidP="00C43051">
      <w:pPr>
        <w:pStyle w:val="a5"/>
        <w:numPr>
          <w:ilvl w:val="0"/>
          <w:numId w:val="7"/>
        </w:numPr>
        <w:shd w:val="clear" w:color="auto" w:fill="auto"/>
        <w:tabs>
          <w:tab w:val="left" w:pos="1034"/>
        </w:tabs>
        <w:spacing w:before="0" w:line="240" w:lineRule="auto"/>
        <w:ind w:left="1418" w:right="1132" w:firstLine="680"/>
        <w:jc w:val="both"/>
        <w:rPr>
          <w:sz w:val="26"/>
        </w:rPr>
      </w:pPr>
      <w:r w:rsidRPr="00B97B95">
        <w:rPr>
          <w:sz w:val="26"/>
        </w:rPr>
        <w:t>консультироваться с антидопинговой организацией или ор</w:t>
      </w:r>
      <w:r w:rsidRPr="00B97B95">
        <w:rPr>
          <w:sz w:val="26"/>
        </w:rPr>
        <w:softHyphen/>
        <w:t>ганизаторами соревнований в том случае, если по медицинским показаниям спортсмену необходим прием субстанций, входящих в Запрещенный список, - в этом случае необходимо ЗАРАНЕЕ сделать запрос на терапевтическое использование;</w:t>
      </w:r>
    </w:p>
    <w:p w:rsidR="00EB1E9A" w:rsidRPr="00B97B95" w:rsidRDefault="00EB1E9A" w:rsidP="00C43051">
      <w:pPr>
        <w:pStyle w:val="a5"/>
        <w:numPr>
          <w:ilvl w:val="0"/>
          <w:numId w:val="7"/>
        </w:numPr>
        <w:shd w:val="clear" w:color="auto" w:fill="auto"/>
        <w:tabs>
          <w:tab w:val="left" w:pos="1038"/>
        </w:tabs>
        <w:spacing w:before="0" w:line="240" w:lineRule="auto"/>
        <w:ind w:left="1418" w:right="1132" w:firstLine="680"/>
        <w:jc w:val="both"/>
        <w:rPr>
          <w:sz w:val="26"/>
        </w:rPr>
      </w:pPr>
      <w:r w:rsidRPr="00B97B95">
        <w:rPr>
          <w:sz w:val="26"/>
        </w:rPr>
        <w:t>осторожно относиться к нелицензированным препаратам, таким, как пищевые добавки или гомеопатические средства, так как они могут содержать запрещенные субстанции;</w:t>
      </w:r>
    </w:p>
    <w:p w:rsidR="00EB1E9A" w:rsidRPr="00B97B95" w:rsidRDefault="00EB1E9A" w:rsidP="00C43051">
      <w:pPr>
        <w:pStyle w:val="a5"/>
        <w:numPr>
          <w:ilvl w:val="0"/>
          <w:numId w:val="7"/>
        </w:numPr>
        <w:shd w:val="clear" w:color="auto" w:fill="auto"/>
        <w:tabs>
          <w:tab w:val="left" w:pos="1034"/>
        </w:tabs>
        <w:spacing w:before="0" w:after="240" w:line="240" w:lineRule="auto"/>
        <w:ind w:left="1418" w:right="1132" w:firstLine="680"/>
        <w:jc w:val="both"/>
        <w:rPr>
          <w:sz w:val="26"/>
        </w:rPr>
      </w:pPr>
      <w:r w:rsidRPr="00B97B95">
        <w:rPr>
          <w:sz w:val="26"/>
        </w:rPr>
        <w:t>предоставлять информацию о своем местонахождении и быть доступным для тестирования в случае необходимости.</w:t>
      </w:r>
    </w:p>
    <w:p w:rsidR="00EB1E9A" w:rsidRPr="00B97B95" w:rsidRDefault="00EB1E9A" w:rsidP="00C43051">
      <w:pPr>
        <w:pStyle w:val="46"/>
        <w:keepNext/>
        <w:keepLines/>
        <w:shd w:val="clear" w:color="auto" w:fill="auto"/>
        <w:spacing w:before="0" w:line="240" w:lineRule="auto"/>
        <w:ind w:left="1418" w:right="1132"/>
        <w:jc w:val="center"/>
        <w:rPr>
          <w:sz w:val="26"/>
        </w:rPr>
      </w:pPr>
      <w:bookmarkStart w:id="50" w:name="bookmark52"/>
      <w:r w:rsidRPr="00B97B95">
        <w:rPr>
          <w:sz w:val="26"/>
        </w:rPr>
        <w:t>ИНСТРУКТОРСКАЯ И СУДЕЙСКАЯ ПРАКТИКА</w:t>
      </w:r>
      <w:bookmarkEnd w:id="50"/>
    </w:p>
    <w:p w:rsidR="00EB1E9A" w:rsidRPr="00B97B95" w:rsidRDefault="00EB1E9A" w:rsidP="00C43051">
      <w:pPr>
        <w:pStyle w:val="a5"/>
        <w:shd w:val="clear" w:color="auto" w:fill="auto"/>
        <w:spacing w:before="0" w:after="241" w:line="240" w:lineRule="auto"/>
        <w:ind w:left="1418" w:right="1132" w:firstLine="420"/>
        <w:jc w:val="both"/>
        <w:rPr>
          <w:sz w:val="26"/>
        </w:rPr>
      </w:pPr>
      <w:r w:rsidRPr="00B97B95">
        <w:rPr>
          <w:sz w:val="26"/>
        </w:rPr>
        <w:t xml:space="preserve">Учащиеся учебно-тренировочных групп (4, 5 года обучения) и групп спортивного совершенствования могут привлекаться в качестве помощников тренеров для проведения учебно-тренировочных занятий и спортивных </w:t>
      </w:r>
      <w:r w:rsidRPr="00B97B95">
        <w:rPr>
          <w:sz w:val="26"/>
        </w:rPr>
        <w:lastRenderedPageBreak/>
        <w:t>соревнований в группах начальной подготовки и учебно-тренировочных группах. Они должны уметь самостоятельно проводить разминку, занятия по физической подготовке, обучение основным техническим элементам и приемам. Занимающиеся в группах спортивного совершенствования должны уметь составлять комплексы упражнений для развития физических качеств, подбирать упражнения для совершенствования спортивной техники, правильно вести дневник тренировок, в котором регистрируется объем и интенсивность выполняемых тренировочных нагрузок. Занимающиеся в группах спортивного совершенствования должны знать правила соревно</w:t>
      </w:r>
      <w:r w:rsidRPr="00B97B95">
        <w:rPr>
          <w:sz w:val="26"/>
        </w:rPr>
        <w:softHyphen/>
        <w:t>ваний и систематически привлекаться к судейству соревнований, уметь организовать и провести соревнования внутри спортивной школы. На этапе спортивного совершенствования учащиеся выполнившие необходимые требования спортивной подготовки, инструкторской и судейской практики принимаются на должность спортсмена-инструктора.</w:t>
      </w:r>
    </w:p>
    <w:p w:rsidR="00EB1E9A" w:rsidRPr="00B97B95" w:rsidRDefault="00EB1E9A" w:rsidP="00F909E7">
      <w:pPr>
        <w:pStyle w:val="46"/>
        <w:keepNext/>
        <w:keepLines/>
        <w:shd w:val="clear" w:color="auto" w:fill="auto"/>
        <w:spacing w:before="0" w:line="240" w:lineRule="auto"/>
        <w:ind w:left="1418" w:right="1132"/>
        <w:jc w:val="center"/>
        <w:rPr>
          <w:sz w:val="26"/>
        </w:rPr>
      </w:pPr>
      <w:bookmarkStart w:id="51" w:name="bookmark53"/>
      <w:r w:rsidRPr="00B97B95">
        <w:rPr>
          <w:sz w:val="26"/>
        </w:rPr>
        <w:t>ТРЕБОВАНИЯ К ТЕХНИКЕ БЕЗОПАСНОСТИ</w:t>
      </w:r>
      <w:bookmarkEnd w:id="51"/>
    </w:p>
    <w:p w:rsidR="00EB1E9A" w:rsidRPr="00B97B95" w:rsidRDefault="00EB1E9A" w:rsidP="00C43051">
      <w:pPr>
        <w:pStyle w:val="a5"/>
        <w:shd w:val="clear" w:color="auto" w:fill="auto"/>
        <w:spacing w:before="0" w:line="240" w:lineRule="auto"/>
        <w:ind w:left="1418" w:right="1132" w:firstLine="680"/>
        <w:jc w:val="both"/>
        <w:rPr>
          <w:sz w:val="26"/>
        </w:rPr>
      </w:pPr>
      <w:r w:rsidRPr="00B97B95">
        <w:rPr>
          <w:sz w:val="26"/>
        </w:rPr>
        <w:t>Обязательным условием проведения учебных занятий со спортсменами инвалидами и лицами с ограниченными возможностями здоровья является соблюдение правил и инструкции по технике безопасности.</w:t>
      </w:r>
    </w:p>
    <w:p w:rsidR="00EB1E9A" w:rsidRPr="00B97B95" w:rsidRDefault="00EB1E9A" w:rsidP="00C43051">
      <w:pPr>
        <w:pStyle w:val="a5"/>
        <w:shd w:val="clear" w:color="auto" w:fill="auto"/>
        <w:spacing w:before="0" w:line="240" w:lineRule="auto"/>
        <w:ind w:left="1418" w:right="1132" w:firstLine="680"/>
        <w:jc w:val="both"/>
        <w:rPr>
          <w:sz w:val="26"/>
        </w:rPr>
      </w:pPr>
      <w:r w:rsidRPr="00B97B95">
        <w:rPr>
          <w:sz w:val="26"/>
        </w:rPr>
        <w:t xml:space="preserve">Основным документом по технике безопасности в </w:t>
      </w:r>
      <w:r w:rsidR="00A05C1F" w:rsidRPr="00B97B95">
        <w:rPr>
          <w:sz w:val="26"/>
        </w:rPr>
        <w:t xml:space="preserve">ГБУ «ЦАСиФК Белгородской области» </w:t>
      </w:r>
      <w:r w:rsidRPr="00B97B95">
        <w:rPr>
          <w:sz w:val="26"/>
        </w:rPr>
        <w:t>является положение по охране труда, которое регулирует порядок проведения инструктажей с работниками, и воспитанниками спортивной школы. Положение определяет виды, содержание и порядок проведения инструктажей педагогических и технических работников, воспитанников.</w:t>
      </w:r>
    </w:p>
    <w:p w:rsidR="00EB1E9A" w:rsidRPr="00B97B95" w:rsidRDefault="00EB1E9A" w:rsidP="00C43051">
      <w:pPr>
        <w:pStyle w:val="a5"/>
        <w:shd w:val="clear" w:color="auto" w:fill="auto"/>
        <w:spacing w:before="0" w:line="240" w:lineRule="auto"/>
        <w:ind w:left="1418" w:right="1132" w:firstLine="700"/>
        <w:jc w:val="both"/>
        <w:rPr>
          <w:sz w:val="26"/>
        </w:rPr>
      </w:pPr>
      <w:r w:rsidRPr="00B97B95">
        <w:rPr>
          <w:sz w:val="26"/>
        </w:rPr>
        <w:t>В обязательном порядке все учащиеся обязаны пр</w:t>
      </w:r>
      <w:r w:rsidR="00A05C1F" w:rsidRPr="00B97B95">
        <w:rPr>
          <w:sz w:val="26"/>
        </w:rPr>
        <w:t xml:space="preserve">оходить два </w:t>
      </w:r>
      <w:r w:rsidRPr="00B97B95">
        <w:rPr>
          <w:sz w:val="26"/>
        </w:rPr>
        <w:t>раза инструктаж по технике безопасности с отметкой соответствующих журналах. Необходимо отметить, что помимо обязательных инструктажей в процессе учебно-воспитательной и спортивной работы в спортивной школе обязательно проводятся инструктажи при подготовке к соревнованиям, выездным мероприятиям, проводятся с воспитанниками спортивной школы. В перечень обязательных мероприятий входят инструктажи по технике безопасности, правилам дорожного движения, правилам поведения в общественных местах и транспорте, с обязательной записью в соответствующих журналах.</w:t>
      </w:r>
    </w:p>
    <w:p w:rsidR="00EB1E9A" w:rsidRPr="00B97B95" w:rsidRDefault="00EB1E9A" w:rsidP="00C43051">
      <w:pPr>
        <w:pStyle w:val="1110"/>
        <w:shd w:val="clear" w:color="auto" w:fill="auto"/>
        <w:spacing w:line="240" w:lineRule="auto"/>
        <w:ind w:left="1418" w:right="1132" w:firstLine="0"/>
        <w:rPr>
          <w:sz w:val="26"/>
        </w:rPr>
      </w:pPr>
      <w:bookmarkStart w:id="52" w:name="bookmark54"/>
      <w:r w:rsidRPr="00B97B95">
        <w:rPr>
          <w:sz w:val="26"/>
        </w:rPr>
        <w:t>Инструкция по проведению учебных занятий в зале.</w:t>
      </w:r>
      <w:bookmarkEnd w:id="52"/>
    </w:p>
    <w:p w:rsidR="00EB1E9A" w:rsidRPr="00B97B95" w:rsidRDefault="00EB1E9A" w:rsidP="00C43051">
      <w:pPr>
        <w:pStyle w:val="a5"/>
        <w:shd w:val="clear" w:color="auto" w:fill="auto"/>
        <w:spacing w:before="0" w:line="240" w:lineRule="auto"/>
        <w:ind w:left="1418" w:right="1132" w:firstLine="700"/>
        <w:jc w:val="both"/>
        <w:rPr>
          <w:sz w:val="26"/>
        </w:rPr>
      </w:pPr>
      <w:r w:rsidRPr="00B97B95">
        <w:rPr>
          <w:sz w:val="26"/>
        </w:rPr>
        <w:t>1. Общие требования охраны труда</w:t>
      </w:r>
    </w:p>
    <w:p w:rsidR="00EB1E9A" w:rsidRPr="00B97B95" w:rsidRDefault="00EB1E9A" w:rsidP="00C43051">
      <w:pPr>
        <w:pStyle w:val="a5"/>
        <w:shd w:val="clear" w:color="auto" w:fill="auto"/>
        <w:spacing w:before="0" w:line="240" w:lineRule="auto"/>
        <w:ind w:left="1418" w:right="1132" w:firstLine="700"/>
        <w:jc w:val="both"/>
        <w:rPr>
          <w:sz w:val="26"/>
        </w:rPr>
      </w:pPr>
      <w:r w:rsidRPr="00B97B95">
        <w:rPr>
          <w:sz w:val="26"/>
        </w:rPr>
        <w:t>Несет персональную ответственность за сохранность жизни и здоровья учащихся во время проведения учебно-тренировочных занятий, спортивных соревнований.</w:t>
      </w:r>
    </w:p>
    <w:p w:rsidR="00EB1E9A" w:rsidRPr="00B97B95" w:rsidRDefault="00EB1E9A" w:rsidP="00C43051">
      <w:pPr>
        <w:pStyle w:val="a5"/>
        <w:shd w:val="clear" w:color="auto" w:fill="auto"/>
        <w:spacing w:before="0" w:line="240" w:lineRule="auto"/>
        <w:ind w:left="1418" w:right="1132" w:firstLine="700"/>
        <w:jc w:val="both"/>
        <w:rPr>
          <w:sz w:val="26"/>
        </w:rPr>
      </w:pPr>
      <w:r w:rsidRPr="00B97B95">
        <w:rPr>
          <w:sz w:val="26"/>
        </w:rPr>
        <w:t>Воспитывает у учащихся чувство личной ответственности за выполнение правил охраны труда, пожарной безопасности, дорожного движения, поведения на улице, в быту и т.д.</w:t>
      </w:r>
    </w:p>
    <w:p w:rsidR="00EB1E9A" w:rsidRPr="00B97B95" w:rsidRDefault="00EB1E9A" w:rsidP="00C43051">
      <w:pPr>
        <w:pStyle w:val="a5"/>
        <w:shd w:val="clear" w:color="auto" w:fill="auto"/>
        <w:spacing w:before="0" w:line="240" w:lineRule="auto"/>
        <w:ind w:left="1418" w:right="1132" w:firstLine="700"/>
        <w:jc w:val="both"/>
        <w:rPr>
          <w:sz w:val="26"/>
        </w:rPr>
      </w:pPr>
      <w:r w:rsidRPr="00B97B95">
        <w:rPr>
          <w:sz w:val="26"/>
        </w:rPr>
        <w:t>Принимает необходимые меры для создания здоровых и безопасных условий проведения учебно-тренировочных занятий:</w:t>
      </w:r>
    </w:p>
    <w:p w:rsidR="00EB1E9A" w:rsidRPr="00B97B95" w:rsidRDefault="00EB1E9A" w:rsidP="00C43051">
      <w:pPr>
        <w:pStyle w:val="a5"/>
        <w:shd w:val="clear" w:color="auto" w:fill="auto"/>
        <w:tabs>
          <w:tab w:val="left" w:pos="1046"/>
        </w:tabs>
        <w:spacing w:before="0" w:line="240" w:lineRule="auto"/>
        <w:ind w:left="1418" w:right="1132" w:firstLine="700"/>
        <w:jc w:val="both"/>
        <w:rPr>
          <w:sz w:val="26"/>
        </w:rPr>
      </w:pPr>
      <w:r w:rsidRPr="00B97B95">
        <w:rPr>
          <w:sz w:val="26"/>
        </w:rPr>
        <w:t>а)</w:t>
      </w:r>
      <w:r w:rsidRPr="00B97B95">
        <w:rPr>
          <w:sz w:val="26"/>
        </w:rPr>
        <w:tab/>
        <w:t>количество мест в спортивном з</w:t>
      </w:r>
      <w:r w:rsidR="00410EF6" w:rsidRPr="00B97B95">
        <w:rPr>
          <w:sz w:val="26"/>
        </w:rPr>
        <w:t>але во время проведения занятий</w:t>
      </w:r>
    </w:p>
    <w:p w:rsidR="00EB1E9A" w:rsidRPr="00B97B95" w:rsidRDefault="00EB1E9A" w:rsidP="00C43051">
      <w:pPr>
        <w:pStyle w:val="a5"/>
        <w:shd w:val="clear" w:color="auto" w:fill="auto"/>
        <w:spacing w:before="0" w:line="240" w:lineRule="auto"/>
        <w:ind w:left="1418" w:right="1132" w:firstLine="0"/>
        <w:jc w:val="both"/>
        <w:rPr>
          <w:sz w:val="26"/>
        </w:rPr>
      </w:pPr>
      <w:r w:rsidRPr="00B97B95">
        <w:rPr>
          <w:sz w:val="26"/>
        </w:rPr>
        <w:t>должно устанавливаться из расчета 0,7м на одного учащегося. Заполнение зала сверх установленной нормы запрещается.</w:t>
      </w:r>
    </w:p>
    <w:p w:rsidR="00EB1E9A" w:rsidRPr="00B97B95" w:rsidRDefault="00EB1E9A" w:rsidP="00C43051">
      <w:pPr>
        <w:pStyle w:val="a5"/>
        <w:shd w:val="clear" w:color="auto" w:fill="auto"/>
        <w:tabs>
          <w:tab w:val="left" w:pos="1138"/>
        </w:tabs>
        <w:spacing w:before="0" w:line="240" w:lineRule="auto"/>
        <w:ind w:left="1418" w:right="1132" w:firstLine="700"/>
        <w:jc w:val="both"/>
        <w:rPr>
          <w:sz w:val="26"/>
        </w:rPr>
      </w:pPr>
      <w:r w:rsidRPr="00B97B95">
        <w:rPr>
          <w:sz w:val="26"/>
        </w:rPr>
        <w:t>б)</w:t>
      </w:r>
      <w:r w:rsidRPr="00B97B95">
        <w:rPr>
          <w:sz w:val="26"/>
        </w:rPr>
        <w:tab/>
        <w:t>полы спортивного зала должны быть упругими, без щелей и застругов, иметь ровную, горизонтальную и нескользкую, окрашенную поверхность;</w:t>
      </w:r>
    </w:p>
    <w:p w:rsidR="00EB1E9A" w:rsidRPr="00B97B95" w:rsidRDefault="00EB1E9A" w:rsidP="00C43051">
      <w:pPr>
        <w:pStyle w:val="a5"/>
        <w:shd w:val="clear" w:color="auto" w:fill="auto"/>
        <w:tabs>
          <w:tab w:val="left" w:pos="1080"/>
        </w:tabs>
        <w:spacing w:before="0" w:line="240" w:lineRule="auto"/>
        <w:ind w:left="1418" w:right="1132" w:firstLine="700"/>
        <w:jc w:val="both"/>
        <w:rPr>
          <w:sz w:val="26"/>
        </w:rPr>
      </w:pPr>
      <w:r w:rsidRPr="00B97B95">
        <w:rPr>
          <w:sz w:val="26"/>
        </w:rPr>
        <w:t>в)</w:t>
      </w:r>
      <w:r w:rsidRPr="00B97B95">
        <w:rPr>
          <w:sz w:val="26"/>
        </w:rPr>
        <w:tab/>
        <w:t>полы не должны деформироваться от мытья и к началу занятия должны быть сухими и чистыми;</w:t>
      </w:r>
    </w:p>
    <w:p w:rsidR="00EB1E9A" w:rsidRPr="00B97B95" w:rsidRDefault="00EB1E9A" w:rsidP="00C43051">
      <w:pPr>
        <w:pStyle w:val="a5"/>
        <w:shd w:val="clear" w:color="auto" w:fill="auto"/>
        <w:tabs>
          <w:tab w:val="left" w:pos="1166"/>
        </w:tabs>
        <w:spacing w:before="0" w:line="240" w:lineRule="auto"/>
        <w:ind w:left="1418" w:right="1132" w:firstLine="700"/>
        <w:jc w:val="both"/>
        <w:rPr>
          <w:sz w:val="26"/>
        </w:rPr>
      </w:pPr>
      <w:r w:rsidRPr="00B97B95">
        <w:rPr>
          <w:sz w:val="26"/>
        </w:rPr>
        <w:t>г)</w:t>
      </w:r>
      <w:r w:rsidRPr="00B97B95">
        <w:rPr>
          <w:sz w:val="26"/>
        </w:rPr>
        <w:tab/>
        <w:t>стены спортивных залов должны быть ровными, гладкими, окрашенными в светлые тона на всю высоту панелей красками;</w:t>
      </w:r>
    </w:p>
    <w:p w:rsidR="00EB1E9A" w:rsidRPr="00B97B95" w:rsidRDefault="00EB1E9A" w:rsidP="00C43051">
      <w:pPr>
        <w:pStyle w:val="a5"/>
        <w:shd w:val="clear" w:color="auto" w:fill="auto"/>
        <w:tabs>
          <w:tab w:val="left" w:pos="1022"/>
        </w:tabs>
        <w:spacing w:before="0" w:line="240" w:lineRule="auto"/>
        <w:ind w:left="1418" w:right="1132" w:firstLine="700"/>
        <w:jc w:val="both"/>
        <w:rPr>
          <w:sz w:val="26"/>
        </w:rPr>
      </w:pPr>
      <w:r w:rsidRPr="00B97B95">
        <w:rPr>
          <w:sz w:val="26"/>
        </w:rPr>
        <w:lastRenderedPageBreak/>
        <w:t>д)</w:t>
      </w:r>
      <w:r w:rsidRPr="00B97B95">
        <w:rPr>
          <w:sz w:val="26"/>
        </w:rPr>
        <w:tab/>
        <w:t>приборы отопления должны быть закрыты сетками или щитами и не должны выступать из плоскости стены;</w:t>
      </w:r>
    </w:p>
    <w:p w:rsidR="00EB1E9A" w:rsidRPr="00B97B95" w:rsidRDefault="00EB1E9A" w:rsidP="00C43051">
      <w:pPr>
        <w:pStyle w:val="a5"/>
        <w:shd w:val="clear" w:color="auto" w:fill="auto"/>
        <w:tabs>
          <w:tab w:val="left" w:pos="1157"/>
        </w:tabs>
        <w:spacing w:before="0" w:line="240" w:lineRule="auto"/>
        <w:ind w:left="1418" w:right="1132" w:firstLine="700"/>
        <w:jc w:val="both"/>
        <w:rPr>
          <w:sz w:val="26"/>
        </w:rPr>
      </w:pPr>
      <w:r w:rsidRPr="00B97B95">
        <w:rPr>
          <w:sz w:val="26"/>
        </w:rPr>
        <w:t>е)</w:t>
      </w:r>
      <w:r w:rsidRPr="00B97B95">
        <w:rPr>
          <w:sz w:val="26"/>
        </w:rPr>
        <w:tab/>
        <w:t>оконные проемы спортивного зала должны располагаться по продольным стенам, остекление окон должно иметь защитное ограждение от ударов мяча;</w:t>
      </w:r>
    </w:p>
    <w:p w:rsidR="00EB1E9A" w:rsidRPr="00B97B95" w:rsidRDefault="00EB1E9A" w:rsidP="00C43051">
      <w:pPr>
        <w:pStyle w:val="a5"/>
        <w:shd w:val="clear" w:color="auto" w:fill="auto"/>
        <w:tabs>
          <w:tab w:val="left" w:pos="1075"/>
        </w:tabs>
        <w:spacing w:before="0" w:line="240" w:lineRule="auto"/>
        <w:ind w:left="1418" w:right="1132" w:firstLine="700"/>
        <w:jc w:val="both"/>
        <w:rPr>
          <w:sz w:val="26"/>
        </w:rPr>
      </w:pPr>
      <w:r w:rsidRPr="00B97B95">
        <w:rPr>
          <w:sz w:val="26"/>
        </w:rPr>
        <w:t>ж)</w:t>
      </w:r>
      <w:r w:rsidRPr="00B97B95">
        <w:rPr>
          <w:sz w:val="26"/>
        </w:rPr>
        <w:tab/>
        <w:t>потолок зала должен иметь не осыпающуюся окраску, устойчивую к ударам мяча;</w:t>
      </w:r>
    </w:p>
    <w:p w:rsidR="00EB1E9A" w:rsidRPr="00B97B95" w:rsidRDefault="00EB1E9A" w:rsidP="00C43051">
      <w:pPr>
        <w:pStyle w:val="a5"/>
        <w:shd w:val="clear" w:color="auto" w:fill="auto"/>
        <w:tabs>
          <w:tab w:val="left" w:pos="983"/>
        </w:tabs>
        <w:spacing w:before="0" w:line="240" w:lineRule="auto"/>
        <w:ind w:left="1418" w:right="1132" w:firstLine="700"/>
        <w:jc w:val="both"/>
        <w:rPr>
          <w:sz w:val="26"/>
        </w:rPr>
      </w:pPr>
      <w:r w:rsidRPr="00B97B95">
        <w:rPr>
          <w:sz w:val="26"/>
        </w:rPr>
        <w:t>з)</w:t>
      </w:r>
      <w:r w:rsidRPr="00B97B95">
        <w:rPr>
          <w:sz w:val="26"/>
        </w:rPr>
        <w:tab/>
        <w:t>осветительные приборы должны быть защищены от ударов мяча;</w:t>
      </w:r>
    </w:p>
    <w:p w:rsidR="00EB1E9A" w:rsidRPr="00B97B95" w:rsidRDefault="00EB1E9A" w:rsidP="00C43051">
      <w:pPr>
        <w:pStyle w:val="a5"/>
        <w:shd w:val="clear" w:color="auto" w:fill="auto"/>
        <w:spacing w:before="0" w:line="240" w:lineRule="auto"/>
        <w:ind w:left="1418" w:right="1132" w:firstLine="700"/>
        <w:jc w:val="both"/>
        <w:rPr>
          <w:sz w:val="26"/>
        </w:rPr>
      </w:pPr>
      <w:r w:rsidRPr="00B97B95">
        <w:rPr>
          <w:sz w:val="26"/>
        </w:rPr>
        <w:t>и) вентиляция зала должна осуществляться естественным сквозным способом проветривания через окна и фрамуги, а также с помощью специальных вентиляционных приточно-вытяжных устройств;</w:t>
      </w:r>
    </w:p>
    <w:p w:rsidR="00EB1E9A" w:rsidRPr="00B97B95" w:rsidRDefault="00EB1E9A" w:rsidP="00C43051">
      <w:pPr>
        <w:pStyle w:val="a5"/>
        <w:shd w:val="clear" w:color="auto" w:fill="auto"/>
        <w:spacing w:before="0" w:line="240" w:lineRule="auto"/>
        <w:ind w:left="1418" w:right="1132" w:firstLine="700"/>
        <w:jc w:val="both"/>
        <w:rPr>
          <w:sz w:val="26"/>
        </w:rPr>
      </w:pPr>
      <w:r w:rsidRPr="00B97B95">
        <w:rPr>
          <w:sz w:val="26"/>
        </w:rPr>
        <w:t>к) на видном месте должен быть вывешен план эвакуации занимающихся на случай пожара или стихийного бедствия;</w:t>
      </w:r>
    </w:p>
    <w:p w:rsidR="00EB1E9A" w:rsidRPr="00B97B95" w:rsidRDefault="00EB1E9A" w:rsidP="00C43051">
      <w:pPr>
        <w:pStyle w:val="a5"/>
        <w:shd w:val="clear" w:color="auto" w:fill="auto"/>
        <w:spacing w:before="0" w:line="240" w:lineRule="auto"/>
        <w:ind w:left="1418" w:right="1132" w:firstLine="700"/>
        <w:jc w:val="both"/>
        <w:rPr>
          <w:sz w:val="26"/>
        </w:rPr>
      </w:pPr>
      <w:r w:rsidRPr="00B97B95">
        <w:rPr>
          <w:sz w:val="26"/>
        </w:rPr>
        <w:t>л) в спортивно зале должно быть не менее двух дверей.</w:t>
      </w:r>
    </w:p>
    <w:p w:rsidR="00EB1E9A" w:rsidRPr="00B97B95" w:rsidRDefault="00EB1E9A" w:rsidP="00C43051">
      <w:pPr>
        <w:pStyle w:val="a5"/>
        <w:shd w:val="clear" w:color="auto" w:fill="auto"/>
        <w:spacing w:before="0" w:line="240" w:lineRule="auto"/>
        <w:ind w:left="1418" w:right="1132" w:firstLine="700"/>
        <w:jc w:val="both"/>
        <w:rPr>
          <w:sz w:val="26"/>
        </w:rPr>
      </w:pPr>
      <w:r w:rsidRPr="00B97B95">
        <w:rPr>
          <w:sz w:val="26"/>
        </w:rPr>
        <w:t>Проводит инструктаж учащихся по ТБ с соответствующим оформлением инструктажа в журнале.</w:t>
      </w:r>
    </w:p>
    <w:p w:rsidR="00EB1E9A" w:rsidRPr="00B97B95" w:rsidRDefault="00EB1E9A" w:rsidP="00C43051">
      <w:pPr>
        <w:pStyle w:val="a5"/>
        <w:shd w:val="clear" w:color="auto" w:fill="auto"/>
        <w:spacing w:before="0" w:line="240" w:lineRule="auto"/>
        <w:ind w:left="1418" w:right="1132" w:firstLine="700"/>
        <w:jc w:val="both"/>
        <w:rPr>
          <w:sz w:val="26"/>
        </w:rPr>
      </w:pPr>
      <w:r w:rsidRPr="00B97B95">
        <w:rPr>
          <w:sz w:val="26"/>
        </w:rPr>
        <w:t>Не допускает учащихся в объединении групп к проведению учебно- тренировочных занятий.</w:t>
      </w:r>
    </w:p>
    <w:p w:rsidR="00EB1E9A" w:rsidRPr="00B97B95" w:rsidRDefault="00EB1E9A" w:rsidP="00C43051">
      <w:pPr>
        <w:pStyle w:val="a5"/>
        <w:shd w:val="clear" w:color="auto" w:fill="auto"/>
        <w:spacing w:before="0" w:line="240" w:lineRule="auto"/>
        <w:ind w:left="1418" w:right="1132" w:firstLine="700"/>
        <w:jc w:val="both"/>
        <w:rPr>
          <w:sz w:val="26"/>
        </w:rPr>
      </w:pPr>
      <w:r w:rsidRPr="00B97B95">
        <w:rPr>
          <w:sz w:val="26"/>
        </w:rPr>
        <w:t>Следит за своевременностью прохождения медицинского осмотра учащимися и узнает физическую подготовленность и функциональные возможности каждого учащегося.</w:t>
      </w:r>
    </w:p>
    <w:p w:rsidR="00EB1E9A" w:rsidRPr="00B97B95" w:rsidRDefault="00EB1E9A" w:rsidP="00C43051">
      <w:pPr>
        <w:pStyle w:val="a5"/>
        <w:shd w:val="clear" w:color="auto" w:fill="auto"/>
        <w:spacing w:before="0" w:line="240" w:lineRule="auto"/>
        <w:ind w:left="1418" w:right="1132" w:firstLine="700"/>
        <w:jc w:val="both"/>
        <w:rPr>
          <w:sz w:val="26"/>
        </w:rPr>
      </w:pPr>
      <w:r w:rsidRPr="00B97B95">
        <w:rPr>
          <w:sz w:val="26"/>
        </w:rPr>
        <w:t>Несет ответственность за несчастные случаи, происшедшие в результате невыполнения им обязанностей, возложенных настоящими требованиями.</w:t>
      </w:r>
    </w:p>
    <w:p w:rsidR="00EB1E9A" w:rsidRPr="00B97B95" w:rsidRDefault="00EB1E9A" w:rsidP="00C43051">
      <w:pPr>
        <w:pStyle w:val="a5"/>
        <w:shd w:val="clear" w:color="auto" w:fill="auto"/>
        <w:spacing w:before="0" w:line="240" w:lineRule="auto"/>
        <w:ind w:left="1418" w:right="1132" w:firstLine="700"/>
        <w:jc w:val="both"/>
        <w:rPr>
          <w:sz w:val="26"/>
        </w:rPr>
      </w:pPr>
      <w:r w:rsidRPr="00B97B95">
        <w:rPr>
          <w:sz w:val="26"/>
        </w:rPr>
        <w:t>При проведении учебно-тренировочного занятия тренер-преподаватель должен иметь спортивную форму одежды (спортивный костюм, спортивную обувь).</w:t>
      </w:r>
    </w:p>
    <w:p w:rsidR="00EB1E9A" w:rsidRPr="00B97B95" w:rsidRDefault="00EB1E9A" w:rsidP="00C43051">
      <w:pPr>
        <w:pStyle w:val="a5"/>
        <w:numPr>
          <w:ilvl w:val="1"/>
          <w:numId w:val="7"/>
        </w:numPr>
        <w:shd w:val="clear" w:color="auto" w:fill="auto"/>
        <w:tabs>
          <w:tab w:val="left" w:pos="1003"/>
        </w:tabs>
        <w:spacing w:before="0" w:line="240" w:lineRule="auto"/>
        <w:ind w:left="1418" w:right="1132" w:firstLine="700"/>
        <w:jc w:val="both"/>
        <w:rPr>
          <w:sz w:val="26"/>
        </w:rPr>
      </w:pPr>
      <w:r w:rsidRPr="00B97B95">
        <w:rPr>
          <w:sz w:val="26"/>
        </w:rPr>
        <w:t>Требования безопасности перед началом работы</w:t>
      </w:r>
    </w:p>
    <w:p w:rsidR="00EB1E9A" w:rsidRPr="00B97B95" w:rsidRDefault="00EB1E9A" w:rsidP="00F909E7">
      <w:pPr>
        <w:pStyle w:val="a5"/>
        <w:numPr>
          <w:ilvl w:val="2"/>
          <w:numId w:val="7"/>
        </w:numPr>
        <w:shd w:val="clear" w:color="auto" w:fill="auto"/>
        <w:tabs>
          <w:tab w:val="left" w:pos="1225"/>
        </w:tabs>
        <w:spacing w:before="0" w:line="240" w:lineRule="auto"/>
        <w:ind w:left="1418" w:right="1132" w:firstLine="283"/>
        <w:jc w:val="both"/>
        <w:rPr>
          <w:sz w:val="26"/>
        </w:rPr>
      </w:pPr>
      <w:r w:rsidRPr="00B97B95">
        <w:rPr>
          <w:sz w:val="26"/>
        </w:rPr>
        <w:t>Инструктировать учащихся о порядке последовательности и мерах безопасности при выполнении физических упражнений.</w:t>
      </w:r>
    </w:p>
    <w:p w:rsidR="00EB1E9A" w:rsidRPr="00B97B95" w:rsidRDefault="00EB1E9A" w:rsidP="00F909E7">
      <w:pPr>
        <w:pStyle w:val="a5"/>
        <w:numPr>
          <w:ilvl w:val="2"/>
          <w:numId w:val="7"/>
        </w:numPr>
        <w:shd w:val="clear" w:color="auto" w:fill="auto"/>
        <w:tabs>
          <w:tab w:val="left" w:pos="1214"/>
        </w:tabs>
        <w:spacing w:before="0" w:line="240" w:lineRule="auto"/>
        <w:ind w:left="1418" w:right="1132" w:firstLine="283"/>
        <w:jc w:val="both"/>
        <w:rPr>
          <w:sz w:val="26"/>
        </w:rPr>
      </w:pPr>
      <w:r w:rsidRPr="00B97B95">
        <w:rPr>
          <w:sz w:val="26"/>
        </w:rPr>
        <w:t>Тренер обязан приходить за 15-20 минут до начала занятий.</w:t>
      </w:r>
    </w:p>
    <w:p w:rsidR="00EB1E9A" w:rsidRPr="00B97B95" w:rsidRDefault="00EB1E9A" w:rsidP="00F909E7">
      <w:pPr>
        <w:pStyle w:val="a5"/>
        <w:numPr>
          <w:ilvl w:val="2"/>
          <w:numId w:val="7"/>
        </w:numPr>
        <w:shd w:val="clear" w:color="auto" w:fill="auto"/>
        <w:tabs>
          <w:tab w:val="left" w:pos="1244"/>
        </w:tabs>
        <w:spacing w:before="0" w:line="240" w:lineRule="auto"/>
        <w:ind w:left="1418" w:right="1132" w:firstLine="283"/>
        <w:jc w:val="both"/>
        <w:rPr>
          <w:sz w:val="26"/>
        </w:rPr>
      </w:pPr>
      <w:r w:rsidRPr="00B97B95">
        <w:rPr>
          <w:sz w:val="26"/>
        </w:rPr>
        <w:t>Перед началом занятий провести тщательный осмотр спортивного зала и принять соответствующие меры безопасности.</w:t>
      </w:r>
    </w:p>
    <w:p w:rsidR="00EB1E9A" w:rsidRPr="00B97B95" w:rsidRDefault="00EB1E9A" w:rsidP="00F909E7">
      <w:pPr>
        <w:pStyle w:val="a5"/>
        <w:numPr>
          <w:ilvl w:val="2"/>
          <w:numId w:val="7"/>
        </w:numPr>
        <w:shd w:val="clear" w:color="auto" w:fill="auto"/>
        <w:tabs>
          <w:tab w:val="left" w:pos="1210"/>
        </w:tabs>
        <w:spacing w:before="0" w:line="240" w:lineRule="auto"/>
        <w:ind w:left="1418" w:right="1132" w:firstLine="283"/>
        <w:jc w:val="both"/>
        <w:rPr>
          <w:sz w:val="26"/>
        </w:rPr>
      </w:pPr>
      <w:r w:rsidRPr="00B97B95">
        <w:rPr>
          <w:sz w:val="26"/>
        </w:rPr>
        <w:t>Проверить исправность инвентаря и оборудования.</w:t>
      </w:r>
    </w:p>
    <w:p w:rsidR="00EB1E9A" w:rsidRPr="00B97B95" w:rsidRDefault="00EB1E9A" w:rsidP="00F909E7">
      <w:pPr>
        <w:pStyle w:val="a5"/>
        <w:numPr>
          <w:ilvl w:val="2"/>
          <w:numId w:val="7"/>
        </w:numPr>
        <w:shd w:val="clear" w:color="auto" w:fill="auto"/>
        <w:tabs>
          <w:tab w:val="left" w:pos="1214"/>
        </w:tabs>
        <w:spacing w:before="0" w:line="240" w:lineRule="auto"/>
        <w:ind w:left="1418" w:right="1132" w:firstLine="283"/>
        <w:jc w:val="both"/>
        <w:rPr>
          <w:sz w:val="26"/>
        </w:rPr>
      </w:pPr>
      <w:r w:rsidRPr="00B97B95">
        <w:rPr>
          <w:sz w:val="26"/>
        </w:rPr>
        <w:t>перед началом занятия узнать самочувствие учащихся.</w:t>
      </w:r>
    </w:p>
    <w:p w:rsidR="00EB1E9A" w:rsidRPr="00B97B95" w:rsidRDefault="00EB1E9A" w:rsidP="00F909E7">
      <w:pPr>
        <w:pStyle w:val="a5"/>
        <w:numPr>
          <w:ilvl w:val="2"/>
          <w:numId w:val="7"/>
        </w:numPr>
        <w:shd w:val="clear" w:color="auto" w:fill="auto"/>
        <w:tabs>
          <w:tab w:val="left" w:pos="1210"/>
        </w:tabs>
        <w:spacing w:before="0" w:after="300" w:line="240" w:lineRule="auto"/>
        <w:ind w:left="1418" w:right="1132" w:firstLine="283"/>
        <w:jc w:val="both"/>
        <w:rPr>
          <w:sz w:val="26"/>
        </w:rPr>
      </w:pPr>
      <w:r w:rsidRPr="00B97B95">
        <w:rPr>
          <w:sz w:val="26"/>
        </w:rPr>
        <w:t>Не допускать учащихся к занятиям без спортивной формы одежды.</w:t>
      </w:r>
    </w:p>
    <w:p w:rsidR="00EB1E9A" w:rsidRPr="00B97B95" w:rsidRDefault="00EB1E9A" w:rsidP="00F909E7">
      <w:pPr>
        <w:pStyle w:val="a5"/>
        <w:numPr>
          <w:ilvl w:val="1"/>
          <w:numId w:val="7"/>
        </w:numPr>
        <w:shd w:val="clear" w:color="auto" w:fill="auto"/>
        <w:tabs>
          <w:tab w:val="left" w:pos="998"/>
        </w:tabs>
        <w:spacing w:before="0" w:line="240" w:lineRule="auto"/>
        <w:ind w:left="1418" w:right="1132" w:firstLine="283"/>
        <w:jc w:val="both"/>
        <w:rPr>
          <w:sz w:val="26"/>
        </w:rPr>
      </w:pPr>
      <w:r w:rsidRPr="00B97B95">
        <w:rPr>
          <w:sz w:val="26"/>
        </w:rPr>
        <w:t>Требования безопасности во время занятий</w:t>
      </w:r>
    </w:p>
    <w:p w:rsidR="00EB1E9A" w:rsidRPr="00B97B95" w:rsidRDefault="00EB1E9A" w:rsidP="00F909E7">
      <w:pPr>
        <w:pStyle w:val="a5"/>
        <w:numPr>
          <w:ilvl w:val="2"/>
          <w:numId w:val="7"/>
        </w:numPr>
        <w:shd w:val="clear" w:color="auto" w:fill="auto"/>
        <w:tabs>
          <w:tab w:val="left" w:pos="1282"/>
        </w:tabs>
        <w:spacing w:before="0" w:line="240" w:lineRule="auto"/>
        <w:ind w:left="1418" w:right="1132" w:firstLine="283"/>
        <w:jc w:val="both"/>
        <w:rPr>
          <w:sz w:val="26"/>
        </w:rPr>
      </w:pPr>
      <w:r w:rsidRPr="00B97B95">
        <w:rPr>
          <w:sz w:val="26"/>
        </w:rPr>
        <w:t>Во время занятий не отлучаться и находиться с учащимися до конца занятий.</w:t>
      </w:r>
    </w:p>
    <w:p w:rsidR="00EB1E9A" w:rsidRPr="00B97B95" w:rsidRDefault="00EB1E9A" w:rsidP="00F909E7">
      <w:pPr>
        <w:pStyle w:val="a5"/>
        <w:numPr>
          <w:ilvl w:val="2"/>
          <w:numId w:val="7"/>
        </w:numPr>
        <w:shd w:val="clear" w:color="auto" w:fill="auto"/>
        <w:tabs>
          <w:tab w:val="left" w:pos="1214"/>
        </w:tabs>
        <w:spacing w:before="0" w:line="240" w:lineRule="auto"/>
        <w:ind w:left="1418" w:right="1132" w:firstLine="283"/>
        <w:jc w:val="both"/>
        <w:rPr>
          <w:sz w:val="26"/>
        </w:rPr>
      </w:pPr>
      <w:r w:rsidRPr="00B97B95">
        <w:rPr>
          <w:sz w:val="26"/>
        </w:rPr>
        <w:t>Следить за соблюдением учащимися мер безопасности.</w:t>
      </w:r>
    </w:p>
    <w:p w:rsidR="00EB1E9A" w:rsidRPr="00B97B95" w:rsidRDefault="00EB1E9A" w:rsidP="00F909E7">
      <w:pPr>
        <w:pStyle w:val="a5"/>
        <w:numPr>
          <w:ilvl w:val="2"/>
          <w:numId w:val="7"/>
        </w:numPr>
        <w:shd w:val="clear" w:color="auto" w:fill="auto"/>
        <w:tabs>
          <w:tab w:val="left" w:pos="1642"/>
        </w:tabs>
        <w:spacing w:before="0" w:line="240" w:lineRule="auto"/>
        <w:ind w:left="1418" w:right="1132" w:firstLine="283"/>
        <w:jc w:val="both"/>
        <w:rPr>
          <w:sz w:val="26"/>
        </w:rPr>
      </w:pPr>
      <w:r w:rsidRPr="00B97B95">
        <w:rPr>
          <w:sz w:val="26"/>
        </w:rPr>
        <w:t>Строго придерживаться принципов доступности и последовательности обучения, соблюдать правила рациональной методики обучения и тренировки.</w:t>
      </w:r>
    </w:p>
    <w:p w:rsidR="00EB1E9A" w:rsidRPr="00B97B95" w:rsidRDefault="00EB1E9A" w:rsidP="00F909E7">
      <w:pPr>
        <w:pStyle w:val="a5"/>
        <w:numPr>
          <w:ilvl w:val="2"/>
          <w:numId w:val="7"/>
        </w:numPr>
        <w:shd w:val="clear" w:color="auto" w:fill="auto"/>
        <w:tabs>
          <w:tab w:val="left" w:pos="1436"/>
        </w:tabs>
        <w:spacing w:before="0" w:line="240" w:lineRule="auto"/>
        <w:ind w:left="1418" w:right="1132" w:firstLine="283"/>
        <w:jc w:val="both"/>
        <w:rPr>
          <w:sz w:val="26"/>
        </w:rPr>
      </w:pPr>
      <w:r w:rsidRPr="00B97B95">
        <w:rPr>
          <w:sz w:val="26"/>
        </w:rPr>
        <w:t>Для повышения качества обучения на занятиях тренер- преподаватель должен следить за дисциплиной, повышать творческую активность занимающихся, способствовать овладению учащимися навыками взаимопомощи.</w:t>
      </w:r>
    </w:p>
    <w:p w:rsidR="00EB1E9A" w:rsidRPr="00B97B95" w:rsidRDefault="00EB1E9A" w:rsidP="00F909E7">
      <w:pPr>
        <w:pStyle w:val="a5"/>
        <w:numPr>
          <w:ilvl w:val="2"/>
          <w:numId w:val="7"/>
        </w:numPr>
        <w:shd w:val="clear" w:color="auto" w:fill="auto"/>
        <w:tabs>
          <w:tab w:val="left" w:pos="1287"/>
        </w:tabs>
        <w:spacing w:before="0" w:line="240" w:lineRule="auto"/>
        <w:ind w:left="1418" w:right="1132" w:firstLine="283"/>
        <w:jc w:val="both"/>
        <w:rPr>
          <w:sz w:val="26"/>
        </w:rPr>
      </w:pPr>
      <w:r w:rsidRPr="00B97B95">
        <w:rPr>
          <w:sz w:val="26"/>
        </w:rPr>
        <w:t>Тренер-преподаватель обязан обучить занимающихся страховке, самостраховке и взаимостраховке.</w:t>
      </w:r>
    </w:p>
    <w:p w:rsidR="00EB1E9A" w:rsidRPr="00B97B95" w:rsidRDefault="00EB1E9A" w:rsidP="00F909E7">
      <w:pPr>
        <w:pStyle w:val="a5"/>
        <w:numPr>
          <w:ilvl w:val="2"/>
          <w:numId w:val="7"/>
        </w:numPr>
        <w:shd w:val="clear" w:color="auto" w:fill="auto"/>
        <w:tabs>
          <w:tab w:val="left" w:pos="1566"/>
        </w:tabs>
        <w:spacing w:before="0" w:line="240" w:lineRule="auto"/>
        <w:ind w:left="1418" w:right="1132" w:firstLine="283"/>
        <w:jc w:val="both"/>
        <w:rPr>
          <w:sz w:val="26"/>
        </w:rPr>
      </w:pPr>
      <w:r w:rsidRPr="00B97B95">
        <w:rPr>
          <w:sz w:val="26"/>
        </w:rPr>
        <w:t>Правильный выбор места тренера-преподавателя для осуществления контроля и показа упражнений, а также регулирование физической нагрузки в течение занятия.</w:t>
      </w:r>
    </w:p>
    <w:p w:rsidR="00EB1E9A" w:rsidRPr="00B97B95" w:rsidRDefault="00EB1E9A" w:rsidP="00F909E7">
      <w:pPr>
        <w:pStyle w:val="a5"/>
        <w:numPr>
          <w:ilvl w:val="2"/>
          <w:numId w:val="7"/>
        </w:numPr>
        <w:shd w:val="clear" w:color="auto" w:fill="auto"/>
        <w:tabs>
          <w:tab w:val="left" w:pos="1302"/>
        </w:tabs>
        <w:spacing w:before="0" w:line="240" w:lineRule="auto"/>
        <w:ind w:left="1418" w:right="1132" w:firstLine="283"/>
        <w:jc w:val="both"/>
        <w:rPr>
          <w:sz w:val="26"/>
        </w:rPr>
      </w:pPr>
      <w:r w:rsidRPr="00B97B95">
        <w:rPr>
          <w:sz w:val="26"/>
        </w:rPr>
        <w:t>Наблюдать за действиями учащихся и своевременно устранять допускаемые ими ошибки.</w:t>
      </w:r>
    </w:p>
    <w:p w:rsidR="00EB1E9A" w:rsidRPr="00B97B95" w:rsidRDefault="00EB1E9A" w:rsidP="00F909E7">
      <w:pPr>
        <w:pStyle w:val="a5"/>
        <w:numPr>
          <w:ilvl w:val="2"/>
          <w:numId w:val="7"/>
        </w:numPr>
        <w:shd w:val="clear" w:color="auto" w:fill="auto"/>
        <w:tabs>
          <w:tab w:val="left" w:pos="1556"/>
        </w:tabs>
        <w:spacing w:before="0" w:line="240" w:lineRule="auto"/>
        <w:ind w:left="1418" w:right="1132" w:firstLine="283"/>
        <w:jc w:val="both"/>
        <w:rPr>
          <w:sz w:val="26"/>
        </w:rPr>
      </w:pPr>
      <w:r w:rsidRPr="00B97B95">
        <w:rPr>
          <w:sz w:val="26"/>
        </w:rPr>
        <w:lastRenderedPageBreak/>
        <w:t>Обеспечить необходимую страховку при выполнении акробатических упражнений.</w:t>
      </w:r>
    </w:p>
    <w:p w:rsidR="00EB1E9A" w:rsidRPr="00B97B95" w:rsidRDefault="00EB1E9A" w:rsidP="00F909E7">
      <w:pPr>
        <w:pStyle w:val="a5"/>
        <w:numPr>
          <w:ilvl w:val="1"/>
          <w:numId w:val="7"/>
        </w:numPr>
        <w:shd w:val="clear" w:color="auto" w:fill="auto"/>
        <w:tabs>
          <w:tab w:val="left" w:pos="1023"/>
        </w:tabs>
        <w:spacing w:before="0" w:line="240" w:lineRule="auto"/>
        <w:ind w:left="1418" w:right="1132" w:firstLine="283"/>
        <w:jc w:val="both"/>
        <w:rPr>
          <w:sz w:val="26"/>
        </w:rPr>
      </w:pPr>
      <w:r w:rsidRPr="00B97B95">
        <w:rPr>
          <w:sz w:val="26"/>
        </w:rPr>
        <w:t>Требования безопасности в аварийных ситуациях</w:t>
      </w:r>
    </w:p>
    <w:p w:rsidR="00EB1E9A" w:rsidRPr="00B97B95" w:rsidRDefault="00EB1E9A" w:rsidP="00F909E7">
      <w:pPr>
        <w:pStyle w:val="a5"/>
        <w:numPr>
          <w:ilvl w:val="2"/>
          <w:numId w:val="7"/>
        </w:numPr>
        <w:shd w:val="clear" w:color="auto" w:fill="auto"/>
        <w:tabs>
          <w:tab w:val="left" w:pos="1220"/>
        </w:tabs>
        <w:spacing w:before="0" w:line="240" w:lineRule="auto"/>
        <w:ind w:left="1418" w:right="1132" w:firstLine="283"/>
        <w:jc w:val="both"/>
        <w:rPr>
          <w:sz w:val="26"/>
        </w:rPr>
      </w:pPr>
      <w:r w:rsidRPr="00B97B95">
        <w:rPr>
          <w:sz w:val="26"/>
        </w:rPr>
        <w:t>Приостанавливает проведение занятий, сопряженных с опасностью для жизни, докладывает об этом руководителю учреждения.</w:t>
      </w:r>
    </w:p>
    <w:p w:rsidR="00EB1E9A" w:rsidRPr="00B97B95" w:rsidRDefault="00EB1E9A" w:rsidP="00F909E7">
      <w:pPr>
        <w:pStyle w:val="a5"/>
        <w:numPr>
          <w:ilvl w:val="2"/>
          <w:numId w:val="7"/>
        </w:numPr>
        <w:shd w:val="clear" w:color="auto" w:fill="auto"/>
        <w:tabs>
          <w:tab w:val="left" w:pos="1244"/>
        </w:tabs>
        <w:spacing w:before="0" w:line="240" w:lineRule="auto"/>
        <w:ind w:left="1418" w:right="1132" w:firstLine="283"/>
        <w:jc w:val="both"/>
        <w:rPr>
          <w:sz w:val="26"/>
        </w:rPr>
      </w:pPr>
      <w:r w:rsidRPr="00B97B95">
        <w:rPr>
          <w:sz w:val="26"/>
        </w:rPr>
        <w:t>При появлении у учащихся признаков утомления или при жалобе на недомогание и плохое самочувствие немедленно направлять его к врачу.</w:t>
      </w:r>
    </w:p>
    <w:p w:rsidR="00EB1E9A" w:rsidRPr="00B97B95" w:rsidRDefault="00EB1E9A" w:rsidP="00F909E7">
      <w:pPr>
        <w:pStyle w:val="a5"/>
        <w:numPr>
          <w:ilvl w:val="2"/>
          <w:numId w:val="7"/>
        </w:numPr>
        <w:shd w:val="clear" w:color="auto" w:fill="auto"/>
        <w:tabs>
          <w:tab w:val="left" w:pos="1455"/>
        </w:tabs>
        <w:spacing w:before="0" w:line="240" w:lineRule="auto"/>
        <w:ind w:left="1418" w:right="1132" w:firstLine="283"/>
        <w:jc w:val="both"/>
        <w:rPr>
          <w:sz w:val="26"/>
        </w:rPr>
      </w:pPr>
      <w:r w:rsidRPr="00B97B95">
        <w:rPr>
          <w:sz w:val="26"/>
        </w:rPr>
        <w:t>В случае получения учащимся травмы тренер обязан оказать первую медицинскую помощь, а при необходимости доставить пострадавшего в медицинское учреждение, сообщить родителям.</w:t>
      </w:r>
    </w:p>
    <w:p w:rsidR="00EB1E9A" w:rsidRPr="00B97B95" w:rsidRDefault="00EB1E9A" w:rsidP="00F909E7">
      <w:pPr>
        <w:pStyle w:val="a5"/>
        <w:numPr>
          <w:ilvl w:val="2"/>
          <w:numId w:val="7"/>
        </w:numPr>
        <w:shd w:val="clear" w:color="auto" w:fill="auto"/>
        <w:tabs>
          <w:tab w:val="left" w:pos="1398"/>
        </w:tabs>
        <w:spacing w:before="0" w:line="240" w:lineRule="auto"/>
        <w:ind w:left="1418" w:right="1132" w:firstLine="283"/>
        <w:jc w:val="both"/>
        <w:rPr>
          <w:sz w:val="26"/>
        </w:rPr>
      </w:pPr>
      <w:r w:rsidRPr="00B97B95">
        <w:rPr>
          <w:sz w:val="26"/>
        </w:rPr>
        <w:t>Немедленно извещает руководителя учреждения о каждом несчастном случае.</w:t>
      </w:r>
    </w:p>
    <w:p w:rsidR="00EB1E9A" w:rsidRPr="00B97B95" w:rsidRDefault="00EB1E9A" w:rsidP="00F909E7">
      <w:pPr>
        <w:pStyle w:val="a5"/>
        <w:numPr>
          <w:ilvl w:val="2"/>
          <w:numId w:val="7"/>
        </w:numPr>
        <w:shd w:val="clear" w:color="auto" w:fill="auto"/>
        <w:tabs>
          <w:tab w:val="left" w:pos="1249"/>
        </w:tabs>
        <w:spacing w:before="0" w:line="240" w:lineRule="auto"/>
        <w:ind w:left="1418" w:right="1132" w:firstLine="283"/>
        <w:jc w:val="both"/>
        <w:rPr>
          <w:sz w:val="26"/>
        </w:rPr>
      </w:pPr>
      <w:r w:rsidRPr="00B97B95">
        <w:rPr>
          <w:sz w:val="26"/>
        </w:rPr>
        <w:t>Производит эвакуацию детей из спортивного зала согласно плану эвакуации.</w:t>
      </w:r>
    </w:p>
    <w:p w:rsidR="00EB1E9A" w:rsidRPr="00B97B95" w:rsidRDefault="00EB1E9A" w:rsidP="00F909E7">
      <w:pPr>
        <w:pStyle w:val="a5"/>
        <w:numPr>
          <w:ilvl w:val="1"/>
          <w:numId w:val="7"/>
        </w:numPr>
        <w:shd w:val="clear" w:color="auto" w:fill="auto"/>
        <w:tabs>
          <w:tab w:val="left" w:pos="1014"/>
        </w:tabs>
        <w:spacing w:before="0" w:line="240" w:lineRule="auto"/>
        <w:ind w:left="1418" w:right="1132" w:firstLine="283"/>
        <w:jc w:val="both"/>
        <w:rPr>
          <w:sz w:val="26"/>
        </w:rPr>
      </w:pPr>
      <w:r w:rsidRPr="00B97B95">
        <w:rPr>
          <w:sz w:val="26"/>
        </w:rPr>
        <w:t>Требования безопасности по окончании работы.</w:t>
      </w:r>
    </w:p>
    <w:p w:rsidR="00EB1E9A" w:rsidRPr="00B97B95" w:rsidRDefault="00EB1E9A" w:rsidP="00F909E7">
      <w:pPr>
        <w:pStyle w:val="a5"/>
        <w:numPr>
          <w:ilvl w:val="2"/>
          <w:numId w:val="7"/>
        </w:numPr>
        <w:shd w:val="clear" w:color="auto" w:fill="auto"/>
        <w:tabs>
          <w:tab w:val="left" w:pos="1326"/>
        </w:tabs>
        <w:spacing w:before="0" w:line="240" w:lineRule="auto"/>
        <w:ind w:left="1418" w:right="1132" w:firstLine="283"/>
        <w:jc w:val="both"/>
        <w:rPr>
          <w:sz w:val="26"/>
        </w:rPr>
      </w:pPr>
      <w:r w:rsidRPr="00B97B95">
        <w:rPr>
          <w:sz w:val="26"/>
        </w:rPr>
        <w:t>Осмотреть место проведения занятия, убедиться в отсутствии напряжения в энергосети и устранить обнаруженные недостатки.</w:t>
      </w:r>
    </w:p>
    <w:p w:rsidR="00EB1E9A" w:rsidRPr="00B97B95" w:rsidRDefault="00EB1E9A" w:rsidP="00F909E7">
      <w:pPr>
        <w:pStyle w:val="a5"/>
        <w:numPr>
          <w:ilvl w:val="2"/>
          <w:numId w:val="7"/>
        </w:numPr>
        <w:shd w:val="clear" w:color="auto" w:fill="auto"/>
        <w:tabs>
          <w:tab w:val="left" w:pos="1220"/>
        </w:tabs>
        <w:spacing w:before="0" w:line="240" w:lineRule="auto"/>
        <w:ind w:left="1418" w:right="1132" w:firstLine="283"/>
        <w:jc w:val="both"/>
        <w:rPr>
          <w:sz w:val="26"/>
        </w:rPr>
      </w:pPr>
      <w:r w:rsidRPr="00B97B95">
        <w:rPr>
          <w:sz w:val="26"/>
        </w:rPr>
        <w:t>Проверить наличие инвентаря, в случае неисправности - устранить.</w:t>
      </w:r>
    </w:p>
    <w:p w:rsidR="00EB1E9A" w:rsidRPr="00B97B95" w:rsidRDefault="00EB1E9A" w:rsidP="00F909E7">
      <w:pPr>
        <w:pStyle w:val="a5"/>
        <w:shd w:val="clear" w:color="auto" w:fill="auto"/>
        <w:spacing w:before="0" w:line="240" w:lineRule="auto"/>
        <w:ind w:left="1418" w:right="1132" w:firstLine="283"/>
        <w:jc w:val="both"/>
        <w:rPr>
          <w:sz w:val="26"/>
        </w:rPr>
      </w:pPr>
      <w:r w:rsidRPr="00B97B95">
        <w:rPr>
          <w:sz w:val="26"/>
        </w:rPr>
        <w:t>Ответственность за невыполнение инструкции</w:t>
      </w:r>
    </w:p>
    <w:p w:rsidR="00EB1E9A" w:rsidRPr="00B97B95" w:rsidRDefault="00EB1E9A" w:rsidP="00F909E7">
      <w:pPr>
        <w:pStyle w:val="a5"/>
        <w:shd w:val="clear" w:color="auto" w:fill="auto"/>
        <w:spacing w:before="0" w:after="240" w:line="240" w:lineRule="auto"/>
        <w:ind w:left="1418" w:right="1132" w:firstLine="283"/>
        <w:jc w:val="both"/>
        <w:rPr>
          <w:sz w:val="26"/>
        </w:rPr>
      </w:pPr>
      <w:r w:rsidRPr="00B97B95">
        <w:rPr>
          <w:sz w:val="26"/>
        </w:rPr>
        <w:t>Работник несет ответственность за нарушение требований настоящей инструкции в соответствии с действующим законодательством Российской Федерации</w:t>
      </w:r>
    </w:p>
    <w:p w:rsidR="00EB1E9A" w:rsidRPr="00B97B95" w:rsidRDefault="00EB1E9A" w:rsidP="00F909E7">
      <w:pPr>
        <w:pStyle w:val="54"/>
        <w:keepNext/>
        <w:keepLines/>
        <w:shd w:val="clear" w:color="auto" w:fill="auto"/>
        <w:spacing w:line="240" w:lineRule="auto"/>
        <w:ind w:left="1418" w:right="1132" w:firstLine="0"/>
        <w:jc w:val="left"/>
        <w:rPr>
          <w:sz w:val="26"/>
        </w:rPr>
      </w:pPr>
      <w:bookmarkStart w:id="53" w:name="bookmark55"/>
      <w:r w:rsidRPr="00B97B95">
        <w:rPr>
          <w:sz w:val="26"/>
        </w:rPr>
        <w:t>Инструкция по проведению учебных занятий на спортивной</w:t>
      </w:r>
      <w:bookmarkStart w:id="54" w:name="bookmark56"/>
      <w:bookmarkEnd w:id="53"/>
      <w:r w:rsidR="00F909E7">
        <w:rPr>
          <w:sz w:val="26"/>
        </w:rPr>
        <w:t xml:space="preserve"> </w:t>
      </w:r>
      <w:r w:rsidRPr="00B97B95">
        <w:rPr>
          <w:sz w:val="26"/>
        </w:rPr>
        <w:t>площадке.</w:t>
      </w:r>
      <w:bookmarkEnd w:id="54"/>
    </w:p>
    <w:p w:rsidR="00EB1E9A" w:rsidRPr="00B97B95" w:rsidRDefault="00EB1E9A" w:rsidP="00C43051">
      <w:pPr>
        <w:pStyle w:val="54"/>
        <w:keepNext/>
        <w:keepLines/>
        <w:shd w:val="clear" w:color="auto" w:fill="auto"/>
        <w:spacing w:line="240" w:lineRule="auto"/>
        <w:ind w:left="1418" w:right="1132" w:firstLine="720"/>
        <w:rPr>
          <w:sz w:val="26"/>
        </w:rPr>
      </w:pPr>
      <w:bookmarkStart w:id="55" w:name="bookmark57"/>
      <w:r w:rsidRPr="00B97B95">
        <w:rPr>
          <w:sz w:val="26"/>
        </w:rPr>
        <w:t>1. Общие требования безопасности.</w:t>
      </w:r>
      <w:bookmarkEnd w:id="55"/>
    </w:p>
    <w:p w:rsidR="00EB1E9A" w:rsidRPr="00B97B95" w:rsidRDefault="00EB1E9A" w:rsidP="00C43051">
      <w:pPr>
        <w:pStyle w:val="a5"/>
        <w:numPr>
          <w:ilvl w:val="0"/>
          <w:numId w:val="8"/>
        </w:numPr>
        <w:shd w:val="clear" w:color="auto" w:fill="auto"/>
        <w:tabs>
          <w:tab w:val="left" w:pos="1297"/>
        </w:tabs>
        <w:spacing w:before="0" w:line="240" w:lineRule="auto"/>
        <w:ind w:left="1418" w:right="1132" w:firstLine="720"/>
        <w:jc w:val="both"/>
        <w:rPr>
          <w:sz w:val="26"/>
        </w:rPr>
      </w:pPr>
      <w:r w:rsidRPr="00B97B95">
        <w:rPr>
          <w:sz w:val="26"/>
        </w:rPr>
        <w:t>Несет персональную ответственность за сохранность жизни и здоровья учащихся во время проведения учебно-тренировочных занятий, спортивных соревнований.</w:t>
      </w:r>
    </w:p>
    <w:p w:rsidR="00EB1E9A" w:rsidRPr="00B97B95" w:rsidRDefault="00EB1E9A" w:rsidP="00C43051">
      <w:pPr>
        <w:pStyle w:val="a5"/>
        <w:numPr>
          <w:ilvl w:val="0"/>
          <w:numId w:val="8"/>
        </w:numPr>
        <w:shd w:val="clear" w:color="auto" w:fill="auto"/>
        <w:tabs>
          <w:tab w:val="left" w:pos="1292"/>
        </w:tabs>
        <w:spacing w:before="0" w:line="240" w:lineRule="auto"/>
        <w:ind w:left="1418" w:right="1132" w:firstLine="720"/>
        <w:jc w:val="both"/>
        <w:rPr>
          <w:sz w:val="26"/>
        </w:rPr>
      </w:pPr>
      <w:r w:rsidRPr="00B97B95">
        <w:rPr>
          <w:sz w:val="26"/>
        </w:rPr>
        <w:t>Воспитывает у учащихся чувство личной ответственности за выполнение правил охраны труда, пожарной безопасности, дорожного движения, поведения на улице, в быту и т.д.</w:t>
      </w:r>
    </w:p>
    <w:p w:rsidR="00EB1E9A" w:rsidRPr="00B97B95" w:rsidRDefault="00EB1E9A" w:rsidP="00C43051">
      <w:pPr>
        <w:pStyle w:val="a5"/>
        <w:numPr>
          <w:ilvl w:val="0"/>
          <w:numId w:val="8"/>
        </w:numPr>
        <w:shd w:val="clear" w:color="auto" w:fill="auto"/>
        <w:tabs>
          <w:tab w:val="left" w:pos="1287"/>
        </w:tabs>
        <w:spacing w:before="0" w:line="240" w:lineRule="auto"/>
        <w:ind w:left="1418" w:right="1132" w:firstLine="720"/>
        <w:jc w:val="both"/>
        <w:rPr>
          <w:sz w:val="26"/>
        </w:rPr>
      </w:pPr>
      <w:r w:rsidRPr="00B97B95">
        <w:rPr>
          <w:sz w:val="26"/>
        </w:rPr>
        <w:t>Принимает необходимые меры для создания здоровых и безопасных условий проведения учебно-тренировочных занятий:</w:t>
      </w:r>
    </w:p>
    <w:p w:rsidR="00EB1E9A" w:rsidRPr="00B97B95" w:rsidRDefault="00EB1E9A" w:rsidP="00C43051">
      <w:pPr>
        <w:pStyle w:val="a5"/>
        <w:shd w:val="clear" w:color="auto" w:fill="auto"/>
        <w:tabs>
          <w:tab w:val="left" w:pos="1186"/>
        </w:tabs>
        <w:spacing w:before="0" w:line="240" w:lineRule="auto"/>
        <w:ind w:left="1418" w:right="1132" w:firstLine="720"/>
        <w:jc w:val="both"/>
        <w:rPr>
          <w:sz w:val="26"/>
        </w:rPr>
      </w:pPr>
      <w:r w:rsidRPr="00B97B95">
        <w:rPr>
          <w:sz w:val="26"/>
        </w:rPr>
        <w:t>а)</w:t>
      </w:r>
      <w:r w:rsidRPr="00B97B95">
        <w:rPr>
          <w:sz w:val="26"/>
        </w:rPr>
        <w:tab/>
        <w:t>площадки для подвижных и спортивных игр должны быть установленных размеров, ровными, очищенными от камней и других инородных предметов;</w:t>
      </w:r>
    </w:p>
    <w:p w:rsidR="00EB1E9A" w:rsidRPr="00B97B95" w:rsidRDefault="00EB1E9A" w:rsidP="00C43051">
      <w:pPr>
        <w:pStyle w:val="a5"/>
        <w:shd w:val="clear" w:color="auto" w:fill="auto"/>
        <w:tabs>
          <w:tab w:val="left" w:pos="1066"/>
        </w:tabs>
        <w:spacing w:before="0" w:line="240" w:lineRule="auto"/>
        <w:ind w:left="1418" w:right="1132" w:firstLine="720"/>
        <w:jc w:val="both"/>
        <w:rPr>
          <w:sz w:val="26"/>
        </w:rPr>
      </w:pPr>
      <w:r w:rsidRPr="00B97B95">
        <w:rPr>
          <w:sz w:val="26"/>
        </w:rPr>
        <w:t>б)</w:t>
      </w:r>
      <w:r w:rsidRPr="00B97B95">
        <w:rPr>
          <w:sz w:val="26"/>
        </w:rPr>
        <w:tab/>
        <w:t>площадки нельзя ограждать канавками, устраивать деревянные или кирпичные бровки. Не менее чем на 2 м вокруг площадки не должно быть деревьев, столбов, заборов и других предметов, которые могут причинить травму;</w:t>
      </w:r>
    </w:p>
    <w:p w:rsidR="00EB1E9A" w:rsidRPr="00B97B95" w:rsidRDefault="00EB1E9A" w:rsidP="00C43051">
      <w:pPr>
        <w:pStyle w:val="a5"/>
        <w:shd w:val="clear" w:color="auto" w:fill="auto"/>
        <w:tabs>
          <w:tab w:val="left" w:pos="1051"/>
        </w:tabs>
        <w:spacing w:before="0" w:line="240" w:lineRule="auto"/>
        <w:ind w:left="1418" w:right="1132" w:firstLine="720"/>
        <w:jc w:val="both"/>
        <w:rPr>
          <w:sz w:val="26"/>
        </w:rPr>
      </w:pPr>
      <w:r w:rsidRPr="00B97B95">
        <w:rPr>
          <w:sz w:val="26"/>
        </w:rPr>
        <w:t>в)</w:t>
      </w:r>
      <w:r w:rsidRPr="00B97B95">
        <w:rPr>
          <w:sz w:val="26"/>
        </w:rPr>
        <w:tab/>
        <w:t>беговые дорожки должны быть специально оборудованы, не иметь бугров, ям, скользкого грунта. Дорожка должна продолжаться не менее чем за 15 м за финишную отметку;</w:t>
      </w:r>
    </w:p>
    <w:p w:rsidR="00EB1E9A" w:rsidRPr="00B97B95" w:rsidRDefault="00EB1E9A" w:rsidP="00C43051">
      <w:pPr>
        <w:pStyle w:val="a5"/>
        <w:shd w:val="clear" w:color="auto" w:fill="auto"/>
        <w:tabs>
          <w:tab w:val="left" w:pos="1022"/>
        </w:tabs>
        <w:spacing w:before="0" w:line="240" w:lineRule="auto"/>
        <w:ind w:left="1418" w:right="1132" w:firstLine="720"/>
        <w:jc w:val="both"/>
        <w:rPr>
          <w:sz w:val="26"/>
        </w:rPr>
      </w:pPr>
      <w:r w:rsidRPr="00B97B95">
        <w:rPr>
          <w:sz w:val="26"/>
        </w:rPr>
        <w:t>г)</w:t>
      </w:r>
      <w:r w:rsidRPr="00B97B95">
        <w:rPr>
          <w:sz w:val="26"/>
        </w:rPr>
        <w:tab/>
        <w:t>прыжковые ямы должны быть заполнены взрыхленным на глубину 20-40 см песком. Песок должен быть чистым, грунт разровнен;</w:t>
      </w:r>
    </w:p>
    <w:p w:rsidR="00EB1E9A" w:rsidRPr="00B97B95" w:rsidRDefault="00EB1E9A" w:rsidP="00C43051">
      <w:pPr>
        <w:pStyle w:val="a5"/>
        <w:shd w:val="clear" w:color="auto" w:fill="auto"/>
        <w:tabs>
          <w:tab w:val="left" w:pos="1128"/>
        </w:tabs>
        <w:spacing w:before="0" w:line="240" w:lineRule="auto"/>
        <w:ind w:left="1418" w:right="1132" w:firstLine="720"/>
        <w:jc w:val="both"/>
        <w:rPr>
          <w:sz w:val="26"/>
        </w:rPr>
      </w:pPr>
      <w:r w:rsidRPr="00B97B95">
        <w:rPr>
          <w:sz w:val="26"/>
        </w:rPr>
        <w:t>д)</w:t>
      </w:r>
      <w:r w:rsidRPr="00B97B95">
        <w:rPr>
          <w:sz w:val="26"/>
        </w:rPr>
        <w:tab/>
        <w:t>места, предназначенные для метания, располагаются в хорошо просматриваемом месте.</w:t>
      </w:r>
    </w:p>
    <w:p w:rsidR="00EB1E9A" w:rsidRPr="00B97B95" w:rsidRDefault="00EB1E9A" w:rsidP="00C43051">
      <w:pPr>
        <w:pStyle w:val="a5"/>
        <w:numPr>
          <w:ilvl w:val="0"/>
          <w:numId w:val="8"/>
        </w:numPr>
        <w:shd w:val="clear" w:color="auto" w:fill="auto"/>
        <w:tabs>
          <w:tab w:val="left" w:pos="1272"/>
        </w:tabs>
        <w:spacing w:before="0" w:line="240" w:lineRule="auto"/>
        <w:ind w:left="1418" w:right="1132" w:firstLine="720"/>
        <w:jc w:val="both"/>
        <w:rPr>
          <w:sz w:val="26"/>
        </w:rPr>
      </w:pPr>
      <w:r w:rsidRPr="00B97B95">
        <w:rPr>
          <w:sz w:val="26"/>
        </w:rPr>
        <w:t>Все спортивные снаряды и оборудование должны находиться в полной исправности и надежно закреплены.</w:t>
      </w:r>
    </w:p>
    <w:p w:rsidR="00EB1E9A" w:rsidRPr="00B97B95" w:rsidRDefault="00EB1E9A" w:rsidP="00C43051">
      <w:pPr>
        <w:pStyle w:val="a5"/>
        <w:numPr>
          <w:ilvl w:val="0"/>
          <w:numId w:val="8"/>
        </w:numPr>
        <w:shd w:val="clear" w:color="auto" w:fill="auto"/>
        <w:tabs>
          <w:tab w:val="left" w:pos="1267"/>
        </w:tabs>
        <w:spacing w:before="0" w:line="240" w:lineRule="auto"/>
        <w:ind w:left="1418" w:right="1132" w:firstLine="720"/>
        <w:jc w:val="both"/>
        <w:rPr>
          <w:sz w:val="26"/>
        </w:rPr>
      </w:pPr>
      <w:r w:rsidRPr="00B97B95">
        <w:rPr>
          <w:sz w:val="26"/>
        </w:rPr>
        <w:t>Проводит инструктаж учащихся по ТБ с соответствующим оформлением инструктажа в журнале.</w:t>
      </w:r>
    </w:p>
    <w:p w:rsidR="00EB1E9A" w:rsidRPr="00B97B95" w:rsidRDefault="00EB1E9A" w:rsidP="00C43051">
      <w:pPr>
        <w:pStyle w:val="a5"/>
        <w:numPr>
          <w:ilvl w:val="0"/>
          <w:numId w:val="8"/>
        </w:numPr>
        <w:shd w:val="clear" w:color="auto" w:fill="auto"/>
        <w:tabs>
          <w:tab w:val="left" w:pos="1277"/>
        </w:tabs>
        <w:spacing w:before="0" w:line="240" w:lineRule="auto"/>
        <w:ind w:left="1418" w:right="1132" w:firstLine="720"/>
        <w:jc w:val="both"/>
        <w:rPr>
          <w:sz w:val="26"/>
        </w:rPr>
      </w:pPr>
      <w:r w:rsidRPr="00B97B95">
        <w:rPr>
          <w:sz w:val="26"/>
        </w:rPr>
        <w:t>Не допускает учащихся в объединении групп к проведению учебно-тренировочных занятий.</w:t>
      </w:r>
    </w:p>
    <w:p w:rsidR="00EB1E9A" w:rsidRPr="00B97B95" w:rsidRDefault="00EB1E9A" w:rsidP="00C43051">
      <w:pPr>
        <w:pStyle w:val="a5"/>
        <w:numPr>
          <w:ilvl w:val="0"/>
          <w:numId w:val="8"/>
        </w:numPr>
        <w:shd w:val="clear" w:color="auto" w:fill="auto"/>
        <w:tabs>
          <w:tab w:val="left" w:pos="1286"/>
        </w:tabs>
        <w:spacing w:before="0" w:line="240" w:lineRule="auto"/>
        <w:ind w:left="1418" w:right="1132" w:firstLine="720"/>
        <w:jc w:val="both"/>
        <w:rPr>
          <w:sz w:val="26"/>
        </w:rPr>
      </w:pPr>
      <w:r w:rsidRPr="00B97B95">
        <w:rPr>
          <w:sz w:val="26"/>
        </w:rPr>
        <w:lastRenderedPageBreak/>
        <w:t>Следит за своевременностью прохождения медицинского осмотра учащимися и узнает физическую подготовленность и функциональные возможности каждого учащегося.</w:t>
      </w:r>
    </w:p>
    <w:p w:rsidR="00EB1E9A" w:rsidRPr="00B97B95" w:rsidRDefault="00EB1E9A" w:rsidP="00C43051">
      <w:pPr>
        <w:pStyle w:val="a5"/>
        <w:numPr>
          <w:ilvl w:val="0"/>
          <w:numId w:val="8"/>
        </w:numPr>
        <w:shd w:val="clear" w:color="auto" w:fill="auto"/>
        <w:tabs>
          <w:tab w:val="left" w:pos="1277"/>
        </w:tabs>
        <w:spacing w:before="0" w:line="240" w:lineRule="auto"/>
        <w:ind w:left="1418" w:right="1132" w:firstLine="720"/>
        <w:jc w:val="both"/>
        <w:rPr>
          <w:sz w:val="26"/>
        </w:rPr>
      </w:pPr>
      <w:r w:rsidRPr="00B97B95">
        <w:rPr>
          <w:sz w:val="26"/>
        </w:rPr>
        <w:t>Несет ответственность за несчастные случаи, происшедшие в результате невыполнения им обязанностей, возложенных настоящими требованиями.</w:t>
      </w:r>
    </w:p>
    <w:p w:rsidR="00EB1E9A" w:rsidRPr="00B97B95" w:rsidRDefault="00EB1E9A" w:rsidP="00C43051">
      <w:pPr>
        <w:pStyle w:val="a5"/>
        <w:numPr>
          <w:ilvl w:val="0"/>
          <w:numId w:val="8"/>
        </w:numPr>
        <w:shd w:val="clear" w:color="auto" w:fill="auto"/>
        <w:tabs>
          <w:tab w:val="left" w:pos="1272"/>
        </w:tabs>
        <w:spacing w:before="0" w:line="240" w:lineRule="auto"/>
        <w:ind w:left="1418" w:right="1132" w:firstLine="720"/>
        <w:jc w:val="both"/>
        <w:rPr>
          <w:sz w:val="26"/>
        </w:rPr>
      </w:pPr>
      <w:r w:rsidRPr="00B97B95">
        <w:rPr>
          <w:sz w:val="26"/>
        </w:rPr>
        <w:t>При проведении занятий вне школы тренер-преподаватель обязан иметь аптечку доврачебной помощи.</w:t>
      </w:r>
    </w:p>
    <w:p w:rsidR="00EB1E9A" w:rsidRPr="00B97B95" w:rsidRDefault="00EB1E9A" w:rsidP="00C43051">
      <w:pPr>
        <w:pStyle w:val="a5"/>
        <w:numPr>
          <w:ilvl w:val="0"/>
          <w:numId w:val="8"/>
        </w:numPr>
        <w:shd w:val="clear" w:color="auto" w:fill="auto"/>
        <w:tabs>
          <w:tab w:val="left" w:pos="1272"/>
        </w:tabs>
        <w:spacing w:before="0" w:line="240" w:lineRule="auto"/>
        <w:ind w:left="1418" w:right="1132" w:firstLine="720"/>
        <w:jc w:val="both"/>
        <w:rPr>
          <w:sz w:val="26"/>
        </w:rPr>
      </w:pPr>
      <w:r w:rsidRPr="00B97B95">
        <w:rPr>
          <w:sz w:val="26"/>
        </w:rPr>
        <w:t>При проведении учебно-тренировочного занятия тренер- преподаватель должен иметь спортивную форму одежды (спортивный костюм, спортивную обувь).</w:t>
      </w:r>
    </w:p>
    <w:p w:rsidR="00EB1E9A" w:rsidRPr="00B97B95" w:rsidRDefault="00EB1E9A" w:rsidP="00C43051">
      <w:pPr>
        <w:pStyle w:val="54"/>
        <w:keepNext/>
        <w:keepLines/>
        <w:shd w:val="clear" w:color="auto" w:fill="auto"/>
        <w:spacing w:line="240" w:lineRule="auto"/>
        <w:ind w:left="1418" w:right="1132" w:firstLine="0"/>
        <w:jc w:val="left"/>
        <w:rPr>
          <w:sz w:val="26"/>
        </w:rPr>
      </w:pPr>
      <w:bookmarkStart w:id="56" w:name="bookmark58"/>
      <w:r w:rsidRPr="00B97B95">
        <w:rPr>
          <w:sz w:val="26"/>
        </w:rPr>
        <w:t>2. Требования безопасности перед началом занятий.</w:t>
      </w:r>
      <w:bookmarkEnd w:id="56"/>
    </w:p>
    <w:p w:rsidR="00EB1E9A" w:rsidRPr="00B97B95" w:rsidRDefault="00EB1E9A" w:rsidP="00C43051">
      <w:pPr>
        <w:pStyle w:val="a5"/>
        <w:numPr>
          <w:ilvl w:val="0"/>
          <w:numId w:val="9"/>
        </w:numPr>
        <w:shd w:val="clear" w:color="auto" w:fill="auto"/>
        <w:tabs>
          <w:tab w:val="left" w:pos="1512"/>
        </w:tabs>
        <w:spacing w:before="0" w:line="240" w:lineRule="auto"/>
        <w:ind w:left="1418" w:right="1132" w:firstLine="720"/>
        <w:jc w:val="both"/>
        <w:rPr>
          <w:sz w:val="26"/>
        </w:rPr>
      </w:pPr>
      <w:r w:rsidRPr="00B97B95">
        <w:rPr>
          <w:sz w:val="26"/>
        </w:rPr>
        <w:t>Учебно-тренировочное занятие проводится только под руководством тренера-преподавателя, в установленное время по расписанию.</w:t>
      </w:r>
    </w:p>
    <w:p w:rsidR="00EB1E9A" w:rsidRPr="00B97B95" w:rsidRDefault="00EB1E9A" w:rsidP="00C43051">
      <w:pPr>
        <w:pStyle w:val="a5"/>
        <w:numPr>
          <w:ilvl w:val="0"/>
          <w:numId w:val="9"/>
        </w:numPr>
        <w:shd w:val="clear" w:color="auto" w:fill="auto"/>
        <w:tabs>
          <w:tab w:val="left" w:pos="1214"/>
        </w:tabs>
        <w:spacing w:before="0" w:line="240" w:lineRule="auto"/>
        <w:ind w:left="1418" w:right="1132" w:firstLine="720"/>
        <w:jc w:val="both"/>
        <w:rPr>
          <w:sz w:val="26"/>
        </w:rPr>
      </w:pPr>
      <w:r w:rsidRPr="00B97B95">
        <w:rPr>
          <w:sz w:val="26"/>
        </w:rPr>
        <w:t>Тренер обязан приходить за 15-20 минут до начала занятий.</w:t>
      </w:r>
    </w:p>
    <w:p w:rsidR="00EB1E9A" w:rsidRPr="00B97B95" w:rsidRDefault="00EB1E9A" w:rsidP="00C43051">
      <w:pPr>
        <w:pStyle w:val="a5"/>
        <w:numPr>
          <w:ilvl w:val="0"/>
          <w:numId w:val="9"/>
        </w:numPr>
        <w:shd w:val="clear" w:color="auto" w:fill="auto"/>
        <w:tabs>
          <w:tab w:val="left" w:pos="1339"/>
        </w:tabs>
        <w:spacing w:before="0" w:line="240" w:lineRule="auto"/>
        <w:ind w:left="1418" w:right="1132" w:firstLine="720"/>
        <w:jc w:val="both"/>
        <w:rPr>
          <w:sz w:val="26"/>
        </w:rPr>
      </w:pPr>
      <w:r w:rsidRPr="00B97B95">
        <w:rPr>
          <w:sz w:val="26"/>
        </w:rPr>
        <w:t>Осмотреть место занятия и принять соответствующие меры безопасности.</w:t>
      </w:r>
    </w:p>
    <w:p w:rsidR="00EB1E9A" w:rsidRPr="00B97B95" w:rsidRDefault="00EB1E9A" w:rsidP="00C43051">
      <w:pPr>
        <w:pStyle w:val="a5"/>
        <w:numPr>
          <w:ilvl w:val="0"/>
          <w:numId w:val="9"/>
        </w:numPr>
        <w:shd w:val="clear" w:color="auto" w:fill="auto"/>
        <w:tabs>
          <w:tab w:val="left" w:pos="1210"/>
        </w:tabs>
        <w:spacing w:before="0" w:line="240" w:lineRule="auto"/>
        <w:ind w:left="1418" w:right="1132" w:firstLine="720"/>
        <w:jc w:val="both"/>
        <w:rPr>
          <w:sz w:val="26"/>
        </w:rPr>
      </w:pPr>
      <w:r w:rsidRPr="00B97B95">
        <w:rPr>
          <w:sz w:val="26"/>
        </w:rPr>
        <w:t>Проверить исправность инвентаря и оборудования.</w:t>
      </w:r>
    </w:p>
    <w:p w:rsidR="00EB1E9A" w:rsidRPr="00B97B95" w:rsidRDefault="00EB1E9A" w:rsidP="00C43051">
      <w:pPr>
        <w:pStyle w:val="a5"/>
        <w:numPr>
          <w:ilvl w:val="0"/>
          <w:numId w:val="9"/>
        </w:numPr>
        <w:shd w:val="clear" w:color="auto" w:fill="auto"/>
        <w:tabs>
          <w:tab w:val="left" w:pos="1214"/>
        </w:tabs>
        <w:spacing w:before="0" w:line="240" w:lineRule="auto"/>
        <w:ind w:left="1418" w:right="1132" w:firstLine="720"/>
        <w:jc w:val="both"/>
        <w:rPr>
          <w:sz w:val="26"/>
        </w:rPr>
      </w:pPr>
      <w:r w:rsidRPr="00B97B95">
        <w:rPr>
          <w:sz w:val="26"/>
        </w:rPr>
        <w:t>перед началом занятия узнать самочувствие учащихся.</w:t>
      </w:r>
    </w:p>
    <w:p w:rsidR="00EB1E9A" w:rsidRPr="00B97B95" w:rsidRDefault="00EB1E9A" w:rsidP="00C43051">
      <w:pPr>
        <w:pStyle w:val="a5"/>
        <w:numPr>
          <w:ilvl w:val="0"/>
          <w:numId w:val="9"/>
        </w:numPr>
        <w:shd w:val="clear" w:color="auto" w:fill="auto"/>
        <w:tabs>
          <w:tab w:val="left" w:pos="1541"/>
        </w:tabs>
        <w:spacing w:before="0" w:line="240" w:lineRule="auto"/>
        <w:ind w:left="1418" w:right="1132" w:firstLine="720"/>
        <w:jc w:val="both"/>
        <w:rPr>
          <w:sz w:val="26"/>
        </w:rPr>
      </w:pPr>
      <w:r w:rsidRPr="00B97B95">
        <w:rPr>
          <w:sz w:val="26"/>
        </w:rPr>
        <w:t>Не</w:t>
      </w:r>
      <w:r w:rsidRPr="00B97B95">
        <w:rPr>
          <w:sz w:val="26"/>
        </w:rPr>
        <w:tab/>
        <w:t>допускать учащихся к занятиям без спортивной формы одежды.</w:t>
      </w:r>
    </w:p>
    <w:p w:rsidR="00EB1E9A" w:rsidRPr="00B97B95" w:rsidRDefault="00EB1E9A" w:rsidP="00C43051">
      <w:pPr>
        <w:pStyle w:val="54"/>
        <w:keepNext/>
        <w:keepLines/>
        <w:shd w:val="clear" w:color="auto" w:fill="auto"/>
        <w:spacing w:line="240" w:lineRule="auto"/>
        <w:ind w:left="1418" w:right="1132" w:firstLine="0"/>
        <w:jc w:val="left"/>
        <w:rPr>
          <w:sz w:val="26"/>
        </w:rPr>
      </w:pPr>
      <w:bookmarkStart w:id="57" w:name="bookmark59"/>
      <w:r w:rsidRPr="00B97B95">
        <w:rPr>
          <w:sz w:val="26"/>
        </w:rPr>
        <w:t>3. Требования безопасности во время проведения занятия.</w:t>
      </w:r>
      <w:bookmarkEnd w:id="57"/>
    </w:p>
    <w:p w:rsidR="00EB1E9A" w:rsidRPr="00B97B95" w:rsidRDefault="00EB1E9A" w:rsidP="00C43051">
      <w:pPr>
        <w:pStyle w:val="a5"/>
        <w:numPr>
          <w:ilvl w:val="0"/>
          <w:numId w:val="10"/>
        </w:numPr>
        <w:shd w:val="clear" w:color="auto" w:fill="auto"/>
        <w:tabs>
          <w:tab w:val="left" w:pos="1262"/>
        </w:tabs>
        <w:spacing w:before="0" w:line="240" w:lineRule="auto"/>
        <w:ind w:left="1418" w:right="1132" w:firstLine="720"/>
        <w:jc w:val="both"/>
        <w:rPr>
          <w:sz w:val="26"/>
        </w:rPr>
      </w:pPr>
      <w:r w:rsidRPr="00B97B95">
        <w:rPr>
          <w:sz w:val="26"/>
        </w:rPr>
        <w:t>Во время занятий не отлучаться и находиться с учащимися до конца занятий.</w:t>
      </w:r>
    </w:p>
    <w:p w:rsidR="00EB1E9A" w:rsidRPr="00B97B95" w:rsidRDefault="00EB1E9A" w:rsidP="00C43051">
      <w:pPr>
        <w:pStyle w:val="a5"/>
        <w:numPr>
          <w:ilvl w:val="0"/>
          <w:numId w:val="10"/>
        </w:numPr>
        <w:shd w:val="clear" w:color="auto" w:fill="auto"/>
        <w:tabs>
          <w:tab w:val="left" w:pos="1214"/>
        </w:tabs>
        <w:spacing w:before="0" w:line="240" w:lineRule="auto"/>
        <w:ind w:left="1418" w:right="1132" w:firstLine="720"/>
        <w:jc w:val="both"/>
        <w:rPr>
          <w:sz w:val="26"/>
        </w:rPr>
      </w:pPr>
      <w:r w:rsidRPr="00B97B95">
        <w:rPr>
          <w:sz w:val="26"/>
        </w:rPr>
        <w:t>Следить за соблюдением учащимися мер безопасности.</w:t>
      </w:r>
    </w:p>
    <w:p w:rsidR="00EB1E9A" w:rsidRPr="00B97B95" w:rsidRDefault="00EB1E9A" w:rsidP="00C43051">
      <w:pPr>
        <w:pStyle w:val="a5"/>
        <w:numPr>
          <w:ilvl w:val="0"/>
          <w:numId w:val="10"/>
        </w:numPr>
        <w:shd w:val="clear" w:color="auto" w:fill="auto"/>
        <w:tabs>
          <w:tab w:val="left" w:pos="1622"/>
        </w:tabs>
        <w:spacing w:before="0" w:line="240" w:lineRule="auto"/>
        <w:ind w:left="1418" w:right="1132" w:firstLine="720"/>
        <w:jc w:val="both"/>
        <w:rPr>
          <w:sz w:val="26"/>
        </w:rPr>
      </w:pPr>
      <w:r w:rsidRPr="00B97B95">
        <w:rPr>
          <w:sz w:val="26"/>
        </w:rPr>
        <w:t>Строго придерживаться принципов доступности и последовательности обучения.</w:t>
      </w:r>
    </w:p>
    <w:p w:rsidR="00EB1E9A" w:rsidRPr="00B97B95" w:rsidRDefault="00EB1E9A" w:rsidP="00C43051">
      <w:pPr>
        <w:pStyle w:val="a5"/>
        <w:numPr>
          <w:ilvl w:val="0"/>
          <w:numId w:val="10"/>
        </w:numPr>
        <w:shd w:val="clear" w:color="auto" w:fill="auto"/>
        <w:tabs>
          <w:tab w:val="left" w:pos="1416"/>
        </w:tabs>
        <w:spacing w:before="0" w:line="240" w:lineRule="auto"/>
        <w:ind w:left="1418" w:right="1132" w:firstLine="720"/>
        <w:jc w:val="both"/>
        <w:rPr>
          <w:sz w:val="26"/>
        </w:rPr>
      </w:pPr>
      <w:r w:rsidRPr="00B97B95">
        <w:rPr>
          <w:sz w:val="26"/>
        </w:rPr>
        <w:t>Для повышения качества обучения на занятиях тренер- преподаватель должен следить за дисциплиной, повышать творческую</w:t>
      </w:r>
    </w:p>
    <w:p w:rsidR="00EB1E9A" w:rsidRPr="00B97B95" w:rsidRDefault="00EB1E9A" w:rsidP="00C43051">
      <w:pPr>
        <w:pStyle w:val="a5"/>
        <w:shd w:val="clear" w:color="auto" w:fill="auto"/>
        <w:spacing w:before="0" w:line="240" w:lineRule="auto"/>
        <w:ind w:left="1418" w:right="1132" w:firstLine="0"/>
        <w:rPr>
          <w:sz w:val="26"/>
        </w:rPr>
      </w:pPr>
      <w:r w:rsidRPr="00B97B95">
        <w:rPr>
          <w:sz w:val="26"/>
        </w:rPr>
        <w:t>активность занимающихся, способствовать овладению учащимися навыками взаимопомощи.</w:t>
      </w:r>
    </w:p>
    <w:p w:rsidR="00EB1E9A" w:rsidRPr="00B97B95" w:rsidRDefault="00EB1E9A" w:rsidP="00C43051">
      <w:pPr>
        <w:pStyle w:val="a5"/>
        <w:numPr>
          <w:ilvl w:val="0"/>
          <w:numId w:val="10"/>
        </w:numPr>
        <w:shd w:val="clear" w:color="auto" w:fill="auto"/>
        <w:tabs>
          <w:tab w:val="left" w:pos="1210"/>
        </w:tabs>
        <w:spacing w:before="0" w:line="240" w:lineRule="auto"/>
        <w:ind w:left="1418" w:right="1132" w:firstLine="720"/>
        <w:jc w:val="both"/>
        <w:rPr>
          <w:sz w:val="26"/>
        </w:rPr>
      </w:pPr>
      <w:r w:rsidRPr="00B97B95">
        <w:rPr>
          <w:sz w:val="26"/>
        </w:rPr>
        <w:t>Тренер-преподаватель обязан обучить занимающихся страховке.</w:t>
      </w:r>
    </w:p>
    <w:p w:rsidR="00EB1E9A" w:rsidRPr="00B97B95" w:rsidRDefault="00EB1E9A" w:rsidP="00C43051">
      <w:pPr>
        <w:pStyle w:val="a5"/>
        <w:numPr>
          <w:ilvl w:val="0"/>
          <w:numId w:val="10"/>
        </w:numPr>
        <w:shd w:val="clear" w:color="auto" w:fill="auto"/>
        <w:tabs>
          <w:tab w:val="left" w:pos="1550"/>
        </w:tabs>
        <w:spacing w:before="0" w:line="240" w:lineRule="auto"/>
        <w:ind w:left="1418" w:right="1132" w:firstLine="720"/>
        <w:jc w:val="both"/>
        <w:rPr>
          <w:sz w:val="26"/>
        </w:rPr>
      </w:pPr>
      <w:r w:rsidRPr="00B97B95">
        <w:rPr>
          <w:sz w:val="26"/>
        </w:rPr>
        <w:t>Правильный выбор места тренера-преподавателя для осуществления контроля и показа упражнений, а также регулирование физической нагрузки в течение занятия, наблюдать за действиями учащихся и своевременно устранять допускаемые ими ошибки.</w:t>
      </w:r>
    </w:p>
    <w:p w:rsidR="00EB1E9A" w:rsidRPr="00B97B95" w:rsidRDefault="00EB1E9A" w:rsidP="00C43051">
      <w:pPr>
        <w:pStyle w:val="54"/>
        <w:keepNext/>
        <w:keepLines/>
        <w:shd w:val="clear" w:color="auto" w:fill="auto"/>
        <w:spacing w:line="240" w:lineRule="auto"/>
        <w:ind w:left="1418" w:right="1132" w:firstLine="0"/>
        <w:jc w:val="center"/>
        <w:rPr>
          <w:sz w:val="26"/>
        </w:rPr>
      </w:pPr>
      <w:bookmarkStart w:id="58" w:name="bookmark60"/>
      <w:r w:rsidRPr="00B97B95">
        <w:rPr>
          <w:sz w:val="26"/>
        </w:rPr>
        <w:t>4. Требования безопасности а аварийных ситуациях.</w:t>
      </w:r>
      <w:bookmarkEnd w:id="58"/>
    </w:p>
    <w:p w:rsidR="00EB1E9A" w:rsidRPr="00B97B95" w:rsidRDefault="00EB1E9A" w:rsidP="00C43051">
      <w:pPr>
        <w:pStyle w:val="a5"/>
        <w:numPr>
          <w:ilvl w:val="0"/>
          <w:numId w:val="11"/>
        </w:numPr>
        <w:shd w:val="clear" w:color="auto" w:fill="auto"/>
        <w:tabs>
          <w:tab w:val="left" w:pos="1200"/>
        </w:tabs>
        <w:spacing w:before="0" w:line="240" w:lineRule="auto"/>
        <w:ind w:left="1418" w:right="1132" w:firstLine="720"/>
        <w:jc w:val="both"/>
        <w:rPr>
          <w:sz w:val="26"/>
        </w:rPr>
      </w:pPr>
      <w:r w:rsidRPr="00B97B95">
        <w:rPr>
          <w:sz w:val="26"/>
        </w:rPr>
        <w:t>Приостанавливает проведение занятий, сопряженных с опасностью для жизни, докладывает об этом руководителю учреждения.</w:t>
      </w:r>
    </w:p>
    <w:p w:rsidR="00EB1E9A" w:rsidRPr="00B97B95" w:rsidRDefault="00EB1E9A" w:rsidP="00C43051">
      <w:pPr>
        <w:pStyle w:val="a5"/>
        <w:numPr>
          <w:ilvl w:val="0"/>
          <w:numId w:val="11"/>
        </w:numPr>
        <w:shd w:val="clear" w:color="auto" w:fill="auto"/>
        <w:tabs>
          <w:tab w:val="left" w:pos="1224"/>
        </w:tabs>
        <w:spacing w:before="0" w:line="240" w:lineRule="auto"/>
        <w:ind w:left="1418" w:right="1132" w:firstLine="720"/>
        <w:jc w:val="both"/>
        <w:rPr>
          <w:sz w:val="26"/>
        </w:rPr>
      </w:pPr>
      <w:r w:rsidRPr="00B97B95">
        <w:rPr>
          <w:sz w:val="26"/>
        </w:rPr>
        <w:t>При появлении у учащихся признаков утомления или при жалобе на недомогание и плохое самочувствие немедленно направлять его к врачу.</w:t>
      </w:r>
    </w:p>
    <w:p w:rsidR="00EB1E9A" w:rsidRPr="00B97B95" w:rsidRDefault="00EB1E9A" w:rsidP="00C43051">
      <w:pPr>
        <w:pStyle w:val="a5"/>
        <w:numPr>
          <w:ilvl w:val="0"/>
          <w:numId w:val="11"/>
        </w:numPr>
        <w:shd w:val="clear" w:color="auto" w:fill="auto"/>
        <w:tabs>
          <w:tab w:val="left" w:pos="1301"/>
        </w:tabs>
        <w:spacing w:before="0" w:line="240" w:lineRule="auto"/>
        <w:ind w:left="1418" w:right="1132" w:firstLine="720"/>
        <w:jc w:val="both"/>
        <w:rPr>
          <w:sz w:val="26"/>
        </w:rPr>
      </w:pPr>
      <w:r w:rsidRPr="00B97B95">
        <w:rPr>
          <w:sz w:val="26"/>
        </w:rPr>
        <w:t>В случае получения учащимся травмы тренер обязан оказать первую медицинскую помощь, а при необходимости доставить пострадавшего в медицинское учреждение, сообщить родителям.</w:t>
      </w:r>
    </w:p>
    <w:p w:rsidR="00EB1E9A" w:rsidRPr="00B97B95" w:rsidRDefault="00EB1E9A" w:rsidP="00C43051">
      <w:pPr>
        <w:pStyle w:val="a5"/>
        <w:numPr>
          <w:ilvl w:val="0"/>
          <w:numId w:val="11"/>
        </w:numPr>
        <w:shd w:val="clear" w:color="auto" w:fill="auto"/>
        <w:tabs>
          <w:tab w:val="left" w:pos="1378"/>
        </w:tabs>
        <w:spacing w:before="0" w:line="240" w:lineRule="auto"/>
        <w:ind w:left="1418" w:right="1132" w:firstLine="720"/>
        <w:jc w:val="both"/>
        <w:rPr>
          <w:sz w:val="26"/>
        </w:rPr>
      </w:pPr>
      <w:r w:rsidRPr="00B97B95">
        <w:rPr>
          <w:sz w:val="26"/>
        </w:rPr>
        <w:t>Немедленно извещает руководителя учреждения о каждом несчастном случае.</w:t>
      </w:r>
    </w:p>
    <w:p w:rsidR="00EB1E9A" w:rsidRPr="00B97B95" w:rsidRDefault="00EB1E9A" w:rsidP="00C43051">
      <w:pPr>
        <w:pStyle w:val="54"/>
        <w:keepNext/>
        <w:keepLines/>
        <w:shd w:val="clear" w:color="auto" w:fill="auto"/>
        <w:spacing w:line="240" w:lineRule="auto"/>
        <w:ind w:left="1418" w:right="1132" w:firstLine="0"/>
        <w:jc w:val="center"/>
        <w:rPr>
          <w:sz w:val="26"/>
        </w:rPr>
      </w:pPr>
      <w:bookmarkStart w:id="59" w:name="bookmark61"/>
      <w:r w:rsidRPr="00B97B95">
        <w:rPr>
          <w:sz w:val="26"/>
        </w:rPr>
        <w:t>5. Требования безопасности по окончании занятий.</w:t>
      </w:r>
      <w:bookmarkEnd w:id="59"/>
    </w:p>
    <w:p w:rsidR="00EB1E9A" w:rsidRPr="00B97B95" w:rsidRDefault="00EB1E9A" w:rsidP="00C43051">
      <w:pPr>
        <w:pStyle w:val="a5"/>
        <w:numPr>
          <w:ilvl w:val="0"/>
          <w:numId w:val="12"/>
        </w:numPr>
        <w:shd w:val="clear" w:color="auto" w:fill="auto"/>
        <w:tabs>
          <w:tab w:val="left" w:pos="1229"/>
        </w:tabs>
        <w:spacing w:before="0" w:line="240" w:lineRule="auto"/>
        <w:ind w:left="1418" w:right="1132" w:firstLine="720"/>
        <w:jc w:val="both"/>
        <w:rPr>
          <w:sz w:val="26"/>
        </w:rPr>
      </w:pPr>
      <w:r w:rsidRPr="00B97B95">
        <w:rPr>
          <w:sz w:val="26"/>
        </w:rPr>
        <w:t>Не разрешать учащимся оставаться на площадке после окончания тренировки и заниматься самостоятельно.</w:t>
      </w:r>
    </w:p>
    <w:p w:rsidR="00EB1E9A" w:rsidRPr="00B97B95" w:rsidRDefault="00EB1E9A" w:rsidP="00C43051">
      <w:pPr>
        <w:pStyle w:val="a5"/>
        <w:numPr>
          <w:ilvl w:val="0"/>
          <w:numId w:val="12"/>
        </w:numPr>
        <w:shd w:val="clear" w:color="auto" w:fill="auto"/>
        <w:tabs>
          <w:tab w:val="left" w:pos="1200"/>
        </w:tabs>
        <w:spacing w:before="0" w:line="240" w:lineRule="auto"/>
        <w:ind w:left="1418" w:right="1132" w:firstLine="720"/>
        <w:jc w:val="both"/>
        <w:rPr>
          <w:sz w:val="26"/>
        </w:rPr>
      </w:pPr>
      <w:r w:rsidRPr="00B97B95">
        <w:rPr>
          <w:sz w:val="26"/>
        </w:rPr>
        <w:t>Проверить наличие инвентаря, в случае неисправности - устранить.</w:t>
      </w:r>
    </w:p>
    <w:p w:rsidR="00EB1E9A" w:rsidRPr="00B97B95" w:rsidRDefault="00EB1E9A" w:rsidP="00C43051">
      <w:pPr>
        <w:pStyle w:val="54"/>
        <w:keepNext/>
        <w:keepLines/>
        <w:shd w:val="clear" w:color="auto" w:fill="auto"/>
        <w:spacing w:line="240" w:lineRule="auto"/>
        <w:ind w:left="1418" w:right="1132" w:firstLine="0"/>
        <w:jc w:val="center"/>
        <w:rPr>
          <w:sz w:val="26"/>
        </w:rPr>
      </w:pPr>
      <w:bookmarkStart w:id="60" w:name="bookmark62"/>
      <w:r w:rsidRPr="00B97B95">
        <w:rPr>
          <w:sz w:val="26"/>
        </w:rPr>
        <w:lastRenderedPageBreak/>
        <w:t>6. Ответственность за невыполнение инструкции.</w:t>
      </w:r>
      <w:bookmarkEnd w:id="60"/>
    </w:p>
    <w:p w:rsidR="00EB1E9A" w:rsidRPr="00B97B95" w:rsidRDefault="00EB1E9A" w:rsidP="00C43051">
      <w:pPr>
        <w:pStyle w:val="a5"/>
        <w:shd w:val="clear" w:color="auto" w:fill="auto"/>
        <w:spacing w:before="0" w:after="236" w:line="240" w:lineRule="auto"/>
        <w:ind w:left="1418" w:right="1132" w:firstLine="720"/>
        <w:jc w:val="both"/>
        <w:rPr>
          <w:sz w:val="26"/>
        </w:rPr>
      </w:pPr>
      <w:r w:rsidRPr="00B97B95">
        <w:rPr>
          <w:sz w:val="26"/>
        </w:rPr>
        <w:t>Работники несут ответственность за нарушение требований настоящей инструкции в соответствии с действующим законодательством Российской Федерации.</w:t>
      </w:r>
    </w:p>
    <w:p w:rsidR="00EB1E9A" w:rsidRPr="00B97B95" w:rsidRDefault="00EB1E9A" w:rsidP="00C43051">
      <w:pPr>
        <w:pStyle w:val="54"/>
        <w:keepNext/>
        <w:keepLines/>
        <w:shd w:val="clear" w:color="auto" w:fill="auto"/>
        <w:spacing w:line="240" w:lineRule="auto"/>
        <w:ind w:left="1418" w:right="1132" w:firstLine="0"/>
        <w:jc w:val="center"/>
        <w:rPr>
          <w:sz w:val="26"/>
        </w:rPr>
      </w:pPr>
      <w:bookmarkStart w:id="61" w:name="bookmark63"/>
      <w:r w:rsidRPr="00B97B95">
        <w:rPr>
          <w:sz w:val="26"/>
        </w:rPr>
        <w:t>Инструкция по проведению учебных занятий в плавательном бассейне.</w:t>
      </w:r>
      <w:bookmarkEnd w:id="61"/>
    </w:p>
    <w:p w:rsidR="00EB1E9A" w:rsidRPr="00B97B95" w:rsidRDefault="00EB1E9A" w:rsidP="00C43051">
      <w:pPr>
        <w:pStyle w:val="a5"/>
        <w:shd w:val="clear" w:color="auto" w:fill="auto"/>
        <w:spacing w:before="0" w:line="240" w:lineRule="auto"/>
        <w:ind w:left="1418" w:right="1132" w:firstLine="720"/>
        <w:jc w:val="both"/>
        <w:rPr>
          <w:sz w:val="26"/>
        </w:rPr>
      </w:pPr>
      <w:r w:rsidRPr="00B97B95">
        <w:rPr>
          <w:sz w:val="26"/>
        </w:rPr>
        <w:t>1. Общие требования охраны труда</w:t>
      </w:r>
    </w:p>
    <w:p w:rsidR="00EB1E9A" w:rsidRPr="00B97B95" w:rsidRDefault="00EB1E9A" w:rsidP="00C43051">
      <w:pPr>
        <w:pStyle w:val="a5"/>
        <w:numPr>
          <w:ilvl w:val="0"/>
          <w:numId w:val="13"/>
        </w:numPr>
        <w:shd w:val="clear" w:color="auto" w:fill="auto"/>
        <w:tabs>
          <w:tab w:val="left" w:pos="1440"/>
        </w:tabs>
        <w:spacing w:before="0" w:line="240" w:lineRule="auto"/>
        <w:ind w:left="1418" w:right="1132" w:firstLine="720"/>
        <w:jc w:val="both"/>
        <w:rPr>
          <w:sz w:val="26"/>
        </w:rPr>
      </w:pPr>
      <w:r w:rsidRPr="00B97B95">
        <w:rPr>
          <w:sz w:val="26"/>
        </w:rPr>
        <w:t>Настоящая инструкция распространяется на тренерско- преподавательский состав, персонал, который имеет непосредственное отношение к учебно-тренировочному процессу и спортсменов, у которых при выполнении своих трудовых обязанностей может возникнуть опасность травмирования, заболевания и гибели ребенка.</w:t>
      </w:r>
    </w:p>
    <w:p w:rsidR="00EB1E9A" w:rsidRPr="00B97B95" w:rsidRDefault="00EB1E9A" w:rsidP="00C43051">
      <w:pPr>
        <w:pStyle w:val="a5"/>
        <w:numPr>
          <w:ilvl w:val="0"/>
          <w:numId w:val="13"/>
        </w:numPr>
        <w:shd w:val="clear" w:color="auto" w:fill="auto"/>
        <w:tabs>
          <w:tab w:val="left" w:pos="1517"/>
        </w:tabs>
        <w:spacing w:before="0" w:line="240" w:lineRule="auto"/>
        <w:ind w:left="1418" w:right="1132" w:firstLine="720"/>
        <w:jc w:val="both"/>
        <w:rPr>
          <w:sz w:val="26"/>
        </w:rPr>
      </w:pPr>
      <w:r w:rsidRPr="00B97B95">
        <w:rPr>
          <w:sz w:val="26"/>
        </w:rPr>
        <w:t>Инструктаж персонала может проводить сотрудник, уполномоченный на это распоряжением руководителя учреждения.</w:t>
      </w:r>
    </w:p>
    <w:p w:rsidR="00EB1E9A" w:rsidRPr="00B97B95" w:rsidRDefault="00EB1E9A" w:rsidP="00C43051">
      <w:pPr>
        <w:pStyle w:val="a5"/>
        <w:numPr>
          <w:ilvl w:val="0"/>
          <w:numId w:val="13"/>
        </w:numPr>
        <w:shd w:val="clear" w:color="auto" w:fill="auto"/>
        <w:tabs>
          <w:tab w:val="left" w:pos="1214"/>
        </w:tabs>
        <w:spacing w:before="0" w:line="240" w:lineRule="auto"/>
        <w:ind w:left="1418" w:right="1132" w:firstLine="720"/>
        <w:jc w:val="both"/>
        <w:rPr>
          <w:sz w:val="26"/>
        </w:rPr>
      </w:pPr>
      <w:r w:rsidRPr="00B97B95">
        <w:rPr>
          <w:sz w:val="26"/>
        </w:rPr>
        <w:t>При инструктаже до инструктируемого должны быть доведены элементарные представления об опасности занятий на воде, правилах поведения в бассейне, правилах личной гигиены, мерах безопасности на воде, методах оказания доврачебной помощи при несчастных случаях.</w:t>
      </w:r>
    </w:p>
    <w:p w:rsidR="00EB1E9A" w:rsidRPr="00B97B95" w:rsidRDefault="00EB1E9A" w:rsidP="00C43051">
      <w:pPr>
        <w:pStyle w:val="a5"/>
        <w:numPr>
          <w:ilvl w:val="0"/>
          <w:numId w:val="13"/>
        </w:numPr>
        <w:shd w:val="clear" w:color="auto" w:fill="auto"/>
        <w:tabs>
          <w:tab w:val="left" w:pos="1301"/>
        </w:tabs>
        <w:spacing w:before="0" w:line="240" w:lineRule="auto"/>
        <w:ind w:left="1418" w:right="1132" w:firstLine="720"/>
        <w:jc w:val="both"/>
        <w:rPr>
          <w:sz w:val="26"/>
        </w:rPr>
      </w:pPr>
      <w:r w:rsidRPr="00B97B95">
        <w:rPr>
          <w:sz w:val="26"/>
        </w:rPr>
        <w:t>Инструктаж завершается проверкой (путем устного опроса) усвоения сотрудником мер безопасности на рабочем месте и методов ока</w:t>
      </w:r>
      <w:r w:rsidRPr="00B97B95">
        <w:rPr>
          <w:sz w:val="26"/>
        </w:rPr>
        <w:softHyphen/>
        <w:t>зания первой помощи пострадавшим при несчастных случаях.</w:t>
      </w:r>
    </w:p>
    <w:p w:rsidR="00EB1E9A" w:rsidRPr="00B97B95" w:rsidRDefault="00EB1E9A" w:rsidP="00C43051">
      <w:pPr>
        <w:pStyle w:val="a5"/>
        <w:numPr>
          <w:ilvl w:val="0"/>
          <w:numId w:val="13"/>
        </w:numPr>
        <w:shd w:val="clear" w:color="auto" w:fill="auto"/>
        <w:tabs>
          <w:tab w:val="left" w:pos="1234"/>
        </w:tabs>
        <w:spacing w:before="0" w:line="240" w:lineRule="auto"/>
        <w:ind w:left="1418" w:right="1132" w:firstLine="720"/>
        <w:jc w:val="both"/>
        <w:rPr>
          <w:sz w:val="26"/>
        </w:rPr>
      </w:pPr>
      <w:r w:rsidRPr="00B97B95">
        <w:rPr>
          <w:sz w:val="26"/>
        </w:rPr>
        <w:t>Работникам, прошедшим инструктаж и усвоившим требования настоящей инструкции, прошедшим медицинское обследование и предоставившим врачу школы медицинские книжки с отметкой санминимума разрешается приступить к своим обязанностям с оформлением в журнале проверки знаний.</w:t>
      </w:r>
    </w:p>
    <w:p w:rsidR="00EB1E9A" w:rsidRPr="00B97B95" w:rsidRDefault="00EB1E9A" w:rsidP="00C43051">
      <w:pPr>
        <w:pStyle w:val="a5"/>
        <w:numPr>
          <w:ilvl w:val="0"/>
          <w:numId w:val="13"/>
        </w:numPr>
        <w:shd w:val="clear" w:color="auto" w:fill="auto"/>
        <w:tabs>
          <w:tab w:val="left" w:pos="1354"/>
        </w:tabs>
        <w:spacing w:before="0" w:line="240" w:lineRule="auto"/>
        <w:ind w:left="1418" w:right="1132" w:firstLine="720"/>
        <w:jc w:val="both"/>
        <w:rPr>
          <w:sz w:val="26"/>
        </w:rPr>
      </w:pPr>
      <w:r w:rsidRPr="00B97B95">
        <w:rPr>
          <w:sz w:val="26"/>
        </w:rPr>
        <w:t>Тренер-преподаватель полностью несет ответственность за здоровье и безопасность доверенных ему детей.</w:t>
      </w:r>
    </w:p>
    <w:p w:rsidR="00EB1E9A" w:rsidRPr="00B97B95" w:rsidRDefault="00EB1E9A" w:rsidP="00C43051">
      <w:pPr>
        <w:pStyle w:val="a5"/>
        <w:numPr>
          <w:ilvl w:val="0"/>
          <w:numId w:val="13"/>
        </w:numPr>
        <w:shd w:val="clear" w:color="auto" w:fill="auto"/>
        <w:tabs>
          <w:tab w:val="left" w:pos="1109"/>
        </w:tabs>
        <w:spacing w:before="0" w:line="240" w:lineRule="auto"/>
        <w:ind w:left="1418" w:right="1132" w:firstLine="720"/>
        <w:jc w:val="both"/>
        <w:rPr>
          <w:sz w:val="26"/>
        </w:rPr>
      </w:pPr>
      <w:r w:rsidRPr="00B97B95">
        <w:rPr>
          <w:sz w:val="26"/>
        </w:rPr>
        <w:t>Инструктаж проводится проводиться не реже 1 раза в год.</w:t>
      </w:r>
    </w:p>
    <w:p w:rsidR="00EB1E9A" w:rsidRPr="00B97B95" w:rsidRDefault="00EB1E9A" w:rsidP="00C43051">
      <w:pPr>
        <w:pStyle w:val="a5"/>
        <w:numPr>
          <w:ilvl w:val="0"/>
          <w:numId w:val="13"/>
        </w:numPr>
        <w:shd w:val="clear" w:color="auto" w:fill="auto"/>
        <w:tabs>
          <w:tab w:val="left" w:pos="1306"/>
        </w:tabs>
        <w:spacing w:before="0" w:line="240" w:lineRule="auto"/>
        <w:ind w:left="1418" w:right="1132" w:firstLine="720"/>
        <w:jc w:val="both"/>
        <w:rPr>
          <w:sz w:val="26"/>
        </w:rPr>
      </w:pPr>
      <w:r w:rsidRPr="00B97B95">
        <w:rPr>
          <w:sz w:val="26"/>
        </w:rPr>
        <w:t>При проведении учебно-тренировочных занятий в бассейне тренерам-преподавателям необходимо соблюдать основные правила:</w:t>
      </w:r>
    </w:p>
    <w:p w:rsidR="00EB1E9A" w:rsidRPr="00B97B95" w:rsidRDefault="00EB1E9A" w:rsidP="00C43051">
      <w:pPr>
        <w:pStyle w:val="a5"/>
        <w:numPr>
          <w:ilvl w:val="0"/>
          <w:numId w:val="14"/>
        </w:numPr>
        <w:shd w:val="clear" w:color="auto" w:fill="auto"/>
        <w:tabs>
          <w:tab w:val="left" w:pos="936"/>
        </w:tabs>
        <w:spacing w:before="0" w:line="240" w:lineRule="auto"/>
        <w:ind w:left="1418" w:right="1132" w:firstLine="720"/>
        <w:jc w:val="both"/>
        <w:rPr>
          <w:sz w:val="26"/>
        </w:rPr>
      </w:pPr>
      <w:r w:rsidRPr="00B97B95">
        <w:rPr>
          <w:sz w:val="26"/>
        </w:rPr>
        <w:t>во время занятий тренер-преподаватель всегда должен видеть всю группу, чтобы иметь возможность в случае необходимости быстро оказать помощь ребёнку;</w:t>
      </w:r>
    </w:p>
    <w:p w:rsidR="00EB1E9A" w:rsidRPr="00B97B95" w:rsidRDefault="00EB1E9A" w:rsidP="00C43051">
      <w:pPr>
        <w:pStyle w:val="a5"/>
        <w:numPr>
          <w:ilvl w:val="0"/>
          <w:numId w:val="14"/>
        </w:numPr>
        <w:shd w:val="clear" w:color="auto" w:fill="auto"/>
        <w:tabs>
          <w:tab w:val="left" w:pos="917"/>
        </w:tabs>
        <w:spacing w:before="0" w:line="240" w:lineRule="auto"/>
        <w:ind w:left="1418" w:right="1132" w:firstLine="720"/>
        <w:jc w:val="both"/>
        <w:rPr>
          <w:sz w:val="26"/>
        </w:rPr>
      </w:pPr>
      <w:r w:rsidRPr="00B97B95">
        <w:rPr>
          <w:sz w:val="26"/>
        </w:rPr>
        <w:t>если ребёнок не совсем здоров, то обучаться плаванию в этот день ему не следует;</w:t>
      </w:r>
    </w:p>
    <w:p w:rsidR="00EB1E9A" w:rsidRPr="00B97B95" w:rsidRDefault="00EB1E9A" w:rsidP="00C43051">
      <w:pPr>
        <w:pStyle w:val="a5"/>
        <w:numPr>
          <w:ilvl w:val="0"/>
          <w:numId w:val="14"/>
        </w:numPr>
        <w:shd w:val="clear" w:color="auto" w:fill="auto"/>
        <w:tabs>
          <w:tab w:val="left" w:pos="878"/>
        </w:tabs>
        <w:spacing w:before="0" w:line="240" w:lineRule="auto"/>
        <w:ind w:left="1418" w:right="1132" w:firstLine="720"/>
        <w:jc w:val="both"/>
        <w:rPr>
          <w:sz w:val="26"/>
        </w:rPr>
      </w:pPr>
      <w:r w:rsidRPr="00B97B95">
        <w:rPr>
          <w:sz w:val="26"/>
        </w:rPr>
        <w:t>не проводить занятия в воде сразу после приема пищи;</w:t>
      </w:r>
    </w:p>
    <w:p w:rsidR="00EB1E9A" w:rsidRPr="00B97B95" w:rsidRDefault="00EB1E9A" w:rsidP="00C43051">
      <w:pPr>
        <w:pStyle w:val="a5"/>
        <w:numPr>
          <w:ilvl w:val="0"/>
          <w:numId w:val="14"/>
        </w:numPr>
        <w:shd w:val="clear" w:color="auto" w:fill="auto"/>
        <w:tabs>
          <w:tab w:val="left" w:pos="984"/>
        </w:tabs>
        <w:spacing w:before="0" w:line="240" w:lineRule="auto"/>
        <w:ind w:left="1418" w:right="1132" w:firstLine="720"/>
        <w:jc w:val="both"/>
        <w:rPr>
          <w:sz w:val="26"/>
        </w:rPr>
      </w:pPr>
      <w:r w:rsidRPr="00B97B95">
        <w:rPr>
          <w:sz w:val="26"/>
        </w:rPr>
        <w:t>во время проведения занятий дети не должны громко кричать, нарочно звать на помощь, нырять на встречу друг другу толкать друг друга с головой в воду, хватать за руки и за ноги, самовольно нырять;</w:t>
      </w:r>
    </w:p>
    <w:p w:rsidR="00EB1E9A" w:rsidRPr="00B97B95" w:rsidRDefault="00EB1E9A" w:rsidP="00C43051">
      <w:pPr>
        <w:pStyle w:val="a5"/>
        <w:numPr>
          <w:ilvl w:val="0"/>
          <w:numId w:val="14"/>
        </w:numPr>
        <w:shd w:val="clear" w:color="auto" w:fill="auto"/>
        <w:tabs>
          <w:tab w:val="left" w:pos="898"/>
        </w:tabs>
        <w:spacing w:before="0" w:line="240" w:lineRule="auto"/>
        <w:ind w:left="1418" w:right="1132" w:firstLine="720"/>
        <w:jc w:val="both"/>
        <w:rPr>
          <w:sz w:val="26"/>
        </w:rPr>
      </w:pPr>
      <w:r w:rsidRPr="00B97B95">
        <w:rPr>
          <w:sz w:val="26"/>
        </w:rPr>
        <w:t>вход и выход детей из воды должны происходить только по команде тренера-преподавателя;</w:t>
      </w:r>
    </w:p>
    <w:p w:rsidR="00EB1E9A" w:rsidRPr="00B97B95" w:rsidRDefault="00EB1E9A" w:rsidP="00C43051">
      <w:pPr>
        <w:pStyle w:val="a5"/>
        <w:numPr>
          <w:ilvl w:val="0"/>
          <w:numId w:val="14"/>
        </w:numPr>
        <w:shd w:val="clear" w:color="auto" w:fill="auto"/>
        <w:tabs>
          <w:tab w:val="left" w:pos="1008"/>
        </w:tabs>
        <w:spacing w:before="0" w:line="240" w:lineRule="auto"/>
        <w:ind w:left="1418" w:right="1132" w:firstLine="720"/>
        <w:jc w:val="both"/>
        <w:rPr>
          <w:sz w:val="26"/>
        </w:rPr>
      </w:pPr>
      <w:r w:rsidRPr="00B97B95">
        <w:rPr>
          <w:sz w:val="26"/>
        </w:rPr>
        <w:t>проводить занятия по плаванию в купальном или спортивном костюме;</w:t>
      </w:r>
    </w:p>
    <w:p w:rsidR="00EB1E9A" w:rsidRPr="00B97B95" w:rsidRDefault="00EB1E9A" w:rsidP="00C43051">
      <w:pPr>
        <w:pStyle w:val="a5"/>
        <w:shd w:val="clear" w:color="auto" w:fill="auto"/>
        <w:spacing w:before="0" w:line="240" w:lineRule="auto"/>
        <w:ind w:left="1418" w:right="1132" w:firstLine="1120"/>
        <w:jc w:val="both"/>
        <w:rPr>
          <w:sz w:val="26"/>
        </w:rPr>
      </w:pPr>
      <w:r w:rsidRPr="00B97B95">
        <w:rPr>
          <w:sz w:val="26"/>
        </w:rPr>
        <w:t>если появились признаки озноба, переохлаждения ребенка немедленно следует вывести из воды.</w:t>
      </w:r>
    </w:p>
    <w:p w:rsidR="00EB1E9A" w:rsidRPr="00B97B95" w:rsidRDefault="00EB1E9A" w:rsidP="00C43051">
      <w:pPr>
        <w:pStyle w:val="a5"/>
        <w:numPr>
          <w:ilvl w:val="0"/>
          <w:numId w:val="13"/>
        </w:numPr>
        <w:shd w:val="clear" w:color="auto" w:fill="auto"/>
        <w:tabs>
          <w:tab w:val="left" w:pos="1181"/>
        </w:tabs>
        <w:spacing w:before="0" w:line="240" w:lineRule="auto"/>
        <w:ind w:left="1418" w:right="1132" w:firstLine="720"/>
        <w:jc w:val="both"/>
        <w:rPr>
          <w:sz w:val="26"/>
        </w:rPr>
      </w:pPr>
      <w:r w:rsidRPr="00B97B95">
        <w:rPr>
          <w:sz w:val="26"/>
        </w:rPr>
        <w:t>Тренер-преподаватель доступно должен объяснить детям правила посещения плавательного бассейна, правила гигиены и построить учебно- тренировочные занятия таким образом, чтобы приучить детей к дисциплине, привить, контролировать и закрепить гигиенические навыки и самому не нарушать их:</w:t>
      </w:r>
    </w:p>
    <w:p w:rsidR="00EB1E9A" w:rsidRPr="00B97B95" w:rsidRDefault="00EB1E9A" w:rsidP="00C43051">
      <w:pPr>
        <w:pStyle w:val="a5"/>
        <w:numPr>
          <w:ilvl w:val="0"/>
          <w:numId w:val="14"/>
        </w:numPr>
        <w:shd w:val="clear" w:color="auto" w:fill="auto"/>
        <w:tabs>
          <w:tab w:val="left" w:pos="974"/>
        </w:tabs>
        <w:spacing w:before="0" w:line="240" w:lineRule="auto"/>
        <w:ind w:left="1418" w:right="1132" w:firstLine="720"/>
        <w:jc w:val="both"/>
        <w:rPr>
          <w:sz w:val="26"/>
        </w:rPr>
      </w:pPr>
      <w:r w:rsidRPr="00B97B95">
        <w:rPr>
          <w:sz w:val="26"/>
        </w:rPr>
        <w:t>необходимо следить за тем, чтобы дети перед началом занятий посетили</w:t>
      </w:r>
    </w:p>
    <w:p w:rsidR="00EB1E9A" w:rsidRPr="00B97B95" w:rsidRDefault="00EB1E9A" w:rsidP="00C43051">
      <w:pPr>
        <w:pStyle w:val="a5"/>
        <w:shd w:val="clear" w:color="auto" w:fill="auto"/>
        <w:spacing w:before="0" w:line="240" w:lineRule="auto"/>
        <w:ind w:left="1418" w:right="1132" w:firstLine="720"/>
        <w:jc w:val="both"/>
        <w:rPr>
          <w:sz w:val="26"/>
        </w:rPr>
      </w:pPr>
      <w:r w:rsidRPr="00B97B95">
        <w:rPr>
          <w:sz w:val="26"/>
        </w:rPr>
        <w:lastRenderedPageBreak/>
        <w:t>туалет, тщательно помылись в душе теплой водой с мылом;</w:t>
      </w:r>
    </w:p>
    <w:p w:rsidR="00EB1E9A" w:rsidRPr="00B97B95" w:rsidRDefault="00EB1E9A" w:rsidP="00C43051">
      <w:pPr>
        <w:pStyle w:val="a5"/>
        <w:numPr>
          <w:ilvl w:val="0"/>
          <w:numId w:val="14"/>
        </w:numPr>
        <w:shd w:val="clear" w:color="auto" w:fill="auto"/>
        <w:tabs>
          <w:tab w:val="left" w:pos="878"/>
        </w:tabs>
        <w:spacing w:before="0" w:line="240" w:lineRule="auto"/>
        <w:ind w:left="1418" w:right="1132" w:firstLine="720"/>
        <w:jc w:val="both"/>
        <w:rPr>
          <w:sz w:val="26"/>
        </w:rPr>
      </w:pPr>
      <w:r w:rsidRPr="00B97B95">
        <w:rPr>
          <w:sz w:val="26"/>
        </w:rPr>
        <w:t>каждый ребёнок для занятий должен иметь при себе:</w:t>
      </w:r>
    </w:p>
    <w:p w:rsidR="00EB1E9A" w:rsidRPr="00B97B95" w:rsidRDefault="00EB1E9A" w:rsidP="00C43051">
      <w:pPr>
        <w:pStyle w:val="a5"/>
        <w:numPr>
          <w:ilvl w:val="0"/>
          <w:numId w:val="14"/>
        </w:numPr>
        <w:shd w:val="clear" w:color="auto" w:fill="auto"/>
        <w:tabs>
          <w:tab w:val="left" w:pos="883"/>
        </w:tabs>
        <w:spacing w:before="0" w:line="240" w:lineRule="auto"/>
        <w:ind w:left="1418" w:right="1132" w:firstLine="720"/>
        <w:jc w:val="both"/>
        <w:rPr>
          <w:sz w:val="26"/>
        </w:rPr>
      </w:pPr>
      <w:r w:rsidRPr="00B97B95">
        <w:rPr>
          <w:sz w:val="26"/>
        </w:rPr>
        <w:t>сумочку с мылом и губкой</w:t>
      </w:r>
    </w:p>
    <w:p w:rsidR="00EB1E9A" w:rsidRPr="00B97B95" w:rsidRDefault="00EB1E9A" w:rsidP="00C43051">
      <w:pPr>
        <w:pStyle w:val="a5"/>
        <w:numPr>
          <w:ilvl w:val="0"/>
          <w:numId w:val="14"/>
        </w:numPr>
        <w:shd w:val="clear" w:color="auto" w:fill="auto"/>
        <w:tabs>
          <w:tab w:val="left" w:pos="878"/>
        </w:tabs>
        <w:spacing w:before="0" w:line="240" w:lineRule="auto"/>
        <w:ind w:left="1418" w:right="1132" w:firstLine="720"/>
        <w:jc w:val="both"/>
        <w:rPr>
          <w:sz w:val="26"/>
        </w:rPr>
      </w:pPr>
      <w:r w:rsidRPr="00B97B95">
        <w:rPr>
          <w:sz w:val="26"/>
        </w:rPr>
        <w:t>махровое полотенце</w:t>
      </w:r>
    </w:p>
    <w:p w:rsidR="00EB1E9A" w:rsidRPr="00B97B95" w:rsidRDefault="00EB1E9A" w:rsidP="00C43051">
      <w:pPr>
        <w:pStyle w:val="a5"/>
        <w:numPr>
          <w:ilvl w:val="0"/>
          <w:numId w:val="14"/>
        </w:numPr>
        <w:shd w:val="clear" w:color="auto" w:fill="auto"/>
        <w:tabs>
          <w:tab w:val="left" w:pos="878"/>
        </w:tabs>
        <w:spacing w:before="0" w:line="240" w:lineRule="auto"/>
        <w:ind w:left="1418" w:right="1132" w:firstLine="720"/>
        <w:jc w:val="both"/>
        <w:rPr>
          <w:sz w:val="26"/>
        </w:rPr>
      </w:pPr>
      <w:r w:rsidRPr="00B97B95">
        <w:rPr>
          <w:sz w:val="26"/>
        </w:rPr>
        <w:t>купальный костюм</w:t>
      </w:r>
    </w:p>
    <w:p w:rsidR="00EB1E9A" w:rsidRPr="00B97B95" w:rsidRDefault="00EB1E9A" w:rsidP="00C43051">
      <w:pPr>
        <w:pStyle w:val="a5"/>
        <w:numPr>
          <w:ilvl w:val="0"/>
          <w:numId w:val="14"/>
        </w:numPr>
        <w:shd w:val="clear" w:color="auto" w:fill="auto"/>
        <w:tabs>
          <w:tab w:val="left" w:pos="878"/>
        </w:tabs>
        <w:spacing w:before="0" w:line="240" w:lineRule="auto"/>
        <w:ind w:left="1418" w:right="1132" w:firstLine="720"/>
        <w:jc w:val="both"/>
        <w:rPr>
          <w:sz w:val="26"/>
        </w:rPr>
      </w:pPr>
      <w:r w:rsidRPr="00B97B95">
        <w:rPr>
          <w:sz w:val="26"/>
        </w:rPr>
        <w:t>резиновую шапочку</w:t>
      </w:r>
    </w:p>
    <w:p w:rsidR="00EB1E9A" w:rsidRPr="00B97B95" w:rsidRDefault="00EB1E9A" w:rsidP="00C43051">
      <w:pPr>
        <w:pStyle w:val="a5"/>
        <w:numPr>
          <w:ilvl w:val="0"/>
          <w:numId w:val="14"/>
        </w:numPr>
        <w:shd w:val="clear" w:color="auto" w:fill="auto"/>
        <w:tabs>
          <w:tab w:val="left" w:pos="878"/>
        </w:tabs>
        <w:spacing w:before="0" w:line="240" w:lineRule="auto"/>
        <w:ind w:left="1418" w:right="1132" w:firstLine="720"/>
        <w:jc w:val="both"/>
        <w:rPr>
          <w:sz w:val="26"/>
        </w:rPr>
      </w:pPr>
      <w:r w:rsidRPr="00B97B95">
        <w:rPr>
          <w:sz w:val="26"/>
        </w:rPr>
        <w:t>купальные шлёпанцы</w:t>
      </w:r>
    </w:p>
    <w:p w:rsidR="00EB1E9A" w:rsidRPr="00B97B95" w:rsidRDefault="00EB1E9A" w:rsidP="00C43051">
      <w:pPr>
        <w:pStyle w:val="a5"/>
        <w:numPr>
          <w:ilvl w:val="0"/>
          <w:numId w:val="13"/>
        </w:numPr>
        <w:shd w:val="clear" w:color="auto" w:fill="auto"/>
        <w:tabs>
          <w:tab w:val="left" w:pos="1291"/>
        </w:tabs>
        <w:spacing w:before="0" w:line="240" w:lineRule="auto"/>
        <w:ind w:left="1418" w:right="1132" w:firstLine="720"/>
        <w:jc w:val="both"/>
        <w:rPr>
          <w:sz w:val="26"/>
        </w:rPr>
      </w:pPr>
      <w:r w:rsidRPr="00B97B95">
        <w:rPr>
          <w:sz w:val="26"/>
        </w:rPr>
        <w:t>Тренеры-преподаватели совместно с врачом школы должны вести систематическое врачебное наблюдение за состоянием здоровья занимающихся</w:t>
      </w:r>
    </w:p>
    <w:p w:rsidR="00EB1E9A" w:rsidRPr="00B97B95" w:rsidRDefault="00EB1E9A" w:rsidP="00C43051">
      <w:pPr>
        <w:pStyle w:val="a5"/>
        <w:numPr>
          <w:ilvl w:val="0"/>
          <w:numId w:val="13"/>
        </w:numPr>
        <w:shd w:val="clear" w:color="auto" w:fill="auto"/>
        <w:tabs>
          <w:tab w:val="left" w:pos="1334"/>
        </w:tabs>
        <w:spacing w:before="0" w:line="240" w:lineRule="auto"/>
        <w:ind w:left="1418" w:right="1132" w:firstLine="720"/>
        <w:jc w:val="both"/>
        <w:rPr>
          <w:sz w:val="26"/>
        </w:rPr>
      </w:pPr>
      <w:r w:rsidRPr="00B97B95">
        <w:rPr>
          <w:sz w:val="26"/>
        </w:rPr>
        <w:t>При несчастном случае на воде работники должны выполнять следующие действия: поставить в известность об этом своего руководителя</w:t>
      </w:r>
    </w:p>
    <w:p w:rsidR="00EB1E9A" w:rsidRPr="00B97B95" w:rsidRDefault="00EB1E9A" w:rsidP="00C43051">
      <w:pPr>
        <w:pStyle w:val="a5"/>
        <w:shd w:val="clear" w:color="auto" w:fill="auto"/>
        <w:spacing w:before="0" w:line="240" w:lineRule="auto"/>
        <w:ind w:left="1418" w:right="1132" w:firstLine="0"/>
        <w:rPr>
          <w:sz w:val="26"/>
        </w:rPr>
      </w:pPr>
      <w:r w:rsidRPr="00B97B95">
        <w:rPr>
          <w:sz w:val="26"/>
        </w:rPr>
        <w:t>работ и врачу школы, оказать пострадавшему доврачебную помощь, вызвать, при необходимости, скорую помощь по тел. 03.</w:t>
      </w:r>
    </w:p>
    <w:p w:rsidR="00EB1E9A" w:rsidRPr="00B97B95" w:rsidRDefault="00EB1E9A" w:rsidP="00C43051">
      <w:pPr>
        <w:pStyle w:val="a5"/>
        <w:shd w:val="clear" w:color="auto" w:fill="auto"/>
        <w:spacing w:before="0" w:line="240" w:lineRule="auto"/>
        <w:ind w:left="1418" w:right="1132" w:firstLine="700"/>
        <w:jc w:val="both"/>
        <w:rPr>
          <w:sz w:val="26"/>
        </w:rPr>
      </w:pPr>
      <w:r w:rsidRPr="00B97B95">
        <w:rPr>
          <w:sz w:val="26"/>
        </w:rPr>
        <w:t>На рабочем месте необходимо сохранить обстановку и состояние оборудования в том виде, какими они были в момент несчастного случая, если это не угрожает безопасности окружающих.</w:t>
      </w:r>
    </w:p>
    <w:p w:rsidR="00EB1E9A" w:rsidRPr="00B97B95" w:rsidRDefault="00EB1E9A" w:rsidP="00C43051">
      <w:pPr>
        <w:pStyle w:val="a5"/>
        <w:shd w:val="clear" w:color="auto" w:fill="auto"/>
        <w:spacing w:before="0" w:line="240" w:lineRule="auto"/>
        <w:ind w:left="1418" w:right="1132" w:firstLine="700"/>
        <w:jc w:val="both"/>
        <w:rPr>
          <w:sz w:val="26"/>
        </w:rPr>
      </w:pPr>
      <w:r w:rsidRPr="00B97B95">
        <w:rPr>
          <w:sz w:val="26"/>
        </w:rPr>
        <w:t>Требования охраны труда перед началом работы</w:t>
      </w:r>
    </w:p>
    <w:p w:rsidR="00EB1E9A" w:rsidRPr="00B97B95" w:rsidRDefault="00EB1E9A" w:rsidP="00C43051">
      <w:pPr>
        <w:pStyle w:val="a5"/>
        <w:numPr>
          <w:ilvl w:val="0"/>
          <w:numId w:val="15"/>
        </w:numPr>
        <w:shd w:val="clear" w:color="auto" w:fill="auto"/>
        <w:tabs>
          <w:tab w:val="left" w:pos="1138"/>
        </w:tabs>
        <w:spacing w:before="0" w:line="240" w:lineRule="auto"/>
        <w:ind w:left="1418" w:right="1132" w:firstLine="700"/>
        <w:jc w:val="both"/>
        <w:rPr>
          <w:sz w:val="26"/>
        </w:rPr>
      </w:pPr>
      <w:r w:rsidRPr="00B97B95">
        <w:rPr>
          <w:sz w:val="26"/>
        </w:rPr>
        <w:t>Перед началом работы необходимо внимательно осмотреть рабочее место, используемое оборудование, убедиться в том, что место проведения занятий полностью соответствует всем нормам и требованиям безопасности.</w:t>
      </w:r>
    </w:p>
    <w:p w:rsidR="00EB1E9A" w:rsidRPr="00B97B95" w:rsidRDefault="00EB1E9A" w:rsidP="00C43051">
      <w:pPr>
        <w:pStyle w:val="a5"/>
        <w:numPr>
          <w:ilvl w:val="0"/>
          <w:numId w:val="15"/>
        </w:numPr>
        <w:shd w:val="clear" w:color="auto" w:fill="auto"/>
        <w:tabs>
          <w:tab w:val="left" w:pos="1224"/>
        </w:tabs>
        <w:spacing w:before="0" w:line="240" w:lineRule="auto"/>
        <w:ind w:left="1418" w:right="1132" w:firstLine="700"/>
        <w:jc w:val="both"/>
        <w:rPr>
          <w:sz w:val="26"/>
        </w:rPr>
      </w:pPr>
      <w:r w:rsidRPr="00B97B95">
        <w:rPr>
          <w:sz w:val="26"/>
        </w:rPr>
        <w:t>Водная поверхность бассейна должна иметь длину 25 или 50 метров. Ширина должна равняться числу дорожек плюс свободная поверхность за крайними дорожками (не менее 5 м). Допускается отклонение длины + 30 мм. Минимальная глубина бассейна - до 0,9 м.</w:t>
      </w:r>
    </w:p>
    <w:p w:rsidR="00EB1E9A" w:rsidRPr="00B97B95" w:rsidRDefault="00EB1E9A" w:rsidP="00C43051">
      <w:pPr>
        <w:pStyle w:val="a5"/>
        <w:numPr>
          <w:ilvl w:val="0"/>
          <w:numId w:val="15"/>
        </w:numPr>
        <w:shd w:val="clear" w:color="auto" w:fill="auto"/>
        <w:tabs>
          <w:tab w:val="left" w:pos="1118"/>
        </w:tabs>
        <w:spacing w:before="0" w:line="240" w:lineRule="auto"/>
        <w:ind w:left="1418" w:right="1132" w:firstLine="700"/>
        <w:jc w:val="both"/>
        <w:rPr>
          <w:sz w:val="26"/>
        </w:rPr>
      </w:pPr>
      <w:r w:rsidRPr="00B97B95">
        <w:rPr>
          <w:sz w:val="26"/>
        </w:rPr>
        <w:t>Бассейн должен быть ограничен с 4-х сторон.</w:t>
      </w:r>
    </w:p>
    <w:p w:rsidR="00EB1E9A" w:rsidRPr="00B97B95" w:rsidRDefault="00EB1E9A" w:rsidP="00C43051">
      <w:pPr>
        <w:pStyle w:val="a5"/>
        <w:numPr>
          <w:ilvl w:val="0"/>
          <w:numId w:val="15"/>
        </w:numPr>
        <w:shd w:val="clear" w:color="auto" w:fill="auto"/>
        <w:tabs>
          <w:tab w:val="left" w:pos="1181"/>
        </w:tabs>
        <w:spacing w:before="0" w:line="240" w:lineRule="auto"/>
        <w:ind w:left="1418" w:right="1132" w:firstLine="700"/>
        <w:jc w:val="both"/>
        <w:rPr>
          <w:sz w:val="26"/>
        </w:rPr>
      </w:pPr>
      <w:r w:rsidRPr="00B97B95">
        <w:rPr>
          <w:sz w:val="26"/>
        </w:rPr>
        <w:t>Часть бассейна, предоставляемая каждому участнику, называется дорожкой. Дорожки бассейна должны иметь ширину 2,5 м и отделяться</w:t>
      </w:r>
    </w:p>
    <w:p w:rsidR="00EB1E9A" w:rsidRPr="00B97B95" w:rsidRDefault="00EB1E9A" w:rsidP="00C43051">
      <w:pPr>
        <w:pStyle w:val="a5"/>
        <w:numPr>
          <w:ilvl w:val="1"/>
          <w:numId w:val="15"/>
        </w:numPr>
        <w:shd w:val="clear" w:color="auto" w:fill="auto"/>
        <w:tabs>
          <w:tab w:val="left" w:pos="1368"/>
        </w:tabs>
        <w:spacing w:before="0" w:line="240" w:lineRule="auto"/>
        <w:ind w:left="1418" w:right="1132" w:firstLine="700"/>
        <w:jc w:val="both"/>
        <w:rPr>
          <w:sz w:val="26"/>
        </w:rPr>
      </w:pPr>
      <w:r w:rsidRPr="00B97B95">
        <w:rPr>
          <w:sz w:val="26"/>
        </w:rPr>
        <w:t>При обнаружении каких-либо нарушений требований электробезопасности следует сообщить об этом своему непосредственному руководителю, который обязан принять меры по устранению нарушений.</w:t>
      </w:r>
    </w:p>
    <w:p w:rsidR="00EB1E9A" w:rsidRPr="00B97B95" w:rsidRDefault="00EB1E9A" w:rsidP="00C43051">
      <w:pPr>
        <w:pStyle w:val="a5"/>
        <w:numPr>
          <w:ilvl w:val="1"/>
          <w:numId w:val="15"/>
        </w:numPr>
        <w:shd w:val="clear" w:color="auto" w:fill="auto"/>
        <w:tabs>
          <w:tab w:val="left" w:pos="978"/>
        </w:tabs>
        <w:spacing w:before="0" w:line="240" w:lineRule="auto"/>
        <w:ind w:left="1418" w:right="1132" w:firstLine="700"/>
        <w:jc w:val="both"/>
        <w:rPr>
          <w:sz w:val="26"/>
        </w:rPr>
      </w:pPr>
      <w:r w:rsidRPr="00B97B95">
        <w:rPr>
          <w:sz w:val="26"/>
        </w:rPr>
        <w:t>Требования охраны труда во время работы</w:t>
      </w:r>
    </w:p>
    <w:p w:rsidR="00EB1E9A" w:rsidRPr="00B97B95" w:rsidRDefault="00EB1E9A" w:rsidP="00C43051">
      <w:pPr>
        <w:pStyle w:val="a5"/>
        <w:numPr>
          <w:ilvl w:val="2"/>
          <w:numId w:val="15"/>
        </w:numPr>
        <w:shd w:val="clear" w:color="auto" w:fill="auto"/>
        <w:tabs>
          <w:tab w:val="left" w:pos="1224"/>
        </w:tabs>
        <w:spacing w:before="0" w:line="240" w:lineRule="auto"/>
        <w:ind w:left="1418" w:right="1132" w:firstLine="700"/>
        <w:jc w:val="both"/>
        <w:rPr>
          <w:sz w:val="26"/>
        </w:rPr>
      </w:pPr>
      <w:r w:rsidRPr="00B97B95">
        <w:rPr>
          <w:sz w:val="26"/>
        </w:rPr>
        <w:t>В течение рабочего дня каждый сотрудник должен выполнять только ту работу, которая входит в его трудовые обязанности и по ней проведен инструктаж на рабочем месте. В случае получения задания на выполнение работы иного характера с использованием оборудования, которое отличается от оборудования на рабочем месте, необходимо по</w:t>
      </w:r>
      <w:r w:rsidRPr="00B97B95">
        <w:rPr>
          <w:sz w:val="26"/>
        </w:rPr>
        <w:softHyphen/>
        <w:t>требовать от руководителя, выдавшего такое задание, проведения ин</w:t>
      </w:r>
      <w:r w:rsidRPr="00B97B95">
        <w:rPr>
          <w:sz w:val="26"/>
        </w:rPr>
        <w:softHyphen/>
        <w:t>структажа по безопасному проведению работ, исключению возможности травматизма.</w:t>
      </w:r>
    </w:p>
    <w:p w:rsidR="00EB1E9A" w:rsidRPr="00B97B95" w:rsidRDefault="00EB1E9A" w:rsidP="00C43051">
      <w:pPr>
        <w:pStyle w:val="a5"/>
        <w:numPr>
          <w:ilvl w:val="2"/>
          <w:numId w:val="15"/>
        </w:numPr>
        <w:shd w:val="clear" w:color="auto" w:fill="auto"/>
        <w:tabs>
          <w:tab w:val="left" w:pos="1133"/>
        </w:tabs>
        <w:spacing w:before="0" w:line="240" w:lineRule="auto"/>
        <w:ind w:left="1418" w:right="1132" w:firstLine="700"/>
        <w:jc w:val="both"/>
        <w:rPr>
          <w:sz w:val="26"/>
        </w:rPr>
      </w:pPr>
      <w:r w:rsidRPr="00B97B95">
        <w:rPr>
          <w:sz w:val="26"/>
        </w:rPr>
        <w:t>В случае появления сбоев в работе оборудования проводить работы по наладке этого оборудования самостоятельно не разрешается. Такие работы должны выполнять специалисты в соответствии с их должностными обязанностями.</w:t>
      </w:r>
    </w:p>
    <w:p w:rsidR="00EB1E9A" w:rsidRPr="00B97B95" w:rsidRDefault="00EB1E9A" w:rsidP="00C43051">
      <w:pPr>
        <w:pStyle w:val="a5"/>
        <w:numPr>
          <w:ilvl w:val="2"/>
          <w:numId w:val="15"/>
        </w:numPr>
        <w:shd w:val="clear" w:color="auto" w:fill="auto"/>
        <w:tabs>
          <w:tab w:val="left" w:pos="1243"/>
        </w:tabs>
        <w:spacing w:before="0" w:line="240" w:lineRule="auto"/>
        <w:ind w:left="1418" w:right="1132" w:firstLine="700"/>
        <w:jc w:val="both"/>
        <w:rPr>
          <w:sz w:val="26"/>
        </w:rPr>
      </w:pPr>
      <w:r w:rsidRPr="00B97B95">
        <w:rPr>
          <w:sz w:val="26"/>
        </w:rPr>
        <w:t>Работникам предприятия запрещается открывать электрощиты, самостоятельно заменять электрические лампы, производить ремонт выключателей, вилок, розеток и других электроустановок, трогать и перемещать провода электропитания, проводить какие-либо другие работы, при которых не исключается возможность контакта с токоведущими частями.</w:t>
      </w:r>
    </w:p>
    <w:p w:rsidR="00EB1E9A" w:rsidRPr="00B97B95" w:rsidRDefault="00EB1E9A" w:rsidP="00C43051">
      <w:pPr>
        <w:pStyle w:val="a5"/>
        <w:numPr>
          <w:ilvl w:val="1"/>
          <w:numId w:val="15"/>
        </w:numPr>
        <w:shd w:val="clear" w:color="auto" w:fill="auto"/>
        <w:tabs>
          <w:tab w:val="left" w:pos="983"/>
        </w:tabs>
        <w:spacing w:before="0" w:line="240" w:lineRule="auto"/>
        <w:ind w:left="1418" w:right="1132" w:firstLine="700"/>
        <w:jc w:val="both"/>
        <w:rPr>
          <w:sz w:val="26"/>
        </w:rPr>
      </w:pPr>
      <w:r w:rsidRPr="00B97B95">
        <w:rPr>
          <w:sz w:val="26"/>
        </w:rPr>
        <w:t>Требования охраны труда в аварийных ситуациях</w:t>
      </w:r>
    </w:p>
    <w:p w:rsidR="00EB1E9A" w:rsidRPr="00B97B95" w:rsidRDefault="00EB1E9A" w:rsidP="00C43051">
      <w:pPr>
        <w:pStyle w:val="a5"/>
        <w:numPr>
          <w:ilvl w:val="2"/>
          <w:numId w:val="15"/>
        </w:numPr>
        <w:shd w:val="clear" w:color="auto" w:fill="auto"/>
        <w:tabs>
          <w:tab w:val="left" w:pos="1334"/>
        </w:tabs>
        <w:spacing w:before="0" w:line="240" w:lineRule="auto"/>
        <w:ind w:left="1418" w:right="1132" w:firstLine="700"/>
        <w:jc w:val="both"/>
        <w:rPr>
          <w:sz w:val="26"/>
        </w:rPr>
      </w:pPr>
      <w:r w:rsidRPr="00B97B95">
        <w:rPr>
          <w:sz w:val="26"/>
        </w:rPr>
        <w:t>В случае возникновения аварийной ситуации необходимо выключить оборудование, поставить в известность руководителя и выполнять его указания.</w:t>
      </w:r>
    </w:p>
    <w:p w:rsidR="00EB1E9A" w:rsidRPr="00B97B95" w:rsidRDefault="00EB1E9A" w:rsidP="00C43051">
      <w:pPr>
        <w:pStyle w:val="a5"/>
        <w:numPr>
          <w:ilvl w:val="2"/>
          <w:numId w:val="15"/>
        </w:numPr>
        <w:shd w:val="clear" w:color="auto" w:fill="auto"/>
        <w:tabs>
          <w:tab w:val="left" w:pos="1195"/>
        </w:tabs>
        <w:spacing w:before="0" w:line="240" w:lineRule="auto"/>
        <w:ind w:left="1418" w:right="1132" w:firstLine="700"/>
        <w:jc w:val="both"/>
        <w:rPr>
          <w:sz w:val="26"/>
        </w:rPr>
      </w:pPr>
      <w:r w:rsidRPr="00B97B95">
        <w:rPr>
          <w:sz w:val="26"/>
        </w:rPr>
        <w:lastRenderedPageBreak/>
        <w:t>Каждый работник должен уметь оказывать доврачебную помощь. Помощь необходимо оказывать немедленно, непосредственно на месте</w:t>
      </w:r>
    </w:p>
    <w:p w:rsidR="00EB1E9A" w:rsidRPr="00B97B95" w:rsidRDefault="00EB1E9A" w:rsidP="00C43051">
      <w:pPr>
        <w:pStyle w:val="a5"/>
        <w:shd w:val="clear" w:color="auto" w:fill="auto"/>
        <w:spacing w:before="0" w:line="240" w:lineRule="auto"/>
        <w:ind w:left="1418" w:right="1132" w:firstLine="0"/>
        <w:jc w:val="both"/>
        <w:rPr>
          <w:sz w:val="26"/>
        </w:rPr>
      </w:pPr>
      <w:r w:rsidRPr="00B97B95">
        <w:rPr>
          <w:sz w:val="26"/>
        </w:rPr>
        <w:t>происшествия. Оказание помощи надо начинать с самого существенного, что угрожает здоровью или жизни человека.</w:t>
      </w:r>
    </w:p>
    <w:p w:rsidR="00EB1E9A" w:rsidRPr="00B97B95" w:rsidRDefault="00EB1E9A" w:rsidP="00C43051">
      <w:pPr>
        <w:pStyle w:val="a5"/>
        <w:numPr>
          <w:ilvl w:val="2"/>
          <w:numId w:val="15"/>
        </w:numPr>
        <w:shd w:val="clear" w:color="auto" w:fill="auto"/>
        <w:tabs>
          <w:tab w:val="left" w:pos="1171"/>
        </w:tabs>
        <w:spacing w:before="0" w:line="240" w:lineRule="auto"/>
        <w:ind w:left="1418" w:right="1132" w:firstLine="700"/>
        <w:jc w:val="both"/>
        <w:rPr>
          <w:sz w:val="26"/>
        </w:rPr>
      </w:pPr>
      <w:r w:rsidRPr="00B97B95">
        <w:rPr>
          <w:sz w:val="26"/>
        </w:rPr>
        <w:t>В случае поражения электрическим током необходимо выполнять следующие действия: освободить пострадавшего от действия электрического тока путем отключения электрооборудования, которого касается пострадавший. В случае невозможного быстрого отключения установки пострадавшего необходимо оттянуть за одежду (если она сухая и отстает от тела) или отделить пострадавшего от тонконесущей части каким-либо предметом, не проводящим электрический ток. Оценить его состояние. Для определения состояния пострадавшего необходимо провести следующие мероприятия:</w:t>
      </w:r>
    </w:p>
    <w:p w:rsidR="00EB1E9A" w:rsidRPr="00B97B95" w:rsidRDefault="00EB1E9A" w:rsidP="00C43051">
      <w:pPr>
        <w:pStyle w:val="a5"/>
        <w:numPr>
          <w:ilvl w:val="0"/>
          <w:numId w:val="14"/>
        </w:numPr>
        <w:shd w:val="clear" w:color="auto" w:fill="auto"/>
        <w:tabs>
          <w:tab w:val="left" w:pos="854"/>
        </w:tabs>
        <w:spacing w:before="0" w:line="240" w:lineRule="auto"/>
        <w:ind w:left="1418" w:right="1132" w:firstLine="700"/>
        <w:jc w:val="both"/>
        <w:rPr>
          <w:sz w:val="26"/>
        </w:rPr>
      </w:pPr>
      <w:r w:rsidRPr="00B97B95">
        <w:rPr>
          <w:sz w:val="26"/>
        </w:rPr>
        <w:t>уложить пострадавшего спиной на твёрдую поверхность;</w:t>
      </w:r>
    </w:p>
    <w:p w:rsidR="00EB1E9A" w:rsidRPr="00B97B95" w:rsidRDefault="00EB1E9A" w:rsidP="00C43051">
      <w:pPr>
        <w:pStyle w:val="a5"/>
        <w:numPr>
          <w:ilvl w:val="0"/>
          <w:numId w:val="14"/>
        </w:numPr>
        <w:shd w:val="clear" w:color="auto" w:fill="auto"/>
        <w:tabs>
          <w:tab w:val="left" w:pos="917"/>
        </w:tabs>
        <w:spacing w:before="0" w:line="240" w:lineRule="auto"/>
        <w:ind w:left="1418" w:right="1132" w:firstLine="700"/>
        <w:jc w:val="both"/>
        <w:rPr>
          <w:sz w:val="26"/>
        </w:rPr>
      </w:pPr>
      <w:r w:rsidRPr="00B97B95">
        <w:rPr>
          <w:sz w:val="26"/>
        </w:rPr>
        <w:t>проверить наличие у пострадавшего дыхания (определяется по дви</w:t>
      </w:r>
      <w:r w:rsidRPr="00B97B95">
        <w:rPr>
          <w:sz w:val="26"/>
        </w:rPr>
        <w:softHyphen/>
        <w:t>жению грудной клетки);</w:t>
      </w:r>
    </w:p>
    <w:p w:rsidR="00EB1E9A" w:rsidRPr="00B97B95" w:rsidRDefault="00EB1E9A" w:rsidP="00C43051">
      <w:pPr>
        <w:pStyle w:val="a5"/>
        <w:numPr>
          <w:ilvl w:val="0"/>
          <w:numId w:val="14"/>
        </w:numPr>
        <w:shd w:val="clear" w:color="auto" w:fill="auto"/>
        <w:tabs>
          <w:tab w:val="left" w:pos="858"/>
        </w:tabs>
        <w:spacing w:before="0" w:line="240" w:lineRule="auto"/>
        <w:ind w:left="1418" w:right="1132" w:firstLine="700"/>
        <w:jc w:val="both"/>
        <w:rPr>
          <w:sz w:val="26"/>
        </w:rPr>
      </w:pPr>
      <w:r w:rsidRPr="00B97B95">
        <w:rPr>
          <w:sz w:val="26"/>
        </w:rPr>
        <w:t>проверить наличие у пострадавшего пульса;</w:t>
      </w:r>
    </w:p>
    <w:p w:rsidR="00EB1E9A" w:rsidRPr="00B97B95" w:rsidRDefault="00EB1E9A" w:rsidP="00C43051">
      <w:pPr>
        <w:pStyle w:val="a5"/>
        <w:numPr>
          <w:ilvl w:val="0"/>
          <w:numId w:val="14"/>
        </w:numPr>
        <w:shd w:val="clear" w:color="auto" w:fill="auto"/>
        <w:tabs>
          <w:tab w:val="left" w:pos="955"/>
        </w:tabs>
        <w:spacing w:before="0" w:line="240" w:lineRule="auto"/>
        <w:ind w:left="1418" w:right="1132" w:firstLine="700"/>
        <w:jc w:val="both"/>
        <w:rPr>
          <w:sz w:val="26"/>
        </w:rPr>
      </w:pPr>
      <w:r w:rsidRPr="00B97B95">
        <w:rPr>
          <w:sz w:val="26"/>
        </w:rPr>
        <w:t>проверить состояние зрачка: широкий или узкий (широкий зрачок свидетельствует о резком ухудшении кровоснабжения мозга).</w:t>
      </w:r>
    </w:p>
    <w:p w:rsidR="00EB1E9A" w:rsidRPr="00B97B95" w:rsidRDefault="00EB1E9A" w:rsidP="00C43051">
      <w:pPr>
        <w:pStyle w:val="a5"/>
        <w:shd w:val="clear" w:color="auto" w:fill="auto"/>
        <w:spacing w:before="0" w:line="240" w:lineRule="auto"/>
        <w:ind w:left="1418" w:right="1132" w:firstLine="700"/>
        <w:jc w:val="both"/>
        <w:rPr>
          <w:sz w:val="26"/>
        </w:rPr>
      </w:pPr>
      <w:r w:rsidRPr="00B97B95">
        <w:rPr>
          <w:sz w:val="26"/>
        </w:rPr>
        <w:t>Выполнить необходимые мероприятия по спасению пострадавшего в порядке срочности (восстановить проходимость дыхательных путей, провести искусственное дыхание, наружный массаж сердца); поддержать основные жизненные функции пострадавшего до прибытия медицинского работника.</w:t>
      </w:r>
    </w:p>
    <w:p w:rsidR="00EB1E9A" w:rsidRPr="00B97B95" w:rsidRDefault="00EB1E9A" w:rsidP="00C43051">
      <w:pPr>
        <w:pStyle w:val="a5"/>
        <w:numPr>
          <w:ilvl w:val="2"/>
          <w:numId w:val="15"/>
        </w:numPr>
        <w:shd w:val="clear" w:color="auto" w:fill="auto"/>
        <w:tabs>
          <w:tab w:val="left" w:pos="1190"/>
        </w:tabs>
        <w:spacing w:before="0" w:line="240" w:lineRule="auto"/>
        <w:ind w:left="1418" w:right="1132" w:firstLine="700"/>
        <w:jc w:val="both"/>
        <w:rPr>
          <w:sz w:val="26"/>
        </w:rPr>
      </w:pPr>
      <w:r w:rsidRPr="00B97B95">
        <w:rPr>
          <w:sz w:val="26"/>
        </w:rPr>
        <w:t>Если пострадавший сначала был в состоянии обморока, а затем пришел в сознание, то его следует уложить в удобное положение и до прихода врача обеспечить ему покой, наблюдая за ним.</w:t>
      </w:r>
    </w:p>
    <w:p w:rsidR="00EB1E9A" w:rsidRPr="00B97B95" w:rsidRDefault="00EB1E9A" w:rsidP="00C43051">
      <w:pPr>
        <w:pStyle w:val="a5"/>
        <w:numPr>
          <w:ilvl w:val="2"/>
          <w:numId w:val="15"/>
        </w:numPr>
        <w:shd w:val="clear" w:color="auto" w:fill="auto"/>
        <w:tabs>
          <w:tab w:val="left" w:pos="1166"/>
        </w:tabs>
        <w:spacing w:before="0" w:line="240" w:lineRule="auto"/>
        <w:ind w:left="1418" w:right="1132" w:firstLine="700"/>
        <w:jc w:val="both"/>
        <w:rPr>
          <w:sz w:val="26"/>
        </w:rPr>
      </w:pPr>
      <w:r w:rsidRPr="00B97B95">
        <w:rPr>
          <w:sz w:val="26"/>
        </w:rPr>
        <w:t>Если пострадавший находится в бессознательном состоянии, но у него устойчивое дыхание и прощупывается пульс, то его следует удобно уложить, расстегнуть одежду, создать приток свежего воздуха, периодически подносить к носу вату, смоченную в нашатырном спирте, и обеспечить покой до прибытия медицинской помощи.</w:t>
      </w:r>
    </w:p>
    <w:p w:rsidR="00EB1E9A" w:rsidRPr="00B97B95" w:rsidRDefault="00EB1E9A" w:rsidP="00C43051">
      <w:pPr>
        <w:pStyle w:val="a5"/>
        <w:numPr>
          <w:ilvl w:val="2"/>
          <w:numId w:val="15"/>
        </w:numPr>
        <w:shd w:val="clear" w:color="auto" w:fill="auto"/>
        <w:tabs>
          <w:tab w:val="left" w:pos="1210"/>
        </w:tabs>
        <w:spacing w:before="0" w:line="240" w:lineRule="auto"/>
        <w:ind w:left="1418" w:right="1132" w:firstLine="700"/>
        <w:jc w:val="both"/>
        <w:rPr>
          <w:sz w:val="26"/>
        </w:rPr>
      </w:pPr>
      <w:r w:rsidRPr="00B97B95">
        <w:rPr>
          <w:sz w:val="26"/>
        </w:rPr>
        <w:t>При отсутствии у пострадавшего дыхания и пульса на сонной артерии нанести удар кулаком по грудине, приложить холод к голове, приподнять ноги и приступить к проведению искусственного дыхания и наружного массажа сердца.</w:t>
      </w:r>
    </w:p>
    <w:p w:rsidR="00EB1E9A" w:rsidRPr="00B97B95" w:rsidRDefault="00EB1E9A" w:rsidP="00C43051">
      <w:pPr>
        <w:pStyle w:val="a5"/>
        <w:shd w:val="clear" w:color="auto" w:fill="auto"/>
        <w:spacing w:before="0" w:line="240" w:lineRule="auto"/>
        <w:ind w:left="1418" w:right="1132" w:firstLine="700"/>
        <w:jc w:val="both"/>
        <w:rPr>
          <w:sz w:val="26"/>
        </w:rPr>
      </w:pPr>
      <w:r w:rsidRPr="00B97B95">
        <w:rPr>
          <w:sz w:val="26"/>
        </w:rPr>
        <w:t>При электрических ожогах и ранах необходимо наложить повязки, при переломах костей конечностей - шины.</w:t>
      </w:r>
    </w:p>
    <w:p w:rsidR="00EB1E9A" w:rsidRPr="00B97B95" w:rsidRDefault="00EB1E9A" w:rsidP="00C43051">
      <w:pPr>
        <w:pStyle w:val="a5"/>
        <w:numPr>
          <w:ilvl w:val="2"/>
          <w:numId w:val="15"/>
        </w:numPr>
        <w:shd w:val="clear" w:color="auto" w:fill="auto"/>
        <w:tabs>
          <w:tab w:val="left" w:pos="1157"/>
        </w:tabs>
        <w:spacing w:before="0" w:line="240" w:lineRule="auto"/>
        <w:ind w:left="1418" w:right="1132" w:firstLine="700"/>
        <w:jc w:val="both"/>
        <w:rPr>
          <w:sz w:val="26"/>
        </w:rPr>
      </w:pPr>
      <w:r w:rsidRPr="00B97B95">
        <w:rPr>
          <w:sz w:val="26"/>
        </w:rPr>
        <w:t>Недопустимо: прикасаться к пострадавшему без предварительного обесточивания, прекращать реанимационные мероприятия до появления признаков биологической смерти.</w:t>
      </w:r>
    </w:p>
    <w:p w:rsidR="00EB1E9A" w:rsidRPr="00B97B95" w:rsidRDefault="00EB1E9A" w:rsidP="00C43051">
      <w:pPr>
        <w:pStyle w:val="a5"/>
        <w:numPr>
          <w:ilvl w:val="2"/>
          <w:numId w:val="15"/>
        </w:numPr>
        <w:shd w:val="clear" w:color="auto" w:fill="auto"/>
        <w:tabs>
          <w:tab w:val="left" w:pos="1200"/>
        </w:tabs>
        <w:spacing w:before="0" w:line="240" w:lineRule="auto"/>
        <w:ind w:left="1418" w:right="1132" w:firstLine="700"/>
        <w:jc w:val="both"/>
        <w:rPr>
          <w:sz w:val="26"/>
        </w:rPr>
      </w:pPr>
      <w:r w:rsidRPr="00B97B95">
        <w:rPr>
          <w:sz w:val="26"/>
        </w:rPr>
        <w:t>Во всех случаях поражения электрическим током пострадавшему необходимо вызвать скорую помощь по тел. 03.</w:t>
      </w:r>
    </w:p>
    <w:p w:rsidR="00EB1E9A" w:rsidRPr="00B97B95" w:rsidRDefault="00EB1E9A" w:rsidP="00C43051">
      <w:pPr>
        <w:pStyle w:val="a5"/>
        <w:shd w:val="clear" w:color="auto" w:fill="auto"/>
        <w:spacing w:before="0" w:line="240" w:lineRule="auto"/>
        <w:ind w:left="1418" w:right="1132" w:firstLine="700"/>
        <w:jc w:val="both"/>
        <w:rPr>
          <w:sz w:val="26"/>
        </w:rPr>
      </w:pPr>
      <w:r w:rsidRPr="00B97B95">
        <w:rPr>
          <w:sz w:val="26"/>
        </w:rPr>
        <w:t>5. Требования охраны труда по окончании работ</w:t>
      </w:r>
    </w:p>
    <w:p w:rsidR="00EB1E9A" w:rsidRPr="00B97B95" w:rsidRDefault="00EB1E9A" w:rsidP="00C43051">
      <w:pPr>
        <w:pStyle w:val="a5"/>
        <w:shd w:val="clear" w:color="auto" w:fill="auto"/>
        <w:spacing w:before="0" w:line="240" w:lineRule="auto"/>
        <w:ind w:left="1418" w:right="1132" w:firstLine="700"/>
        <w:jc w:val="both"/>
        <w:rPr>
          <w:sz w:val="26"/>
        </w:rPr>
      </w:pPr>
      <w:r w:rsidRPr="00B97B95">
        <w:rPr>
          <w:sz w:val="26"/>
        </w:rPr>
        <w:t>5.1 После окончания работы все оборудование должно быть обесто</w:t>
      </w:r>
      <w:r w:rsidRPr="00B97B95">
        <w:rPr>
          <w:sz w:val="26"/>
        </w:rPr>
        <w:softHyphen/>
        <w:t>чено.</w:t>
      </w:r>
    </w:p>
    <w:p w:rsidR="00EB1E9A" w:rsidRPr="00B97B95" w:rsidRDefault="00EB1E9A" w:rsidP="00C43051">
      <w:pPr>
        <w:pStyle w:val="a5"/>
        <w:shd w:val="clear" w:color="auto" w:fill="auto"/>
        <w:spacing w:before="0" w:line="240" w:lineRule="auto"/>
        <w:ind w:left="1418" w:right="1132" w:firstLine="700"/>
        <w:jc w:val="both"/>
        <w:rPr>
          <w:sz w:val="26"/>
        </w:rPr>
      </w:pPr>
      <w:r w:rsidRPr="00B97B95">
        <w:rPr>
          <w:sz w:val="26"/>
        </w:rPr>
        <w:t>5.2 Необходимо также провести осмотр оборудования и всех элект</w:t>
      </w:r>
      <w:r w:rsidRPr="00B97B95">
        <w:rPr>
          <w:sz w:val="26"/>
        </w:rPr>
        <w:softHyphen/>
        <w:t>рических устройств с целью выявления возможных отклонений от тре</w:t>
      </w:r>
      <w:r w:rsidRPr="00B97B95">
        <w:rPr>
          <w:sz w:val="26"/>
        </w:rPr>
        <w:softHyphen/>
        <w:t>бований электробезопасности, возникших в течение рабочего дня.</w:t>
      </w:r>
    </w:p>
    <w:p w:rsidR="00EB1E9A" w:rsidRPr="00B97B95" w:rsidRDefault="00EB1E9A" w:rsidP="00C43051">
      <w:pPr>
        <w:pStyle w:val="a5"/>
        <w:shd w:val="clear" w:color="auto" w:fill="auto"/>
        <w:spacing w:before="0" w:line="240" w:lineRule="auto"/>
        <w:ind w:left="1418" w:right="1132" w:firstLine="700"/>
        <w:jc w:val="both"/>
        <w:rPr>
          <w:sz w:val="26"/>
        </w:rPr>
      </w:pPr>
      <w:r w:rsidRPr="00B97B95">
        <w:rPr>
          <w:sz w:val="26"/>
        </w:rPr>
        <w:t>6. Ответственность за невыполнение инструкции</w:t>
      </w:r>
    </w:p>
    <w:p w:rsidR="00EB1E9A" w:rsidRDefault="00EB1E9A" w:rsidP="00C43051">
      <w:pPr>
        <w:pStyle w:val="a5"/>
        <w:shd w:val="clear" w:color="auto" w:fill="auto"/>
        <w:spacing w:before="0" w:line="240" w:lineRule="auto"/>
        <w:ind w:left="1418" w:right="1132" w:firstLine="700"/>
        <w:jc w:val="both"/>
        <w:rPr>
          <w:sz w:val="26"/>
        </w:rPr>
      </w:pPr>
      <w:r w:rsidRPr="00B97B95">
        <w:rPr>
          <w:sz w:val="26"/>
        </w:rPr>
        <w:t>Работники несут ответственность за нарушение требований настоящей инструкции в соответствии с действующим законодательством Российской Федерации.</w:t>
      </w:r>
    </w:p>
    <w:p w:rsidR="00294C2B" w:rsidRDefault="00294C2B" w:rsidP="00C43051">
      <w:pPr>
        <w:pStyle w:val="a5"/>
        <w:shd w:val="clear" w:color="auto" w:fill="auto"/>
        <w:spacing w:before="0" w:line="240" w:lineRule="auto"/>
        <w:ind w:left="1418" w:right="1132" w:firstLine="700"/>
        <w:jc w:val="both"/>
        <w:rPr>
          <w:sz w:val="26"/>
        </w:rPr>
      </w:pPr>
    </w:p>
    <w:p w:rsidR="00294C2B" w:rsidRDefault="00294C2B" w:rsidP="00C43051">
      <w:pPr>
        <w:pStyle w:val="a5"/>
        <w:shd w:val="clear" w:color="auto" w:fill="auto"/>
        <w:spacing w:before="0" w:line="240" w:lineRule="auto"/>
        <w:ind w:left="1418" w:right="1132" w:firstLine="700"/>
        <w:jc w:val="both"/>
        <w:rPr>
          <w:sz w:val="26"/>
        </w:rPr>
      </w:pPr>
    </w:p>
    <w:p w:rsidR="00294C2B" w:rsidRPr="00294C2B" w:rsidRDefault="00294C2B" w:rsidP="00294C2B">
      <w:pPr>
        <w:pStyle w:val="a5"/>
        <w:shd w:val="clear" w:color="auto" w:fill="auto"/>
        <w:spacing w:before="0" w:line="240" w:lineRule="auto"/>
        <w:ind w:left="1418" w:right="1132" w:firstLine="700"/>
        <w:jc w:val="both"/>
        <w:rPr>
          <w:b/>
          <w:bCs/>
          <w:sz w:val="26"/>
        </w:rPr>
      </w:pPr>
      <w:r w:rsidRPr="00294C2B">
        <w:rPr>
          <w:b/>
          <w:bCs/>
          <w:sz w:val="26"/>
        </w:rPr>
        <w:lastRenderedPageBreak/>
        <w:t xml:space="preserve">Инструкция по технике безопасности </w:t>
      </w:r>
      <w:r>
        <w:rPr>
          <w:b/>
          <w:bCs/>
          <w:sz w:val="26"/>
        </w:rPr>
        <w:t>на занятиях в стрелковом тире.</w:t>
      </w:r>
      <w:r w:rsidRPr="00294C2B">
        <w:rPr>
          <w:b/>
          <w:bCs/>
          <w:sz w:val="26"/>
        </w:rPr>
        <w:br/>
        <w:t>Общие требования безопасности</w:t>
      </w:r>
    </w:p>
    <w:p w:rsidR="00294C2B" w:rsidRPr="00294C2B" w:rsidRDefault="00294C2B" w:rsidP="00294C2B">
      <w:pPr>
        <w:pStyle w:val="a5"/>
        <w:shd w:val="clear" w:color="auto" w:fill="auto"/>
        <w:spacing w:before="0" w:line="240" w:lineRule="auto"/>
        <w:ind w:left="1418" w:right="1132" w:firstLine="700"/>
        <w:jc w:val="both"/>
        <w:rPr>
          <w:sz w:val="26"/>
        </w:rPr>
      </w:pPr>
      <w:r w:rsidRPr="00294C2B">
        <w:rPr>
          <w:sz w:val="26"/>
        </w:rPr>
        <w:t>1. К занятиям по стрельбе допускаются учащиеся, прошедшие медицинский осмотр и инструктаж по технике безопасности.</w:t>
      </w:r>
    </w:p>
    <w:p w:rsidR="00294C2B" w:rsidRPr="00294C2B" w:rsidRDefault="00294C2B" w:rsidP="00294C2B">
      <w:pPr>
        <w:pStyle w:val="a5"/>
        <w:shd w:val="clear" w:color="auto" w:fill="auto"/>
        <w:spacing w:before="0" w:line="240" w:lineRule="auto"/>
        <w:ind w:left="1418" w:right="1132" w:firstLine="700"/>
        <w:jc w:val="both"/>
        <w:rPr>
          <w:sz w:val="26"/>
        </w:rPr>
      </w:pPr>
      <w:r w:rsidRPr="00294C2B">
        <w:rPr>
          <w:sz w:val="26"/>
        </w:rPr>
        <w:t>2. Опасность возникновения травм:</w:t>
      </w:r>
      <w:r w:rsidRPr="00294C2B">
        <w:rPr>
          <w:sz w:val="26"/>
        </w:rPr>
        <w:br/>
        <w:t>- при стрельбе из неисправного оружия;</w:t>
      </w:r>
      <w:r w:rsidRPr="00294C2B">
        <w:rPr>
          <w:sz w:val="26"/>
        </w:rPr>
        <w:br/>
        <w:t>- при нарушении правил стрельбы;</w:t>
      </w:r>
    </w:p>
    <w:p w:rsidR="00294C2B" w:rsidRDefault="00294C2B" w:rsidP="00294C2B">
      <w:pPr>
        <w:pStyle w:val="a5"/>
        <w:shd w:val="clear" w:color="auto" w:fill="auto"/>
        <w:spacing w:before="0" w:line="240" w:lineRule="auto"/>
        <w:ind w:left="1418" w:right="1132" w:firstLine="700"/>
        <w:jc w:val="both"/>
        <w:rPr>
          <w:sz w:val="26"/>
        </w:rPr>
      </w:pPr>
      <w:r w:rsidRPr="00294C2B">
        <w:rPr>
          <w:sz w:val="26"/>
        </w:rPr>
        <w:t>В стрелковом тире должна быть аптечка, укомплектованная необходимыми медикаментами и перевязочными средствами для оказания первой помощи пострадавшим.</w:t>
      </w:r>
    </w:p>
    <w:p w:rsidR="00294C2B" w:rsidRPr="00294C2B" w:rsidRDefault="00294C2B" w:rsidP="00294C2B">
      <w:pPr>
        <w:pStyle w:val="a5"/>
        <w:shd w:val="clear" w:color="auto" w:fill="auto"/>
        <w:spacing w:before="0" w:line="240" w:lineRule="auto"/>
        <w:ind w:left="1418" w:right="1132" w:firstLine="700"/>
        <w:jc w:val="both"/>
        <w:rPr>
          <w:sz w:val="26"/>
        </w:rPr>
      </w:pPr>
      <w:r w:rsidRPr="00294C2B">
        <w:rPr>
          <w:b/>
          <w:bCs/>
          <w:sz w:val="26"/>
        </w:rPr>
        <w:t>Требования безопасности перед началом занятий</w:t>
      </w:r>
    </w:p>
    <w:p w:rsidR="00294C2B" w:rsidRDefault="00294C2B" w:rsidP="00294C2B">
      <w:pPr>
        <w:pStyle w:val="a5"/>
        <w:shd w:val="clear" w:color="auto" w:fill="auto"/>
        <w:spacing w:before="0" w:line="240" w:lineRule="auto"/>
        <w:ind w:left="1418" w:right="1132" w:firstLine="0"/>
        <w:rPr>
          <w:sz w:val="26"/>
        </w:rPr>
      </w:pPr>
      <w:r>
        <w:rPr>
          <w:sz w:val="26"/>
        </w:rPr>
        <w:t xml:space="preserve">1. </w:t>
      </w:r>
      <w:r w:rsidRPr="00294C2B">
        <w:rPr>
          <w:sz w:val="26"/>
        </w:rPr>
        <w:t>Внимательно выслушать инструктаж по ТБ при стрельбе</w:t>
      </w:r>
      <w:r w:rsidRPr="00294C2B">
        <w:rPr>
          <w:sz w:val="26"/>
        </w:rPr>
        <w:br/>
        <w:t>2. Входить в стрелковый тир спокойно, не торопясь.</w:t>
      </w:r>
      <w:r w:rsidRPr="00294C2B">
        <w:rPr>
          <w:sz w:val="26"/>
        </w:rPr>
        <w:br/>
        <w:t>3. При слабом зрении надеть очки.</w:t>
      </w:r>
      <w:r w:rsidRPr="00294C2B">
        <w:rPr>
          <w:sz w:val="26"/>
        </w:rPr>
        <w:br/>
        <w:t>4. Положить гимнастические маты на огневом рубеже так, чтобы их поверхность была ровной, удобной для стрельбы из позиции лёжа.</w:t>
      </w:r>
    </w:p>
    <w:p w:rsidR="00294C2B" w:rsidRPr="00294C2B" w:rsidRDefault="00294C2B" w:rsidP="00294C2B">
      <w:pPr>
        <w:pStyle w:val="a5"/>
        <w:numPr>
          <w:ilvl w:val="4"/>
          <w:numId w:val="15"/>
        </w:numPr>
        <w:shd w:val="clear" w:color="auto" w:fill="auto"/>
        <w:spacing w:before="0" w:line="240" w:lineRule="auto"/>
        <w:ind w:right="1132"/>
        <w:jc w:val="both"/>
        <w:rPr>
          <w:sz w:val="26"/>
        </w:rPr>
      </w:pPr>
      <w:r>
        <w:rPr>
          <w:b/>
          <w:bCs/>
          <w:sz w:val="26"/>
        </w:rPr>
        <w:t xml:space="preserve">                                </w:t>
      </w:r>
      <w:r w:rsidRPr="00294C2B">
        <w:rPr>
          <w:b/>
          <w:bCs/>
          <w:sz w:val="26"/>
        </w:rPr>
        <w:t>Требования безопасности во время занятий</w:t>
      </w:r>
    </w:p>
    <w:p w:rsidR="00294C2B" w:rsidRPr="00294C2B" w:rsidRDefault="00294C2B" w:rsidP="00294C2B">
      <w:pPr>
        <w:pStyle w:val="a5"/>
        <w:shd w:val="clear" w:color="auto" w:fill="auto"/>
        <w:spacing w:before="0" w:line="240" w:lineRule="auto"/>
        <w:ind w:left="1418" w:right="706" w:firstLine="0"/>
        <w:jc w:val="both"/>
        <w:rPr>
          <w:sz w:val="26"/>
        </w:rPr>
      </w:pPr>
      <w:r w:rsidRPr="00294C2B">
        <w:rPr>
          <w:sz w:val="26"/>
        </w:rPr>
        <w:t>1. Выполнять все действия только по указанию учителя (преподавателя).</w:t>
      </w:r>
      <w:r w:rsidRPr="00294C2B">
        <w:rPr>
          <w:sz w:val="26"/>
        </w:rPr>
        <w:br/>
        <w:t xml:space="preserve">2. Не брать на огневом рубеже оружие, не трогать его и не подходить к нему без команды </w:t>
      </w:r>
      <w:r>
        <w:rPr>
          <w:sz w:val="26"/>
        </w:rPr>
        <w:t>тренера</w:t>
      </w:r>
      <w:r w:rsidRPr="00294C2B">
        <w:rPr>
          <w:sz w:val="26"/>
        </w:rPr>
        <w:t>.</w:t>
      </w:r>
      <w:r w:rsidRPr="00294C2B">
        <w:rPr>
          <w:sz w:val="26"/>
        </w:rPr>
        <w:br/>
        <w:t>3. Не заряжать и не перезаряжать оружие без команды учителя.</w:t>
      </w:r>
      <w:r w:rsidRPr="00294C2B">
        <w:rPr>
          <w:sz w:val="26"/>
        </w:rPr>
        <w:br/>
        <w:t>4. Не выносить заряженное оружие с линии огня.</w:t>
      </w:r>
      <w:r w:rsidRPr="00294C2B">
        <w:rPr>
          <w:sz w:val="26"/>
        </w:rPr>
        <w:br/>
        <w:t>5. Не оставлять заряженное оружие на линии огня.</w:t>
      </w:r>
      <w:r w:rsidRPr="00294C2B">
        <w:rPr>
          <w:sz w:val="26"/>
        </w:rPr>
        <w:br/>
        <w:t>6. Не направлять оружие (заряженное, неза</w:t>
      </w:r>
      <w:r>
        <w:rPr>
          <w:sz w:val="26"/>
        </w:rPr>
        <w:t xml:space="preserve">ряженное, разобранное, учебное, </w:t>
      </w:r>
      <w:r w:rsidRPr="00294C2B">
        <w:rPr>
          <w:sz w:val="26"/>
        </w:rPr>
        <w:t>неисправное) в тыл ,на присутствующих и в стороны.</w:t>
      </w:r>
      <w:r w:rsidRPr="00294C2B">
        <w:rPr>
          <w:sz w:val="26"/>
        </w:rPr>
        <w:br/>
        <w:t>7. Получать патроны только на линии огня.</w:t>
      </w:r>
      <w:r w:rsidRPr="00294C2B">
        <w:rPr>
          <w:sz w:val="26"/>
        </w:rPr>
        <w:br/>
        <w:t>8. Заряжать оружие только на линии огня по команде учителя «Заряжай!»</w:t>
      </w:r>
      <w:r w:rsidRPr="00294C2B">
        <w:rPr>
          <w:sz w:val="26"/>
        </w:rPr>
        <w:br/>
        <w:t>9. Держать оружие заряженным со спущенным курком или открытым затвором вне линии огня, а также на линии огня от начала стрельбы до окончания.</w:t>
      </w:r>
      <w:r w:rsidRPr="00294C2B">
        <w:rPr>
          <w:sz w:val="26"/>
        </w:rPr>
        <w:br/>
        <w:t>10. Держать оружие на линии огня стволом вниз или вверх под углом 60 град. В направлении стрельбы.</w:t>
      </w:r>
      <w:r w:rsidRPr="00294C2B">
        <w:rPr>
          <w:sz w:val="26"/>
        </w:rPr>
        <w:br/>
        <w:t>11. Не прицеливаться в мишени из незаряженного оружия, если а их расположении находятся люди.</w:t>
      </w:r>
    </w:p>
    <w:p w:rsidR="00294C2B" w:rsidRPr="00294C2B" w:rsidRDefault="00294C2B" w:rsidP="00294C2B">
      <w:pPr>
        <w:pStyle w:val="a5"/>
        <w:shd w:val="clear" w:color="auto" w:fill="auto"/>
        <w:spacing w:before="0" w:line="240" w:lineRule="auto"/>
        <w:ind w:left="1418" w:right="1132" w:firstLine="700"/>
        <w:rPr>
          <w:sz w:val="26"/>
        </w:rPr>
      </w:pPr>
      <w:r w:rsidRPr="00294C2B">
        <w:rPr>
          <w:b/>
          <w:bCs/>
          <w:sz w:val="26"/>
        </w:rPr>
        <w:t>Требования безопасности в аварийных ситуациях</w:t>
      </w:r>
    </w:p>
    <w:p w:rsidR="00294C2B" w:rsidRPr="00294C2B" w:rsidRDefault="00294C2B" w:rsidP="00294C2B">
      <w:pPr>
        <w:pStyle w:val="a5"/>
        <w:shd w:val="clear" w:color="auto" w:fill="auto"/>
        <w:spacing w:before="0" w:line="240" w:lineRule="auto"/>
        <w:ind w:left="1418" w:right="706" w:firstLine="700"/>
        <w:jc w:val="both"/>
        <w:rPr>
          <w:sz w:val="26"/>
        </w:rPr>
      </w:pPr>
      <w:r w:rsidRPr="00294C2B">
        <w:rPr>
          <w:sz w:val="26"/>
        </w:rPr>
        <w:t>1. При плохом самочувствии прекратить занятия и сообщить об этом учителю.</w:t>
      </w:r>
      <w:r w:rsidRPr="00294C2B">
        <w:rPr>
          <w:sz w:val="26"/>
        </w:rPr>
        <w:br/>
        <w:t>2. При возникновении пожара в стрелковом тире, немедленно прекратить занятия, По команде учителя организованно, без паники покинуть стрелковый тир.</w:t>
      </w:r>
      <w:r w:rsidRPr="00294C2B">
        <w:rPr>
          <w:sz w:val="26"/>
        </w:rPr>
        <w:br/>
        <w:t>3. При получении травмы немедленно сообщить о случившемся учителю.</w:t>
      </w:r>
      <w:r w:rsidRPr="00294C2B">
        <w:rPr>
          <w:sz w:val="26"/>
        </w:rPr>
        <w:br/>
        <w:t>4. В случае нарушения требований инструкции по правилам стрельбы, вы будете немедленно удалены со стрельбища или из стрелкового тира.</w:t>
      </w:r>
      <w:r w:rsidRPr="00294C2B">
        <w:rPr>
          <w:b/>
          <w:bCs/>
          <w:sz w:val="26"/>
        </w:rPr>
        <w:br/>
        <w:t>Требования безопасности по окончании занятий</w:t>
      </w:r>
    </w:p>
    <w:p w:rsidR="00294C2B" w:rsidRPr="00294C2B" w:rsidRDefault="00294C2B" w:rsidP="00294C2B">
      <w:pPr>
        <w:pStyle w:val="a5"/>
        <w:shd w:val="clear" w:color="auto" w:fill="auto"/>
        <w:spacing w:before="0" w:line="240" w:lineRule="auto"/>
        <w:ind w:left="1418" w:right="706" w:firstLine="700"/>
        <w:jc w:val="both"/>
        <w:rPr>
          <w:sz w:val="26"/>
        </w:rPr>
      </w:pPr>
      <w:r w:rsidRPr="00294C2B">
        <w:rPr>
          <w:sz w:val="26"/>
        </w:rPr>
        <w:t>1.После окончания стрельбы разрядите оружие, убедитесь, что в нём не осталось патронов.</w:t>
      </w:r>
      <w:r w:rsidRPr="00294C2B">
        <w:rPr>
          <w:sz w:val="26"/>
        </w:rPr>
        <w:br/>
        <w:t>2.Чистку оружия произвести по указанию учителя в специальном месте.</w:t>
      </w:r>
      <w:r w:rsidRPr="00294C2B">
        <w:rPr>
          <w:sz w:val="26"/>
        </w:rPr>
        <w:br/>
        <w:t>3.Осмотр мишеней производить только после полного окончания стрельб.</w:t>
      </w:r>
      <w:r w:rsidRPr="00294C2B">
        <w:rPr>
          <w:sz w:val="26"/>
        </w:rPr>
        <w:br/>
        <w:t>4.Тщательно вымыть лицо и руки с мылом.</w:t>
      </w:r>
      <w:r w:rsidRPr="00294C2B">
        <w:rPr>
          <w:sz w:val="26"/>
        </w:rPr>
        <w:br/>
        <w:t>5.О всех недостатках, обнаруженных во время стрельбы, сообщите учителю.</w:t>
      </w:r>
      <w:r w:rsidRPr="00294C2B">
        <w:rPr>
          <w:sz w:val="26"/>
        </w:rPr>
        <w:br/>
        <w:t>6. Ответственность за организацию стрельбы, подготовку тира и стрельбища возлагается на лиц, организующих и проводящих стрельбы.</w:t>
      </w:r>
      <w:r w:rsidRPr="00294C2B">
        <w:rPr>
          <w:sz w:val="26"/>
        </w:rPr>
        <w:br/>
        <w:t>7. Ответственность за порядок в тире и на стрельбище и за соблюдение мер безопасности во время стрельбы возлагается на руководителя (инструктора, тренера).</w:t>
      </w:r>
      <w:r w:rsidRPr="00294C2B">
        <w:rPr>
          <w:sz w:val="26"/>
        </w:rPr>
        <w:br/>
      </w:r>
      <w:r w:rsidRPr="00294C2B">
        <w:rPr>
          <w:sz w:val="26"/>
        </w:rPr>
        <w:lastRenderedPageBreak/>
        <w:t>8. К замятиям допускаются только учащиеся, прошедшие медицинский осмотр (с участием врача-психоневролога).</w:t>
      </w:r>
    </w:p>
    <w:p w:rsidR="00294C2B" w:rsidRPr="00294C2B" w:rsidRDefault="00294C2B" w:rsidP="00294C2B">
      <w:pPr>
        <w:pStyle w:val="a5"/>
        <w:shd w:val="clear" w:color="auto" w:fill="auto"/>
        <w:spacing w:before="0" w:line="240" w:lineRule="auto"/>
        <w:ind w:left="1418" w:right="1132" w:firstLine="700"/>
        <w:rPr>
          <w:sz w:val="26"/>
        </w:rPr>
      </w:pPr>
      <w:r w:rsidRPr="00294C2B">
        <w:rPr>
          <w:b/>
          <w:bCs/>
          <w:sz w:val="26"/>
        </w:rPr>
        <w:t>В тире и на стрельбище категорически запрещается:</w:t>
      </w:r>
    </w:p>
    <w:p w:rsidR="00294C2B" w:rsidRPr="00294C2B" w:rsidRDefault="00294C2B" w:rsidP="00294C2B">
      <w:pPr>
        <w:pStyle w:val="a5"/>
        <w:shd w:val="clear" w:color="auto" w:fill="auto"/>
        <w:spacing w:before="0" w:line="240" w:lineRule="auto"/>
        <w:ind w:left="1418" w:right="1132" w:firstLine="700"/>
        <w:rPr>
          <w:sz w:val="26"/>
        </w:rPr>
      </w:pPr>
      <w:r w:rsidRPr="00294C2B">
        <w:rPr>
          <w:sz w:val="26"/>
        </w:rPr>
        <w:t>- проводить стрельбы из неисправного оружия;</w:t>
      </w:r>
      <w:r w:rsidRPr="00294C2B">
        <w:rPr>
          <w:sz w:val="26"/>
        </w:rPr>
        <w:br/>
        <w:t>- брать на огневом рубеже оружие, трогать его или подходить к нему без команды (разрешения) руководителя стрельбы;</w:t>
      </w:r>
      <w:r w:rsidRPr="00294C2B">
        <w:rPr>
          <w:sz w:val="26"/>
        </w:rPr>
        <w:br/>
        <w:t>- заряжать или перезаряжать оружие до команды руководителя стрельбы;</w:t>
      </w:r>
      <w:r w:rsidRPr="00294C2B">
        <w:rPr>
          <w:sz w:val="26"/>
        </w:rPr>
        <w:br/>
        <w:t>- направлять оружие (в каком бы состоянии оно ни находилось: незаряженное, учебное, неисправное, разобранное) в стороны и в тыл, а также на людей;</w:t>
      </w:r>
      <w:r w:rsidRPr="00294C2B">
        <w:rPr>
          <w:sz w:val="26"/>
        </w:rPr>
        <w:br/>
        <w:t>- прицеливаться в мишени из незаряженного оружия, если в их расположении находятся люди;</w:t>
      </w:r>
      <w:r w:rsidRPr="00294C2B">
        <w:rPr>
          <w:sz w:val="26"/>
        </w:rPr>
        <w:br/>
        <w:t>- выносить заряженное оружие с линии огня;</w:t>
      </w:r>
      <w:r w:rsidRPr="00294C2B">
        <w:rPr>
          <w:sz w:val="26"/>
        </w:rPr>
        <w:br/>
        <w:t>- находиться на линии огня, кроме очередной, стреляющей смены);</w:t>
      </w:r>
      <w:r w:rsidRPr="00294C2B">
        <w:rPr>
          <w:sz w:val="26"/>
        </w:rPr>
        <w:br/>
        <w:t>- оставлять на линии огня заряженное оружие;</w:t>
      </w:r>
      <w:r w:rsidRPr="00294C2B">
        <w:rPr>
          <w:sz w:val="26"/>
        </w:rPr>
        <w:br/>
        <w:t>- производить стрельбу одновременно из пистолета и винтовки, не соблюдая интервал 10-15 м между стреляющими.</w:t>
      </w:r>
    </w:p>
    <w:p w:rsidR="00294C2B" w:rsidRPr="00294C2B" w:rsidRDefault="00294C2B" w:rsidP="00294C2B">
      <w:pPr>
        <w:pStyle w:val="a5"/>
        <w:shd w:val="clear" w:color="auto" w:fill="auto"/>
        <w:spacing w:before="0" w:line="240" w:lineRule="auto"/>
        <w:ind w:left="1418" w:right="1132" w:firstLine="700"/>
        <w:rPr>
          <w:sz w:val="26"/>
        </w:rPr>
      </w:pPr>
      <w:r w:rsidRPr="00294C2B">
        <w:rPr>
          <w:b/>
          <w:bCs/>
          <w:sz w:val="26"/>
        </w:rPr>
        <w:t>Особые требования:</w:t>
      </w:r>
    </w:p>
    <w:p w:rsidR="00294C2B" w:rsidRPr="00294C2B" w:rsidRDefault="00294C2B" w:rsidP="00294C2B">
      <w:pPr>
        <w:pStyle w:val="a5"/>
        <w:shd w:val="clear" w:color="auto" w:fill="auto"/>
        <w:spacing w:before="0" w:line="240" w:lineRule="auto"/>
        <w:ind w:left="1418" w:right="1132" w:firstLine="700"/>
        <w:rPr>
          <w:sz w:val="26"/>
        </w:rPr>
      </w:pPr>
      <w:r w:rsidRPr="00294C2B">
        <w:rPr>
          <w:sz w:val="26"/>
        </w:rPr>
        <w:t>1. Выдача патронов производится по распоряжению руководителя только на линии огня. Если показ попаданий производится после каждого выстрела, то стрелкам выдается только по одному патрону.</w:t>
      </w:r>
      <w:r w:rsidRPr="00294C2B">
        <w:rPr>
          <w:sz w:val="26"/>
        </w:rPr>
        <w:br/>
        <w:t>2. Заряжение оружия производится только на линии огня, после команды руководителя стрельбы «Заряжай!».</w:t>
      </w:r>
      <w:r w:rsidRPr="00294C2B">
        <w:rPr>
          <w:sz w:val="26"/>
        </w:rPr>
        <w:br/>
        <w:t>3. Чистка оружия производится только в специально отведенных местах.</w:t>
      </w:r>
      <w:r w:rsidRPr="00294C2B">
        <w:rPr>
          <w:sz w:val="26"/>
        </w:rPr>
        <w:br/>
        <w:t>4. Стрелки, нарушившие правила проведения стрельбы, подлежат немедленному удалению со стрельбища или из тира.</w:t>
      </w:r>
    </w:p>
    <w:p w:rsidR="00294C2B" w:rsidRPr="00294C2B" w:rsidRDefault="00294C2B" w:rsidP="00294C2B">
      <w:pPr>
        <w:pStyle w:val="a5"/>
        <w:shd w:val="clear" w:color="auto" w:fill="auto"/>
        <w:spacing w:before="0" w:line="240" w:lineRule="auto"/>
        <w:ind w:left="1418" w:right="1132" w:firstLine="700"/>
        <w:rPr>
          <w:sz w:val="26"/>
        </w:rPr>
      </w:pPr>
      <w:r w:rsidRPr="00294C2B">
        <w:rPr>
          <w:b/>
          <w:bCs/>
          <w:sz w:val="26"/>
        </w:rPr>
        <w:t>Стрелок обязан:</w:t>
      </w:r>
    </w:p>
    <w:p w:rsidR="00294C2B" w:rsidRPr="00294C2B" w:rsidRDefault="00294C2B" w:rsidP="00294C2B">
      <w:pPr>
        <w:pStyle w:val="a5"/>
        <w:shd w:val="clear" w:color="auto" w:fill="auto"/>
        <w:spacing w:before="0" w:line="240" w:lineRule="auto"/>
        <w:ind w:left="1418" w:right="1132" w:firstLine="700"/>
        <w:rPr>
          <w:sz w:val="26"/>
        </w:rPr>
      </w:pPr>
      <w:r w:rsidRPr="00294C2B">
        <w:rPr>
          <w:sz w:val="26"/>
        </w:rPr>
        <w:t>1. держать оружие заряженным со спущенным курком или открытым затвором вне линии огня, а также на линии огня с начала стрельбы и до ее окончания;</w:t>
      </w:r>
      <w:r w:rsidRPr="00294C2B">
        <w:rPr>
          <w:sz w:val="26"/>
        </w:rPr>
        <w:br/>
        <w:t>2. держать оружие на линии огня дульной частью ствола только в направлении стрельбы вверх или вниз (под углом не более 60° к направлению стрельбы), независимо от того, заряжено оно или нет;</w:t>
      </w:r>
      <w:r w:rsidRPr="00294C2B">
        <w:rPr>
          <w:sz w:val="26"/>
        </w:rPr>
        <w:br/>
        <w:t>3. по команде «Разряжай!» (во время перерывов в стрельбе, по окончании стрельбы, при оставлении линии огня, при передаче оружия другому лицу) разрядить оружие и убедиться, что в нем не осталось патронов.</w:t>
      </w:r>
      <w:r w:rsidRPr="00294C2B">
        <w:rPr>
          <w:sz w:val="26"/>
        </w:rPr>
        <w:br/>
        <w:t>4. Обо всех несчастных случаях, происшедших во время стрельбы, следует немедленно сообщить в ближайший медпункт и местные органы милиции.</w:t>
      </w:r>
      <w:r w:rsidRPr="00294C2B">
        <w:rPr>
          <w:sz w:val="26"/>
        </w:rPr>
        <w:br/>
        <w:t>5. Стрелкам из лука запрещается:</w:t>
      </w:r>
      <w:r w:rsidRPr="00294C2B">
        <w:rPr>
          <w:sz w:val="26"/>
        </w:rPr>
        <w:br/>
        <w:t>- стрелять из неисправного оружия;</w:t>
      </w:r>
      <w:r w:rsidRPr="00294C2B">
        <w:rPr>
          <w:sz w:val="26"/>
        </w:rPr>
        <w:br/>
        <w:t>- направлять лук в сторону от мишени;</w:t>
      </w:r>
      <w:r w:rsidRPr="00294C2B">
        <w:rPr>
          <w:sz w:val="26"/>
        </w:rPr>
        <w:br/>
        <w:t>- стрелять без кряги и наплечника;</w:t>
      </w:r>
      <w:r w:rsidRPr="00294C2B">
        <w:rPr>
          <w:sz w:val="26"/>
        </w:rPr>
        <w:br/>
        <w:t>- стрелять слева или спереди от стреляющего;</w:t>
      </w:r>
      <w:r w:rsidRPr="00294C2B">
        <w:rPr>
          <w:sz w:val="26"/>
        </w:rPr>
        <w:br/>
        <w:t>- начинать стрельбу без разрешения тренера;</w:t>
      </w:r>
      <w:r w:rsidRPr="00294C2B">
        <w:rPr>
          <w:sz w:val="26"/>
        </w:rPr>
        <w:br/>
        <w:t>- выходить на линию огня без разрешения (спецсигнала).</w:t>
      </w:r>
    </w:p>
    <w:p w:rsidR="00294C2B" w:rsidRDefault="00CA3840" w:rsidP="00CA3840">
      <w:pPr>
        <w:pStyle w:val="a5"/>
        <w:shd w:val="clear" w:color="auto" w:fill="auto"/>
        <w:tabs>
          <w:tab w:val="left" w:pos="3315"/>
        </w:tabs>
        <w:spacing w:before="0" w:line="240" w:lineRule="auto"/>
        <w:ind w:left="1418" w:right="1132" w:firstLine="700"/>
        <w:jc w:val="both"/>
        <w:rPr>
          <w:sz w:val="26"/>
        </w:rPr>
      </w:pPr>
      <w:r>
        <w:rPr>
          <w:sz w:val="26"/>
        </w:rPr>
        <w:tab/>
      </w:r>
    </w:p>
    <w:p w:rsidR="00CA3840" w:rsidRDefault="00CA3840" w:rsidP="00CA3840">
      <w:pPr>
        <w:pStyle w:val="a5"/>
        <w:shd w:val="clear" w:color="auto" w:fill="auto"/>
        <w:tabs>
          <w:tab w:val="left" w:pos="3315"/>
        </w:tabs>
        <w:spacing w:before="0" w:line="240" w:lineRule="auto"/>
        <w:ind w:left="1418" w:right="1132" w:firstLine="700"/>
        <w:jc w:val="both"/>
        <w:rPr>
          <w:sz w:val="26"/>
        </w:rPr>
      </w:pPr>
    </w:p>
    <w:p w:rsidR="00CA3840" w:rsidRDefault="00CA3840" w:rsidP="00CA3840">
      <w:pPr>
        <w:pStyle w:val="a5"/>
        <w:shd w:val="clear" w:color="auto" w:fill="auto"/>
        <w:tabs>
          <w:tab w:val="left" w:pos="3315"/>
        </w:tabs>
        <w:spacing w:before="0" w:line="240" w:lineRule="auto"/>
        <w:ind w:left="1418" w:right="1132" w:firstLine="700"/>
        <w:jc w:val="both"/>
        <w:rPr>
          <w:sz w:val="26"/>
        </w:rPr>
      </w:pPr>
    </w:p>
    <w:p w:rsidR="00CA3840" w:rsidRDefault="00CA3840" w:rsidP="00CA3840">
      <w:pPr>
        <w:pStyle w:val="a5"/>
        <w:shd w:val="clear" w:color="auto" w:fill="auto"/>
        <w:tabs>
          <w:tab w:val="left" w:pos="3315"/>
        </w:tabs>
        <w:spacing w:before="0" w:line="240" w:lineRule="auto"/>
        <w:ind w:left="1418" w:right="1132" w:firstLine="700"/>
        <w:jc w:val="both"/>
        <w:rPr>
          <w:sz w:val="26"/>
        </w:rPr>
      </w:pPr>
    </w:p>
    <w:p w:rsidR="00CA3840" w:rsidRDefault="00CA3840" w:rsidP="00CA3840">
      <w:pPr>
        <w:pStyle w:val="a5"/>
        <w:shd w:val="clear" w:color="auto" w:fill="auto"/>
        <w:tabs>
          <w:tab w:val="left" w:pos="3315"/>
        </w:tabs>
        <w:spacing w:before="0" w:line="240" w:lineRule="auto"/>
        <w:ind w:left="1418" w:right="1132" w:firstLine="700"/>
        <w:jc w:val="both"/>
        <w:rPr>
          <w:sz w:val="26"/>
        </w:rPr>
      </w:pPr>
    </w:p>
    <w:p w:rsidR="00CA3840" w:rsidRPr="00B97B95" w:rsidRDefault="00CA3840" w:rsidP="00CA3840">
      <w:pPr>
        <w:pStyle w:val="a5"/>
        <w:shd w:val="clear" w:color="auto" w:fill="auto"/>
        <w:tabs>
          <w:tab w:val="left" w:pos="3315"/>
        </w:tabs>
        <w:spacing w:before="0" w:line="240" w:lineRule="auto"/>
        <w:ind w:left="1418" w:right="1132" w:firstLine="700"/>
        <w:jc w:val="both"/>
        <w:rPr>
          <w:sz w:val="26"/>
        </w:rPr>
      </w:pPr>
    </w:p>
    <w:p w:rsidR="00CA3840" w:rsidRDefault="00CA3840" w:rsidP="00CA3840">
      <w:pPr>
        <w:widowControl w:val="0"/>
        <w:autoSpaceDE w:val="0"/>
        <w:autoSpaceDN w:val="0"/>
        <w:adjustRightInd w:val="0"/>
        <w:spacing w:line="276" w:lineRule="auto"/>
        <w:jc w:val="center"/>
        <w:rPr>
          <w:rFonts w:ascii="Arial" w:hAnsi="Arial" w:cs="Arial"/>
          <w:color w:val="auto"/>
          <w:sz w:val="20"/>
          <w:szCs w:val="20"/>
        </w:rPr>
        <w:sectPr w:rsidR="00CA3840" w:rsidSect="0021154B">
          <w:pgSz w:w="11905" w:h="16837"/>
          <w:pgMar w:top="284" w:right="0" w:bottom="993" w:left="0" w:header="0" w:footer="3" w:gutter="0"/>
          <w:lnNumType w:countBy="1"/>
          <w:cols w:space="720"/>
          <w:noEndnote/>
          <w:docGrid w:linePitch="360"/>
        </w:sectPr>
      </w:pPr>
      <w:bookmarkStart w:id="62" w:name="bookmark64"/>
    </w:p>
    <w:tbl>
      <w:tblPr>
        <w:tblW w:w="15916"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409"/>
        <w:gridCol w:w="41"/>
        <w:gridCol w:w="1519"/>
        <w:gridCol w:w="40"/>
        <w:gridCol w:w="2149"/>
        <w:gridCol w:w="969"/>
        <w:gridCol w:w="1276"/>
        <w:gridCol w:w="1575"/>
        <w:gridCol w:w="1260"/>
        <w:gridCol w:w="850"/>
        <w:gridCol w:w="993"/>
        <w:gridCol w:w="992"/>
        <w:gridCol w:w="425"/>
        <w:gridCol w:w="709"/>
      </w:tblGrid>
      <w:tr w:rsidR="00484D15" w:rsidRPr="00CA3840" w:rsidTr="00083941">
        <w:trPr>
          <w:trHeight w:val="491"/>
        </w:trPr>
        <w:tc>
          <w:tcPr>
            <w:tcW w:w="15916" w:type="dxa"/>
            <w:gridSpan w:val="15"/>
            <w:tcMar>
              <w:top w:w="62" w:type="dxa"/>
              <w:left w:w="102" w:type="dxa"/>
              <w:bottom w:w="102" w:type="dxa"/>
              <w:right w:w="62" w:type="dxa"/>
            </w:tcMar>
            <w:hideMark/>
          </w:tcPr>
          <w:p w:rsidR="00484D15" w:rsidRPr="00484D15" w:rsidRDefault="00484D15" w:rsidP="00484D15">
            <w:pPr>
              <w:widowControl w:val="0"/>
              <w:autoSpaceDE w:val="0"/>
              <w:autoSpaceDN w:val="0"/>
              <w:adjustRightInd w:val="0"/>
              <w:spacing w:line="276" w:lineRule="auto"/>
              <w:ind w:left="-9"/>
              <w:jc w:val="right"/>
              <w:rPr>
                <w:rFonts w:ascii="Arial" w:hAnsi="Arial" w:cs="Arial"/>
                <w:b/>
                <w:color w:val="auto"/>
                <w:sz w:val="20"/>
                <w:szCs w:val="20"/>
              </w:rPr>
            </w:pPr>
            <w:r w:rsidRPr="00484D15">
              <w:rPr>
                <w:rFonts w:ascii="Arial" w:hAnsi="Arial" w:cs="Arial"/>
                <w:b/>
                <w:color w:val="auto"/>
                <w:sz w:val="20"/>
                <w:szCs w:val="20"/>
              </w:rPr>
              <w:lastRenderedPageBreak/>
              <w:t>Спортивный инвентарь, передаваемый в индивидуальное пользование                                                        Приложение №1</w:t>
            </w:r>
          </w:p>
        </w:tc>
      </w:tr>
      <w:tr w:rsidR="00484D15" w:rsidRPr="00CA3840" w:rsidTr="00484D15">
        <w:tc>
          <w:tcPr>
            <w:tcW w:w="709" w:type="dxa"/>
            <w:vMerge w:val="restart"/>
            <w:vAlign w:val="center"/>
            <w:hideMark/>
          </w:tcPr>
          <w:p w:rsidR="00484D15" w:rsidRPr="00CA3840" w:rsidRDefault="00484D15" w:rsidP="00CA3840">
            <w:pPr>
              <w:ind w:left="-9"/>
              <w:rPr>
                <w:rFonts w:ascii="Arial" w:hAnsi="Arial" w:cs="Arial"/>
                <w:color w:val="auto"/>
                <w:sz w:val="20"/>
                <w:szCs w:val="20"/>
              </w:rPr>
            </w:pPr>
            <w:r w:rsidRPr="00CA3840">
              <w:rPr>
                <w:rFonts w:ascii="Arial" w:hAnsi="Arial" w:cs="Arial"/>
                <w:color w:val="auto"/>
                <w:sz w:val="20"/>
                <w:szCs w:val="20"/>
              </w:rPr>
              <w:t>N п/п</w:t>
            </w:r>
          </w:p>
        </w:tc>
        <w:tc>
          <w:tcPr>
            <w:tcW w:w="2409" w:type="dxa"/>
            <w:vMerge w:val="restart"/>
            <w:vAlign w:val="center"/>
          </w:tcPr>
          <w:p w:rsidR="00484D15" w:rsidRPr="00CA3840" w:rsidRDefault="00484D15" w:rsidP="00CA3840">
            <w:pPr>
              <w:ind w:left="-9"/>
              <w:rPr>
                <w:rFonts w:ascii="Arial" w:hAnsi="Arial" w:cs="Arial"/>
                <w:color w:val="auto"/>
                <w:sz w:val="20"/>
                <w:szCs w:val="20"/>
              </w:rPr>
            </w:pPr>
          </w:p>
        </w:tc>
        <w:tc>
          <w:tcPr>
            <w:tcW w:w="1560" w:type="dxa"/>
            <w:gridSpan w:val="2"/>
            <w:vMerge w:val="restart"/>
            <w:vAlign w:val="center"/>
          </w:tcPr>
          <w:p w:rsidR="00484D15" w:rsidRPr="00CA3840" w:rsidRDefault="00484D15" w:rsidP="00CA3840">
            <w:pPr>
              <w:ind w:left="-9"/>
              <w:rPr>
                <w:rFonts w:ascii="Arial" w:hAnsi="Arial" w:cs="Arial"/>
                <w:color w:val="auto"/>
                <w:sz w:val="20"/>
                <w:szCs w:val="20"/>
              </w:rPr>
            </w:pPr>
          </w:p>
        </w:tc>
        <w:tc>
          <w:tcPr>
            <w:tcW w:w="2189" w:type="dxa"/>
            <w:gridSpan w:val="2"/>
            <w:vMerge w:val="restart"/>
            <w:vAlign w:val="center"/>
          </w:tcPr>
          <w:p w:rsidR="00484D15" w:rsidRPr="00CA3840" w:rsidRDefault="00484D15" w:rsidP="00CA3840">
            <w:pPr>
              <w:ind w:left="-9"/>
              <w:rPr>
                <w:rFonts w:ascii="Arial" w:hAnsi="Arial" w:cs="Arial"/>
                <w:color w:val="auto"/>
                <w:sz w:val="20"/>
                <w:szCs w:val="20"/>
              </w:rPr>
            </w:pPr>
          </w:p>
        </w:tc>
        <w:tc>
          <w:tcPr>
            <w:tcW w:w="9049" w:type="dxa"/>
            <w:gridSpan w:val="9"/>
            <w:tcMar>
              <w:top w:w="62" w:type="dxa"/>
              <w:left w:w="102" w:type="dxa"/>
              <w:bottom w:w="102" w:type="dxa"/>
              <w:right w:w="62" w:type="dxa"/>
            </w:tcMar>
            <w:hideMark/>
          </w:tcPr>
          <w:p w:rsidR="00484D15" w:rsidRPr="00CA3840" w:rsidRDefault="00484D15"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Этапы спортивной подготовки</w:t>
            </w:r>
          </w:p>
        </w:tc>
      </w:tr>
      <w:tr w:rsidR="00484D15" w:rsidRPr="00CA3840" w:rsidTr="00484D15">
        <w:tc>
          <w:tcPr>
            <w:tcW w:w="709" w:type="dxa"/>
            <w:vMerge/>
            <w:vAlign w:val="center"/>
            <w:hideMark/>
          </w:tcPr>
          <w:p w:rsidR="00484D15" w:rsidRPr="00CA3840" w:rsidRDefault="00484D15" w:rsidP="00CA3840">
            <w:pPr>
              <w:ind w:left="-9"/>
              <w:rPr>
                <w:rFonts w:ascii="Arial" w:hAnsi="Arial" w:cs="Arial"/>
                <w:color w:val="auto"/>
                <w:sz w:val="20"/>
                <w:szCs w:val="20"/>
              </w:rPr>
            </w:pPr>
          </w:p>
        </w:tc>
        <w:tc>
          <w:tcPr>
            <w:tcW w:w="2409" w:type="dxa"/>
            <w:vMerge/>
            <w:vAlign w:val="center"/>
          </w:tcPr>
          <w:p w:rsidR="00484D15" w:rsidRPr="00CA3840" w:rsidRDefault="00484D15" w:rsidP="00CA3840">
            <w:pPr>
              <w:ind w:left="-9"/>
              <w:rPr>
                <w:rFonts w:ascii="Arial" w:hAnsi="Arial" w:cs="Arial"/>
                <w:color w:val="auto"/>
                <w:sz w:val="20"/>
                <w:szCs w:val="20"/>
              </w:rPr>
            </w:pPr>
          </w:p>
        </w:tc>
        <w:tc>
          <w:tcPr>
            <w:tcW w:w="1560" w:type="dxa"/>
            <w:gridSpan w:val="2"/>
            <w:vMerge/>
            <w:vAlign w:val="center"/>
          </w:tcPr>
          <w:p w:rsidR="00484D15" w:rsidRPr="00CA3840" w:rsidRDefault="00484D15" w:rsidP="00CA3840">
            <w:pPr>
              <w:ind w:left="-9"/>
              <w:rPr>
                <w:rFonts w:ascii="Arial" w:hAnsi="Arial" w:cs="Arial"/>
                <w:color w:val="auto"/>
                <w:sz w:val="20"/>
                <w:szCs w:val="20"/>
              </w:rPr>
            </w:pPr>
          </w:p>
        </w:tc>
        <w:tc>
          <w:tcPr>
            <w:tcW w:w="2189" w:type="dxa"/>
            <w:gridSpan w:val="2"/>
            <w:vMerge/>
            <w:vAlign w:val="center"/>
          </w:tcPr>
          <w:p w:rsidR="00484D15" w:rsidRPr="00CA3840" w:rsidRDefault="00484D15" w:rsidP="00CA3840">
            <w:pPr>
              <w:ind w:left="-9"/>
              <w:rPr>
                <w:rFonts w:ascii="Arial" w:hAnsi="Arial" w:cs="Arial"/>
                <w:color w:val="auto"/>
                <w:sz w:val="20"/>
                <w:szCs w:val="20"/>
              </w:rPr>
            </w:pPr>
          </w:p>
        </w:tc>
        <w:tc>
          <w:tcPr>
            <w:tcW w:w="2245" w:type="dxa"/>
            <w:gridSpan w:val="2"/>
            <w:tcMar>
              <w:top w:w="62" w:type="dxa"/>
              <w:left w:w="102" w:type="dxa"/>
              <w:bottom w:w="102" w:type="dxa"/>
              <w:right w:w="62" w:type="dxa"/>
            </w:tcMar>
            <w:hideMark/>
          </w:tcPr>
          <w:p w:rsidR="00484D15" w:rsidRPr="00CA3840" w:rsidRDefault="00484D15"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Этап начальной подготовки</w:t>
            </w:r>
          </w:p>
        </w:tc>
        <w:tc>
          <w:tcPr>
            <w:tcW w:w="2835" w:type="dxa"/>
            <w:gridSpan w:val="2"/>
            <w:tcMar>
              <w:top w:w="62" w:type="dxa"/>
              <w:left w:w="102" w:type="dxa"/>
              <w:bottom w:w="102" w:type="dxa"/>
              <w:right w:w="62" w:type="dxa"/>
            </w:tcMar>
            <w:hideMark/>
          </w:tcPr>
          <w:p w:rsidR="00484D15" w:rsidRPr="00CA3840" w:rsidRDefault="00484D15"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Этап начальной подготовки</w:t>
            </w:r>
          </w:p>
        </w:tc>
        <w:tc>
          <w:tcPr>
            <w:tcW w:w="1843" w:type="dxa"/>
            <w:gridSpan w:val="2"/>
            <w:tcMar>
              <w:top w:w="62" w:type="dxa"/>
              <w:left w:w="102" w:type="dxa"/>
              <w:bottom w:w="102" w:type="dxa"/>
              <w:right w:w="62" w:type="dxa"/>
            </w:tcMar>
            <w:hideMark/>
          </w:tcPr>
          <w:p w:rsidR="00484D15" w:rsidRPr="00CA3840" w:rsidRDefault="00484D15"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Этап начальной подготовки</w:t>
            </w:r>
          </w:p>
        </w:tc>
        <w:tc>
          <w:tcPr>
            <w:tcW w:w="2126" w:type="dxa"/>
            <w:gridSpan w:val="3"/>
            <w:tcMar>
              <w:top w:w="62" w:type="dxa"/>
              <w:left w:w="102" w:type="dxa"/>
              <w:bottom w:w="102" w:type="dxa"/>
              <w:right w:w="62" w:type="dxa"/>
            </w:tcMar>
            <w:hideMark/>
          </w:tcPr>
          <w:p w:rsidR="00484D15" w:rsidRPr="00CA3840" w:rsidRDefault="00484D15"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Этап начальной подготовки</w:t>
            </w:r>
          </w:p>
        </w:tc>
      </w:tr>
      <w:tr w:rsidR="00484D15" w:rsidRPr="00CA3840" w:rsidTr="00CA3840">
        <w:tc>
          <w:tcPr>
            <w:tcW w:w="709" w:type="dxa"/>
            <w:vMerge/>
            <w:vAlign w:val="center"/>
          </w:tcPr>
          <w:p w:rsidR="00484D15" w:rsidRPr="00CA3840" w:rsidRDefault="00484D15" w:rsidP="00CA3840">
            <w:pPr>
              <w:ind w:left="-9"/>
              <w:rPr>
                <w:rFonts w:ascii="Arial" w:hAnsi="Arial" w:cs="Arial"/>
                <w:color w:val="auto"/>
                <w:sz w:val="20"/>
                <w:szCs w:val="20"/>
              </w:rPr>
            </w:pPr>
          </w:p>
        </w:tc>
        <w:tc>
          <w:tcPr>
            <w:tcW w:w="2450" w:type="dxa"/>
            <w:gridSpan w:val="2"/>
            <w:vAlign w:val="center"/>
          </w:tcPr>
          <w:p w:rsidR="00484D15" w:rsidRPr="00CA3840" w:rsidRDefault="00484D15" w:rsidP="00CA3840">
            <w:pPr>
              <w:ind w:left="-9"/>
              <w:rPr>
                <w:rFonts w:ascii="Arial" w:hAnsi="Arial" w:cs="Arial"/>
                <w:color w:val="auto"/>
                <w:sz w:val="20"/>
                <w:szCs w:val="20"/>
              </w:rPr>
            </w:pPr>
            <w:r w:rsidRPr="00CA3840">
              <w:rPr>
                <w:rFonts w:ascii="Arial" w:hAnsi="Arial" w:cs="Arial"/>
                <w:color w:val="auto"/>
                <w:sz w:val="20"/>
                <w:szCs w:val="20"/>
              </w:rPr>
              <w:t>Наименование спортивной экипировки индивидуального пользования</w:t>
            </w:r>
          </w:p>
        </w:tc>
        <w:tc>
          <w:tcPr>
            <w:tcW w:w="1559" w:type="dxa"/>
            <w:gridSpan w:val="2"/>
            <w:vAlign w:val="center"/>
          </w:tcPr>
          <w:p w:rsidR="00484D15" w:rsidRPr="00CA3840" w:rsidRDefault="00484D15" w:rsidP="00CA3840">
            <w:pPr>
              <w:ind w:left="-9"/>
              <w:rPr>
                <w:rFonts w:ascii="Arial" w:hAnsi="Arial" w:cs="Arial"/>
                <w:color w:val="auto"/>
                <w:sz w:val="20"/>
                <w:szCs w:val="20"/>
              </w:rPr>
            </w:pPr>
            <w:r w:rsidRPr="00CA3840">
              <w:rPr>
                <w:rFonts w:ascii="Arial" w:hAnsi="Arial" w:cs="Arial"/>
                <w:color w:val="auto"/>
                <w:sz w:val="20"/>
                <w:szCs w:val="20"/>
              </w:rPr>
              <w:t>Единица измерения</w:t>
            </w:r>
          </w:p>
        </w:tc>
        <w:tc>
          <w:tcPr>
            <w:tcW w:w="2149" w:type="dxa"/>
            <w:vAlign w:val="center"/>
          </w:tcPr>
          <w:p w:rsidR="00484D15" w:rsidRPr="00CA3840" w:rsidRDefault="00484D15" w:rsidP="00CA3840">
            <w:pPr>
              <w:ind w:left="-9"/>
              <w:rPr>
                <w:rFonts w:ascii="Arial" w:hAnsi="Arial" w:cs="Arial"/>
                <w:color w:val="auto"/>
                <w:sz w:val="20"/>
                <w:szCs w:val="20"/>
              </w:rPr>
            </w:pPr>
            <w:r w:rsidRPr="00CA3840">
              <w:rPr>
                <w:rFonts w:ascii="Arial" w:hAnsi="Arial" w:cs="Arial"/>
                <w:color w:val="auto"/>
                <w:sz w:val="20"/>
                <w:szCs w:val="20"/>
              </w:rPr>
              <w:t>Расчетная единица</w:t>
            </w:r>
          </w:p>
        </w:tc>
        <w:tc>
          <w:tcPr>
            <w:tcW w:w="969" w:type="dxa"/>
            <w:tcMar>
              <w:top w:w="62" w:type="dxa"/>
              <w:left w:w="102" w:type="dxa"/>
              <w:bottom w:w="102" w:type="dxa"/>
              <w:right w:w="62" w:type="dxa"/>
            </w:tcMar>
          </w:tcPr>
          <w:p w:rsidR="00484D15" w:rsidRPr="00CA3840" w:rsidRDefault="00484D15"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количество</w:t>
            </w:r>
          </w:p>
        </w:tc>
        <w:tc>
          <w:tcPr>
            <w:tcW w:w="1276" w:type="dxa"/>
            <w:tcMar>
              <w:top w:w="62" w:type="dxa"/>
              <w:left w:w="102" w:type="dxa"/>
              <w:bottom w:w="102" w:type="dxa"/>
              <w:right w:w="62" w:type="dxa"/>
            </w:tcMar>
          </w:tcPr>
          <w:p w:rsidR="00484D15" w:rsidRPr="00CA3840" w:rsidRDefault="00484D15"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срок эксплуатации (месяцев)</w:t>
            </w:r>
          </w:p>
        </w:tc>
        <w:tc>
          <w:tcPr>
            <w:tcW w:w="1575" w:type="dxa"/>
            <w:tcMar>
              <w:top w:w="62" w:type="dxa"/>
              <w:left w:w="102" w:type="dxa"/>
              <w:bottom w:w="102" w:type="dxa"/>
              <w:right w:w="62" w:type="dxa"/>
            </w:tcMar>
          </w:tcPr>
          <w:p w:rsidR="00484D15" w:rsidRPr="00CA3840" w:rsidRDefault="00484D15"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количество</w:t>
            </w:r>
          </w:p>
        </w:tc>
        <w:tc>
          <w:tcPr>
            <w:tcW w:w="1260" w:type="dxa"/>
            <w:tcMar>
              <w:top w:w="62" w:type="dxa"/>
              <w:left w:w="102" w:type="dxa"/>
              <w:bottom w:w="102" w:type="dxa"/>
              <w:right w:w="62" w:type="dxa"/>
            </w:tcMar>
          </w:tcPr>
          <w:p w:rsidR="00484D15" w:rsidRPr="00CA3840" w:rsidRDefault="00484D15"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срок эксплуатации (месяцев)</w:t>
            </w:r>
          </w:p>
        </w:tc>
        <w:tc>
          <w:tcPr>
            <w:tcW w:w="850" w:type="dxa"/>
            <w:tcMar>
              <w:top w:w="62" w:type="dxa"/>
              <w:left w:w="102" w:type="dxa"/>
              <w:bottom w:w="102" w:type="dxa"/>
              <w:right w:w="62" w:type="dxa"/>
            </w:tcMar>
          </w:tcPr>
          <w:p w:rsidR="00484D15" w:rsidRPr="00CA3840" w:rsidRDefault="00484D15"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количество</w:t>
            </w:r>
          </w:p>
        </w:tc>
        <w:tc>
          <w:tcPr>
            <w:tcW w:w="993" w:type="dxa"/>
            <w:tcMar>
              <w:top w:w="62" w:type="dxa"/>
              <w:left w:w="102" w:type="dxa"/>
              <w:bottom w:w="102" w:type="dxa"/>
              <w:right w:w="62" w:type="dxa"/>
            </w:tcMar>
          </w:tcPr>
          <w:p w:rsidR="00484D15" w:rsidRPr="00CA3840" w:rsidRDefault="00484D15"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срок эксплуатации (месяцев)</w:t>
            </w:r>
          </w:p>
        </w:tc>
        <w:tc>
          <w:tcPr>
            <w:tcW w:w="992" w:type="dxa"/>
            <w:tcMar>
              <w:top w:w="62" w:type="dxa"/>
              <w:left w:w="102" w:type="dxa"/>
              <w:bottom w:w="102" w:type="dxa"/>
              <w:right w:w="62" w:type="dxa"/>
            </w:tcMar>
          </w:tcPr>
          <w:p w:rsidR="00484D15" w:rsidRPr="00CA3840" w:rsidRDefault="00484D15"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количество</w:t>
            </w:r>
          </w:p>
        </w:tc>
        <w:tc>
          <w:tcPr>
            <w:tcW w:w="1134" w:type="dxa"/>
            <w:gridSpan w:val="2"/>
            <w:tcMar>
              <w:top w:w="62" w:type="dxa"/>
              <w:left w:w="102" w:type="dxa"/>
              <w:bottom w:w="102" w:type="dxa"/>
              <w:right w:w="62" w:type="dxa"/>
            </w:tcMar>
          </w:tcPr>
          <w:p w:rsidR="00484D15" w:rsidRPr="00CA3840" w:rsidRDefault="00484D15"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срок эксплуатации (месяцев)</w:t>
            </w:r>
          </w:p>
        </w:tc>
      </w:tr>
      <w:tr w:rsidR="00CA3840" w:rsidRPr="00CA3840" w:rsidTr="00CA3840">
        <w:tc>
          <w:tcPr>
            <w:tcW w:w="15916" w:type="dxa"/>
            <w:gridSpan w:val="15"/>
            <w:tcMar>
              <w:top w:w="62" w:type="dxa"/>
              <w:left w:w="102" w:type="dxa"/>
              <w:bottom w:w="102" w:type="dxa"/>
              <w:right w:w="62" w:type="dxa"/>
            </w:tcMar>
            <w:hideMark/>
          </w:tcPr>
          <w:p w:rsidR="00CA3840" w:rsidRPr="00CA3840" w:rsidRDefault="00CA3840" w:rsidP="00CA3840">
            <w:pPr>
              <w:widowControl w:val="0"/>
              <w:autoSpaceDE w:val="0"/>
              <w:autoSpaceDN w:val="0"/>
              <w:adjustRightInd w:val="0"/>
              <w:spacing w:line="276" w:lineRule="auto"/>
              <w:ind w:left="-9"/>
              <w:jc w:val="center"/>
              <w:outlineLvl w:val="3"/>
              <w:rPr>
                <w:rFonts w:ascii="Arial" w:hAnsi="Arial" w:cs="Arial"/>
                <w:color w:val="auto"/>
                <w:sz w:val="20"/>
                <w:szCs w:val="20"/>
              </w:rPr>
            </w:pPr>
            <w:bookmarkStart w:id="63" w:name="Par8370"/>
            <w:bookmarkEnd w:id="63"/>
            <w:r w:rsidRPr="00CA3840">
              <w:rPr>
                <w:rFonts w:ascii="Arial" w:hAnsi="Arial" w:cs="Arial"/>
                <w:color w:val="auto"/>
                <w:sz w:val="20"/>
                <w:szCs w:val="20"/>
              </w:rPr>
              <w:t>Баскетбол</w:t>
            </w:r>
          </w:p>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мужчины, женщины</w:t>
            </w:r>
          </w:p>
        </w:tc>
      </w:tr>
      <w:tr w:rsidR="00CA3840" w:rsidRPr="00CA3840" w:rsidTr="00CA3840">
        <w:tc>
          <w:tcPr>
            <w:tcW w:w="70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w:t>
            </w:r>
          </w:p>
        </w:tc>
        <w:tc>
          <w:tcPr>
            <w:tcW w:w="2450"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rPr>
                <w:rFonts w:ascii="Arial" w:hAnsi="Arial" w:cs="Arial"/>
                <w:color w:val="auto"/>
                <w:sz w:val="20"/>
                <w:szCs w:val="20"/>
              </w:rPr>
            </w:pPr>
            <w:r w:rsidRPr="00CA3840">
              <w:rPr>
                <w:rFonts w:ascii="Arial" w:hAnsi="Arial" w:cs="Arial"/>
                <w:color w:val="auto"/>
                <w:sz w:val="20"/>
                <w:szCs w:val="20"/>
              </w:rPr>
              <w:t>Мяч баскетбольный</w:t>
            </w:r>
          </w:p>
        </w:tc>
        <w:tc>
          <w:tcPr>
            <w:tcW w:w="1559"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штук</w:t>
            </w:r>
          </w:p>
        </w:tc>
        <w:tc>
          <w:tcPr>
            <w:tcW w:w="214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на занимающегося</w:t>
            </w:r>
          </w:p>
        </w:tc>
        <w:tc>
          <w:tcPr>
            <w:tcW w:w="96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w:t>
            </w:r>
          </w:p>
        </w:tc>
        <w:tc>
          <w:tcPr>
            <w:tcW w:w="1276"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w:t>
            </w:r>
          </w:p>
        </w:tc>
        <w:tc>
          <w:tcPr>
            <w:tcW w:w="1575"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w:t>
            </w:r>
          </w:p>
        </w:tc>
        <w:tc>
          <w:tcPr>
            <w:tcW w:w="1260"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12</w:t>
            </w:r>
          </w:p>
        </w:tc>
        <w:tc>
          <w:tcPr>
            <w:tcW w:w="850"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w:t>
            </w:r>
          </w:p>
        </w:tc>
        <w:tc>
          <w:tcPr>
            <w:tcW w:w="993"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6</w:t>
            </w:r>
          </w:p>
        </w:tc>
        <w:tc>
          <w:tcPr>
            <w:tcW w:w="1417"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w:t>
            </w:r>
          </w:p>
        </w:tc>
        <w:tc>
          <w:tcPr>
            <w:tcW w:w="70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6</w:t>
            </w:r>
          </w:p>
        </w:tc>
      </w:tr>
      <w:tr w:rsidR="00CA3840" w:rsidRPr="00CA3840" w:rsidTr="00CA3840">
        <w:tc>
          <w:tcPr>
            <w:tcW w:w="15916" w:type="dxa"/>
            <w:gridSpan w:val="15"/>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outlineLvl w:val="3"/>
              <w:rPr>
                <w:rFonts w:ascii="Arial" w:hAnsi="Arial" w:cs="Arial"/>
                <w:color w:val="auto"/>
                <w:sz w:val="20"/>
                <w:szCs w:val="20"/>
              </w:rPr>
            </w:pPr>
            <w:bookmarkStart w:id="64" w:name="Par8384"/>
            <w:bookmarkStart w:id="65" w:name="Par8458"/>
            <w:bookmarkStart w:id="66" w:name="Par8810"/>
            <w:bookmarkEnd w:id="64"/>
            <w:bookmarkEnd w:id="65"/>
            <w:bookmarkEnd w:id="66"/>
            <w:r w:rsidRPr="00CA3840">
              <w:rPr>
                <w:rFonts w:ascii="Arial" w:hAnsi="Arial" w:cs="Arial"/>
                <w:color w:val="auto"/>
                <w:sz w:val="20"/>
                <w:szCs w:val="20"/>
              </w:rPr>
              <w:t>Волейбол</w:t>
            </w:r>
          </w:p>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мужчины, женщины</w:t>
            </w:r>
          </w:p>
        </w:tc>
      </w:tr>
      <w:tr w:rsidR="00CA3840" w:rsidRPr="00CA3840" w:rsidTr="00CA3840">
        <w:tc>
          <w:tcPr>
            <w:tcW w:w="70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w:t>
            </w:r>
          </w:p>
        </w:tc>
        <w:tc>
          <w:tcPr>
            <w:tcW w:w="2450"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rPr>
                <w:rFonts w:ascii="Arial" w:hAnsi="Arial" w:cs="Arial"/>
                <w:color w:val="auto"/>
                <w:sz w:val="20"/>
                <w:szCs w:val="20"/>
              </w:rPr>
            </w:pPr>
            <w:r w:rsidRPr="00CA3840">
              <w:rPr>
                <w:rFonts w:ascii="Arial" w:hAnsi="Arial" w:cs="Arial"/>
                <w:color w:val="auto"/>
                <w:sz w:val="20"/>
                <w:szCs w:val="20"/>
              </w:rPr>
              <w:t>Костюм ветрозащитный</w:t>
            </w:r>
          </w:p>
        </w:tc>
        <w:tc>
          <w:tcPr>
            <w:tcW w:w="1559"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штук</w:t>
            </w:r>
          </w:p>
        </w:tc>
        <w:tc>
          <w:tcPr>
            <w:tcW w:w="214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на занимающегося</w:t>
            </w:r>
          </w:p>
        </w:tc>
        <w:tc>
          <w:tcPr>
            <w:tcW w:w="96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w:t>
            </w:r>
          </w:p>
        </w:tc>
        <w:tc>
          <w:tcPr>
            <w:tcW w:w="1276"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w:t>
            </w:r>
          </w:p>
        </w:tc>
        <w:tc>
          <w:tcPr>
            <w:tcW w:w="1575"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w:t>
            </w:r>
          </w:p>
        </w:tc>
        <w:tc>
          <w:tcPr>
            <w:tcW w:w="1260"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2</w:t>
            </w:r>
          </w:p>
        </w:tc>
        <w:tc>
          <w:tcPr>
            <w:tcW w:w="850"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w:t>
            </w:r>
          </w:p>
        </w:tc>
        <w:tc>
          <w:tcPr>
            <w:tcW w:w="993"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w:t>
            </w:r>
          </w:p>
        </w:tc>
        <w:tc>
          <w:tcPr>
            <w:tcW w:w="992"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w:t>
            </w:r>
          </w:p>
        </w:tc>
        <w:tc>
          <w:tcPr>
            <w:tcW w:w="1134"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w:t>
            </w:r>
          </w:p>
        </w:tc>
      </w:tr>
      <w:tr w:rsidR="00CA3840" w:rsidRPr="00CA3840" w:rsidTr="00CA3840">
        <w:tc>
          <w:tcPr>
            <w:tcW w:w="70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2</w:t>
            </w:r>
          </w:p>
        </w:tc>
        <w:tc>
          <w:tcPr>
            <w:tcW w:w="2450"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rPr>
                <w:rFonts w:ascii="Arial" w:hAnsi="Arial" w:cs="Arial"/>
                <w:color w:val="auto"/>
                <w:sz w:val="20"/>
                <w:szCs w:val="20"/>
              </w:rPr>
            </w:pPr>
            <w:r w:rsidRPr="00CA3840">
              <w:rPr>
                <w:rFonts w:ascii="Arial" w:hAnsi="Arial" w:cs="Arial"/>
                <w:color w:val="auto"/>
                <w:sz w:val="20"/>
                <w:szCs w:val="20"/>
              </w:rPr>
              <w:t>Костюм спортивный парадный</w:t>
            </w:r>
          </w:p>
        </w:tc>
        <w:tc>
          <w:tcPr>
            <w:tcW w:w="1559"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штук</w:t>
            </w:r>
          </w:p>
        </w:tc>
        <w:tc>
          <w:tcPr>
            <w:tcW w:w="214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на занимающегося</w:t>
            </w:r>
          </w:p>
        </w:tc>
        <w:tc>
          <w:tcPr>
            <w:tcW w:w="96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w:t>
            </w:r>
          </w:p>
        </w:tc>
        <w:tc>
          <w:tcPr>
            <w:tcW w:w="1276"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w:t>
            </w:r>
          </w:p>
        </w:tc>
        <w:tc>
          <w:tcPr>
            <w:tcW w:w="1575"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w:t>
            </w:r>
          </w:p>
        </w:tc>
        <w:tc>
          <w:tcPr>
            <w:tcW w:w="1260"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w:t>
            </w:r>
          </w:p>
        </w:tc>
        <w:tc>
          <w:tcPr>
            <w:tcW w:w="850"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w:t>
            </w:r>
          </w:p>
        </w:tc>
        <w:tc>
          <w:tcPr>
            <w:tcW w:w="993"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w:t>
            </w:r>
          </w:p>
        </w:tc>
        <w:tc>
          <w:tcPr>
            <w:tcW w:w="992"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w:t>
            </w:r>
          </w:p>
        </w:tc>
        <w:tc>
          <w:tcPr>
            <w:tcW w:w="1134"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2</w:t>
            </w:r>
          </w:p>
        </w:tc>
      </w:tr>
      <w:tr w:rsidR="00CA3840" w:rsidRPr="00CA3840" w:rsidTr="00CA3840">
        <w:tc>
          <w:tcPr>
            <w:tcW w:w="70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3</w:t>
            </w:r>
          </w:p>
        </w:tc>
        <w:tc>
          <w:tcPr>
            <w:tcW w:w="2450"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rPr>
                <w:rFonts w:ascii="Arial" w:hAnsi="Arial" w:cs="Arial"/>
                <w:color w:val="auto"/>
                <w:sz w:val="20"/>
                <w:szCs w:val="20"/>
              </w:rPr>
            </w:pPr>
            <w:r w:rsidRPr="00CA3840">
              <w:rPr>
                <w:rFonts w:ascii="Arial" w:hAnsi="Arial" w:cs="Arial"/>
                <w:color w:val="auto"/>
                <w:sz w:val="20"/>
                <w:szCs w:val="20"/>
              </w:rPr>
              <w:t>Кроссовки для волейбола</w:t>
            </w:r>
          </w:p>
        </w:tc>
        <w:tc>
          <w:tcPr>
            <w:tcW w:w="1559"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пар</w:t>
            </w:r>
          </w:p>
        </w:tc>
        <w:tc>
          <w:tcPr>
            <w:tcW w:w="214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на занимающегося</w:t>
            </w:r>
          </w:p>
        </w:tc>
        <w:tc>
          <w:tcPr>
            <w:tcW w:w="96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w:t>
            </w:r>
          </w:p>
        </w:tc>
        <w:tc>
          <w:tcPr>
            <w:tcW w:w="1276"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w:t>
            </w:r>
          </w:p>
        </w:tc>
        <w:tc>
          <w:tcPr>
            <w:tcW w:w="1575"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2</w:t>
            </w:r>
          </w:p>
        </w:tc>
        <w:tc>
          <w:tcPr>
            <w:tcW w:w="1260"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w:t>
            </w:r>
          </w:p>
        </w:tc>
        <w:tc>
          <w:tcPr>
            <w:tcW w:w="850"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2</w:t>
            </w:r>
          </w:p>
        </w:tc>
        <w:tc>
          <w:tcPr>
            <w:tcW w:w="993"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w:t>
            </w:r>
          </w:p>
        </w:tc>
        <w:tc>
          <w:tcPr>
            <w:tcW w:w="992"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3</w:t>
            </w:r>
          </w:p>
        </w:tc>
        <w:tc>
          <w:tcPr>
            <w:tcW w:w="1134"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w:t>
            </w:r>
          </w:p>
        </w:tc>
      </w:tr>
      <w:tr w:rsidR="00CA3840" w:rsidRPr="00CA3840" w:rsidTr="00CA3840">
        <w:tc>
          <w:tcPr>
            <w:tcW w:w="70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4</w:t>
            </w:r>
          </w:p>
        </w:tc>
        <w:tc>
          <w:tcPr>
            <w:tcW w:w="2450"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both"/>
              <w:rPr>
                <w:rFonts w:ascii="Arial" w:hAnsi="Arial" w:cs="Arial"/>
                <w:color w:val="auto"/>
                <w:sz w:val="20"/>
                <w:szCs w:val="20"/>
              </w:rPr>
            </w:pPr>
            <w:r w:rsidRPr="00CA3840">
              <w:rPr>
                <w:rFonts w:ascii="Arial" w:hAnsi="Arial" w:cs="Arial"/>
                <w:color w:val="auto"/>
                <w:sz w:val="20"/>
                <w:szCs w:val="20"/>
              </w:rPr>
              <w:t>Кроссовки легкоатлетические</w:t>
            </w:r>
          </w:p>
        </w:tc>
        <w:tc>
          <w:tcPr>
            <w:tcW w:w="1559"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пар</w:t>
            </w:r>
          </w:p>
        </w:tc>
        <w:tc>
          <w:tcPr>
            <w:tcW w:w="214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на занимающегося</w:t>
            </w:r>
          </w:p>
        </w:tc>
        <w:tc>
          <w:tcPr>
            <w:tcW w:w="96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w:t>
            </w:r>
          </w:p>
        </w:tc>
        <w:tc>
          <w:tcPr>
            <w:tcW w:w="1276"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w:t>
            </w:r>
          </w:p>
        </w:tc>
        <w:tc>
          <w:tcPr>
            <w:tcW w:w="1575"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w:t>
            </w:r>
          </w:p>
        </w:tc>
        <w:tc>
          <w:tcPr>
            <w:tcW w:w="1260"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w:t>
            </w:r>
          </w:p>
        </w:tc>
        <w:tc>
          <w:tcPr>
            <w:tcW w:w="850"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w:t>
            </w:r>
          </w:p>
        </w:tc>
        <w:tc>
          <w:tcPr>
            <w:tcW w:w="993"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w:t>
            </w:r>
          </w:p>
        </w:tc>
        <w:tc>
          <w:tcPr>
            <w:tcW w:w="992"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2</w:t>
            </w:r>
          </w:p>
        </w:tc>
        <w:tc>
          <w:tcPr>
            <w:tcW w:w="1134"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w:t>
            </w:r>
          </w:p>
        </w:tc>
      </w:tr>
      <w:tr w:rsidR="00CA3840" w:rsidRPr="00CA3840" w:rsidTr="00CA3840">
        <w:tc>
          <w:tcPr>
            <w:tcW w:w="70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5</w:t>
            </w:r>
          </w:p>
        </w:tc>
        <w:tc>
          <w:tcPr>
            <w:tcW w:w="2450"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rPr>
                <w:rFonts w:ascii="Arial" w:hAnsi="Arial" w:cs="Arial"/>
                <w:color w:val="auto"/>
                <w:sz w:val="20"/>
                <w:szCs w:val="20"/>
              </w:rPr>
            </w:pPr>
            <w:r w:rsidRPr="00CA3840">
              <w:rPr>
                <w:rFonts w:ascii="Arial" w:hAnsi="Arial" w:cs="Arial"/>
                <w:color w:val="auto"/>
                <w:sz w:val="20"/>
                <w:szCs w:val="20"/>
              </w:rPr>
              <w:t>Майка</w:t>
            </w:r>
          </w:p>
        </w:tc>
        <w:tc>
          <w:tcPr>
            <w:tcW w:w="1559"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штук</w:t>
            </w:r>
          </w:p>
        </w:tc>
        <w:tc>
          <w:tcPr>
            <w:tcW w:w="214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на занимающегося</w:t>
            </w:r>
          </w:p>
        </w:tc>
        <w:tc>
          <w:tcPr>
            <w:tcW w:w="96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w:t>
            </w:r>
          </w:p>
        </w:tc>
        <w:tc>
          <w:tcPr>
            <w:tcW w:w="1276"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w:t>
            </w:r>
          </w:p>
        </w:tc>
        <w:tc>
          <w:tcPr>
            <w:tcW w:w="1575"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4</w:t>
            </w:r>
          </w:p>
        </w:tc>
        <w:tc>
          <w:tcPr>
            <w:tcW w:w="1260"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w:t>
            </w:r>
          </w:p>
        </w:tc>
        <w:tc>
          <w:tcPr>
            <w:tcW w:w="850"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4</w:t>
            </w:r>
          </w:p>
        </w:tc>
        <w:tc>
          <w:tcPr>
            <w:tcW w:w="993"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w:t>
            </w:r>
          </w:p>
        </w:tc>
        <w:tc>
          <w:tcPr>
            <w:tcW w:w="992"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6</w:t>
            </w:r>
          </w:p>
        </w:tc>
        <w:tc>
          <w:tcPr>
            <w:tcW w:w="1134"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w:t>
            </w:r>
          </w:p>
        </w:tc>
      </w:tr>
      <w:tr w:rsidR="00CA3840" w:rsidRPr="00CA3840" w:rsidTr="00CA3840">
        <w:tc>
          <w:tcPr>
            <w:tcW w:w="70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6</w:t>
            </w:r>
          </w:p>
        </w:tc>
        <w:tc>
          <w:tcPr>
            <w:tcW w:w="2450"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rPr>
                <w:rFonts w:ascii="Arial" w:hAnsi="Arial" w:cs="Arial"/>
                <w:color w:val="auto"/>
                <w:sz w:val="20"/>
                <w:szCs w:val="20"/>
              </w:rPr>
            </w:pPr>
            <w:r w:rsidRPr="00CA3840">
              <w:rPr>
                <w:rFonts w:ascii="Arial" w:hAnsi="Arial" w:cs="Arial"/>
                <w:color w:val="auto"/>
                <w:sz w:val="20"/>
                <w:szCs w:val="20"/>
              </w:rPr>
              <w:t>Носки</w:t>
            </w:r>
          </w:p>
        </w:tc>
        <w:tc>
          <w:tcPr>
            <w:tcW w:w="1559"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пар</w:t>
            </w:r>
          </w:p>
        </w:tc>
        <w:tc>
          <w:tcPr>
            <w:tcW w:w="214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на занимающегося</w:t>
            </w:r>
          </w:p>
        </w:tc>
        <w:tc>
          <w:tcPr>
            <w:tcW w:w="96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w:t>
            </w:r>
          </w:p>
        </w:tc>
        <w:tc>
          <w:tcPr>
            <w:tcW w:w="1276"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w:t>
            </w:r>
          </w:p>
        </w:tc>
        <w:tc>
          <w:tcPr>
            <w:tcW w:w="1575"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2</w:t>
            </w:r>
          </w:p>
        </w:tc>
        <w:tc>
          <w:tcPr>
            <w:tcW w:w="1260"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w:t>
            </w:r>
          </w:p>
        </w:tc>
        <w:tc>
          <w:tcPr>
            <w:tcW w:w="850"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4</w:t>
            </w:r>
          </w:p>
        </w:tc>
        <w:tc>
          <w:tcPr>
            <w:tcW w:w="993"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w:t>
            </w:r>
          </w:p>
        </w:tc>
        <w:tc>
          <w:tcPr>
            <w:tcW w:w="992"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6</w:t>
            </w:r>
          </w:p>
        </w:tc>
        <w:tc>
          <w:tcPr>
            <w:tcW w:w="1134"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w:t>
            </w:r>
          </w:p>
        </w:tc>
      </w:tr>
      <w:tr w:rsidR="00CA3840" w:rsidRPr="00CA3840" w:rsidTr="00CA3840">
        <w:tc>
          <w:tcPr>
            <w:tcW w:w="70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7</w:t>
            </w:r>
          </w:p>
        </w:tc>
        <w:tc>
          <w:tcPr>
            <w:tcW w:w="2450"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rPr>
                <w:rFonts w:ascii="Arial" w:hAnsi="Arial" w:cs="Arial"/>
                <w:color w:val="auto"/>
                <w:sz w:val="20"/>
                <w:szCs w:val="20"/>
              </w:rPr>
            </w:pPr>
            <w:r w:rsidRPr="00CA3840">
              <w:rPr>
                <w:rFonts w:ascii="Arial" w:hAnsi="Arial" w:cs="Arial"/>
                <w:color w:val="auto"/>
                <w:sz w:val="20"/>
                <w:szCs w:val="20"/>
              </w:rPr>
              <w:t>Полотенце</w:t>
            </w:r>
          </w:p>
        </w:tc>
        <w:tc>
          <w:tcPr>
            <w:tcW w:w="1559"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штук</w:t>
            </w:r>
          </w:p>
        </w:tc>
        <w:tc>
          <w:tcPr>
            <w:tcW w:w="214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на занимающегося</w:t>
            </w:r>
          </w:p>
        </w:tc>
        <w:tc>
          <w:tcPr>
            <w:tcW w:w="96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w:t>
            </w:r>
          </w:p>
        </w:tc>
        <w:tc>
          <w:tcPr>
            <w:tcW w:w="1276"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w:t>
            </w:r>
          </w:p>
        </w:tc>
        <w:tc>
          <w:tcPr>
            <w:tcW w:w="1575"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w:t>
            </w:r>
          </w:p>
        </w:tc>
        <w:tc>
          <w:tcPr>
            <w:tcW w:w="1260"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w:t>
            </w:r>
          </w:p>
        </w:tc>
        <w:tc>
          <w:tcPr>
            <w:tcW w:w="850"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w:t>
            </w:r>
          </w:p>
        </w:tc>
        <w:tc>
          <w:tcPr>
            <w:tcW w:w="993"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w:t>
            </w:r>
          </w:p>
        </w:tc>
        <w:tc>
          <w:tcPr>
            <w:tcW w:w="992"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w:t>
            </w:r>
          </w:p>
        </w:tc>
        <w:tc>
          <w:tcPr>
            <w:tcW w:w="1134"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w:t>
            </w:r>
          </w:p>
        </w:tc>
      </w:tr>
      <w:tr w:rsidR="00CA3840" w:rsidRPr="00CA3840" w:rsidTr="00CA3840">
        <w:tc>
          <w:tcPr>
            <w:tcW w:w="70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8</w:t>
            </w:r>
          </w:p>
        </w:tc>
        <w:tc>
          <w:tcPr>
            <w:tcW w:w="2450"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rPr>
                <w:rFonts w:ascii="Arial" w:hAnsi="Arial" w:cs="Arial"/>
                <w:color w:val="auto"/>
                <w:sz w:val="20"/>
                <w:szCs w:val="20"/>
              </w:rPr>
            </w:pPr>
            <w:r w:rsidRPr="00CA3840">
              <w:rPr>
                <w:rFonts w:ascii="Arial" w:hAnsi="Arial" w:cs="Arial"/>
                <w:color w:val="auto"/>
                <w:sz w:val="20"/>
                <w:szCs w:val="20"/>
              </w:rPr>
              <w:t>Сумка спортивная</w:t>
            </w:r>
          </w:p>
        </w:tc>
        <w:tc>
          <w:tcPr>
            <w:tcW w:w="1559"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штук</w:t>
            </w:r>
          </w:p>
        </w:tc>
        <w:tc>
          <w:tcPr>
            <w:tcW w:w="214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на занимающегося</w:t>
            </w:r>
          </w:p>
        </w:tc>
        <w:tc>
          <w:tcPr>
            <w:tcW w:w="96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w:t>
            </w:r>
          </w:p>
        </w:tc>
        <w:tc>
          <w:tcPr>
            <w:tcW w:w="1276"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w:t>
            </w:r>
          </w:p>
        </w:tc>
        <w:tc>
          <w:tcPr>
            <w:tcW w:w="1575"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w:t>
            </w:r>
          </w:p>
        </w:tc>
        <w:tc>
          <w:tcPr>
            <w:tcW w:w="1260"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w:t>
            </w:r>
          </w:p>
        </w:tc>
        <w:tc>
          <w:tcPr>
            <w:tcW w:w="850"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2</w:t>
            </w:r>
          </w:p>
        </w:tc>
        <w:tc>
          <w:tcPr>
            <w:tcW w:w="993"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w:t>
            </w:r>
          </w:p>
        </w:tc>
        <w:tc>
          <w:tcPr>
            <w:tcW w:w="992"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2</w:t>
            </w:r>
          </w:p>
        </w:tc>
        <w:tc>
          <w:tcPr>
            <w:tcW w:w="1134"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w:t>
            </w:r>
          </w:p>
        </w:tc>
      </w:tr>
      <w:tr w:rsidR="00CA3840" w:rsidRPr="00CA3840" w:rsidTr="00CA3840">
        <w:tc>
          <w:tcPr>
            <w:tcW w:w="70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lastRenderedPageBreak/>
              <w:t>9</w:t>
            </w:r>
          </w:p>
        </w:tc>
        <w:tc>
          <w:tcPr>
            <w:tcW w:w="2450"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rPr>
                <w:rFonts w:ascii="Arial" w:hAnsi="Arial" w:cs="Arial"/>
                <w:color w:val="auto"/>
                <w:sz w:val="20"/>
                <w:szCs w:val="20"/>
              </w:rPr>
            </w:pPr>
            <w:r w:rsidRPr="00CA3840">
              <w:rPr>
                <w:rFonts w:ascii="Arial" w:hAnsi="Arial" w:cs="Arial"/>
                <w:color w:val="auto"/>
                <w:sz w:val="20"/>
                <w:szCs w:val="20"/>
              </w:rPr>
              <w:t>Фиксатор голеностопного сустава (голеностопник)</w:t>
            </w:r>
          </w:p>
        </w:tc>
        <w:tc>
          <w:tcPr>
            <w:tcW w:w="1559"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комплект</w:t>
            </w:r>
          </w:p>
        </w:tc>
        <w:tc>
          <w:tcPr>
            <w:tcW w:w="214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на занимающегося</w:t>
            </w:r>
          </w:p>
        </w:tc>
        <w:tc>
          <w:tcPr>
            <w:tcW w:w="96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w:t>
            </w:r>
          </w:p>
        </w:tc>
        <w:tc>
          <w:tcPr>
            <w:tcW w:w="1276"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w:t>
            </w:r>
          </w:p>
        </w:tc>
        <w:tc>
          <w:tcPr>
            <w:tcW w:w="1575"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w:t>
            </w:r>
          </w:p>
        </w:tc>
        <w:tc>
          <w:tcPr>
            <w:tcW w:w="1260"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w:t>
            </w:r>
          </w:p>
        </w:tc>
        <w:tc>
          <w:tcPr>
            <w:tcW w:w="850"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2</w:t>
            </w:r>
          </w:p>
        </w:tc>
        <w:tc>
          <w:tcPr>
            <w:tcW w:w="993"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w:t>
            </w:r>
          </w:p>
        </w:tc>
        <w:tc>
          <w:tcPr>
            <w:tcW w:w="992"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2</w:t>
            </w:r>
          </w:p>
        </w:tc>
        <w:tc>
          <w:tcPr>
            <w:tcW w:w="1134"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w:t>
            </w:r>
          </w:p>
        </w:tc>
      </w:tr>
      <w:tr w:rsidR="00CA3840" w:rsidRPr="00CA3840" w:rsidTr="00CA3840">
        <w:tc>
          <w:tcPr>
            <w:tcW w:w="70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10</w:t>
            </w:r>
          </w:p>
        </w:tc>
        <w:tc>
          <w:tcPr>
            <w:tcW w:w="2450"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rPr>
                <w:rFonts w:ascii="Arial" w:hAnsi="Arial" w:cs="Arial"/>
                <w:color w:val="auto"/>
                <w:sz w:val="20"/>
                <w:szCs w:val="20"/>
              </w:rPr>
            </w:pPr>
            <w:r w:rsidRPr="00CA3840">
              <w:rPr>
                <w:rFonts w:ascii="Arial" w:hAnsi="Arial" w:cs="Arial"/>
                <w:color w:val="auto"/>
                <w:sz w:val="20"/>
                <w:szCs w:val="20"/>
              </w:rPr>
              <w:t>Фиксатор коленного сустава (наколенник)</w:t>
            </w:r>
          </w:p>
        </w:tc>
        <w:tc>
          <w:tcPr>
            <w:tcW w:w="1559"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комплект</w:t>
            </w:r>
          </w:p>
        </w:tc>
        <w:tc>
          <w:tcPr>
            <w:tcW w:w="214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на занимающегося</w:t>
            </w:r>
          </w:p>
        </w:tc>
        <w:tc>
          <w:tcPr>
            <w:tcW w:w="96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w:t>
            </w:r>
          </w:p>
        </w:tc>
        <w:tc>
          <w:tcPr>
            <w:tcW w:w="1276"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w:t>
            </w:r>
          </w:p>
        </w:tc>
        <w:tc>
          <w:tcPr>
            <w:tcW w:w="1575"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w:t>
            </w:r>
          </w:p>
        </w:tc>
        <w:tc>
          <w:tcPr>
            <w:tcW w:w="1260"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w:t>
            </w:r>
          </w:p>
        </w:tc>
        <w:tc>
          <w:tcPr>
            <w:tcW w:w="850"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2</w:t>
            </w:r>
          </w:p>
        </w:tc>
        <w:tc>
          <w:tcPr>
            <w:tcW w:w="993"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w:t>
            </w:r>
          </w:p>
        </w:tc>
        <w:tc>
          <w:tcPr>
            <w:tcW w:w="992"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2</w:t>
            </w:r>
          </w:p>
        </w:tc>
        <w:tc>
          <w:tcPr>
            <w:tcW w:w="1134"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w:t>
            </w:r>
          </w:p>
        </w:tc>
      </w:tr>
      <w:tr w:rsidR="00CA3840" w:rsidRPr="00CA3840" w:rsidTr="00CA3840">
        <w:tc>
          <w:tcPr>
            <w:tcW w:w="70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11</w:t>
            </w:r>
          </w:p>
        </w:tc>
        <w:tc>
          <w:tcPr>
            <w:tcW w:w="2450"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rPr>
                <w:rFonts w:ascii="Arial" w:hAnsi="Arial" w:cs="Arial"/>
                <w:color w:val="auto"/>
                <w:sz w:val="20"/>
                <w:szCs w:val="20"/>
              </w:rPr>
            </w:pPr>
            <w:r w:rsidRPr="00CA3840">
              <w:rPr>
                <w:rFonts w:ascii="Arial" w:hAnsi="Arial" w:cs="Arial"/>
                <w:color w:val="auto"/>
                <w:sz w:val="20"/>
                <w:szCs w:val="20"/>
              </w:rPr>
              <w:t>Фиксатор лучезапястного сустава (напульсник)</w:t>
            </w:r>
          </w:p>
        </w:tc>
        <w:tc>
          <w:tcPr>
            <w:tcW w:w="1559"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комплект</w:t>
            </w:r>
          </w:p>
        </w:tc>
        <w:tc>
          <w:tcPr>
            <w:tcW w:w="214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на занимающегося</w:t>
            </w:r>
          </w:p>
        </w:tc>
        <w:tc>
          <w:tcPr>
            <w:tcW w:w="96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w:t>
            </w:r>
          </w:p>
        </w:tc>
        <w:tc>
          <w:tcPr>
            <w:tcW w:w="1276"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w:t>
            </w:r>
          </w:p>
        </w:tc>
        <w:tc>
          <w:tcPr>
            <w:tcW w:w="1575"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w:t>
            </w:r>
          </w:p>
        </w:tc>
        <w:tc>
          <w:tcPr>
            <w:tcW w:w="1260"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w:t>
            </w:r>
          </w:p>
        </w:tc>
        <w:tc>
          <w:tcPr>
            <w:tcW w:w="850"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2</w:t>
            </w:r>
          </w:p>
        </w:tc>
        <w:tc>
          <w:tcPr>
            <w:tcW w:w="993"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w:t>
            </w:r>
          </w:p>
        </w:tc>
        <w:tc>
          <w:tcPr>
            <w:tcW w:w="992"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2</w:t>
            </w:r>
          </w:p>
        </w:tc>
        <w:tc>
          <w:tcPr>
            <w:tcW w:w="1134"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w:t>
            </w:r>
          </w:p>
        </w:tc>
      </w:tr>
      <w:tr w:rsidR="00CA3840" w:rsidRPr="00CA3840" w:rsidTr="00CA3840">
        <w:tc>
          <w:tcPr>
            <w:tcW w:w="70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rPr>
                <w:rFonts w:ascii="Arial" w:hAnsi="Arial" w:cs="Arial"/>
                <w:color w:val="auto"/>
                <w:sz w:val="20"/>
                <w:szCs w:val="20"/>
              </w:rPr>
            </w:pPr>
            <w:r w:rsidRPr="00CA3840">
              <w:rPr>
                <w:rFonts w:ascii="Arial" w:hAnsi="Arial" w:cs="Arial"/>
                <w:color w:val="auto"/>
                <w:sz w:val="20"/>
                <w:szCs w:val="20"/>
              </w:rPr>
              <w:t>12</w:t>
            </w:r>
          </w:p>
        </w:tc>
        <w:tc>
          <w:tcPr>
            <w:tcW w:w="2450"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rPr>
                <w:rFonts w:ascii="Arial" w:hAnsi="Arial" w:cs="Arial"/>
                <w:color w:val="auto"/>
                <w:sz w:val="20"/>
                <w:szCs w:val="20"/>
              </w:rPr>
            </w:pPr>
            <w:r w:rsidRPr="00CA3840">
              <w:rPr>
                <w:rFonts w:ascii="Arial" w:hAnsi="Arial" w:cs="Arial"/>
                <w:color w:val="auto"/>
                <w:sz w:val="20"/>
                <w:szCs w:val="20"/>
              </w:rPr>
              <w:t>Футболка</w:t>
            </w:r>
          </w:p>
        </w:tc>
        <w:tc>
          <w:tcPr>
            <w:tcW w:w="1559"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штук</w:t>
            </w:r>
          </w:p>
        </w:tc>
        <w:tc>
          <w:tcPr>
            <w:tcW w:w="214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на занимающегося</w:t>
            </w:r>
          </w:p>
        </w:tc>
        <w:tc>
          <w:tcPr>
            <w:tcW w:w="96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w:t>
            </w:r>
          </w:p>
        </w:tc>
        <w:tc>
          <w:tcPr>
            <w:tcW w:w="1276"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w:t>
            </w:r>
          </w:p>
        </w:tc>
        <w:tc>
          <w:tcPr>
            <w:tcW w:w="1575"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2</w:t>
            </w:r>
          </w:p>
        </w:tc>
        <w:tc>
          <w:tcPr>
            <w:tcW w:w="1260"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w:t>
            </w:r>
          </w:p>
        </w:tc>
        <w:tc>
          <w:tcPr>
            <w:tcW w:w="850"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3</w:t>
            </w:r>
          </w:p>
        </w:tc>
        <w:tc>
          <w:tcPr>
            <w:tcW w:w="993"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w:t>
            </w:r>
          </w:p>
        </w:tc>
        <w:tc>
          <w:tcPr>
            <w:tcW w:w="992"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4</w:t>
            </w:r>
          </w:p>
        </w:tc>
        <w:tc>
          <w:tcPr>
            <w:tcW w:w="1134"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w:t>
            </w:r>
          </w:p>
        </w:tc>
      </w:tr>
      <w:tr w:rsidR="00CA3840" w:rsidRPr="00CA3840" w:rsidTr="00CA3840">
        <w:tc>
          <w:tcPr>
            <w:tcW w:w="70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rPr>
                <w:rFonts w:ascii="Arial" w:hAnsi="Arial" w:cs="Arial"/>
                <w:color w:val="auto"/>
                <w:sz w:val="20"/>
                <w:szCs w:val="20"/>
              </w:rPr>
            </w:pPr>
            <w:r w:rsidRPr="00CA3840">
              <w:rPr>
                <w:rFonts w:ascii="Arial" w:hAnsi="Arial" w:cs="Arial"/>
                <w:color w:val="auto"/>
                <w:sz w:val="20"/>
                <w:szCs w:val="20"/>
              </w:rPr>
              <w:t>13</w:t>
            </w:r>
          </w:p>
        </w:tc>
        <w:tc>
          <w:tcPr>
            <w:tcW w:w="2450"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rPr>
                <w:rFonts w:ascii="Arial" w:hAnsi="Arial" w:cs="Arial"/>
                <w:color w:val="auto"/>
                <w:sz w:val="20"/>
                <w:szCs w:val="20"/>
              </w:rPr>
            </w:pPr>
            <w:r w:rsidRPr="00CA3840">
              <w:rPr>
                <w:rFonts w:ascii="Arial" w:hAnsi="Arial" w:cs="Arial"/>
                <w:color w:val="auto"/>
                <w:sz w:val="20"/>
                <w:szCs w:val="20"/>
              </w:rPr>
              <w:t>Шапка спортивная</w:t>
            </w:r>
          </w:p>
        </w:tc>
        <w:tc>
          <w:tcPr>
            <w:tcW w:w="1559"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штук</w:t>
            </w:r>
          </w:p>
        </w:tc>
        <w:tc>
          <w:tcPr>
            <w:tcW w:w="214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на занимающегося</w:t>
            </w:r>
          </w:p>
        </w:tc>
        <w:tc>
          <w:tcPr>
            <w:tcW w:w="96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w:t>
            </w:r>
          </w:p>
        </w:tc>
        <w:tc>
          <w:tcPr>
            <w:tcW w:w="1276"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w:t>
            </w:r>
          </w:p>
        </w:tc>
        <w:tc>
          <w:tcPr>
            <w:tcW w:w="1575"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w:t>
            </w:r>
          </w:p>
        </w:tc>
        <w:tc>
          <w:tcPr>
            <w:tcW w:w="1260"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2</w:t>
            </w:r>
          </w:p>
        </w:tc>
        <w:tc>
          <w:tcPr>
            <w:tcW w:w="850"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w:t>
            </w:r>
          </w:p>
        </w:tc>
        <w:tc>
          <w:tcPr>
            <w:tcW w:w="993"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w:t>
            </w:r>
          </w:p>
        </w:tc>
        <w:tc>
          <w:tcPr>
            <w:tcW w:w="992"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w:t>
            </w:r>
          </w:p>
        </w:tc>
        <w:tc>
          <w:tcPr>
            <w:tcW w:w="1134"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w:t>
            </w:r>
          </w:p>
        </w:tc>
      </w:tr>
      <w:tr w:rsidR="00CA3840" w:rsidRPr="00CA3840" w:rsidTr="00CA3840">
        <w:tc>
          <w:tcPr>
            <w:tcW w:w="70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rPr>
                <w:rFonts w:ascii="Arial" w:hAnsi="Arial" w:cs="Arial"/>
                <w:color w:val="auto"/>
                <w:sz w:val="20"/>
                <w:szCs w:val="20"/>
              </w:rPr>
            </w:pPr>
            <w:r w:rsidRPr="00CA3840">
              <w:rPr>
                <w:rFonts w:ascii="Arial" w:hAnsi="Arial" w:cs="Arial"/>
                <w:color w:val="auto"/>
                <w:sz w:val="20"/>
                <w:szCs w:val="20"/>
              </w:rPr>
              <w:t>14</w:t>
            </w:r>
          </w:p>
        </w:tc>
        <w:tc>
          <w:tcPr>
            <w:tcW w:w="2450"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rPr>
                <w:rFonts w:ascii="Arial" w:hAnsi="Arial" w:cs="Arial"/>
                <w:color w:val="auto"/>
                <w:sz w:val="20"/>
                <w:szCs w:val="20"/>
              </w:rPr>
            </w:pPr>
            <w:r w:rsidRPr="00CA3840">
              <w:rPr>
                <w:rFonts w:ascii="Arial" w:hAnsi="Arial" w:cs="Arial"/>
                <w:color w:val="auto"/>
                <w:sz w:val="20"/>
                <w:szCs w:val="20"/>
              </w:rPr>
              <w:t>Шорты (трусы) спортивные</w:t>
            </w:r>
          </w:p>
        </w:tc>
        <w:tc>
          <w:tcPr>
            <w:tcW w:w="1559"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штук</w:t>
            </w:r>
          </w:p>
        </w:tc>
        <w:tc>
          <w:tcPr>
            <w:tcW w:w="214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на занимающегося</w:t>
            </w:r>
          </w:p>
        </w:tc>
        <w:tc>
          <w:tcPr>
            <w:tcW w:w="96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w:t>
            </w:r>
          </w:p>
        </w:tc>
        <w:tc>
          <w:tcPr>
            <w:tcW w:w="1276"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w:t>
            </w:r>
          </w:p>
        </w:tc>
        <w:tc>
          <w:tcPr>
            <w:tcW w:w="1575"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3</w:t>
            </w:r>
          </w:p>
        </w:tc>
        <w:tc>
          <w:tcPr>
            <w:tcW w:w="1260"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w:t>
            </w:r>
          </w:p>
        </w:tc>
        <w:tc>
          <w:tcPr>
            <w:tcW w:w="850"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5</w:t>
            </w:r>
          </w:p>
        </w:tc>
        <w:tc>
          <w:tcPr>
            <w:tcW w:w="993"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w:t>
            </w:r>
          </w:p>
        </w:tc>
        <w:tc>
          <w:tcPr>
            <w:tcW w:w="992"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5</w:t>
            </w:r>
          </w:p>
        </w:tc>
        <w:tc>
          <w:tcPr>
            <w:tcW w:w="1134"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w:t>
            </w:r>
          </w:p>
        </w:tc>
      </w:tr>
      <w:tr w:rsidR="00CA3840" w:rsidRPr="00CA3840" w:rsidTr="00CA3840">
        <w:tc>
          <w:tcPr>
            <w:tcW w:w="70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rPr>
                <w:rFonts w:ascii="Arial" w:hAnsi="Arial" w:cs="Arial"/>
                <w:color w:val="auto"/>
                <w:sz w:val="20"/>
                <w:szCs w:val="20"/>
              </w:rPr>
            </w:pPr>
            <w:r w:rsidRPr="00CA3840">
              <w:rPr>
                <w:rFonts w:ascii="Arial" w:hAnsi="Arial" w:cs="Arial"/>
                <w:color w:val="auto"/>
                <w:sz w:val="20"/>
                <w:szCs w:val="20"/>
              </w:rPr>
              <w:t>15</w:t>
            </w:r>
          </w:p>
        </w:tc>
        <w:tc>
          <w:tcPr>
            <w:tcW w:w="2450"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rPr>
                <w:rFonts w:ascii="Arial" w:hAnsi="Arial" w:cs="Arial"/>
                <w:color w:val="auto"/>
                <w:sz w:val="20"/>
                <w:szCs w:val="20"/>
              </w:rPr>
            </w:pPr>
            <w:r w:rsidRPr="00CA3840">
              <w:rPr>
                <w:rFonts w:ascii="Arial" w:hAnsi="Arial" w:cs="Arial"/>
                <w:color w:val="auto"/>
                <w:sz w:val="20"/>
                <w:szCs w:val="20"/>
              </w:rPr>
              <w:t>Шорты эластичные (тайсы)</w:t>
            </w:r>
          </w:p>
        </w:tc>
        <w:tc>
          <w:tcPr>
            <w:tcW w:w="1559"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штук</w:t>
            </w:r>
          </w:p>
        </w:tc>
        <w:tc>
          <w:tcPr>
            <w:tcW w:w="214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на занимающегося</w:t>
            </w:r>
          </w:p>
        </w:tc>
        <w:tc>
          <w:tcPr>
            <w:tcW w:w="96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w:t>
            </w:r>
          </w:p>
        </w:tc>
        <w:tc>
          <w:tcPr>
            <w:tcW w:w="1276"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w:t>
            </w:r>
          </w:p>
        </w:tc>
        <w:tc>
          <w:tcPr>
            <w:tcW w:w="1575"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w:t>
            </w:r>
          </w:p>
        </w:tc>
        <w:tc>
          <w:tcPr>
            <w:tcW w:w="1260"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w:t>
            </w:r>
          </w:p>
        </w:tc>
        <w:tc>
          <w:tcPr>
            <w:tcW w:w="850"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2</w:t>
            </w:r>
          </w:p>
        </w:tc>
        <w:tc>
          <w:tcPr>
            <w:tcW w:w="993"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w:t>
            </w:r>
          </w:p>
        </w:tc>
        <w:tc>
          <w:tcPr>
            <w:tcW w:w="992"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3</w:t>
            </w:r>
          </w:p>
        </w:tc>
        <w:tc>
          <w:tcPr>
            <w:tcW w:w="1134"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w:t>
            </w:r>
          </w:p>
        </w:tc>
      </w:tr>
      <w:tr w:rsidR="00CA3840" w:rsidRPr="00CA3840" w:rsidTr="00CA3840">
        <w:tc>
          <w:tcPr>
            <w:tcW w:w="15916" w:type="dxa"/>
            <w:gridSpan w:val="15"/>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outlineLvl w:val="3"/>
              <w:rPr>
                <w:rFonts w:ascii="Arial" w:hAnsi="Arial" w:cs="Arial"/>
                <w:color w:val="auto"/>
                <w:sz w:val="20"/>
                <w:szCs w:val="20"/>
              </w:rPr>
            </w:pPr>
            <w:bookmarkStart w:id="67" w:name="Par8992"/>
            <w:bookmarkStart w:id="68" w:name="Par9174"/>
            <w:bookmarkStart w:id="69" w:name="Par9310"/>
            <w:bookmarkStart w:id="70" w:name="Par9408"/>
            <w:bookmarkStart w:id="71" w:name="Par9518"/>
            <w:bookmarkStart w:id="72" w:name="Par9616"/>
            <w:bookmarkStart w:id="73" w:name="Par9766"/>
            <w:bookmarkEnd w:id="67"/>
            <w:bookmarkEnd w:id="68"/>
            <w:bookmarkEnd w:id="69"/>
            <w:bookmarkEnd w:id="70"/>
            <w:bookmarkEnd w:id="71"/>
            <w:bookmarkEnd w:id="72"/>
            <w:bookmarkEnd w:id="73"/>
            <w:r w:rsidRPr="00CA3840">
              <w:rPr>
                <w:rFonts w:ascii="Arial" w:hAnsi="Arial" w:cs="Arial"/>
                <w:color w:val="auto"/>
                <w:sz w:val="20"/>
                <w:szCs w:val="20"/>
              </w:rPr>
              <w:t>Настольный теннис</w:t>
            </w:r>
          </w:p>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мужчины, женщины</w:t>
            </w:r>
          </w:p>
        </w:tc>
      </w:tr>
      <w:tr w:rsidR="00CA3840" w:rsidRPr="00CA3840" w:rsidTr="00CA3840">
        <w:tc>
          <w:tcPr>
            <w:tcW w:w="70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w:t>
            </w:r>
          </w:p>
        </w:tc>
        <w:tc>
          <w:tcPr>
            <w:tcW w:w="2450"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rPr>
                <w:rFonts w:ascii="Arial" w:hAnsi="Arial" w:cs="Arial"/>
                <w:color w:val="auto"/>
                <w:sz w:val="20"/>
                <w:szCs w:val="20"/>
              </w:rPr>
            </w:pPr>
            <w:r w:rsidRPr="00CA3840">
              <w:rPr>
                <w:rFonts w:ascii="Arial" w:hAnsi="Arial" w:cs="Arial"/>
                <w:color w:val="auto"/>
                <w:sz w:val="20"/>
                <w:szCs w:val="20"/>
              </w:rPr>
              <w:t>Ракетка для настольного тенниса</w:t>
            </w:r>
          </w:p>
        </w:tc>
        <w:tc>
          <w:tcPr>
            <w:tcW w:w="1559"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штук</w:t>
            </w:r>
          </w:p>
        </w:tc>
        <w:tc>
          <w:tcPr>
            <w:tcW w:w="214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на занимающегося</w:t>
            </w:r>
          </w:p>
        </w:tc>
        <w:tc>
          <w:tcPr>
            <w:tcW w:w="96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w:t>
            </w:r>
          </w:p>
        </w:tc>
        <w:tc>
          <w:tcPr>
            <w:tcW w:w="1276"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w:t>
            </w:r>
          </w:p>
        </w:tc>
        <w:tc>
          <w:tcPr>
            <w:tcW w:w="1575"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w:t>
            </w:r>
          </w:p>
        </w:tc>
        <w:tc>
          <w:tcPr>
            <w:tcW w:w="1260"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w:t>
            </w:r>
          </w:p>
        </w:tc>
        <w:tc>
          <w:tcPr>
            <w:tcW w:w="850"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2</w:t>
            </w:r>
          </w:p>
        </w:tc>
        <w:tc>
          <w:tcPr>
            <w:tcW w:w="993"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w:t>
            </w:r>
          </w:p>
        </w:tc>
        <w:tc>
          <w:tcPr>
            <w:tcW w:w="992"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4</w:t>
            </w:r>
          </w:p>
        </w:tc>
        <w:tc>
          <w:tcPr>
            <w:tcW w:w="1134"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w:t>
            </w:r>
          </w:p>
        </w:tc>
      </w:tr>
      <w:tr w:rsidR="00CA3840" w:rsidRPr="00CA3840" w:rsidTr="00CA3840">
        <w:tc>
          <w:tcPr>
            <w:tcW w:w="70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2</w:t>
            </w:r>
          </w:p>
        </w:tc>
        <w:tc>
          <w:tcPr>
            <w:tcW w:w="2450"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rPr>
                <w:rFonts w:ascii="Arial" w:hAnsi="Arial" w:cs="Arial"/>
                <w:color w:val="auto"/>
                <w:sz w:val="20"/>
                <w:szCs w:val="20"/>
              </w:rPr>
            </w:pPr>
            <w:r w:rsidRPr="00CA3840">
              <w:rPr>
                <w:rFonts w:ascii="Arial" w:hAnsi="Arial" w:cs="Arial"/>
                <w:color w:val="auto"/>
                <w:sz w:val="20"/>
                <w:szCs w:val="20"/>
              </w:rPr>
              <w:t>Резиновые накладки для ракетки</w:t>
            </w:r>
          </w:p>
        </w:tc>
        <w:tc>
          <w:tcPr>
            <w:tcW w:w="1559"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штук</w:t>
            </w:r>
          </w:p>
        </w:tc>
        <w:tc>
          <w:tcPr>
            <w:tcW w:w="214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на занимающегося</w:t>
            </w:r>
          </w:p>
        </w:tc>
        <w:tc>
          <w:tcPr>
            <w:tcW w:w="96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w:t>
            </w:r>
          </w:p>
        </w:tc>
        <w:tc>
          <w:tcPr>
            <w:tcW w:w="1276"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w:t>
            </w:r>
          </w:p>
        </w:tc>
        <w:tc>
          <w:tcPr>
            <w:tcW w:w="1575"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6</w:t>
            </w:r>
          </w:p>
        </w:tc>
        <w:tc>
          <w:tcPr>
            <w:tcW w:w="1260"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w:t>
            </w:r>
          </w:p>
        </w:tc>
        <w:tc>
          <w:tcPr>
            <w:tcW w:w="850"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12</w:t>
            </w:r>
          </w:p>
        </w:tc>
        <w:tc>
          <w:tcPr>
            <w:tcW w:w="993"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w:t>
            </w:r>
          </w:p>
        </w:tc>
        <w:tc>
          <w:tcPr>
            <w:tcW w:w="992"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20</w:t>
            </w:r>
          </w:p>
        </w:tc>
        <w:tc>
          <w:tcPr>
            <w:tcW w:w="1134"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w:t>
            </w:r>
          </w:p>
        </w:tc>
      </w:tr>
      <w:tr w:rsidR="00CA3840" w:rsidRPr="00CA3840" w:rsidTr="00CA3840">
        <w:tc>
          <w:tcPr>
            <w:tcW w:w="15916" w:type="dxa"/>
            <w:gridSpan w:val="15"/>
            <w:tcMar>
              <w:top w:w="62" w:type="dxa"/>
              <w:left w:w="102" w:type="dxa"/>
              <w:bottom w:w="102" w:type="dxa"/>
              <w:right w:w="62" w:type="dxa"/>
            </w:tcMar>
            <w:hideMark/>
          </w:tcPr>
          <w:p w:rsidR="00CA3840" w:rsidRPr="00CA3840" w:rsidRDefault="00CA3840" w:rsidP="00CA3840">
            <w:pPr>
              <w:widowControl w:val="0"/>
              <w:autoSpaceDE w:val="0"/>
              <w:autoSpaceDN w:val="0"/>
              <w:adjustRightInd w:val="0"/>
              <w:spacing w:line="276" w:lineRule="auto"/>
              <w:ind w:left="-9"/>
              <w:jc w:val="center"/>
              <w:outlineLvl w:val="3"/>
              <w:rPr>
                <w:rFonts w:ascii="Arial" w:hAnsi="Arial" w:cs="Arial"/>
                <w:color w:val="auto"/>
                <w:sz w:val="20"/>
                <w:szCs w:val="20"/>
              </w:rPr>
            </w:pPr>
            <w:bookmarkStart w:id="74" w:name="Par9792"/>
            <w:bookmarkEnd w:id="74"/>
            <w:r w:rsidRPr="00CA3840">
              <w:rPr>
                <w:rFonts w:ascii="Arial" w:hAnsi="Arial" w:cs="Arial"/>
                <w:color w:val="auto"/>
                <w:sz w:val="20"/>
                <w:szCs w:val="20"/>
              </w:rPr>
              <w:t>Пулевая стрельба</w:t>
            </w:r>
          </w:p>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мужчины, женщины</w:t>
            </w:r>
          </w:p>
          <w:p w:rsidR="00CA3840" w:rsidRPr="00CA3840" w:rsidRDefault="00CA3840" w:rsidP="00CA3840">
            <w:pPr>
              <w:widowControl w:val="0"/>
              <w:autoSpaceDE w:val="0"/>
              <w:autoSpaceDN w:val="0"/>
              <w:adjustRightInd w:val="0"/>
              <w:spacing w:line="276" w:lineRule="auto"/>
              <w:ind w:left="-9"/>
              <w:jc w:val="center"/>
              <w:outlineLvl w:val="4"/>
              <w:rPr>
                <w:rFonts w:ascii="Arial" w:hAnsi="Arial" w:cs="Arial"/>
                <w:color w:val="auto"/>
                <w:sz w:val="20"/>
                <w:szCs w:val="20"/>
              </w:rPr>
            </w:pPr>
            <w:bookmarkStart w:id="75" w:name="Par9794"/>
            <w:bookmarkEnd w:id="75"/>
            <w:r w:rsidRPr="00CA3840">
              <w:rPr>
                <w:rFonts w:ascii="Arial" w:hAnsi="Arial" w:cs="Arial"/>
                <w:color w:val="auto"/>
                <w:sz w:val="20"/>
                <w:szCs w:val="20"/>
              </w:rPr>
              <w:t>Оборудование и спортивный инвентарь для спортивных дисциплин, содержащих в своем наименовании аббревиатуры "ВП", "ПП"</w:t>
            </w:r>
          </w:p>
        </w:tc>
      </w:tr>
      <w:tr w:rsidR="00CA3840" w:rsidRPr="00CA3840" w:rsidTr="00CA3840">
        <w:tc>
          <w:tcPr>
            <w:tcW w:w="70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w:t>
            </w:r>
          </w:p>
        </w:tc>
        <w:tc>
          <w:tcPr>
            <w:tcW w:w="2450"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rPr>
                <w:rFonts w:ascii="Arial" w:hAnsi="Arial" w:cs="Arial"/>
                <w:color w:val="auto"/>
                <w:sz w:val="20"/>
                <w:szCs w:val="20"/>
              </w:rPr>
            </w:pPr>
            <w:r w:rsidRPr="00CA3840">
              <w:rPr>
                <w:rFonts w:ascii="Arial" w:hAnsi="Arial" w:cs="Arial"/>
                <w:color w:val="auto"/>
                <w:sz w:val="20"/>
                <w:szCs w:val="20"/>
              </w:rPr>
              <w:t>Спортивная пневматическая винтовка (калибр 4,5 мм)</w:t>
            </w:r>
          </w:p>
        </w:tc>
        <w:tc>
          <w:tcPr>
            <w:tcW w:w="1559"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штук</w:t>
            </w:r>
          </w:p>
        </w:tc>
        <w:tc>
          <w:tcPr>
            <w:tcW w:w="214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на занимающегося</w:t>
            </w:r>
          </w:p>
        </w:tc>
        <w:tc>
          <w:tcPr>
            <w:tcW w:w="96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w:t>
            </w:r>
          </w:p>
        </w:tc>
        <w:tc>
          <w:tcPr>
            <w:tcW w:w="1276"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120 тысяч выстрелов</w:t>
            </w:r>
          </w:p>
        </w:tc>
        <w:tc>
          <w:tcPr>
            <w:tcW w:w="1575"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w:t>
            </w:r>
          </w:p>
        </w:tc>
        <w:tc>
          <w:tcPr>
            <w:tcW w:w="1260"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100 тысяч выстрелов</w:t>
            </w:r>
          </w:p>
        </w:tc>
        <w:tc>
          <w:tcPr>
            <w:tcW w:w="850"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1,5</w:t>
            </w:r>
          </w:p>
        </w:tc>
        <w:tc>
          <w:tcPr>
            <w:tcW w:w="993"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80 тысяч выстрелов</w:t>
            </w:r>
          </w:p>
        </w:tc>
        <w:tc>
          <w:tcPr>
            <w:tcW w:w="992"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2</w:t>
            </w:r>
          </w:p>
        </w:tc>
        <w:tc>
          <w:tcPr>
            <w:tcW w:w="1134"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60 тысяч выстрелов</w:t>
            </w:r>
          </w:p>
        </w:tc>
      </w:tr>
      <w:tr w:rsidR="00CA3840" w:rsidRPr="00CA3840" w:rsidTr="00CA3840">
        <w:tc>
          <w:tcPr>
            <w:tcW w:w="70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2</w:t>
            </w:r>
          </w:p>
        </w:tc>
        <w:tc>
          <w:tcPr>
            <w:tcW w:w="2450"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rPr>
                <w:rFonts w:ascii="Arial" w:hAnsi="Arial" w:cs="Arial"/>
                <w:color w:val="auto"/>
                <w:sz w:val="20"/>
                <w:szCs w:val="20"/>
              </w:rPr>
            </w:pPr>
            <w:r w:rsidRPr="00CA3840">
              <w:rPr>
                <w:rFonts w:ascii="Arial" w:hAnsi="Arial" w:cs="Arial"/>
                <w:color w:val="auto"/>
                <w:sz w:val="20"/>
                <w:szCs w:val="20"/>
              </w:rPr>
              <w:t xml:space="preserve">Спортивный пневматический </w:t>
            </w:r>
            <w:r w:rsidRPr="00CA3840">
              <w:rPr>
                <w:rFonts w:ascii="Arial" w:hAnsi="Arial" w:cs="Arial"/>
                <w:color w:val="auto"/>
                <w:sz w:val="20"/>
                <w:szCs w:val="20"/>
              </w:rPr>
              <w:lastRenderedPageBreak/>
              <w:t>пистолет (калибр 4,5 мм)</w:t>
            </w:r>
          </w:p>
        </w:tc>
        <w:tc>
          <w:tcPr>
            <w:tcW w:w="1559"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lastRenderedPageBreak/>
              <w:t>штук</w:t>
            </w:r>
          </w:p>
        </w:tc>
        <w:tc>
          <w:tcPr>
            <w:tcW w:w="214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на занимающегося</w:t>
            </w:r>
          </w:p>
        </w:tc>
        <w:tc>
          <w:tcPr>
            <w:tcW w:w="96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w:t>
            </w:r>
          </w:p>
        </w:tc>
        <w:tc>
          <w:tcPr>
            <w:tcW w:w="1276"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120 тысяч выстрелов</w:t>
            </w:r>
          </w:p>
        </w:tc>
        <w:tc>
          <w:tcPr>
            <w:tcW w:w="1575"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w:t>
            </w:r>
          </w:p>
        </w:tc>
        <w:tc>
          <w:tcPr>
            <w:tcW w:w="1260"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100 тысяч выстрелов</w:t>
            </w:r>
          </w:p>
        </w:tc>
        <w:tc>
          <w:tcPr>
            <w:tcW w:w="850"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1,5</w:t>
            </w:r>
          </w:p>
        </w:tc>
        <w:tc>
          <w:tcPr>
            <w:tcW w:w="993"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80 тысяч выстрел</w:t>
            </w:r>
            <w:r w:rsidRPr="00CA3840">
              <w:rPr>
                <w:rFonts w:ascii="Arial" w:hAnsi="Arial" w:cs="Arial"/>
                <w:color w:val="auto"/>
                <w:sz w:val="20"/>
                <w:szCs w:val="20"/>
              </w:rPr>
              <w:lastRenderedPageBreak/>
              <w:t>ов</w:t>
            </w:r>
          </w:p>
        </w:tc>
        <w:tc>
          <w:tcPr>
            <w:tcW w:w="992"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lastRenderedPageBreak/>
              <w:t>2</w:t>
            </w:r>
          </w:p>
        </w:tc>
        <w:tc>
          <w:tcPr>
            <w:tcW w:w="1134"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60 тысяч выстрело</w:t>
            </w:r>
            <w:r w:rsidRPr="00CA3840">
              <w:rPr>
                <w:rFonts w:ascii="Arial" w:hAnsi="Arial" w:cs="Arial"/>
                <w:color w:val="auto"/>
                <w:sz w:val="20"/>
                <w:szCs w:val="20"/>
              </w:rPr>
              <w:lastRenderedPageBreak/>
              <w:t>в</w:t>
            </w:r>
          </w:p>
        </w:tc>
      </w:tr>
      <w:tr w:rsidR="00CA3840" w:rsidRPr="00CA3840" w:rsidTr="00CA3840">
        <w:tc>
          <w:tcPr>
            <w:tcW w:w="70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lastRenderedPageBreak/>
              <w:t>3</w:t>
            </w:r>
          </w:p>
        </w:tc>
        <w:tc>
          <w:tcPr>
            <w:tcW w:w="2450"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rPr>
                <w:rFonts w:ascii="Arial" w:hAnsi="Arial" w:cs="Arial"/>
                <w:color w:val="auto"/>
                <w:sz w:val="20"/>
                <w:szCs w:val="20"/>
              </w:rPr>
            </w:pPr>
            <w:r w:rsidRPr="00CA3840">
              <w:rPr>
                <w:rFonts w:ascii="Arial" w:hAnsi="Arial" w:cs="Arial"/>
                <w:color w:val="auto"/>
                <w:sz w:val="20"/>
                <w:szCs w:val="20"/>
              </w:rPr>
              <w:t>Пневматические пульки (калибр 4,5 мм)</w:t>
            </w:r>
          </w:p>
        </w:tc>
        <w:tc>
          <w:tcPr>
            <w:tcW w:w="1559"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штук</w:t>
            </w:r>
          </w:p>
        </w:tc>
        <w:tc>
          <w:tcPr>
            <w:tcW w:w="214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на занимающегося</w:t>
            </w:r>
          </w:p>
        </w:tc>
        <w:tc>
          <w:tcPr>
            <w:tcW w:w="96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8000</w:t>
            </w:r>
          </w:p>
        </w:tc>
        <w:tc>
          <w:tcPr>
            <w:tcW w:w="1276"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w:t>
            </w:r>
          </w:p>
        </w:tc>
        <w:tc>
          <w:tcPr>
            <w:tcW w:w="1575"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12000</w:t>
            </w:r>
          </w:p>
        </w:tc>
        <w:tc>
          <w:tcPr>
            <w:tcW w:w="1260"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w:t>
            </w:r>
          </w:p>
        </w:tc>
        <w:tc>
          <w:tcPr>
            <w:tcW w:w="850"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16000</w:t>
            </w:r>
          </w:p>
        </w:tc>
        <w:tc>
          <w:tcPr>
            <w:tcW w:w="993"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w:t>
            </w:r>
          </w:p>
        </w:tc>
        <w:tc>
          <w:tcPr>
            <w:tcW w:w="992"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20000</w:t>
            </w:r>
          </w:p>
        </w:tc>
        <w:tc>
          <w:tcPr>
            <w:tcW w:w="1134"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w:t>
            </w:r>
          </w:p>
        </w:tc>
      </w:tr>
      <w:tr w:rsidR="00CA3840" w:rsidRPr="00CA3840" w:rsidTr="00CA3840">
        <w:tc>
          <w:tcPr>
            <w:tcW w:w="70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4</w:t>
            </w:r>
          </w:p>
        </w:tc>
        <w:tc>
          <w:tcPr>
            <w:tcW w:w="2450"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rPr>
                <w:rFonts w:ascii="Arial" w:hAnsi="Arial" w:cs="Arial"/>
                <w:color w:val="auto"/>
                <w:sz w:val="20"/>
                <w:szCs w:val="20"/>
              </w:rPr>
            </w:pPr>
            <w:r w:rsidRPr="00CA3840">
              <w:rPr>
                <w:rFonts w:ascii="Arial" w:hAnsi="Arial" w:cs="Arial"/>
                <w:color w:val="auto"/>
                <w:sz w:val="20"/>
                <w:szCs w:val="20"/>
              </w:rPr>
              <w:t>Мишени</w:t>
            </w:r>
          </w:p>
        </w:tc>
        <w:tc>
          <w:tcPr>
            <w:tcW w:w="1559"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штук</w:t>
            </w:r>
          </w:p>
        </w:tc>
        <w:tc>
          <w:tcPr>
            <w:tcW w:w="214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на занимающегося</w:t>
            </w:r>
          </w:p>
        </w:tc>
        <w:tc>
          <w:tcPr>
            <w:tcW w:w="96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1600</w:t>
            </w:r>
          </w:p>
        </w:tc>
        <w:tc>
          <w:tcPr>
            <w:tcW w:w="1276"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w:t>
            </w:r>
          </w:p>
        </w:tc>
        <w:tc>
          <w:tcPr>
            <w:tcW w:w="1575"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2400</w:t>
            </w:r>
          </w:p>
        </w:tc>
        <w:tc>
          <w:tcPr>
            <w:tcW w:w="1260"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w:t>
            </w:r>
          </w:p>
        </w:tc>
        <w:tc>
          <w:tcPr>
            <w:tcW w:w="850"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3200</w:t>
            </w:r>
          </w:p>
        </w:tc>
        <w:tc>
          <w:tcPr>
            <w:tcW w:w="993"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w:t>
            </w:r>
          </w:p>
        </w:tc>
        <w:tc>
          <w:tcPr>
            <w:tcW w:w="992"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4000</w:t>
            </w:r>
          </w:p>
        </w:tc>
        <w:tc>
          <w:tcPr>
            <w:tcW w:w="1134"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w:t>
            </w:r>
          </w:p>
        </w:tc>
      </w:tr>
      <w:tr w:rsidR="00CA3840" w:rsidRPr="00CA3840" w:rsidTr="00CA3840">
        <w:tc>
          <w:tcPr>
            <w:tcW w:w="15916" w:type="dxa"/>
            <w:gridSpan w:val="15"/>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outlineLvl w:val="4"/>
              <w:rPr>
                <w:rFonts w:ascii="Arial" w:hAnsi="Arial" w:cs="Arial"/>
                <w:color w:val="auto"/>
                <w:sz w:val="20"/>
                <w:szCs w:val="20"/>
              </w:rPr>
            </w:pPr>
            <w:bookmarkStart w:id="76" w:name="Par9843"/>
            <w:bookmarkEnd w:id="76"/>
            <w:r w:rsidRPr="00CA3840">
              <w:rPr>
                <w:rFonts w:ascii="Arial" w:hAnsi="Arial" w:cs="Arial"/>
                <w:color w:val="auto"/>
                <w:sz w:val="20"/>
                <w:szCs w:val="20"/>
              </w:rPr>
              <w:t>Оборудование и спортивный инвентарь для спортивных дисциплин, содержащих в своем наименовании аббревиатуру "МВ"</w:t>
            </w:r>
          </w:p>
        </w:tc>
      </w:tr>
      <w:tr w:rsidR="00CA3840" w:rsidRPr="00CA3840" w:rsidTr="00CA3840">
        <w:tc>
          <w:tcPr>
            <w:tcW w:w="70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5</w:t>
            </w:r>
          </w:p>
        </w:tc>
        <w:tc>
          <w:tcPr>
            <w:tcW w:w="2450"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both"/>
              <w:rPr>
                <w:rFonts w:ascii="Arial" w:hAnsi="Arial" w:cs="Arial"/>
                <w:color w:val="auto"/>
                <w:sz w:val="20"/>
                <w:szCs w:val="20"/>
              </w:rPr>
            </w:pPr>
            <w:r w:rsidRPr="00CA3840">
              <w:rPr>
                <w:rFonts w:ascii="Arial" w:hAnsi="Arial" w:cs="Arial"/>
                <w:color w:val="auto"/>
                <w:sz w:val="20"/>
                <w:szCs w:val="20"/>
              </w:rPr>
              <w:t>Спортивная малокалиберная винтовка (калибр 5,6 мм)</w:t>
            </w:r>
          </w:p>
        </w:tc>
        <w:tc>
          <w:tcPr>
            <w:tcW w:w="1559"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штук</w:t>
            </w:r>
          </w:p>
        </w:tc>
        <w:tc>
          <w:tcPr>
            <w:tcW w:w="214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на занимающегося</w:t>
            </w:r>
          </w:p>
        </w:tc>
        <w:tc>
          <w:tcPr>
            <w:tcW w:w="96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w:t>
            </w:r>
          </w:p>
        </w:tc>
        <w:tc>
          <w:tcPr>
            <w:tcW w:w="1276"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440 тысяч выстрелов</w:t>
            </w:r>
          </w:p>
        </w:tc>
        <w:tc>
          <w:tcPr>
            <w:tcW w:w="1575"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w:t>
            </w:r>
          </w:p>
        </w:tc>
        <w:tc>
          <w:tcPr>
            <w:tcW w:w="1260"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280 тысяч выстрелов</w:t>
            </w:r>
          </w:p>
        </w:tc>
        <w:tc>
          <w:tcPr>
            <w:tcW w:w="850"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1,5</w:t>
            </w:r>
          </w:p>
        </w:tc>
        <w:tc>
          <w:tcPr>
            <w:tcW w:w="993"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160 тысяч выстрелов</w:t>
            </w:r>
          </w:p>
        </w:tc>
        <w:tc>
          <w:tcPr>
            <w:tcW w:w="992"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2</w:t>
            </w:r>
          </w:p>
        </w:tc>
        <w:tc>
          <w:tcPr>
            <w:tcW w:w="1134"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80 тысяч выстрелов</w:t>
            </w:r>
          </w:p>
        </w:tc>
      </w:tr>
      <w:tr w:rsidR="00CA3840" w:rsidRPr="00CA3840" w:rsidTr="00CA3840">
        <w:tc>
          <w:tcPr>
            <w:tcW w:w="70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6</w:t>
            </w:r>
          </w:p>
        </w:tc>
        <w:tc>
          <w:tcPr>
            <w:tcW w:w="2450"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both"/>
              <w:rPr>
                <w:rFonts w:ascii="Arial" w:hAnsi="Arial" w:cs="Arial"/>
                <w:color w:val="auto"/>
                <w:sz w:val="20"/>
                <w:szCs w:val="20"/>
              </w:rPr>
            </w:pPr>
            <w:r w:rsidRPr="00CA3840">
              <w:rPr>
                <w:rFonts w:ascii="Arial" w:hAnsi="Arial" w:cs="Arial"/>
                <w:color w:val="auto"/>
                <w:sz w:val="20"/>
                <w:szCs w:val="20"/>
              </w:rPr>
              <w:t>Патроны (калибр 5,6 мм)</w:t>
            </w:r>
          </w:p>
        </w:tc>
        <w:tc>
          <w:tcPr>
            <w:tcW w:w="1559"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штук</w:t>
            </w:r>
          </w:p>
        </w:tc>
        <w:tc>
          <w:tcPr>
            <w:tcW w:w="214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на занимающегося</w:t>
            </w:r>
          </w:p>
        </w:tc>
        <w:tc>
          <w:tcPr>
            <w:tcW w:w="96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8000</w:t>
            </w:r>
          </w:p>
        </w:tc>
        <w:tc>
          <w:tcPr>
            <w:tcW w:w="1276"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w:t>
            </w:r>
          </w:p>
        </w:tc>
        <w:tc>
          <w:tcPr>
            <w:tcW w:w="1575"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12000</w:t>
            </w:r>
          </w:p>
        </w:tc>
        <w:tc>
          <w:tcPr>
            <w:tcW w:w="1260"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w:t>
            </w:r>
          </w:p>
        </w:tc>
        <w:tc>
          <w:tcPr>
            <w:tcW w:w="850"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16000</w:t>
            </w:r>
          </w:p>
        </w:tc>
        <w:tc>
          <w:tcPr>
            <w:tcW w:w="993"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w:t>
            </w:r>
          </w:p>
        </w:tc>
        <w:tc>
          <w:tcPr>
            <w:tcW w:w="992"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20000</w:t>
            </w:r>
          </w:p>
        </w:tc>
        <w:tc>
          <w:tcPr>
            <w:tcW w:w="1134"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w:t>
            </w:r>
          </w:p>
        </w:tc>
      </w:tr>
      <w:tr w:rsidR="00CA3840" w:rsidRPr="00CA3840" w:rsidTr="00CA3840">
        <w:tc>
          <w:tcPr>
            <w:tcW w:w="70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7</w:t>
            </w:r>
          </w:p>
        </w:tc>
        <w:tc>
          <w:tcPr>
            <w:tcW w:w="2450"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both"/>
              <w:rPr>
                <w:rFonts w:ascii="Arial" w:hAnsi="Arial" w:cs="Arial"/>
                <w:color w:val="auto"/>
                <w:sz w:val="20"/>
                <w:szCs w:val="20"/>
              </w:rPr>
            </w:pPr>
            <w:r w:rsidRPr="00CA3840">
              <w:rPr>
                <w:rFonts w:ascii="Arial" w:hAnsi="Arial" w:cs="Arial"/>
                <w:color w:val="auto"/>
                <w:sz w:val="20"/>
                <w:szCs w:val="20"/>
              </w:rPr>
              <w:t>Мишени</w:t>
            </w:r>
          </w:p>
        </w:tc>
        <w:tc>
          <w:tcPr>
            <w:tcW w:w="1559"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штук</w:t>
            </w:r>
          </w:p>
        </w:tc>
        <w:tc>
          <w:tcPr>
            <w:tcW w:w="214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на занимающегося</w:t>
            </w:r>
          </w:p>
        </w:tc>
        <w:tc>
          <w:tcPr>
            <w:tcW w:w="96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800</w:t>
            </w:r>
          </w:p>
        </w:tc>
        <w:tc>
          <w:tcPr>
            <w:tcW w:w="1276"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w:t>
            </w:r>
          </w:p>
        </w:tc>
        <w:tc>
          <w:tcPr>
            <w:tcW w:w="1575"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1200</w:t>
            </w:r>
          </w:p>
        </w:tc>
        <w:tc>
          <w:tcPr>
            <w:tcW w:w="1260"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w:t>
            </w:r>
          </w:p>
        </w:tc>
        <w:tc>
          <w:tcPr>
            <w:tcW w:w="850"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1600</w:t>
            </w:r>
          </w:p>
        </w:tc>
        <w:tc>
          <w:tcPr>
            <w:tcW w:w="993"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w:t>
            </w:r>
          </w:p>
        </w:tc>
        <w:tc>
          <w:tcPr>
            <w:tcW w:w="992"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2000</w:t>
            </w:r>
          </w:p>
        </w:tc>
        <w:tc>
          <w:tcPr>
            <w:tcW w:w="1134"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w:t>
            </w:r>
          </w:p>
        </w:tc>
      </w:tr>
      <w:tr w:rsidR="00CA3840" w:rsidRPr="00CA3840" w:rsidTr="00CA3840">
        <w:tc>
          <w:tcPr>
            <w:tcW w:w="15916" w:type="dxa"/>
            <w:gridSpan w:val="15"/>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outlineLvl w:val="4"/>
              <w:rPr>
                <w:rFonts w:ascii="Arial" w:hAnsi="Arial" w:cs="Arial"/>
                <w:color w:val="auto"/>
                <w:sz w:val="20"/>
                <w:szCs w:val="20"/>
              </w:rPr>
            </w:pPr>
            <w:bookmarkStart w:id="77" w:name="Par9880"/>
            <w:bookmarkEnd w:id="77"/>
            <w:r w:rsidRPr="00CA3840">
              <w:rPr>
                <w:rFonts w:ascii="Arial" w:hAnsi="Arial" w:cs="Arial"/>
                <w:color w:val="auto"/>
                <w:sz w:val="20"/>
                <w:szCs w:val="20"/>
              </w:rPr>
              <w:t>Оборудование и спортивный инвентарь для спортивных дисциплин, содержащих в своем наименовании аббревиатуру "МП"</w:t>
            </w:r>
          </w:p>
        </w:tc>
      </w:tr>
      <w:tr w:rsidR="00CA3840" w:rsidRPr="00CA3840" w:rsidTr="00CA3840">
        <w:tc>
          <w:tcPr>
            <w:tcW w:w="70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8</w:t>
            </w:r>
          </w:p>
        </w:tc>
        <w:tc>
          <w:tcPr>
            <w:tcW w:w="2450"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rPr>
                <w:rFonts w:ascii="Arial" w:hAnsi="Arial" w:cs="Arial"/>
                <w:color w:val="auto"/>
                <w:sz w:val="20"/>
                <w:szCs w:val="20"/>
              </w:rPr>
            </w:pPr>
            <w:r w:rsidRPr="00CA3840">
              <w:rPr>
                <w:rFonts w:ascii="Arial" w:hAnsi="Arial" w:cs="Arial"/>
                <w:color w:val="auto"/>
                <w:sz w:val="20"/>
                <w:szCs w:val="20"/>
              </w:rPr>
              <w:t>Спортивный малокалиберный пистолет (калибр 5,6 мм)</w:t>
            </w:r>
          </w:p>
        </w:tc>
        <w:tc>
          <w:tcPr>
            <w:tcW w:w="1559"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штук</w:t>
            </w:r>
          </w:p>
        </w:tc>
        <w:tc>
          <w:tcPr>
            <w:tcW w:w="214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на занимающегося</w:t>
            </w:r>
          </w:p>
        </w:tc>
        <w:tc>
          <w:tcPr>
            <w:tcW w:w="96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w:t>
            </w:r>
          </w:p>
        </w:tc>
        <w:tc>
          <w:tcPr>
            <w:tcW w:w="1276"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440 тысяч выстрелов</w:t>
            </w:r>
          </w:p>
        </w:tc>
        <w:tc>
          <w:tcPr>
            <w:tcW w:w="1575"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w:t>
            </w:r>
          </w:p>
        </w:tc>
        <w:tc>
          <w:tcPr>
            <w:tcW w:w="1260"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280 тысяч выстрелов</w:t>
            </w:r>
          </w:p>
        </w:tc>
        <w:tc>
          <w:tcPr>
            <w:tcW w:w="850"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1,5</w:t>
            </w:r>
          </w:p>
        </w:tc>
        <w:tc>
          <w:tcPr>
            <w:tcW w:w="993"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160 тысяч выстрелов</w:t>
            </w:r>
          </w:p>
        </w:tc>
        <w:tc>
          <w:tcPr>
            <w:tcW w:w="992"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2</w:t>
            </w:r>
          </w:p>
        </w:tc>
        <w:tc>
          <w:tcPr>
            <w:tcW w:w="1134"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80 тысяч выстрелов</w:t>
            </w:r>
          </w:p>
        </w:tc>
      </w:tr>
      <w:tr w:rsidR="00CA3840" w:rsidRPr="00CA3840" w:rsidTr="00CA3840">
        <w:tc>
          <w:tcPr>
            <w:tcW w:w="70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9</w:t>
            </w:r>
          </w:p>
        </w:tc>
        <w:tc>
          <w:tcPr>
            <w:tcW w:w="2450"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rPr>
                <w:rFonts w:ascii="Arial" w:hAnsi="Arial" w:cs="Arial"/>
                <w:color w:val="auto"/>
                <w:sz w:val="20"/>
                <w:szCs w:val="20"/>
              </w:rPr>
            </w:pPr>
            <w:r w:rsidRPr="00CA3840">
              <w:rPr>
                <w:rFonts w:ascii="Arial" w:hAnsi="Arial" w:cs="Arial"/>
                <w:color w:val="auto"/>
                <w:sz w:val="20"/>
                <w:szCs w:val="20"/>
              </w:rPr>
              <w:t>Патроны (калибр 5,6 мм)</w:t>
            </w:r>
          </w:p>
        </w:tc>
        <w:tc>
          <w:tcPr>
            <w:tcW w:w="1559"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штук</w:t>
            </w:r>
          </w:p>
        </w:tc>
        <w:tc>
          <w:tcPr>
            <w:tcW w:w="214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на занимающегося</w:t>
            </w:r>
          </w:p>
        </w:tc>
        <w:tc>
          <w:tcPr>
            <w:tcW w:w="96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12000</w:t>
            </w:r>
          </w:p>
        </w:tc>
        <w:tc>
          <w:tcPr>
            <w:tcW w:w="1276"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w:t>
            </w:r>
          </w:p>
        </w:tc>
        <w:tc>
          <w:tcPr>
            <w:tcW w:w="1575"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18000</w:t>
            </w:r>
          </w:p>
        </w:tc>
        <w:tc>
          <w:tcPr>
            <w:tcW w:w="1260"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w:t>
            </w:r>
          </w:p>
        </w:tc>
        <w:tc>
          <w:tcPr>
            <w:tcW w:w="850"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24000</w:t>
            </w:r>
          </w:p>
        </w:tc>
        <w:tc>
          <w:tcPr>
            <w:tcW w:w="993"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w:t>
            </w:r>
          </w:p>
        </w:tc>
        <w:tc>
          <w:tcPr>
            <w:tcW w:w="992"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30000</w:t>
            </w:r>
          </w:p>
        </w:tc>
        <w:tc>
          <w:tcPr>
            <w:tcW w:w="1134"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w:t>
            </w:r>
          </w:p>
        </w:tc>
      </w:tr>
      <w:tr w:rsidR="00CA3840" w:rsidRPr="00CA3840" w:rsidTr="00CA3840">
        <w:tc>
          <w:tcPr>
            <w:tcW w:w="70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10</w:t>
            </w:r>
          </w:p>
        </w:tc>
        <w:tc>
          <w:tcPr>
            <w:tcW w:w="2450"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rPr>
                <w:rFonts w:ascii="Arial" w:hAnsi="Arial" w:cs="Arial"/>
                <w:color w:val="auto"/>
                <w:sz w:val="20"/>
                <w:szCs w:val="20"/>
              </w:rPr>
            </w:pPr>
            <w:r w:rsidRPr="00CA3840">
              <w:rPr>
                <w:rFonts w:ascii="Arial" w:hAnsi="Arial" w:cs="Arial"/>
                <w:color w:val="auto"/>
                <w:sz w:val="20"/>
                <w:szCs w:val="20"/>
              </w:rPr>
              <w:t>Мишени</w:t>
            </w:r>
          </w:p>
        </w:tc>
        <w:tc>
          <w:tcPr>
            <w:tcW w:w="1559"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штук</w:t>
            </w:r>
          </w:p>
        </w:tc>
        <w:tc>
          <w:tcPr>
            <w:tcW w:w="214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на занимающегося</w:t>
            </w:r>
          </w:p>
        </w:tc>
        <w:tc>
          <w:tcPr>
            <w:tcW w:w="969"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1200</w:t>
            </w:r>
          </w:p>
        </w:tc>
        <w:tc>
          <w:tcPr>
            <w:tcW w:w="1276"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w:t>
            </w:r>
          </w:p>
        </w:tc>
        <w:tc>
          <w:tcPr>
            <w:tcW w:w="1575"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1800</w:t>
            </w:r>
          </w:p>
        </w:tc>
        <w:tc>
          <w:tcPr>
            <w:tcW w:w="1260"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w:t>
            </w:r>
          </w:p>
        </w:tc>
        <w:tc>
          <w:tcPr>
            <w:tcW w:w="850"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2400</w:t>
            </w:r>
          </w:p>
        </w:tc>
        <w:tc>
          <w:tcPr>
            <w:tcW w:w="993"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w:t>
            </w:r>
          </w:p>
        </w:tc>
        <w:tc>
          <w:tcPr>
            <w:tcW w:w="992" w:type="dxa"/>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3000</w:t>
            </w:r>
          </w:p>
        </w:tc>
        <w:tc>
          <w:tcPr>
            <w:tcW w:w="1134" w:type="dxa"/>
            <w:gridSpan w:val="2"/>
            <w:tcMar>
              <w:top w:w="62" w:type="dxa"/>
              <w:left w:w="102" w:type="dxa"/>
              <w:bottom w:w="102" w:type="dxa"/>
              <w:right w:w="62" w:type="dxa"/>
            </w:tcMar>
            <w:vAlign w:val="center"/>
            <w:hideMark/>
          </w:tcPr>
          <w:p w:rsidR="00CA3840" w:rsidRPr="00CA3840" w:rsidRDefault="00CA3840" w:rsidP="00CA3840">
            <w:pPr>
              <w:widowControl w:val="0"/>
              <w:autoSpaceDE w:val="0"/>
              <w:autoSpaceDN w:val="0"/>
              <w:adjustRightInd w:val="0"/>
              <w:spacing w:line="276" w:lineRule="auto"/>
              <w:ind w:left="-9"/>
              <w:jc w:val="center"/>
              <w:rPr>
                <w:rFonts w:ascii="Arial" w:hAnsi="Arial" w:cs="Arial"/>
                <w:color w:val="auto"/>
                <w:sz w:val="20"/>
                <w:szCs w:val="20"/>
              </w:rPr>
            </w:pPr>
            <w:r w:rsidRPr="00CA3840">
              <w:rPr>
                <w:rFonts w:ascii="Arial" w:hAnsi="Arial" w:cs="Arial"/>
                <w:color w:val="auto"/>
                <w:sz w:val="20"/>
                <w:szCs w:val="20"/>
              </w:rPr>
              <w:t>-</w:t>
            </w:r>
          </w:p>
        </w:tc>
      </w:tr>
    </w:tbl>
    <w:p w:rsidR="00CA3840" w:rsidRDefault="00CA3840" w:rsidP="00CA3840">
      <w:pPr>
        <w:pStyle w:val="36"/>
        <w:keepNext/>
        <w:keepLines/>
        <w:shd w:val="clear" w:color="auto" w:fill="auto"/>
        <w:spacing w:after="0" w:line="240" w:lineRule="auto"/>
        <w:ind w:left="1418" w:right="1132"/>
        <w:jc w:val="right"/>
        <w:rPr>
          <w:sz w:val="26"/>
        </w:rPr>
        <w:sectPr w:rsidR="00CA3840" w:rsidSect="00CA3840">
          <w:type w:val="continuous"/>
          <w:pgSz w:w="16837" w:h="11905" w:orient="landscape"/>
          <w:pgMar w:top="1276" w:right="992" w:bottom="244" w:left="284" w:header="0" w:footer="6" w:gutter="0"/>
          <w:lnNumType w:countBy="1"/>
          <w:cols w:space="720"/>
          <w:noEndnote/>
          <w:docGrid w:linePitch="360"/>
        </w:sectPr>
      </w:pPr>
    </w:p>
    <w:p w:rsidR="00CA3840" w:rsidRDefault="00CA3840" w:rsidP="00325162">
      <w:pPr>
        <w:pStyle w:val="36"/>
        <w:keepNext/>
        <w:keepLines/>
        <w:shd w:val="clear" w:color="auto" w:fill="auto"/>
        <w:spacing w:after="0" w:line="240" w:lineRule="auto"/>
        <w:ind w:right="1132"/>
        <w:rPr>
          <w:sz w:val="26"/>
        </w:rPr>
      </w:pPr>
    </w:p>
    <w:p w:rsidR="00EB1E9A" w:rsidRPr="00B97B95" w:rsidRDefault="00F909E7" w:rsidP="00F909E7">
      <w:pPr>
        <w:pStyle w:val="36"/>
        <w:keepNext/>
        <w:keepLines/>
        <w:shd w:val="clear" w:color="auto" w:fill="auto"/>
        <w:spacing w:after="0" w:line="240" w:lineRule="auto"/>
        <w:ind w:left="1418" w:right="1132"/>
        <w:jc w:val="center"/>
        <w:rPr>
          <w:sz w:val="26"/>
        </w:rPr>
      </w:pPr>
      <w:r>
        <w:rPr>
          <w:sz w:val="26"/>
        </w:rPr>
        <w:t>ПЕРЕЧЕНЬ ИНФОРМАЦИОННОГО ОБЕСПЕЧЕНИЯ</w:t>
      </w:r>
      <w:r w:rsidR="00EB1E9A" w:rsidRPr="00B97B95">
        <w:rPr>
          <w:sz w:val="26"/>
        </w:rPr>
        <w:t>:</w:t>
      </w:r>
      <w:bookmarkEnd w:id="62"/>
    </w:p>
    <w:p w:rsidR="00EB1E9A" w:rsidRPr="00B97B95" w:rsidRDefault="00EB1E9A" w:rsidP="00F909E7">
      <w:pPr>
        <w:pStyle w:val="a5"/>
        <w:numPr>
          <w:ilvl w:val="3"/>
          <w:numId w:val="15"/>
        </w:numPr>
        <w:shd w:val="clear" w:color="auto" w:fill="auto"/>
        <w:tabs>
          <w:tab w:val="left" w:pos="596"/>
        </w:tabs>
        <w:spacing w:before="0" w:line="240" w:lineRule="auto"/>
        <w:ind w:left="1418" w:right="1132" w:firstLine="425"/>
        <w:jc w:val="both"/>
        <w:rPr>
          <w:sz w:val="26"/>
        </w:rPr>
      </w:pPr>
      <w:r w:rsidRPr="00B97B95">
        <w:rPr>
          <w:sz w:val="26"/>
        </w:rPr>
        <w:t>Федеральный стандарт спортивной подготовки по виду спорта спорт глухих (утвержден приказом Министерства спорта РФ от 03 февраля 2014 г. № 70);</w:t>
      </w:r>
    </w:p>
    <w:p w:rsidR="00EB1E9A" w:rsidRPr="00B97B95" w:rsidRDefault="00EB1E9A" w:rsidP="00F909E7">
      <w:pPr>
        <w:pStyle w:val="a5"/>
        <w:numPr>
          <w:ilvl w:val="3"/>
          <w:numId w:val="15"/>
        </w:numPr>
        <w:shd w:val="clear" w:color="auto" w:fill="auto"/>
        <w:tabs>
          <w:tab w:val="left" w:pos="663"/>
        </w:tabs>
        <w:spacing w:before="0" w:line="240" w:lineRule="auto"/>
        <w:ind w:left="1418" w:right="1132" w:firstLine="425"/>
        <w:jc w:val="both"/>
        <w:rPr>
          <w:sz w:val="26"/>
        </w:rPr>
      </w:pPr>
      <w:r w:rsidRPr="00B97B95">
        <w:rPr>
          <w:sz w:val="26"/>
        </w:rPr>
        <w:t>Федеральный закон Российской Федерации «Об образовании в Российской Федерации» от 29.12.2012 № 273-ФЭ;</w:t>
      </w:r>
    </w:p>
    <w:p w:rsidR="00EB1E9A" w:rsidRPr="00B97B95" w:rsidRDefault="00EB1E9A" w:rsidP="00F909E7">
      <w:pPr>
        <w:pStyle w:val="a5"/>
        <w:numPr>
          <w:ilvl w:val="3"/>
          <w:numId w:val="15"/>
        </w:numPr>
        <w:shd w:val="clear" w:color="auto" w:fill="auto"/>
        <w:tabs>
          <w:tab w:val="left" w:pos="586"/>
        </w:tabs>
        <w:spacing w:before="0" w:line="240" w:lineRule="auto"/>
        <w:ind w:left="1418" w:right="1132" w:firstLine="425"/>
        <w:jc w:val="both"/>
        <w:rPr>
          <w:sz w:val="26"/>
        </w:rPr>
      </w:pPr>
      <w:r w:rsidRPr="00B97B95">
        <w:rPr>
          <w:sz w:val="26"/>
        </w:rPr>
        <w:t>Федеральный закон Российской Федерации от 04.12.2007 № 329-Ф3 "О физической культуре и спорте в Российской Федерации";</w:t>
      </w:r>
    </w:p>
    <w:p w:rsidR="00EB1E9A" w:rsidRPr="00B97B95" w:rsidRDefault="00EB1E9A" w:rsidP="00F909E7">
      <w:pPr>
        <w:pStyle w:val="a5"/>
        <w:numPr>
          <w:ilvl w:val="3"/>
          <w:numId w:val="15"/>
        </w:numPr>
        <w:shd w:val="clear" w:color="auto" w:fill="auto"/>
        <w:tabs>
          <w:tab w:val="left" w:pos="582"/>
        </w:tabs>
        <w:spacing w:before="0" w:line="240" w:lineRule="auto"/>
        <w:ind w:left="1418" w:right="1132" w:firstLine="425"/>
        <w:jc w:val="both"/>
        <w:rPr>
          <w:sz w:val="26"/>
        </w:rPr>
      </w:pPr>
      <w:r w:rsidRPr="00B97B95">
        <w:rPr>
          <w:sz w:val="26"/>
        </w:rPr>
        <w:t>Нормативные документы министерства образования РФ государственного комитета РФ по физической культуре и спорту;</w:t>
      </w:r>
    </w:p>
    <w:p w:rsidR="00EB1E9A" w:rsidRPr="00B97B95" w:rsidRDefault="00EB1E9A" w:rsidP="00F909E7">
      <w:pPr>
        <w:pStyle w:val="a5"/>
        <w:numPr>
          <w:ilvl w:val="3"/>
          <w:numId w:val="15"/>
        </w:numPr>
        <w:shd w:val="clear" w:color="auto" w:fill="auto"/>
        <w:tabs>
          <w:tab w:val="left" w:pos="586"/>
        </w:tabs>
        <w:spacing w:before="0" w:line="240" w:lineRule="auto"/>
        <w:ind w:left="1418" w:right="1132" w:firstLine="425"/>
        <w:rPr>
          <w:sz w:val="26"/>
        </w:rPr>
      </w:pPr>
      <w:r w:rsidRPr="00B97B95">
        <w:rPr>
          <w:sz w:val="26"/>
        </w:rPr>
        <w:t>Примерная программа по каратэ для учреждений дополнительного образования детей ДЮКФП, ДЮСШ, СДЮСШОР. - М.: 2007 г. Иванов А.В., Корзинкин Г. А.;</w:t>
      </w:r>
    </w:p>
    <w:p w:rsidR="00EB1E9A" w:rsidRPr="00B97B95" w:rsidRDefault="00EB1E9A" w:rsidP="00F909E7">
      <w:pPr>
        <w:pStyle w:val="a5"/>
        <w:numPr>
          <w:ilvl w:val="3"/>
          <w:numId w:val="15"/>
        </w:numPr>
        <w:shd w:val="clear" w:color="auto" w:fill="auto"/>
        <w:tabs>
          <w:tab w:val="left" w:pos="586"/>
        </w:tabs>
        <w:spacing w:before="0" w:line="240" w:lineRule="auto"/>
        <w:ind w:left="1418" w:right="1132" w:firstLine="425"/>
        <w:jc w:val="both"/>
        <w:rPr>
          <w:sz w:val="26"/>
        </w:rPr>
      </w:pPr>
      <w:r w:rsidRPr="00B97B95">
        <w:rPr>
          <w:sz w:val="26"/>
        </w:rPr>
        <w:t>Легкая атлетика (многоборье): Примерная программа спортивной подготовки для детско-юношеских спортивных школ, специализированных детско-юношеских школ олимпийского резерва. - М.: Советский спорт, 2005., А.А. Ушаков, Ю.И. Радчий.;</w:t>
      </w:r>
    </w:p>
    <w:p w:rsidR="00EB1E9A" w:rsidRPr="00B97B95" w:rsidRDefault="00EB1E9A" w:rsidP="00F909E7">
      <w:pPr>
        <w:pStyle w:val="a5"/>
        <w:numPr>
          <w:ilvl w:val="3"/>
          <w:numId w:val="15"/>
        </w:numPr>
        <w:shd w:val="clear" w:color="auto" w:fill="auto"/>
        <w:tabs>
          <w:tab w:val="left" w:pos="596"/>
        </w:tabs>
        <w:spacing w:before="0" w:line="240" w:lineRule="auto"/>
        <w:ind w:left="1418" w:right="1132" w:firstLine="425"/>
        <w:jc w:val="both"/>
        <w:rPr>
          <w:sz w:val="26"/>
        </w:rPr>
      </w:pPr>
      <w:r w:rsidRPr="00B97B95">
        <w:rPr>
          <w:sz w:val="26"/>
        </w:rPr>
        <w:t>Футбол: Примерная программа для детско-юношеских спортивных школ, специализированных детско-юношеских школ олимпийского резерва. - М.: Советский спорт, 2010., Губа В. П., Квашук П. В., Краснощеков В. В., Ежов П. Ф., Блинов В. А.;</w:t>
      </w:r>
    </w:p>
    <w:p w:rsidR="001052DA" w:rsidRDefault="00EB1E9A" w:rsidP="001052DA">
      <w:pPr>
        <w:pStyle w:val="a5"/>
        <w:numPr>
          <w:ilvl w:val="3"/>
          <w:numId w:val="15"/>
        </w:numPr>
        <w:shd w:val="clear" w:color="auto" w:fill="auto"/>
        <w:tabs>
          <w:tab w:val="left" w:pos="658"/>
        </w:tabs>
        <w:spacing w:before="0" w:line="240" w:lineRule="auto"/>
        <w:ind w:left="1418" w:right="1132" w:firstLine="425"/>
        <w:jc w:val="both"/>
        <w:rPr>
          <w:sz w:val="26"/>
        </w:rPr>
      </w:pPr>
      <w:r w:rsidRPr="00B97B95">
        <w:rPr>
          <w:sz w:val="26"/>
        </w:rPr>
        <w:t>Типовая программа подготовки шахматистов - М.: ВШК 1974 Автор: Голенищев В.;</w:t>
      </w:r>
    </w:p>
    <w:p w:rsidR="00EB1E9A" w:rsidRPr="001052DA" w:rsidRDefault="00EB1E9A" w:rsidP="001052DA">
      <w:pPr>
        <w:pStyle w:val="a5"/>
        <w:numPr>
          <w:ilvl w:val="3"/>
          <w:numId w:val="15"/>
        </w:numPr>
        <w:shd w:val="clear" w:color="auto" w:fill="auto"/>
        <w:tabs>
          <w:tab w:val="left" w:pos="658"/>
        </w:tabs>
        <w:spacing w:before="0" w:line="240" w:lineRule="auto"/>
        <w:ind w:left="1418" w:right="1132" w:firstLine="425"/>
        <w:jc w:val="both"/>
        <w:rPr>
          <w:sz w:val="26"/>
        </w:rPr>
      </w:pPr>
      <w:r w:rsidRPr="001052DA">
        <w:rPr>
          <w:sz w:val="26"/>
        </w:rPr>
        <w:t xml:space="preserve">Плавание: Примерная программа спортивной подготовки для детско- юношеских спортивных школ, специализированных детско- юношеских школ олимпийского резерва. </w:t>
      </w:r>
    </w:p>
    <w:p w:rsidR="00EB1E9A" w:rsidRPr="00B97B95" w:rsidRDefault="00EB1E9A" w:rsidP="00F909E7">
      <w:pPr>
        <w:pStyle w:val="a5"/>
        <w:numPr>
          <w:ilvl w:val="3"/>
          <w:numId w:val="15"/>
        </w:numPr>
        <w:shd w:val="clear" w:color="auto" w:fill="auto"/>
        <w:tabs>
          <w:tab w:val="left" w:pos="591"/>
        </w:tabs>
        <w:spacing w:before="0" w:line="240" w:lineRule="auto"/>
        <w:ind w:left="1418" w:right="1132" w:firstLine="425"/>
        <w:jc w:val="both"/>
        <w:rPr>
          <w:sz w:val="26"/>
        </w:rPr>
      </w:pPr>
      <w:r w:rsidRPr="00B97B95">
        <w:rPr>
          <w:sz w:val="26"/>
        </w:rPr>
        <w:t>Типовая программа спортивной подготовки спортсменов-инвалидов и лиц с ограниченными возможностями здоровья по плаванию/авт.-сост. Н. А. Сладкова. - М.: Советский спорт, 2012., Н. А. Сладкова.</w:t>
      </w:r>
    </w:p>
    <w:p w:rsidR="00325162" w:rsidRDefault="00325162" w:rsidP="00F909E7">
      <w:pPr>
        <w:pStyle w:val="a5"/>
        <w:shd w:val="clear" w:color="auto" w:fill="auto"/>
        <w:tabs>
          <w:tab w:val="left" w:pos="591"/>
        </w:tabs>
        <w:spacing w:before="0" w:line="240" w:lineRule="auto"/>
        <w:ind w:right="1132" w:firstLine="0"/>
        <w:jc w:val="both"/>
        <w:rPr>
          <w:sz w:val="26"/>
        </w:rPr>
      </w:pPr>
    </w:p>
    <w:p w:rsidR="00325162" w:rsidRPr="00325162" w:rsidRDefault="00325162" w:rsidP="00325162"/>
    <w:p w:rsidR="00325162" w:rsidRPr="00325162" w:rsidRDefault="00325162" w:rsidP="00325162"/>
    <w:p w:rsidR="00325162" w:rsidRPr="00325162" w:rsidRDefault="00325162" w:rsidP="00325162"/>
    <w:p w:rsidR="00325162" w:rsidRPr="00325162" w:rsidRDefault="00325162" w:rsidP="00325162"/>
    <w:p w:rsidR="00325162" w:rsidRPr="00325162" w:rsidRDefault="00325162" w:rsidP="00325162"/>
    <w:p w:rsidR="00325162" w:rsidRPr="00325162" w:rsidRDefault="00325162" w:rsidP="00325162"/>
    <w:p w:rsidR="00325162" w:rsidRPr="00325162" w:rsidRDefault="00325162" w:rsidP="00325162"/>
    <w:p w:rsidR="00EB1E9A" w:rsidRPr="00484D15" w:rsidRDefault="00EB1E9A" w:rsidP="00484D15">
      <w:pPr>
        <w:tabs>
          <w:tab w:val="left" w:pos="10185"/>
        </w:tabs>
        <w:rPr>
          <w:rFonts w:ascii="Times New Roman" w:hAnsi="Times New Roman" w:cs="Times New Roman"/>
        </w:rPr>
      </w:pPr>
    </w:p>
    <w:sectPr w:rsidR="00EB1E9A" w:rsidRPr="00484D15" w:rsidSect="00CA3840">
      <w:pgSz w:w="11905" w:h="16837"/>
      <w:pgMar w:top="284" w:right="0" w:bottom="993" w:left="0" w:header="0" w:footer="3" w:gutter="0"/>
      <w:lnNumType w:countBy="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7E1" w:rsidRDefault="003627E1">
      <w:r>
        <w:separator/>
      </w:r>
    </w:p>
  </w:endnote>
  <w:endnote w:type="continuationSeparator" w:id="0">
    <w:p w:rsidR="003627E1" w:rsidRDefault="00362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941" w:rsidRPr="00D33361" w:rsidRDefault="00083941">
    <w:pPr>
      <w:pStyle w:val="af1"/>
      <w:jc w:val="center"/>
      <w:rPr>
        <w:rFonts w:ascii="Times New Roman" w:hAnsi="Times New Roman" w:cs="Times New Roman"/>
        <w:color w:val="auto"/>
        <w:sz w:val="20"/>
        <w:szCs w:val="20"/>
      </w:rPr>
    </w:pPr>
    <w:r w:rsidRPr="00D33361">
      <w:rPr>
        <w:rFonts w:ascii="Times New Roman" w:hAnsi="Times New Roman" w:cs="Times New Roman"/>
        <w:color w:val="auto"/>
        <w:sz w:val="20"/>
        <w:szCs w:val="20"/>
      </w:rPr>
      <w:fldChar w:fldCharType="begin"/>
    </w:r>
    <w:r w:rsidRPr="00D33361">
      <w:rPr>
        <w:rFonts w:ascii="Times New Roman" w:hAnsi="Times New Roman" w:cs="Times New Roman"/>
        <w:color w:val="auto"/>
        <w:sz w:val="20"/>
        <w:szCs w:val="20"/>
      </w:rPr>
      <w:instrText>PAGE   \* MERGEFORMAT</w:instrText>
    </w:r>
    <w:r w:rsidRPr="00D33361">
      <w:rPr>
        <w:rFonts w:ascii="Times New Roman" w:hAnsi="Times New Roman" w:cs="Times New Roman"/>
        <w:color w:val="auto"/>
        <w:sz w:val="20"/>
        <w:szCs w:val="20"/>
      </w:rPr>
      <w:fldChar w:fldCharType="separate"/>
    </w:r>
    <w:r w:rsidR="003D1938">
      <w:rPr>
        <w:rFonts w:ascii="Times New Roman" w:hAnsi="Times New Roman" w:cs="Times New Roman"/>
        <w:noProof/>
        <w:color w:val="auto"/>
        <w:sz w:val="20"/>
        <w:szCs w:val="20"/>
      </w:rPr>
      <w:t>2</w:t>
    </w:r>
    <w:r w:rsidRPr="00D33361">
      <w:rPr>
        <w:rFonts w:ascii="Times New Roman" w:hAnsi="Times New Roman" w:cs="Times New Roman"/>
        <w:color w:val="auto"/>
        <w:sz w:val="20"/>
        <w:szCs w:val="20"/>
      </w:rPr>
      <w:fldChar w:fldCharType="end"/>
    </w:r>
  </w:p>
  <w:p w:rsidR="00083941" w:rsidRPr="00D33361" w:rsidRDefault="00083941" w:rsidP="00D33361">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941" w:rsidRPr="00EC1F49" w:rsidRDefault="00083941">
    <w:pPr>
      <w:pStyle w:val="af1"/>
      <w:jc w:val="center"/>
      <w:rPr>
        <w:rFonts w:ascii="Times New Roman" w:hAnsi="Times New Roman" w:cs="Times New Roman"/>
        <w:sz w:val="20"/>
        <w:szCs w:val="20"/>
      </w:rPr>
    </w:pPr>
    <w:r w:rsidRPr="00EC1F49">
      <w:rPr>
        <w:rFonts w:ascii="Times New Roman" w:hAnsi="Times New Roman" w:cs="Times New Roman"/>
        <w:sz w:val="20"/>
        <w:szCs w:val="20"/>
      </w:rPr>
      <w:fldChar w:fldCharType="begin"/>
    </w:r>
    <w:r w:rsidRPr="00EC1F49">
      <w:rPr>
        <w:rFonts w:ascii="Times New Roman" w:hAnsi="Times New Roman" w:cs="Times New Roman"/>
        <w:sz w:val="20"/>
        <w:szCs w:val="20"/>
      </w:rPr>
      <w:instrText>PAGE   \* MERGEFORMAT</w:instrText>
    </w:r>
    <w:r w:rsidRPr="00EC1F49">
      <w:rPr>
        <w:rFonts w:ascii="Times New Roman" w:hAnsi="Times New Roman" w:cs="Times New Roman"/>
        <w:sz w:val="20"/>
        <w:szCs w:val="20"/>
      </w:rPr>
      <w:fldChar w:fldCharType="separate"/>
    </w:r>
    <w:r w:rsidR="003D1938">
      <w:rPr>
        <w:rFonts w:ascii="Times New Roman" w:hAnsi="Times New Roman" w:cs="Times New Roman"/>
        <w:noProof/>
        <w:sz w:val="20"/>
        <w:szCs w:val="20"/>
      </w:rPr>
      <w:t>29</w:t>
    </w:r>
    <w:r w:rsidRPr="00EC1F49">
      <w:rPr>
        <w:rFonts w:ascii="Times New Roman" w:hAnsi="Times New Roman" w:cs="Times New Roman"/>
        <w:sz w:val="20"/>
        <w:szCs w:val="20"/>
      </w:rPr>
      <w:fldChar w:fldCharType="end"/>
    </w:r>
  </w:p>
  <w:p w:rsidR="00083941" w:rsidRPr="00EC1F49" w:rsidRDefault="00083941" w:rsidP="00EC1F49">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941" w:rsidRPr="00EC1F49" w:rsidRDefault="00083941">
    <w:pPr>
      <w:pStyle w:val="a8"/>
      <w:framePr w:w="16838" w:h="192" w:wrap="none" w:vAnchor="text" w:hAnchor="page" w:x="1" w:y="-645"/>
      <w:shd w:val="clear" w:color="auto" w:fill="auto"/>
      <w:ind w:left="15715"/>
    </w:pPr>
    <w:r>
      <w:t>20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941" w:rsidRPr="003A3379" w:rsidRDefault="00083941">
    <w:pPr>
      <w:pStyle w:val="af1"/>
      <w:jc w:val="center"/>
      <w:rPr>
        <w:rFonts w:ascii="Times New Roman" w:hAnsi="Times New Roman" w:cs="Times New Roman"/>
        <w:sz w:val="20"/>
        <w:szCs w:val="20"/>
      </w:rPr>
    </w:pPr>
    <w:r w:rsidRPr="003A3379">
      <w:rPr>
        <w:rFonts w:ascii="Times New Roman" w:hAnsi="Times New Roman" w:cs="Times New Roman"/>
        <w:sz w:val="20"/>
        <w:szCs w:val="20"/>
      </w:rPr>
      <w:fldChar w:fldCharType="begin"/>
    </w:r>
    <w:r w:rsidRPr="003A3379">
      <w:rPr>
        <w:rFonts w:ascii="Times New Roman" w:hAnsi="Times New Roman" w:cs="Times New Roman"/>
        <w:sz w:val="20"/>
        <w:szCs w:val="20"/>
      </w:rPr>
      <w:instrText>PAGE   \* MERGEFORMAT</w:instrText>
    </w:r>
    <w:r w:rsidRPr="003A3379">
      <w:rPr>
        <w:rFonts w:ascii="Times New Roman" w:hAnsi="Times New Roman" w:cs="Times New Roman"/>
        <w:sz w:val="20"/>
        <w:szCs w:val="20"/>
      </w:rPr>
      <w:fldChar w:fldCharType="separate"/>
    </w:r>
    <w:r w:rsidR="003D1938">
      <w:rPr>
        <w:rFonts w:ascii="Times New Roman" w:hAnsi="Times New Roman" w:cs="Times New Roman"/>
        <w:noProof/>
        <w:sz w:val="20"/>
        <w:szCs w:val="20"/>
      </w:rPr>
      <w:t>30</w:t>
    </w:r>
    <w:r w:rsidRPr="003A3379">
      <w:rPr>
        <w:rFonts w:ascii="Times New Roman" w:hAnsi="Times New Roman" w:cs="Times New Roman"/>
        <w:sz w:val="20"/>
        <w:szCs w:val="20"/>
      </w:rPr>
      <w:fldChar w:fldCharType="end"/>
    </w:r>
  </w:p>
  <w:p w:rsidR="00083941" w:rsidRDefault="00083941" w:rsidP="00460398">
    <w:pPr>
      <w:pStyle w:val="a8"/>
      <w:shd w:val="clear" w:color="auto" w:fill="auto"/>
      <w:ind w:left="1078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941" w:rsidRDefault="00083941">
    <w:pPr>
      <w:rPr>
        <w:color w:val="auto"/>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941" w:rsidRPr="003A3379" w:rsidRDefault="00083941">
    <w:pPr>
      <w:pStyle w:val="af1"/>
      <w:jc w:val="center"/>
      <w:rPr>
        <w:rFonts w:ascii="Times New Roman" w:hAnsi="Times New Roman" w:cs="Times New Roman"/>
        <w:sz w:val="20"/>
        <w:szCs w:val="20"/>
      </w:rPr>
    </w:pPr>
    <w:r w:rsidRPr="003A3379">
      <w:rPr>
        <w:rFonts w:ascii="Times New Roman" w:hAnsi="Times New Roman" w:cs="Times New Roman"/>
        <w:sz w:val="20"/>
        <w:szCs w:val="20"/>
      </w:rPr>
      <w:fldChar w:fldCharType="begin"/>
    </w:r>
    <w:r w:rsidRPr="003A3379">
      <w:rPr>
        <w:rFonts w:ascii="Times New Roman" w:hAnsi="Times New Roman" w:cs="Times New Roman"/>
        <w:sz w:val="20"/>
        <w:szCs w:val="20"/>
      </w:rPr>
      <w:instrText>PAGE   \* MERGEFORMAT</w:instrText>
    </w:r>
    <w:r w:rsidRPr="003A3379">
      <w:rPr>
        <w:rFonts w:ascii="Times New Roman" w:hAnsi="Times New Roman" w:cs="Times New Roman"/>
        <w:sz w:val="20"/>
        <w:szCs w:val="20"/>
      </w:rPr>
      <w:fldChar w:fldCharType="separate"/>
    </w:r>
    <w:r w:rsidR="003D1938">
      <w:rPr>
        <w:rFonts w:ascii="Times New Roman" w:hAnsi="Times New Roman" w:cs="Times New Roman"/>
        <w:noProof/>
        <w:sz w:val="20"/>
        <w:szCs w:val="20"/>
      </w:rPr>
      <w:t>65</w:t>
    </w:r>
    <w:r w:rsidRPr="003A3379">
      <w:rPr>
        <w:rFonts w:ascii="Times New Roman" w:hAnsi="Times New Roman" w:cs="Times New Roman"/>
        <w:sz w:val="20"/>
        <w:szCs w:val="20"/>
      </w:rPr>
      <w:fldChar w:fldCharType="end"/>
    </w:r>
  </w:p>
  <w:p w:rsidR="00083941" w:rsidRDefault="000839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7E1" w:rsidRDefault="003627E1">
      <w:r>
        <w:separator/>
      </w:r>
    </w:p>
  </w:footnote>
  <w:footnote w:type="continuationSeparator" w:id="0">
    <w:p w:rsidR="003627E1" w:rsidRDefault="003627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941" w:rsidRDefault="003D1938">
    <w:pPr>
      <w:pStyle w:val="af"/>
      <w:jc w:val="center"/>
    </w:pPr>
    <w:r>
      <w:rPr>
        <w:noProof/>
      </w:rPr>
      <mc:AlternateContent>
        <mc:Choice Requires="wps">
          <w:drawing>
            <wp:anchor distT="0" distB="0" distL="114300" distR="114300" simplePos="0" relativeHeight="251659264" behindDoc="0" locked="0" layoutInCell="0" allowOverlap="1">
              <wp:simplePos x="0" y="0"/>
              <wp:positionH relativeFrom="page">
                <wp:posOffset>7546975</wp:posOffset>
              </wp:positionH>
              <wp:positionV relativeFrom="page">
                <wp:posOffset>5129530</wp:posOffset>
              </wp:positionV>
              <wp:extent cx="12700" cy="3295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3941" w:rsidRDefault="00083941">
                          <w:pPr>
                            <w:pBdr>
                              <w:bottom w:val="single" w:sz="4" w:space="1" w:color="auto"/>
                            </w:pBdr>
                          </w:pPr>
                          <w:r>
                            <w:fldChar w:fldCharType="begin"/>
                          </w:r>
                          <w:r>
                            <w:instrText>PAGE   \* MERGEFORMAT</w:instrText>
                          </w:r>
                          <w:r>
                            <w:fldChar w:fldCharType="separate"/>
                          </w:r>
                          <w:r w:rsidR="003D1938">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1" o:spid="_x0000_s1026" style="position:absolute;left:0;text-align:left;margin-left:594.25pt;margin-top:403.9pt;width:1pt;height:25.95pt;z-index:25165926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" o:allowincell="f" stroked="f">
              <v:textbox>
                <w:txbxContent>
                  <w:p w:rsidR="00083941" w:rsidRDefault="00083941">
                    <w:pPr>
                      <w:pBdr>
                        <w:bottom w:val="single" w:sz="4" w:space="1" w:color="auto"/>
                      </w:pBdr>
                    </w:pPr>
                    <w:r>
                      <w:fldChar w:fldCharType="begin"/>
                    </w:r>
                    <w:r>
                      <w:instrText>PAGE   \* MERGEFORMAT</w:instrText>
                    </w:r>
                    <w:r>
                      <w:fldChar w:fldCharType="separate"/>
                    </w:r>
                    <w:r w:rsidR="003D1938">
                      <w:rPr>
                        <w:noProof/>
                      </w:rPr>
                      <w:t>2</w:t>
                    </w:r>
                    <w:r>
                      <w:fldChar w:fldCharType="end"/>
                    </w:r>
                  </w:p>
                </w:txbxContent>
              </v:textbox>
              <w10:wrap anchorx="page" anchory="page"/>
            </v:rect>
          </w:pict>
        </mc:Fallback>
      </mc:AlternateContent>
    </w:r>
  </w:p>
  <w:p w:rsidR="00083941" w:rsidRDefault="00083941">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941" w:rsidRDefault="00083941">
    <w:pPr>
      <w:rPr>
        <w:color w:val="auto"/>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941" w:rsidRPr="009F21C1" w:rsidRDefault="00083941" w:rsidP="009F21C1">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941" w:rsidRDefault="00083941">
    <w:pPr>
      <w:rPr>
        <w:color w:val="auto"/>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941" w:rsidRDefault="00083941">
    <w:pPr>
      <w:rPr>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2">
    <w:nsid w:val="00000005"/>
    <w:multiLevelType w:val="multilevel"/>
    <w:tmpl w:val="0000000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0F"/>
    <w:multiLevelType w:val="multilevel"/>
    <w:tmpl w:val="0000000E"/>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11"/>
    <w:multiLevelType w:val="multilevel"/>
    <w:tmpl w:val="00000010"/>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13"/>
    <w:multiLevelType w:val="multilevel"/>
    <w:tmpl w:val="00000012"/>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15"/>
    <w:multiLevelType w:val="multilevel"/>
    <w:tmpl w:val="00000014"/>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17"/>
    <w:multiLevelType w:val="multilevel"/>
    <w:tmpl w:val="00000016"/>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19"/>
    <w:multiLevelType w:val="multilevel"/>
    <w:tmpl w:val="00000018"/>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4">
    <w:nsid w:val="0000001D"/>
    <w:multiLevelType w:val="multilevel"/>
    <w:tmpl w:val="0000001C"/>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nsid w:val="09BF143D"/>
    <w:multiLevelType w:val="hybridMultilevel"/>
    <w:tmpl w:val="4BCE840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0BD528BE"/>
    <w:multiLevelType w:val="multilevel"/>
    <w:tmpl w:val="469ADA0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7">
    <w:nsid w:val="0EF02FC6"/>
    <w:multiLevelType w:val="hybridMultilevel"/>
    <w:tmpl w:val="85D4BD5A"/>
    <w:lvl w:ilvl="0" w:tplc="B92ECEBC">
      <w:start w:val="1"/>
      <w:numFmt w:val="decimal"/>
      <w:suff w:val="nothing"/>
      <w:lvlText w:val="%1"/>
      <w:lvlJc w:val="left"/>
      <w:pPr>
        <w:ind w:left="786" w:hanging="786"/>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0530053"/>
    <w:multiLevelType w:val="hybridMultilevel"/>
    <w:tmpl w:val="85D4BD5A"/>
    <w:lvl w:ilvl="0" w:tplc="B92ECEBC">
      <w:start w:val="1"/>
      <w:numFmt w:val="decimal"/>
      <w:suff w:val="nothing"/>
      <w:lvlText w:val="%1"/>
      <w:lvlJc w:val="left"/>
      <w:pPr>
        <w:ind w:left="786" w:hanging="786"/>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31F1C39"/>
    <w:multiLevelType w:val="hybridMultilevel"/>
    <w:tmpl w:val="99FE3710"/>
    <w:lvl w:ilvl="0" w:tplc="8C287ED8">
      <w:start w:val="1"/>
      <w:numFmt w:val="decimal"/>
      <w:lvlText w:val="%1."/>
      <w:lvlJc w:val="left"/>
      <w:pPr>
        <w:tabs>
          <w:tab w:val="num" w:pos="660"/>
        </w:tabs>
        <w:ind w:left="660" w:hanging="360"/>
      </w:pPr>
      <w:rPr>
        <w:rFonts w:cs="Times New Roman" w:hint="default"/>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20">
    <w:nsid w:val="346D6BD9"/>
    <w:multiLevelType w:val="hybridMultilevel"/>
    <w:tmpl w:val="6372A3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4C3996"/>
    <w:multiLevelType w:val="hybridMultilevel"/>
    <w:tmpl w:val="BB925C94"/>
    <w:lvl w:ilvl="0" w:tplc="0419000B">
      <w:start w:val="1"/>
      <w:numFmt w:val="bullet"/>
      <w:lvlText w:val=""/>
      <w:lvlJc w:val="left"/>
      <w:pPr>
        <w:ind w:left="540" w:hanging="360"/>
      </w:pPr>
      <w:rPr>
        <w:rFonts w:ascii="Wingdings" w:hAnsi="Wingdings" w:hint="default"/>
      </w:rPr>
    </w:lvl>
    <w:lvl w:ilvl="1" w:tplc="04190003" w:tentative="1">
      <w:start w:val="1"/>
      <w:numFmt w:val="bullet"/>
      <w:lvlText w:val="o"/>
      <w:lvlJc w:val="left"/>
      <w:pPr>
        <w:ind w:left="1260" w:hanging="360"/>
      </w:pPr>
      <w:rPr>
        <w:rFonts w:ascii="Courier New" w:hAnsi="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22">
    <w:nsid w:val="42A57481"/>
    <w:multiLevelType w:val="hybridMultilevel"/>
    <w:tmpl w:val="F4FE6A7A"/>
    <w:lvl w:ilvl="0" w:tplc="7E96E202">
      <w:start w:val="1"/>
      <w:numFmt w:val="upperRoman"/>
      <w:lvlText w:val="%1."/>
      <w:lvlJc w:val="left"/>
      <w:pPr>
        <w:ind w:left="4300" w:hanging="720"/>
      </w:pPr>
      <w:rPr>
        <w:rFonts w:cs="Times New Roman" w:hint="default"/>
      </w:rPr>
    </w:lvl>
    <w:lvl w:ilvl="1" w:tplc="04190019" w:tentative="1">
      <w:start w:val="1"/>
      <w:numFmt w:val="lowerLetter"/>
      <w:lvlText w:val="%2."/>
      <w:lvlJc w:val="left"/>
      <w:pPr>
        <w:ind w:left="4660" w:hanging="360"/>
      </w:pPr>
      <w:rPr>
        <w:rFonts w:cs="Times New Roman"/>
      </w:rPr>
    </w:lvl>
    <w:lvl w:ilvl="2" w:tplc="0419001B" w:tentative="1">
      <w:start w:val="1"/>
      <w:numFmt w:val="lowerRoman"/>
      <w:lvlText w:val="%3."/>
      <w:lvlJc w:val="right"/>
      <w:pPr>
        <w:ind w:left="5380" w:hanging="180"/>
      </w:pPr>
      <w:rPr>
        <w:rFonts w:cs="Times New Roman"/>
      </w:rPr>
    </w:lvl>
    <w:lvl w:ilvl="3" w:tplc="0419000F" w:tentative="1">
      <w:start w:val="1"/>
      <w:numFmt w:val="decimal"/>
      <w:lvlText w:val="%4."/>
      <w:lvlJc w:val="left"/>
      <w:pPr>
        <w:ind w:left="6100" w:hanging="360"/>
      </w:pPr>
      <w:rPr>
        <w:rFonts w:cs="Times New Roman"/>
      </w:rPr>
    </w:lvl>
    <w:lvl w:ilvl="4" w:tplc="04190019" w:tentative="1">
      <w:start w:val="1"/>
      <w:numFmt w:val="lowerLetter"/>
      <w:lvlText w:val="%5."/>
      <w:lvlJc w:val="left"/>
      <w:pPr>
        <w:ind w:left="6820" w:hanging="360"/>
      </w:pPr>
      <w:rPr>
        <w:rFonts w:cs="Times New Roman"/>
      </w:rPr>
    </w:lvl>
    <w:lvl w:ilvl="5" w:tplc="0419001B" w:tentative="1">
      <w:start w:val="1"/>
      <w:numFmt w:val="lowerRoman"/>
      <w:lvlText w:val="%6."/>
      <w:lvlJc w:val="right"/>
      <w:pPr>
        <w:ind w:left="7540" w:hanging="180"/>
      </w:pPr>
      <w:rPr>
        <w:rFonts w:cs="Times New Roman"/>
      </w:rPr>
    </w:lvl>
    <w:lvl w:ilvl="6" w:tplc="0419000F" w:tentative="1">
      <w:start w:val="1"/>
      <w:numFmt w:val="decimal"/>
      <w:lvlText w:val="%7."/>
      <w:lvlJc w:val="left"/>
      <w:pPr>
        <w:ind w:left="8260" w:hanging="360"/>
      </w:pPr>
      <w:rPr>
        <w:rFonts w:cs="Times New Roman"/>
      </w:rPr>
    </w:lvl>
    <w:lvl w:ilvl="7" w:tplc="04190019" w:tentative="1">
      <w:start w:val="1"/>
      <w:numFmt w:val="lowerLetter"/>
      <w:lvlText w:val="%8."/>
      <w:lvlJc w:val="left"/>
      <w:pPr>
        <w:ind w:left="8980" w:hanging="360"/>
      </w:pPr>
      <w:rPr>
        <w:rFonts w:cs="Times New Roman"/>
      </w:rPr>
    </w:lvl>
    <w:lvl w:ilvl="8" w:tplc="0419001B" w:tentative="1">
      <w:start w:val="1"/>
      <w:numFmt w:val="lowerRoman"/>
      <w:lvlText w:val="%9."/>
      <w:lvlJc w:val="right"/>
      <w:pPr>
        <w:ind w:left="9700" w:hanging="180"/>
      </w:pPr>
      <w:rPr>
        <w:rFonts w:cs="Times New Roman"/>
      </w:rPr>
    </w:lvl>
  </w:abstractNum>
  <w:abstractNum w:abstractNumId="23">
    <w:nsid w:val="4A6B1CB3"/>
    <w:multiLevelType w:val="hybridMultilevel"/>
    <w:tmpl w:val="3C46CF5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3552E03"/>
    <w:multiLevelType w:val="hybridMultilevel"/>
    <w:tmpl w:val="85D4BD5A"/>
    <w:lvl w:ilvl="0" w:tplc="B92ECEBC">
      <w:start w:val="1"/>
      <w:numFmt w:val="decimal"/>
      <w:suff w:val="nothing"/>
      <w:lvlText w:val="%1"/>
      <w:lvlJc w:val="left"/>
      <w:pPr>
        <w:ind w:left="786" w:hanging="786"/>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7255355"/>
    <w:multiLevelType w:val="hybridMultilevel"/>
    <w:tmpl w:val="4FACD9AA"/>
    <w:lvl w:ilvl="0" w:tplc="0419000F">
      <w:start w:val="1"/>
      <w:numFmt w:val="decimal"/>
      <w:lvlText w:val="%1."/>
      <w:lvlJc w:val="left"/>
      <w:pPr>
        <w:ind w:left="24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99F4053"/>
    <w:multiLevelType w:val="hybridMultilevel"/>
    <w:tmpl w:val="9F6096A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rPr>
        <w:rFonts w:cs="Times New Roman"/>
      </w:rPr>
    </w:lvl>
    <w:lvl w:ilvl="2" w:tplc="04190005">
      <w:start w:val="1"/>
      <w:numFmt w:val="decimal"/>
      <w:lvlText w:val="%3."/>
      <w:lvlJc w:val="left"/>
      <w:pPr>
        <w:tabs>
          <w:tab w:val="num" w:pos="1800"/>
        </w:tabs>
        <w:ind w:left="1800" w:hanging="360"/>
      </w:pPr>
      <w:rPr>
        <w:rFonts w:cs="Times New Roman"/>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decimal"/>
      <w:lvlText w:val="%5."/>
      <w:lvlJc w:val="left"/>
      <w:pPr>
        <w:tabs>
          <w:tab w:val="num" w:pos="3240"/>
        </w:tabs>
        <w:ind w:left="3240" w:hanging="360"/>
      </w:pPr>
      <w:rPr>
        <w:rFonts w:cs="Times New Roman"/>
      </w:rPr>
    </w:lvl>
    <w:lvl w:ilvl="5" w:tplc="04190005">
      <w:start w:val="1"/>
      <w:numFmt w:val="decimal"/>
      <w:lvlText w:val="%6."/>
      <w:lvlJc w:val="left"/>
      <w:pPr>
        <w:tabs>
          <w:tab w:val="num" w:pos="3960"/>
        </w:tabs>
        <w:ind w:left="3960" w:hanging="360"/>
      </w:pPr>
      <w:rPr>
        <w:rFonts w:cs="Times New Roman"/>
      </w:rPr>
    </w:lvl>
    <w:lvl w:ilvl="6" w:tplc="04190001">
      <w:start w:val="1"/>
      <w:numFmt w:val="decimal"/>
      <w:lvlText w:val="%7."/>
      <w:lvlJc w:val="left"/>
      <w:pPr>
        <w:tabs>
          <w:tab w:val="num" w:pos="4680"/>
        </w:tabs>
        <w:ind w:left="4680" w:hanging="360"/>
      </w:pPr>
      <w:rPr>
        <w:rFonts w:cs="Times New Roman"/>
      </w:rPr>
    </w:lvl>
    <w:lvl w:ilvl="7" w:tplc="04190003">
      <w:start w:val="1"/>
      <w:numFmt w:val="decimal"/>
      <w:lvlText w:val="%8."/>
      <w:lvlJc w:val="left"/>
      <w:pPr>
        <w:tabs>
          <w:tab w:val="num" w:pos="5400"/>
        </w:tabs>
        <w:ind w:left="5400" w:hanging="360"/>
      </w:pPr>
      <w:rPr>
        <w:rFonts w:cs="Times New Roman"/>
      </w:rPr>
    </w:lvl>
    <w:lvl w:ilvl="8" w:tplc="04190005">
      <w:start w:val="1"/>
      <w:numFmt w:val="decimal"/>
      <w:lvlText w:val="%9."/>
      <w:lvlJc w:val="left"/>
      <w:pPr>
        <w:tabs>
          <w:tab w:val="num" w:pos="6120"/>
        </w:tabs>
        <w:ind w:left="6120" w:hanging="360"/>
      </w:pPr>
      <w:rPr>
        <w:rFonts w:cs="Times New Roman"/>
      </w:rPr>
    </w:lvl>
  </w:abstractNum>
  <w:abstractNum w:abstractNumId="27">
    <w:nsid w:val="6F0E3905"/>
    <w:multiLevelType w:val="hybridMultilevel"/>
    <w:tmpl w:val="A10E2412"/>
    <w:lvl w:ilvl="0" w:tplc="25687E38">
      <w:start w:val="1"/>
      <w:numFmt w:val="bullet"/>
      <w:lvlText w:val=""/>
      <w:lvlJc w:val="left"/>
      <w:pPr>
        <w:tabs>
          <w:tab w:val="num" w:pos="720"/>
        </w:tabs>
        <w:ind w:left="720" w:hanging="360"/>
      </w:pPr>
      <w:rPr>
        <w:rFonts w:ascii="Wingdings" w:hAnsi="Wingdings" w:hint="default"/>
        <w:b/>
        <w:sz w:val="4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8B0430D"/>
    <w:multiLevelType w:val="hybridMultilevel"/>
    <w:tmpl w:val="083E93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C01498"/>
    <w:multiLevelType w:val="hybridMultilevel"/>
    <w:tmpl w:val="85D4BD5A"/>
    <w:lvl w:ilvl="0" w:tplc="B92ECEBC">
      <w:start w:val="1"/>
      <w:numFmt w:val="decimal"/>
      <w:suff w:val="nothing"/>
      <w:lvlText w:val="%1"/>
      <w:lvlJc w:val="left"/>
      <w:pPr>
        <w:ind w:left="786" w:hanging="786"/>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2"/>
  </w:num>
  <w:num w:numId="17">
    <w:abstractNumId w:val="16"/>
  </w:num>
  <w:num w:numId="18">
    <w:abstractNumId w:val="24"/>
  </w:num>
  <w:num w:numId="19">
    <w:abstractNumId w:val="18"/>
  </w:num>
  <w:num w:numId="20">
    <w:abstractNumId w:val="17"/>
  </w:num>
  <w:num w:numId="21">
    <w:abstractNumId w:val="29"/>
  </w:num>
  <w:num w:numId="22">
    <w:abstractNumId w:val="19"/>
  </w:num>
  <w:num w:numId="23">
    <w:abstractNumId w:val="26"/>
  </w:num>
  <w:num w:numId="24">
    <w:abstractNumId w:val="27"/>
  </w:num>
  <w:num w:numId="25">
    <w:abstractNumId w:val="21"/>
  </w:num>
  <w:num w:numId="26">
    <w:abstractNumId w:val="28"/>
  </w:num>
  <w:num w:numId="27">
    <w:abstractNumId w:val="23"/>
  </w:num>
  <w:num w:numId="28">
    <w:abstractNumId w:val="15"/>
  </w:num>
  <w:num w:numId="29">
    <w:abstractNumId w:val="2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E9A"/>
    <w:rsid w:val="00041720"/>
    <w:rsid w:val="00061C83"/>
    <w:rsid w:val="00082B5F"/>
    <w:rsid w:val="00083941"/>
    <w:rsid w:val="00085AE1"/>
    <w:rsid w:val="000916BD"/>
    <w:rsid w:val="000B2F0E"/>
    <w:rsid w:val="000C5B06"/>
    <w:rsid w:val="000D6AEE"/>
    <w:rsid w:val="000E5B30"/>
    <w:rsid w:val="000F0F6C"/>
    <w:rsid w:val="001052DA"/>
    <w:rsid w:val="00120BAA"/>
    <w:rsid w:val="00124FD7"/>
    <w:rsid w:val="001467FA"/>
    <w:rsid w:val="00160AEF"/>
    <w:rsid w:val="0016369E"/>
    <w:rsid w:val="00166614"/>
    <w:rsid w:val="00173C4C"/>
    <w:rsid w:val="001851D3"/>
    <w:rsid w:val="001966E8"/>
    <w:rsid w:val="00196B08"/>
    <w:rsid w:val="001A00D5"/>
    <w:rsid w:val="001A131A"/>
    <w:rsid w:val="001A6996"/>
    <w:rsid w:val="001B2182"/>
    <w:rsid w:val="001B2712"/>
    <w:rsid w:val="001C019E"/>
    <w:rsid w:val="001E291E"/>
    <w:rsid w:val="002001FC"/>
    <w:rsid w:val="00202843"/>
    <w:rsid w:val="00210A84"/>
    <w:rsid w:val="00210CCC"/>
    <w:rsid w:val="0021154B"/>
    <w:rsid w:val="00213F73"/>
    <w:rsid w:val="002252D1"/>
    <w:rsid w:val="00232E27"/>
    <w:rsid w:val="00253E53"/>
    <w:rsid w:val="0025531B"/>
    <w:rsid w:val="00255850"/>
    <w:rsid w:val="00283C79"/>
    <w:rsid w:val="002865C8"/>
    <w:rsid w:val="00290B6E"/>
    <w:rsid w:val="00294C2B"/>
    <w:rsid w:val="00297EA4"/>
    <w:rsid w:val="002A2509"/>
    <w:rsid w:val="002A4E67"/>
    <w:rsid w:val="002B031C"/>
    <w:rsid w:val="002B40A0"/>
    <w:rsid w:val="002B5A81"/>
    <w:rsid w:val="002C4888"/>
    <w:rsid w:val="002E4741"/>
    <w:rsid w:val="002F03CD"/>
    <w:rsid w:val="00306473"/>
    <w:rsid w:val="00312093"/>
    <w:rsid w:val="003163B8"/>
    <w:rsid w:val="00325162"/>
    <w:rsid w:val="00327BC5"/>
    <w:rsid w:val="003429FB"/>
    <w:rsid w:val="00347720"/>
    <w:rsid w:val="003627E1"/>
    <w:rsid w:val="00381E8D"/>
    <w:rsid w:val="00390673"/>
    <w:rsid w:val="00394E4B"/>
    <w:rsid w:val="00396253"/>
    <w:rsid w:val="003A3379"/>
    <w:rsid w:val="003B3F6B"/>
    <w:rsid w:val="003C0B96"/>
    <w:rsid w:val="003C4065"/>
    <w:rsid w:val="003C6315"/>
    <w:rsid w:val="003D1938"/>
    <w:rsid w:val="003D4048"/>
    <w:rsid w:val="003F01BA"/>
    <w:rsid w:val="003F6093"/>
    <w:rsid w:val="00410EF6"/>
    <w:rsid w:val="00412493"/>
    <w:rsid w:val="00441850"/>
    <w:rsid w:val="0044615F"/>
    <w:rsid w:val="00446DA9"/>
    <w:rsid w:val="00453817"/>
    <w:rsid w:val="00455543"/>
    <w:rsid w:val="00460398"/>
    <w:rsid w:val="00483797"/>
    <w:rsid w:val="00484D15"/>
    <w:rsid w:val="0048549A"/>
    <w:rsid w:val="0048702A"/>
    <w:rsid w:val="004870B3"/>
    <w:rsid w:val="004A59F4"/>
    <w:rsid w:val="004C09CD"/>
    <w:rsid w:val="004C145F"/>
    <w:rsid w:val="004E5F59"/>
    <w:rsid w:val="005010DC"/>
    <w:rsid w:val="00515166"/>
    <w:rsid w:val="005255DB"/>
    <w:rsid w:val="00533A1E"/>
    <w:rsid w:val="0054188A"/>
    <w:rsid w:val="00574C96"/>
    <w:rsid w:val="005B1038"/>
    <w:rsid w:val="005B12D2"/>
    <w:rsid w:val="005C2710"/>
    <w:rsid w:val="005C704E"/>
    <w:rsid w:val="0061249C"/>
    <w:rsid w:val="00613126"/>
    <w:rsid w:val="006155C2"/>
    <w:rsid w:val="006171FE"/>
    <w:rsid w:val="00652314"/>
    <w:rsid w:val="00671CE4"/>
    <w:rsid w:val="00676FEC"/>
    <w:rsid w:val="0068183F"/>
    <w:rsid w:val="00692F74"/>
    <w:rsid w:val="0069383D"/>
    <w:rsid w:val="00694908"/>
    <w:rsid w:val="00697324"/>
    <w:rsid w:val="006C415C"/>
    <w:rsid w:val="006D1FD1"/>
    <w:rsid w:val="006D3690"/>
    <w:rsid w:val="006F69C4"/>
    <w:rsid w:val="007010B7"/>
    <w:rsid w:val="007317C1"/>
    <w:rsid w:val="0073730C"/>
    <w:rsid w:val="007435B2"/>
    <w:rsid w:val="007723B1"/>
    <w:rsid w:val="0078157B"/>
    <w:rsid w:val="00795ED0"/>
    <w:rsid w:val="007B6B9B"/>
    <w:rsid w:val="007C3AF6"/>
    <w:rsid w:val="007C6CCB"/>
    <w:rsid w:val="007E6BC7"/>
    <w:rsid w:val="007E7647"/>
    <w:rsid w:val="007F4F11"/>
    <w:rsid w:val="007F7474"/>
    <w:rsid w:val="00803CFE"/>
    <w:rsid w:val="00837574"/>
    <w:rsid w:val="008457D9"/>
    <w:rsid w:val="00854FEF"/>
    <w:rsid w:val="00861E43"/>
    <w:rsid w:val="008A6DDF"/>
    <w:rsid w:val="008A6F73"/>
    <w:rsid w:val="008B5D80"/>
    <w:rsid w:val="008C1487"/>
    <w:rsid w:val="008C2108"/>
    <w:rsid w:val="008D24DE"/>
    <w:rsid w:val="008D56BB"/>
    <w:rsid w:val="008E1868"/>
    <w:rsid w:val="008E572F"/>
    <w:rsid w:val="00914C48"/>
    <w:rsid w:val="00915FED"/>
    <w:rsid w:val="009264EE"/>
    <w:rsid w:val="00936449"/>
    <w:rsid w:val="00951119"/>
    <w:rsid w:val="00964814"/>
    <w:rsid w:val="00983008"/>
    <w:rsid w:val="00983AC5"/>
    <w:rsid w:val="009A1338"/>
    <w:rsid w:val="009C2E24"/>
    <w:rsid w:val="009F16B5"/>
    <w:rsid w:val="009F21C1"/>
    <w:rsid w:val="00A05C1F"/>
    <w:rsid w:val="00A07A97"/>
    <w:rsid w:val="00A13ABF"/>
    <w:rsid w:val="00A26A7C"/>
    <w:rsid w:val="00A31182"/>
    <w:rsid w:val="00A34338"/>
    <w:rsid w:val="00A37337"/>
    <w:rsid w:val="00A45FBA"/>
    <w:rsid w:val="00A5155D"/>
    <w:rsid w:val="00A708CA"/>
    <w:rsid w:val="00A7162B"/>
    <w:rsid w:val="00AA0A82"/>
    <w:rsid w:val="00AA1310"/>
    <w:rsid w:val="00AF3D03"/>
    <w:rsid w:val="00AF6F9E"/>
    <w:rsid w:val="00B00ACA"/>
    <w:rsid w:val="00B01747"/>
    <w:rsid w:val="00B1633E"/>
    <w:rsid w:val="00B16EE5"/>
    <w:rsid w:val="00B42FAC"/>
    <w:rsid w:val="00B43A47"/>
    <w:rsid w:val="00B56B0A"/>
    <w:rsid w:val="00B97B95"/>
    <w:rsid w:val="00BA3315"/>
    <w:rsid w:val="00BC4B79"/>
    <w:rsid w:val="00BD3B80"/>
    <w:rsid w:val="00C24DCB"/>
    <w:rsid w:val="00C25FFA"/>
    <w:rsid w:val="00C27CC5"/>
    <w:rsid w:val="00C3448B"/>
    <w:rsid w:val="00C36530"/>
    <w:rsid w:val="00C36CEE"/>
    <w:rsid w:val="00C43051"/>
    <w:rsid w:val="00C72503"/>
    <w:rsid w:val="00C802F2"/>
    <w:rsid w:val="00C81E7E"/>
    <w:rsid w:val="00C97E28"/>
    <w:rsid w:val="00CA0426"/>
    <w:rsid w:val="00CA30FF"/>
    <w:rsid w:val="00CA3840"/>
    <w:rsid w:val="00CB2DC3"/>
    <w:rsid w:val="00CB709B"/>
    <w:rsid w:val="00CC68AA"/>
    <w:rsid w:val="00CD32BA"/>
    <w:rsid w:val="00CF67A0"/>
    <w:rsid w:val="00D03F8B"/>
    <w:rsid w:val="00D3278A"/>
    <w:rsid w:val="00D33361"/>
    <w:rsid w:val="00D33D73"/>
    <w:rsid w:val="00D367C0"/>
    <w:rsid w:val="00D63A5A"/>
    <w:rsid w:val="00D63FBB"/>
    <w:rsid w:val="00DA576A"/>
    <w:rsid w:val="00DA69E7"/>
    <w:rsid w:val="00DC2925"/>
    <w:rsid w:val="00DD7552"/>
    <w:rsid w:val="00DF2DB8"/>
    <w:rsid w:val="00E0502B"/>
    <w:rsid w:val="00E0532F"/>
    <w:rsid w:val="00E10D49"/>
    <w:rsid w:val="00E152F3"/>
    <w:rsid w:val="00E3345E"/>
    <w:rsid w:val="00E334B2"/>
    <w:rsid w:val="00E43D25"/>
    <w:rsid w:val="00E7057B"/>
    <w:rsid w:val="00E706CB"/>
    <w:rsid w:val="00E855E9"/>
    <w:rsid w:val="00EA2951"/>
    <w:rsid w:val="00EB1E9A"/>
    <w:rsid w:val="00EB524A"/>
    <w:rsid w:val="00EB5C82"/>
    <w:rsid w:val="00EB5E88"/>
    <w:rsid w:val="00EB6A64"/>
    <w:rsid w:val="00EC1F49"/>
    <w:rsid w:val="00ED04BE"/>
    <w:rsid w:val="00ED5881"/>
    <w:rsid w:val="00EE128E"/>
    <w:rsid w:val="00EE2192"/>
    <w:rsid w:val="00EE335E"/>
    <w:rsid w:val="00EE7BC1"/>
    <w:rsid w:val="00EF20CA"/>
    <w:rsid w:val="00F0186C"/>
    <w:rsid w:val="00F05137"/>
    <w:rsid w:val="00F176A9"/>
    <w:rsid w:val="00F2173A"/>
    <w:rsid w:val="00F22675"/>
    <w:rsid w:val="00F34299"/>
    <w:rsid w:val="00F551C9"/>
    <w:rsid w:val="00F55CFD"/>
    <w:rsid w:val="00F648F9"/>
    <w:rsid w:val="00F67103"/>
    <w:rsid w:val="00F71077"/>
    <w:rsid w:val="00F808F2"/>
    <w:rsid w:val="00F909E7"/>
    <w:rsid w:val="00F90D73"/>
    <w:rsid w:val="00F95F72"/>
    <w:rsid w:val="00F97A17"/>
    <w:rsid w:val="00FA72A9"/>
    <w:rsid w:val="00FB22B2"/>
    <w:rsid w:val="00FB5A52"/>
    <w:rsid w:val="00FE0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EDBC0420-789B-43FB-B3AA-59FB56F8B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iPriority="39" w:unhideWhenUsed="1"/>
    <w:lsdException w:name="toc 3" w:semiHidden="1"/>
    <w:lsdException w:name="toc 4" w:semiHidden="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Arial Unicode MS"/>
      <w:color w:val="000000"/>
      <w:sz w:val="24"/>
      <w:szCs w:val="24"/>
    </w:rPr>
  </w:style>
  <w:style w:type="paragraph" w:styleId="1">
    <w:name w:val="heading 1"/>
    <w:basedOn w:val="a"/>
    <w:next w:val="a"/>
    <w:link w:val="10"/>
    <w:uiPriority w:val="9"/>
    <w:qFormat/>
    <w:rsid w:val="00294C2B"/>
    <w:pPr>
      <w:keepNext/>
      <w:spacing w:before="240" w:after="60"/>
      <w:outlineLvl w:val="0"/>
    </w:pPr>
    <w:rPr>
      <w:rFonts w:ascii="Calibri Light" w:hAnsi="Calibri Light" w:cs="Times New Roman"/>
      <w:b/>
      <w:bCs/>
      <w:kern w:val="32"/>
      <w:sz w:val="32"/>
      <w:szCs w:val="32"/>
    </w:rPr>
  </w:style>
  <w:style w:type="paragraph" w:styleId="2">
    <w:name w:val="heading 2"/>
    <w:aliases w:val="Знак Знак Знак Знак,Заголовок 2 Знак Знак,Знак Знак Знак Знак1"/>
    <w:basedOn w:val="a"/>
    <w:next w:val="a"/>
    <w:link w:val="20"/>
    <w:uiPriority w:val="9"/>
    <w:qFormat/>
    <w:rsid w:val="00861E43"/>
    <w:pPr>
      <w:keepNext/>
      <w:tabs>
        <w:tab w:val="num" w:pos="0"/>
      </w:tabs>
      <w:suppressAutoHyphens/>
      <w:ind w:left="360"/>
      <w:jc w:val="center"/>
      <w:outlineLvl w:val="1"/>
    </w:pPr>
    <w:rPr>
      <w:rFonts w:ascii="Times New Roman" w:hAnsi="Times New Roman" w:cs="Times New Roman"/>
      <w:color w:val="auto"/>
      <w:sz w:val="28"/>
      <w:szCs w:val="20"/>
      <w:lang w:eastAsia="ar-SA"/>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94C2B"/>
    <w:rPr>
      <w:rFonts w:ascii="Calibri Light" w:hAnsi="Calibri Light" w:cs="Times New Roman"/>
      <w:b/>
      <w:color w:val="000000"/>
      <w:kern w:val="32"/>
      <w:sz w:val="32"/>
    </w:rPr>
  </w:style>
  <w:style w:type="character" w:customStyle="1" w:styleId="20">
    <w:name w:val="Заголовок 2 Знак"/>
    <w:aliases w:val="Знак Знак Знак Знак Знак,Заголовок 2 Знак Знак Знак,Знак Знак Знак Знак1 Знак"/>
    <w:basedOn w:val="a0"/>
    <w:link w:val="2"/>
    <w:uiPriority w:val="9"/>
    <w:locked/>
    <w:rsid w:val="00861E43"/>
    <w:rPr>
      <w:rFonts w:ascii="Times New Roman" w:hAnsi="Times New Roman" w:cs="Times New Roman"/>
      <w:sz w:val="20"/>
      <w:lang w:val="x-none" w:eastAsia="ar-SA" w:bidi="ar-SA"/>
    </w:rPr>
  </w:style>
  <w:style w:type="character" w:styleId="a3">
    <w:name w:val="line number"/>
    <w:basedOn w:val="a0"/>
    <w:uiPriority w:val="99"/>
    <w:semiHidden/>
    <w:unhideWhenUsed/>
    <w:rsid w:val="009F21C1"/>
    <w:rPr>
      <w:rFonts w:cs="Times New Roman"/>
    </w:rPr>
  </w:style>
  <w:style w:type="character" w:styleId="a4">
    <w:name w:val="Hyperlink"/>
    <w:basedOn w:val="a0"/>
    <w:uiPriority w:val="99"/>
    <w:rPr>
      <w:rFonts w:cs="Times New Roman"/>
      <w:color w:val="0066CC"/>
      <w:u w:val="single"/>
    </w:rPr>
  </w:style>
  <w:style w:type="character" w:customStyle="1" w:styleId="11">
    <w:name w:val="Основной текст Знак1"/>
    <w:link w:val="a5"/>
    <w:uiPriority w:val="99"/>
    <w:locked/>
    <w:rPr>
      <w:rFonts w:ascii="Times New Roman" w:hAnsi="Times New Roman"/>
      <w:spacing w:val="0"/>
      <w:sz w:val="27"/>
    </w:rPr>
  </w:style>
  <w:style w:type="character" w:customStyle="1" w:styleId="21">
    <w:name w:val="Основной текст (2)_"/>
    <w:link w:val="22"/>
    <w:uiPriority w:val="99"/>
    <w:locked/>
    <w:rPr>
      <w:rFonts w:ascii="Trebuchet MS" w:hAnsi="Trebuchet MS"/>
      <w:b/>
      <w:i/>
      <w:spacing w:val="0"/>
      <w:w w:val="100"/>
      <w:sz w:val="25"/>
    </w:rPr>
  </w:style>
  <w:style w:type="character" w:customStyle="1" w:styleId="3">
    <w:name w:val="Основной текст (3)_"/>
    <w:link w:val="30"/>
    <w:uiPriority w:val="99"/>
    <w:locked/>
    <w:rPr>
      <w:rFonts w:ascii="Trebuchet MS" w:hAnsi="Trebuchet MS"/>
      <w:b/>
      <w:i/>
      <w:spacing w:val="0"/>
      <w:w w:val="100"/>
      <w:sz w:val="32"/>
    </w:rPr>
  </w:style>
  <w:style w:type="paragraph" w:styleId="a5">
    <w:name w:val="Body Text"/>
    <w:basedOn w:val="a"/>
    <w:link w:val="11"/>
    <w:uiPriority w:val="99"/>
    <w:pPr>
      <w:shd w:val="clear" w:color="auto" w:fill="FFFFFF"/>
      <w:spacing w:before="120" w:line="322" w:lineRule="exact"/>
      <w:ind w:hanging="380"/>
    </w:pPr>
    <w:rPr>
      <w:rFonts w:ascii="Times New Roman" w:hAnsi="Times New Roman" w:cs="Times New Roman"/>
      <w:color w:val="auto"/>
      <w:sz w:val="27"/>
      <w:szCs w:val="27"/>
    </w:rPr>
  </w:style>
  <w:style w:type="character" w:customStyle="1" w:styleId="a6">
    <w:name w:val="Основной текст Знак"/>
    <w:basedOn w:val="a0"/>
    <w:uiPriority w:val="99"/>
    <w:semiHidden/>
    <w:rPr>
      <w:rFonts w:cs="Arial Unicode MS"/>
      <w:color w:val="000000"/>
      <w:sz w:val="24"/>
      <w:szCs w:val="24"/>
    </w:rPr>
  </w:style>
  <w:style w:type="character" w:customStyle="1" w:styleId="23">
    <w:name w:val="Основной текст Знак23"/>
    <w:basedOn w:val="a0"/>
    <w:uiPriority w:val="99"/>
    <w:semiHidden/>
    <w:rPr>
      <w:rFonts w:cs="Arial Unicode MS"/>
      <w:color w:val="000000"/>
      <w:sz w:val="24"/>
      <w:szCs w:val="24"/>
    </w:rPr>
  </w:style>
  <w:style w:type="character" w:customStyle="1" w:styleId="220">
    <w:name w:val="Основной текст Знак22"/>
    <w:basedOn w:val="a0"/>
    <w:uiPriority w:val="99"/>
    <w:semiHidden/>
    <w:rPr>
      <w:rFonts w:cs="Arial Unicode MS"/>
      <w:color w:val="000000"/>
      <w:sz w:val="24"/>
      <w:szCs w:val="24"/>
    </w:rPr>
  </w:style>
  <w:style w:type="character" w:customStyle="1" w:styleId="210">
    <w:name w:val="Основной текст Знак21"/>
    <w:uiPriority w:val="99"/>
    <w:semiHidden/>
    <w:rPr>
      <w:color w:val="000000"/>
      <w:sz w:val="24"/>
    </w:rPr>
  </w:style>
  <w:style w:type="character" w:customStyle="1" w:styleId="200">
    <w:name w:val="Основной текст Знак20"/>
    <w:uiPriority w:val="99"/>
    <w:semiHidden/>
    <w:rPr>
      <w:color w:val="000000"/>
      <w:sz w:val="24"/>
    </w:rPr>
  </w:style>
  <w:style w:type="character" w:customStyle="1" w:styleId="19">
    <w:name w:val="Основной текст Знак19"/>
    <w:uiPriority w:val="99"/>
    <w:semiHidden/>
    <w:rPr>
      <w:color w:val="000000"/>
      <w:sz w:val="24"/>
    </w:rPr>
  </w:style>
  <w:style w:type="character" w:customStyle="1" w:styleId="18">
    <w:name w:val="Основной текст Знак18"/>
    <w:uiPriority w:val="99"/>
    <w:semiHidden/>
    <w:rPr>
      <w:color w:val="000000"/>
      <w:sz w:val="24"/>
    </w:rPr>
  </w:style>
  <w:style w:type="character" w:customStyle="1" w:styleId="17">
    <w:name w:val="Основной текст Знак17"/>
    <w:uiPriority w:val="99"/>
    <w:semiHidden/>
    <w:rPr>
      <w:color w:val="000000"/>
      <w:sz w:val="24"/>
    </w:rPr>
  </w:style>
  <w:style w:type="character" w:customStyle="1" w:styleId="16">
    <w:name w:val="Основной текст Знак16"/>
    <w:uiPriority w:val="99"/>
    <w:semiHidden/>
    <w:rPr>
      <w:color w:val="000000"/>
      <w:sz w:val="24"/>
    </w:rPr>
  </w:style>
  <w:style w:type="character" w:customStyle="1" w:styleId="15">
    <w:name w:val="Основной текст Знак15"/>
    <w:uiPriority w:val="99"/>
    <w:semiHidden/>
    <w:rPr>
      <w:color w:val="000000"/>
      <w:sz w:val="24"/>
    </w:rPr>
  </w:style>
  <w:style w:type="character" w:customStyle="1" w:styleId="14">
    <w:name w:val="Основной текст Знак14"/>
    <w:uiPriority w:val="99"/>
    <w:semiHidden/>
    <w:rPr>
      <w:color w:val="000000"/>
      <w:sz w:val="24"/>
    </w:rPr>
  </w:style>
  <w:style w:type="character" w:customStyle="1" w:styleId="13">
    <w:name w:val="Основной текст Знак13"/>
    <w:uiPriority w:val="99"/>
    <w:semiHidden/>
    <w:rPr>
      <w:color w:val="000000"/>
      <w:sz w:val="24"/>
    </w:rPr>
  </w:style>
  <w:style w:type="character" w:customStyle="1" w:styleId="12">
    <w:name w:val="Основной текст Знак12"/>
    <w:uiPriority w:val="99"/>
    <w:semiHidden/>
    <w:rPr>
      <w:color w:val="000000"/>
      <w:sz w:val="24"/>
    </w:rPr>
  </w:style>
  <w:style w:type="character" w:customStyle="1" w:styleId="110">
    <w:name w:val="Основной текст Знак11"/>
    <w:uiPriority w:val="99"/>
    <w:semiHidden/>
    <w:rPr>
      <w:color w:val="000000"/>
      <w:sz w:val="24"/>
    </w:rPr>
  </w:style>
  <w:style w:type="character" w:customStyle="1" w:styleId="100">
    <w:name w:val="Основной текст Знак10"/>
    <w:uiPriority w:val="99"/>
    <w:semiHidden/>
    <w:rPr>
      <w:color w:val="000000"/>
      <w:sz w:val="24"/>
    </w:rPr>
  </w:style>
  <w:style w:type="character" w:customStyle="1" w:styleId="9">
    <w:name w:val="Основной текст Знак9"/>
    <w:uiPriority w:val="99"/>
    <w:semiHidden/>
    <w:rPr>
      <w:color w:val="000000"/>
      <w:sz w:val="24"/>
    </w:rPr>
  </w:style>
  <w:style w:type="character" w:customStyle="1" w:styleId="8">
    <w:name w:val="Основной текст Знак8"/>
    <w:uiPriority w:val="99"/>
    <w:semiHidden/>
    <w:rPr>
      <w:color w:val="000000"/>
    </w:rPr>
  </w:style>
  <w:style w:type="character" w:customStyle="1" w:styleId="7">
    <w:name w:val="Основной текст Знак7"/>
    <w:uiPriority w:val="99"/>
    <w:semiHidden/>
    <w:rPr>
      <w:color w:val="000000"/>
    </w:rPr>
  </w:style>
  <w:style w:type="character" w:customStyle="1" w:styleId="6">
    <w:name w:val="Основной текст Знак6"/>
    <w:uiPriority w:val="99"/>
    <w:semiHidden/>
    <w:rPr>
      <w:color w:val="000000"/>
    </w:rPr>
  </w:style>
  <w:style w:type="character" w:customStyle="1" w:styleId="5">
    <w:name w:val="Основной текст Знак5"/>
    <w:uiPriority w:val="99"/>
    <w:semiHidden/>
    <w:rPr>
      <w:color w:val="000000"/>
    </w:rPr>
  </w:style>
  <w:style w:type="character" w:customStyle="1" w:styleId="4">
    <w:name w:val="Основной текст Знак4"/>
    <w:uiPriority w:val="99"/>
    <w:semiHidden/>
    <w:rPr>
      <w:color w:val="000000"/>
    </w:rPr>
  </w:style>
  <w:style w:type="character" w:customStyle="1" w:styleId="31">
    <w:name w:val="Основной текст Знак3"/>
    <w:uiPriority w:val="99"/>
    <w:semiHidden/>
    <w:rPr>
      <w:color w:val="000000"/>
    </w:rPr>
  </w:style>
  <w:style w:type="character" w:customStyle="1" w:styleId="24">
    <w:name w:val="Основной текст Знак2"/>
    <w:uiPriority w:val="99"/>
    <w:semiHidden/>
    <w:rPr>
      <w:color w:val="000000"/>
    </w:rPr>
  </w:style>
  <w:style w:type="character" w:customStyle="1" w:styleId="25">
    <w:name w:val="Заголовок №2_"/>
    <w:link w:val="26"/>
    <w:uiPriority w:val="99"/>
    <w:locked/>
    <w:rPr>
      <w:rFonts w:ascii="Times New Roman" w:hAnsi="Times New Roman"/>
      <w:b/>
      <w:spacing w:val="0"/>
      <w:sz w:val="52"/>
    </w:rPr>
  </w:style>
  <w:style w:type="character" w:customStyle="1" w:styleId="1a">
    <w:name w:val="Заголовок №1_"/>
    <w:link w:val="1b"/>
    <w:uiPriority w:val="99"/>
    <w:locked/>
    <w:rPr>
      <w:rFonts w:ascii="Times New Roman" w:hAnsi="Times New Roman"/>
      <w:b/>
      <w:spacing w:val="0"/>
      <w:sz w:val="89"/>
    </w:rPr>
  </w:style>
  <w:style w:type="character" w:customStyle="1" w:styleId="40">
    <w:name w:val="Основной текст (4)_"/>
    <w:link w:val="41"/>
    <w:uiPriority w:val="99"/>
    <w:locked/>
    <w:rPr>
      <w:rFonts w:ascii="Times New Roman" w:hAnsi="Times New Roman"/>
      <w:b/>
      <w:i/>
      <w:spacing w:val="0"/>
      <w:sz w:val="31"/>
    </w:rPr>
  </w:style>
  <w:style w:type="character" w:customStyle="1" w:styleId="50">
    <w:name w:val="Основной текст (5)_"/>
    <w:link w:val="51"/>
    <w:uiPriority w:val="99"/>
    <w:locked/>
    <w:rPr>
      <w:rFonts w:ascii="Times New Roman" w:hAnsi="Times New Roman"/>
      <w:i/>
      <w:spacing w:val="0"/>
      <w:sz w:val="27"/>
    </w:rPr>
  </w:style>
  <w:style w:type="character" w:customStyle="1" w:styleId="514pt">
    <w:name w:val="Основной текст (5) + 14 pt"/>
    <w:aliases w:val="Полужирный"/>
    <w:uiPriority w:val="99"/>
    <w:rPr>
      <w:rFonts w:ascii="Times New Roman" w:hAnsi="Times New Roman"/>
      <w:b/>
      <w:i/>
      <w:spacing w:val="0"/>
      <w:sz w:val="28"/>
    </w:rPr>
  </w:style>
  <w:style w:type="character" w:customStyle="1" w:styleId="52">
    <w:name w:val="Основной текст (5)"/>
    <w:uiPriority w:val="99"/>
    <w:rPr>
      <w:rFonts w:ascii="Times New Roman" w:hAnsi="Times New Roman"/>
      <w:i/>
      <w:spacing w:val="0"/>
      <w:sz w:val="27"/>
      <w:u w:val="single"/>
    </w:rPr>
  </w:style>
  <w:style w:type="character" w:customStyle="1" w:styleId="60">
    <w:name w:val="Основной текст (6)_"/>
    <w:link w:val="61"/>
    <w:uiPriority w:val="99"/>
    <w:locked/>
    <w:rPr>
      <w:rFonts w:ascii="Times New Roman" w:hAnsi="Times New Roman"/>
      <w:b/>
      <w:i/>
      <w:spacing w:val="0"/>
      <w:sz w:val="28"/>
    </w:rPr>
  </w:style>
  <w:style w:type="character" w:customStyle="1" w:styleId="70">
    <w:name w:val="Основной текст (7)_"/>
    <w:link w:val="71"/>
    <w:uiPriority w:val="99"/>
    <w:locked/>
    <w:rPr>
      <w:rFonts w:ascii="Times New Roman" w:hAnsi="Times New Roman"/>
      <w:spacing w:val="0"/>
      <w:sz w:val="23"/>
    </w:rPr>
  </w:style>
  <w:style w:type="character" w:customStyle="1" w:styleId="80">
    <w:name w:val="Основной текст (8)_"/>
    <w:link w:val="81"/>
    <w:uiPriority w:val="99"/>
    <w:locked/>
    <w:rPr>
      <w:rFonts w:ascii="Times New Roman" w:hAnsi="Times New Roman"/>
      <w:spacing w:val="0"/>
      <w:sz w:val="19"/>
    </w:rPr>
  </w:style>
  <w:style w:type="character" w:customStyle="1" w:styleId="90">
    <w:name w:val="Основной текст (9)_"/>
    <w:link w:val="91"/>
    <w:uiPriority w:val="99"/>
    <w:locked/>
    <w:rPr>
      <w:rFonts w:ascii="Times New Roman" w:hAnsi="Times New Roman"/>
      <w:b/>
      <w:i/>
      <w:spacing w:val="0"/>
      <w:sz w:val="27"/>
    </w:rPr>
  </w:style>
  <w:style w:type="character" w:customStyle="1" w:styleId="a7">
    <w:name w:val="Колонтитул_"/>
    <w:link w:val="a8"/>
    <w:uiPriority w:val="99"/>
    <w:locked/>
    <w:rPr>
      <w:rFonts w:ascii="Times New Roman" w:hAnsi="Times New Roman"/>
      <w:sz w:val="20"/>
    </w:rPr>
  </w:style>
  <w:style w:type="character" w:customStyle="1" w:styleId="130">
    <w:name w:val="Колонтитул + 13"/>
    <w:aliases w:val="5 pt"/>
    <w:uiPriority w:val="99"/>
    <w:rPr>
      <w:rFonts w:ascii="Times New Roman" w:hAnsi="Times New Roman"/>
      <w:spacing w:val="0"/>
      <w:sz w:val="27"/>
    </w:rPr>
  </w:style>
  <w:style w:type="character" w:customStyle="1" w:styleId="27">
    <w:name w:val="Оглавление (2)_"/>
    <w:link w:val="28"/>
    <w:uiPriority w:val="99"/>
    <w:locked/>
    <w:rPr>
      <w:rFonts w:ascii="Times New Roman" w:hAnsi="Times New Roman"/>
      <w:b/>
      <w:i/>
      <w:spacing w:val="0"/>
      <w:sz w:val="27"/>
    </w:rPr>
  </w:style>
  <w:style w:type="character" w:customStyle="1" w:styleId="42">
    <w:name w:val="Оглавление 4 Знак"/>
    <w:link w:val="43"/>
    <w:uiPriority w:val="99"/>
    <w:locked/>
    <w:rPr>
      <w:rFonts w:ascii="Trebuchet MS" w:hAnsi="Trebuchet MS"/>
      <w:b/>
      <w:i/>
      <w:spacing w:val="0"/>
      <w:w w:val="100"/>
      <w:sz w:val="25"/>
    </w:rPr>
  </w:style>
  <w:style w:type="character" w:customStyle="1" w:styleId="TimesNewRoman">
    <w:name w:val="Оглавление + Times New Roman"/>
    <w:aliases w:val="11,5 pt16,Интервал -1 pt"/>
    <w:uiPriority w:val="99"/>
    <w:rPr>
      <w:rFonts w:ascii="Times New Roman" w:hAnsi="Times New Roman"/>
      <w:b/>
      <w:i/>
      <w:spacing w:val="-20"/>
      <w:w w:val="100"/>
      <w:sz w:val="23"/>
    </w:rPr>
  </w:style>
  <w:style w:type="character" w:customStyle="1" w:styleId="-1pt">
    <w:name w:val="Оглавление + Интервал -1 pt"/>
    <w:uiPriority w:val="99"/>
    <w:rPr>
      <w:rFonts w:ascii="Trebuchet MS" w:hAnsi="Trebuchet MS"/>
      <w:b/>
      <w:i/>
      <w:spacing w:val="-20"/>
      <w:w w:val="100"/>
      <w:sz w:val="25"/>
    </w:rPr>
  </w:style>
  <w:style w:type="character" w:customStyle="1" w:styleId="1c">
    <w:name w:val="Оглавление 1 Знак"/>
    <w:link w:val="1d"/>
    <w:uiPriority w:val="99"/>
    <w:locked/>
    <w:rPr>
      <w:rFonts w:ascii="Times New Roman" w:hAnsi="Times New Roman"/>
      <w:i/>
      <w:spacing w:val="0"/>
      <w:sz w:val="23"/>
    </w:rPr>
  </w:style>
  <w:style w:type="character" w:customStyle="1" w:styleId="32">
    <w:name w:val="Оглавление (3) + Полужирный"/>
    <w:uiPriority w:val="99"/>
    <w:rPr>
      <w:rFonts w:ascii="Times New Roman" w:hAnsi="Times New Roman"/>
      <w:b/>
      <w:i/>
      <w:spacing w:val="0"/>
      <w:w w:val="100"/>
      <w:sz w:val="23"/>
    </w:rPr>
  </w:style>
  <w:style w:type="character" w:customStyle="1" w:styleId="3TrebuchetMS">
    <w:name w:val="Оглавление (3) + Trebuchet MS"/>
    <w:aliases w:val="12,5 pt15,Полужирный4"/>
    <w:uiPriority w:val="99"/>
    <w:rPr>
      <w:rFonts w:ascii="Trebuchet MS" w:hAnsi="Trebuchet MS"/>
      <w:b/>
      <w:i/>
      <w:spacing w:val="0"/>
      <w:w w:val="100"/>
      <w:sz w:val="25"/>
    </w:rPr>
  </w:style>
  <w:style w:type="character" w:customStyle="1" w:styleId="320">
    <w:name w:val="Оглавление (3) + Полужирный2"/>
    <w:aliases w:val="Интервал -1 pt2"/>
    <w:uiPriority w:val="99"/>
    <w:rPr>
      <w:rFonts w:ascii="Times New Roman" w:hAnsi="Times New Roman"/>
      <w:b/>
      <w:i/>
      <w:spacing w:val="-20"/>
      <w:w w:val="100"/>
      <w:sz w:val="23"/>
    </w:rPr>
  </w:style>
  <w:style w:type="character" w:customStyle="1" w:styleId="3TrebuchetMS1">
    <w:name w:val="Оглавление (3) + Trebuchet MS1"/>
    <w:aliases w:val="123,5 pt14,Полужирный3,Интервал -1 pt1"/>
    <w:uiPriority w:val="99"/>
    <w:rPr>
      <w:rFonts w:ascii="Trebuchet MS" w:hAnsi="Trebuchet MS"/>
      <w:b/>
      <w:i/>
      <w:spacing w:val="-20"/>
      <w:w w:val="100"/>
      <w:sz w:val="25"/>
    </w:rPr>
  </w:style>
  <w:style w:type="character" w:customStyle="1" w:styleId="TimesNewRoman5">
    <w:name w:val="Оглавление + Times New Roman5"/>
    <w:aliases w:val="13,5 pt13"/>
    <w:uiPriority w:val="99"/>
    <w:rPr>
      <w:rFonts w:ascii="Times New Roman" w:hAnsi="Times New Roman"/>
      <w:b/>
      <w:i/>
      <w:spacing w:val="0"/>
      <w:w w:val="100"/>
      <w:sz w:val="27"/>
    </w:rPr>
  </w:style>
  <w:style w:type="character" w:customStyle="1" w:styleId="TimesNewRoman4">
    <w:name w:val="Оглавление + Times New Roman4"/>
    <w:aliases w:val="9,5 pt12"/>
    <w:uiPriority w:val="99"/>
    <w:rPr>
      <w:rFonts w:ascii="Times New Roman" w:hAnsi="Times New Roman"/>
      <w:b/>
      <w:i/>
      <w:spacing w:val="0"/>
      <w:w w:val="100"/>
      <w:sz w:val="19"/>
    </w:rPr>
  </w:style>
  <w:style w:type="character" w:customStyle="1" w:styleId="TimesNewRoman3">
    <w:name w:val="Оглавление + Times New Roman3"/>
    <w:aliases w:val="113,5 pt11,Интервал 1 pt"/>
    <w:uiPriority w:val="99"/>
    <w:rPr>
      <w:rFonts w:ascii="Times New Roman" w:hAnsi="Times New Roman"/>
      <w:b/>
      <w:i/>
      <w:spacing w:val="30"/>
      <w:w w:val="100"/>
      <w:sz w:val="23"/>
    </w:rPr>
  </w:style>
  <w:style w:type="character" w:customStyle="1" w:styleId="29">
    <w:name w:val="Оглавление2"/>
    <w:uiPriority w:val="99"/>
    <w:rPr>
      <w:rFonts w:ascii="Trebuchet MS" w:hAnsi="Trebuchet MS"/>
      <w:b/>
      <w:i/>
      <w:spacing w:val="0"/>
      <w:w w:val="100"/>
      <w:sz w:val="25"/>
    </w:rPr>
  </w:style>
  <w:style w:type="character" w:customStyle="1" w:styleId="101">
    <w:name w:val="Основной текст (10)_"/>
    <w:link w:val="1010"/>
    <w:uiPriority w:val="99"/>
    <w:locked/>
    <w:rPr>
      <w:rFonts w:ascii="Times New Roman" w:hAnsi="Times New Roman"/>
      <w:i/>
      <w:spacing w:val="0"/>
      <w:sz w:val="23"/>
    </w:rPr>
  </w:style>
  <w:style w:type="character" w:customStyle="1" w:styleId="10TrebuchetMS">
    <w:name w:val="Основной текст (10) + Trebuchet MS"/>
    <w:aliases w:val="122,5 pt10,Полужирный2"/>
    <w:uiPriority w:val="99"/>
    <w:rPr>
      <w:rFonts w:ascii="Trebuchet MS" w:hAnsi="Trebuchet MS"/>
      <w:b/>
      <w:i/>
      <w:spacing w:val="0"/>
      <w:w w:val="100"/>
      <w:sz w:val="25"/>
    </w:rPr>
  </w:style>
  <w:style w:type="character" w:customStyle="1" w:styleId="1e">
    <w:name w:val="Оглавление1"/>
    <w:uiPriority w:val="99"/>
    <w:rPr>
      <w:rFonts w:ascii="Trebuchet MS" w:hAnsi="Trebuchet MS"/>
      <w:b/>
      <w:i/>
      <w:spacing w:val="0"/>
      <w:w w:val="100"/>
      <w:sz w:val="25"/>
    </w:rPr>
  </w:style>
  <w:style w:type="character" w:customStyle="1" w:styleId="TimesNewRoman2">
    <w:name w:val="Оглавление + Times New Roman2"/>
    <w:aliases w:val="112,5 pt9"/>
    <w:uiPriority w:val="99"/>
    <w:rPr>
      <w:rFonts w:ascii="Times New Roman" w:hAnsi="Times New Roman"/>
      <w:b/>
      <w:i/>
      <w:spacing w:val="0"/>
      <w:w w:val="100"/>
      <w:sz w:val="23"/>
    </w:rPr>
  </w:style>
  <w:style w:type="character" w:customStyle="1" w:styleId="310">
    <w:name w:val="Оглавление (3) + Полужирный1"/>
    <w:uiPriority w:val="99"/>
    <w:rPr>
      <w:rFonts w:ascii="Times New Roman" w:hAnsi="Times New Roman"/>
      <w:b/>
      <w:i/>
      <w:spacing w:val="0"/>
      <w:w w:val="100"/>
      <w:sz w:val="23"/>
      <w:u w:val="single"/>
    </w:rPr>
  </w:style>
  <w:style w:type="character" w:customStyle="1" w:styleId="33">
    <w:name w:val="Оглавление 3 Знак"/>
    <w:link w:val="34"/>
    <w:uiPriority w:val="99"/>
    <w:locked/>
    <w:rPr>
      <w:rFonts w:ascii="Times New Roman" w:hAnsi="Times New Roman"/>
      <w:i/>
      <w:spacing w:val="0"/>
      <w:sz w:val="27"/>
    </w:rPr>
  </w:style>
  <w:style w:type="character" w:customStyle="1" w:styleId="44">
    <w:name w:val="Оглавление (4) + Полужирный"/>
    <w:uiPriority w:val="99"/>
    <w:rPr>
      <w:rFonts w:ascii="Times New Roman" w:hAnsi="Times New Roman"/>
      <w:b/>
      <w:i/>
      <w:spacing w:val="0"/>
      <w:w w:val="100"/>
      <w:sz w:val="27"/>
    </w:rPr>
  </w:style>
  <w:style w:type="character" w:customStyle="1" w:styleId="-1pt2">
    <w:name w:val="Оглавление + Интервал -1 pt2"/>
    <w:uiPriority w:val="99"/>
    <w:rPr>
      <w:rFonts w:ascii="Trebuchet MS" w:hAnsi="Trebuchet MS"/>
      <w:b/>
      <w:i/>
      <w:spacing w:val="-20"/>
      <w:w w:val="100"/>
      <w:sz w:val="25"/>
    </w:rPr>
  </w:style>
  <w:style w:type="character" w:customStyle="1" w:styleId="TimesNewRoman1">
    <w:name w:val="Оглавление + Times New Roman1"/>
    <w:aliases w:val="111,5 pt8"/>
    <w:uiPriority w:val="99"/>
    <w:rPr>
      <w:rFonts w:ascii="Times New Roman" w:hAnsi="Times New Roman"/>
      <w:b/>
      <w:i/>
      <w:spacing w:val="0"/>
      <w:w w:val="100"/>
      <w:sz w:val="23"/>
    </w:rPr>
  </w:style>
  <w:style w:type="character" w:customStyle="1" w:styleId="-1pt1">
    <w:name w:val="Оглавление + Интервал -1 pt1"/>
    <w:uiPriority w:val="99"/>
    <w:rPr>
      <w:rFonts w:ascii="Trebuchet MS" w:hAnsi="Trebuchet MS"/>
      <w:b/>
      <w:i/>
      <w:spacing w:val="-30"/>
      <w:w w:val="100"/>
      <w:sz w:val="25"/>
      <w:lang w:val="en-US" w:eastAsia="en-US"/>
    </w:rPr>
  </w:style>
  <w:style w:type="character" w:customStyle="1" w:styleId="4TrebuchetMS">
    <w:name w:val="Оглавление (4) + Trebuchet MS"/>
    <w:aliases w:val="121,5 pt7,Полужирный1"/>
    <w:uiPriority w:val="99"/>
    <w:rPr>
      <w:rFonts w:ascii="Trebuchet MS" w:hAnsi="Trebuchet MS"/>
      <w:b/>
      <w:i/>
      <w:spacing w:val="0"/>
      <w:w w:val="100"/>
      <w:sz w:val="25"/>
    </w:rPr>
  </w:style>
  <w:style w:type="character" w:customStyle="1" w:styleId="35">
    <w:name w:val="Заголовок №3_"/>
    <w:link w:val="36"/>
    <w:uiPriority w:val="99"/>
    <w:locked/>
    <w:rPr>
      <w:rFonts w:ascii="Times New Roman" w:hAnsi="Times New Roman"/>
      <w:b/>
      <w:i/>
      <w:spacing w:val="0"/>
      <w:sz w:val="40"/>
    </w:rPr>
  </w:style>
  <w:style w:type="character" w:customStyle="1" w:styleId="a9">
    <w:name w:val="Основной текст + Полужирный"/>
    <w:uiPriority w:val="99"/>
    <w:rPr>
      <w:rFonts w:ascii="Times New Roman" w:hAnsi="Times New Roman"/>
      <w:b/>
      <w:spacing w:val="0"/>
      <w:sz w:val="27"/>
    </w:rPr>
  </w:style>
  <w:style w:type="character" w:customStyle="1" w:styleId="53">
    <w:name w:val="Заголовок №5_"/>
    <w:link w:val="54"/>
    <w:uiPriority w:val="99"/>
    <w:locked/>
    <w:rPr>
      <w:rFonts w:ascii="Times New Roman" w:hAnsi="Times New Roman"/>
      <w:b/>
      <w:spacing w:val="0"/>
      <w:sz w:val="27"/>
    </w:rPr>
  </w:style>
  <w:style w:type="character" w:customStyle="1" w:styleId="55">
    <w:name w:val="Заголовок №5 + Не полужирный"/>
    <w:uiPriority w:val="99"/>
    <w:rPr>
      <w:rFonts w:ascii="Times New Roman" w:hAnsi="Times New Roman"/>
      <w:spacing w:val="0"/>
      <w:sz w:val="27"/>
    </w:rPr>
  </w:style>
  <w:style w:type="character" w:customStyle="1" w:styleId="45">
    <w:name w:val="Заголовок №4_"/>
    <w:link w:val="46"/>
    <w:uiPriority w:val="99"/>
    <w:locked/>
    <w:rPr>
      <w:rFonts w:ascii="Times New Roman" w:hAnsi="Times New Roman"/>
      <w:b/>
      <w:spacing w:val="0"/>
      <w:sz w:val="32"/>
    </w:rPr>
  </w:style>
  <w:style w:type="character" w:customStyle="1" w:styleId="321">
    <w:name w:val="Заголовок №3 (2)_"/>
    <w:link w:val="322"/>
    <w:uiPriority w:val="99"/>
    <w:locked/>
    <w:rPr>
      <w:rFonts w:ascii="Times New Roman" w:hAnsi="Times New Roman"/>
      <w:b/>
      <w:spacing w:val="0"/>
      <w:sz w:val="40"/>
    </w:rPr>
  </w:style>
  <w:style w:type="character" w:customStyle="1" w:styleId="520">
    <w:name w:val="Заголовок №5 (2)_"/>
    <w:link w:val="521"/>
    <w:uiPriority w:val="99"/>
    <w:locked/>
    <w:rPr>
      <w:rFonts w:ascii="Times New Roman" w:hAnsi="Times New Roman"/>
      <w:b/>
      <w:i/>
      <w:spacing w:val="0"/>
      <w:sz w:val="27"/>
    </w:rPr>
  </w:style>
  <w:style w:type="character" w:customStyle="1" w:styleId="111">
    <w:name w:val="Основной текст (11)_"/>
    <w:link w:val="1110"/>
    <w:uiPriority w:val="99"/>
    <w:locked/>
    <w:rPr>
      <w:rFonts w:ascii="Times New Roman" w:hAnsi="Times New Roman"/>
      <w:b/>
      <w:spacing w:val="0"/>
      <w:sz w:val="27"/>
    </w:rPr>
  </w:style>
  <w:style w:type="character" w:customStyle="1" w:styleId="1120">
    <w:name w:val="Основной текст (11) + 20"/>
    <w:aliases w:val="5 pt6,Не полужирный,Интервал 0 pt"/>
    <w:uiPriority w:val="99"/>
    <w:rPr>
      <w:rFonts w:ascii="Times New Roman" w:hAnsi="Times New Roman"/>
      <w:spacing w:val="-10"/>
      <w:sz w:val="41"/>
    </w:rPr>
  </w:style>
  <w:style w:type="character" w:customStyle="1" w:styleId="120">
    <w:name w:val="Основной текст (12)_"/>
    <w:link w:val="121"/>
    <w:uiPriority w:val="99"/>
    <w:locked/>
    <w:rPr>
      <w:rFonts w:ascii="Times New Roman" w:hAnsi="Times New Roman"/>
      <w:b/>
      <w:spacing w:val="0"/>
      <w:sz w:val="23"/>
    </w:rPr>
  </w:style>
  <w:style w:type="character" w:customStyle="1" w:styleId="131">
    <w:name w:val="Основной текст (13)_"/>
    <w:link w:val="132"/>
    <w:uiPriority w:val="99"/>
    <w:locked/>
    <w:rPr>
      <w:rFonts w:ascii="Times New Roman" w:hAnsi="Times New Roman"/>
      <w:noProof/>
      <w:sz w:val="20"/>
    </w:rPr>
  </w:style>
  <w:style w:type="character" w:customStyle="1" w:styleId="102">
    <w:name w:val="Основной текст (10) + Полужирный"/>
    <w:aliases w:val="Не курсив"/>
    <w:uiPriority w:val="99"/>
    <w:rPr>
      <w:rFonts w:ascii="Times New Roman" w:hAnsi="Times New Roman"/>
      <w:b/>
      <w:spacing w:val="0"/>
      <w:sz w:val="23"/>
    </w:rPr>
  </w:style>
  <w:style w:type="character" w:customStyle="1" w:styleId="112">
    <w:name w:val="Основной текст (11)"/>
    <w:uiPriority w:val="99"/>
    <w:rPr>
      <w:rFonts w:ascii="Times New Roman" w:hAnsi="Times New Roman"/>
      <w:b/>
      <w:spacing w:val="0"/>
      <w:sz w:val="27"/>
      <w:u w:val="single"/>
    </w:rPr>
  </w:style>
  <w:style w:type="character" w:customStyle="1" w:styleId="150">
    <w:name w:val="Основной текст (15)_"/>
    <w:link w:val="151"/>
    <w:uiPriority w:val="99"/>
    <w:locked/>
    <w:rPr>
      <w:rFonts w:ascii="Times New Roman" w:hAnsi="Times New Roman"/>
      <w:b/>
      <w:sz w:val="19"/>
    </w:rPr>
  </w:style>
  <w:style w:type="character" w:customStyle="1" w:styleId="140">
    <w:name w:val="Основной текст (14)_"/>
    <w:link w:val="141"/>
    <w:uiPriority w:val="99"/>
    <w:locked/>
    <w:rPr>
      <w:rFonts w:ascii="Times New Roman" w:hAnsi="Times New Roman"/>
      <w:noProof/>
      <w:sz w:val="8"/>
    </w:rPr>
  </w:style>
  <w:style w:type="character" w:customStyle="1" w:styleId="160">
    <w:name w:val="Основной текст (16)_"/>
    <w:link w:val="161"/>
    <w:uiPriority w:val="99"/>
    <w:locked/>
    <w:rPr>
      <w:rFonts w:ascii="Times New Roman" w:hAnsi="Times New Roman"/>
      <w:noProof/>
      <w:sz w:val="8"/>
    </w:rPr>
  </w:style>
  <w:style w:type="character" w:customStyle="1" w:styleId="180">
    <w:name w:val="Основной текст (18)_"/>
    <w:link w:val="181"/>
    <w:uiPriority w:val="99"/>
    <w:locked/>
    <w:rPr>
      <w:rFonts w:ascii="Courier New" w:hAnsi="Courier New"/>
      <w:b/>
      <w:noProof/>
      <w:sz w:val="20"/>
    </w:rPr>
  </w:style>
  <w:style w:type="character" w:customStyle="1" w:styleId="170">
    <w:name w:val="Основной текст (17)_"/>
    <w:link w:val="171"/>
    <w:uiPriority w:val="99"/>
    <w:locked/>
    <w:rPr>
      <w:rFonts w:ascii="Times New Roman" w:hAnsi="Times New Roman"/>
      <w:noProof/>
      <w:sz w:val="8"/>
    </w:rPr>
  </w:style>
  <w:style w:type="character" w:customStyle="1" w:styleId="116">
    <w:name w:val="Основной текст (11)6"/>
    <w:uiPriority w:val="99"/>
    <w:rPr>
      <w:rFonts w:ascii="Times New Roman" w:hAnsi="Times New Roman"/>
      <w:b/>
      <w:spacing w:val="0"/>
      <w:sz w:val="27"/>
      <w:u w:val="single"/>
    </w:rPr>
  </w:style>
  <w:style w:type="character" w:customStyle="1" w:styleId="113">
    <w:name w:val="Основной текст (11) + Не полужирный"/>
    <w:aliases w:val="Курсив"/>
    <w:uiPriority w:val="99"/>
    <w:rPr>
      <w:rFonts w:ascii="Times New Roman" w:hAnsi="Times New Roman"/>
      <w:i/>
      <w:spacing w:val="0"/>
      <w:sz w:val="27"/>
      <w:u w:val="single"/>
    </w:rPr>
  </w:style>
  <w:style w:type="character" w:customStyle="1" w:styleId="1130">
    <w:name w:val="Основной текст (11) + Не полужирный3"/>
    <w:aliases w:val="Курсив21"/>
    <w:uiPriority w:val="99"/>
    <w:rPr>
      <w:rFonts w:ascii="Times New Roman" w:hAnsi="Times New Roman"/>
      <w:i/>
      <w:noProof/>
      <w:spacing w:val="0"/>
      <w:sz w:val="27"/>
    </w:rPr>
  </w:style>
  <w:style w:type="character" w:customStyle="1" w:styleId="190">
    <w:name w:val="Основной текст (19)_"/>
    <w:link w:val="191"/>
    <w:uiPriority w:val="99"/>
    <w:locked/>
    <w:rPr>
      <w:rFonts w:ascii="Times New Roman" w:hAnsi="Times New Roman"/>
      <w:i/>
      <w:spacing w:val="0"/>
      <w:sz w:val="17"/>
    </w:rPr>
  </w:style>
  <w:style w:type="character" w:customStyle="1" w:styleId="201">
    <w:name w:val="Основной текст (20)_"/>
    <w:link w:val="202"/>
    <w:uiPriority w:val="99"/>
    <w:locked/>
    <w:rPr>
      <w:rFonts w:ascii="Times New Roman" w:hAnsi="Times New Roman"/>
      <w:noProof/>
      <w:sz w:val="8"/>
    </w:rPr>
  </w:style>
  <w:style w:type="character" w:customStyle="1" w:styleId="121pt">
    <w:name w:val="Основной текст (12) + Интервал 1 pt"/>
    <w:uiPriority w:val="99"/>
    <w:rPr>
      <w:rFonts w:ascii="Times New Roman" w:hAnsi="Times New Roman"/>
      <w:b/>
      <w:spacing w:val="30"/>
      <w:sz w:val="23"/>
    </w:rPr>
  </w:style>
  <w:style w:type="character" w:customStyle="1" w:styleId="1015">
    <w:name w:val="Основной текст (10) + Полужирный15"/>
    <w:aliases w:val="Не курсив17"/>
    <w:uiPriority w:val="99"/>
    <w:rPr>
      <w:rFonts w:ascii="Times New Roman" w:hAnsi="Times New Roman"/>
      <w:b/>
      <w:spacing w:val="0"/>
      <w:sz w:val="23"/>
    </w:rPr>
  </w:style>
  <w:style w:type="character" w:customStyle="1" w:styleId="71pt">
    <w:name w:val="Основной текст (7) + Интервал 1 pt"/>
    <w:uiPriority w:val="99"/>
    <w:rPr>
      <w:rFonts w:ascii="Times New Roman" w:hAnsi="Times New Roman"/>
      <w:spacing w:val="30"/>
      <w:sz w:val="23"/>
    </w:rPr>
  </w:style>
  <w:style w:type="character" w:customStyle="1" w:styleId="121pt1">
    <w:name w:val="Основной текст (12) + Интервал 1 pt1"/>
    <w:uiPriority w:val="99"/>
    <w:rPr>
      <w:rFonts w:ascii="Times New Roman" w:hAnsi="Times New Roman"/>
      <w:b/>
      <w:spacing w:val="30"/>
      <w:sz w:val="23"/>
    </w:rPr>
  </w:style>
  <w:style w:type="character" w:customStyle="1" w:styleId="211">
    <w:name w:val="Основной текст (21)_"/>
    <w:link w:val="212"/>
    <w:uiPriority w:val="99"/>
    <w:locked/>
    <w:rPr>
      <w:rFonts w:ascii="Times New Roman" w:hAnsi="Times New Roman"/>
      <w:noProof/>
      <w:sz w:val="8"/>
    </w:rPr>
  </w:style>
  <w:style w:type="character" w:customStyle="1" w:styleId="71pt3">
    <w:name w:val="Основной текст (7) + Интервал 1 pt3"/>
    <w:uiPriority w:val="99"/>
    <w:rPr>
      <w:rFonts w:ascii="Times New Roman" w:hAnsi="Times New Roman"/>
      <w:spacing w:val="30"/>
      <w:sz w:val="23"/>
    </w:rPr>
  </w:style>
  <w:style w:type="character" w:customStyle="1" w:styleId="115">
    <w:name w:val="Основной текст (11)5"/>
    <w:uiPriority w:val="99"/>
    <w:rPr>
      <w:rFonts w:ascii="Times New Roman" w:hAnsi="Times New Roman"/>
      <w:b/>
      <w:spacing w:val="0"/>
      <w:sz w:val="27"/>
      <w:u w:val="single"/>
    </w:rPr>
  </w:style>
  <w:style w:type="character" w:customStyle="1" w:styleId="1121">
    <w:name w:val="Основной текст (11) + Не полужирный2"/>
    <w:aliases w:val="Курсив20"/>
    <w:uiPriority w:val="99"/>
    <w:rPr>
      <w:rFonts w:ascii="Times New Roman" w:hAnsi="Times New Roman"/>
      <w:i/>
      <w:spacing w:val="0"/>
      <w:sz w:val="27"/>
      <w:u w:val="single"/>
    </w:rPr>
  </w:style>
  <w:style w:type="character" w:customStyle="1" w:styleId="1111">
    <w:name w:val="Основной текст (11) + Не полужирный1"/>
    <w:aliases w:val="Курсив19"/>
    <w:uiPriority w:val="99"/>
    <w:rPr>
      <w:rFonts w:ascii="Times New Roman" w:hAnsi="Times New Roman"/>
      <w:i/>
      <w:noProof/>
      <w:spacing w:val="0"/>
      <w:sz w:val="27"/>
    </w:rPr>
  </w:style>
  <w:style w:type="character" w:customStyle="1" w:styleId="230">
    <w:name w:val="Основной текст (23)_"/>
    <w:link w:val="231"/>
    <w:uiPriority w:val="99"/>
    <w:locked/>
    <w:rPr>
      <w:rFonts w:ascii="Times New Roman" w:hAnsi="Times New Roman"/>
      <w:i/>
      <w:sz w:val="19"/>
    </w:rPr>
  </w:style>
  <w:style w:type="character" w:customStyle="1" w:styleId="221">
    <w:name w:val="Основной текст (22)_"/>
    <w:link w:val="222"/>
    <w:uiPriority w:val="99"/>
    <w:locked/>
    <w:rPr>
      <w:rFonts w:ascii="Times New Roman" w:hAnsi="Times New Roman"/>
      <w:noProof/>
      <w:sz w:val="8"/>
    </w:rPr>
  </w:style>
  <w:style w:type="character" w:customStyle="1" w:styleId="aa">
    <w:name w:val="Основной текст + Курсив"/>
    <w:uiPriority w:val="99"/>
    <w:rPr>
      <w:rFonts w:ascii="Times New Roman" w:hAnsi="Times New Roman"/>
      <w:i/>
      <w:spacing w:val="0"/>
      <w:sz w:val="27"/>
    </w:rPr>
  </w:style>
  <w:style w:type="character" w:customStyle="1" w:styleId="1320">
    <w:name w:val="Колонтитул + 132"/>
    <w:aliases w:val="5 pt5,Курсив18"/>
    <w:uiPriority w:val="99"/>
    <w:rPr>
      <w:rFonts w:ascii="Times New Roman" w:hAnsi="Times New Roman"/>
      <w:i/>
      <w:spacing w:val="0"/>
      <w:sz w:val="27"/>
      <w:u w:val="single"/>
    </w:rPr>
  </w:style>
  <w:style w:type="character" w:customStyle="1" w:styleId="62">
    <w:name w:val="Основной текст + Полужирный6"/>
    <w:uiPriority w:val="99"/>
    <w:rPr>
      <w:rFonts w:ascii="Times New Roman" w:hAnsi="Times New Roman"/>
      <w:b/>
      <w:spacing w:val="0"/>
      <w:sz w:val="27"/>
    </w:rPr>
  </w:style>
  <w:style w:type="character" w:customStyle="1" w:styleId="47">
    <w:name w:val="Основной текст + Курсив4"/>
    <w:uiPriority w:val="99"/>
    <w:rPr>
      <w:rFonts w:ascii="Times New Roman" w:hAnsi="Times New Roman"/>
      <w:i/>
      <w:spacing w:val="0"/>
      <w:sz w:val="27"/>
    </w:rPr>
  </w:style>
  <w:style w:type="character" w:customStyle="1" w:styleId="56">
    <w:name w:val="Основной текст + Полужирный5"/>
    <w:aliases w:val="Курсив17"/>
    <w:uiPriority w:val="99"/>
    <w:rPr>
      <w:rFonts w:ascii="Times New Roman" w:hAnsi="Times New Roman"/>
      <w:b/>
      <w:i/>
      <w:spacing w:val="0"/>
      <w:sz w:val="27"/>
    </w:rPr>
  </w:style>
  <w:style w:type="character" w:customStyle="1" w:styleId="37">
    <w:name w:val="Основной текст + Курсив3"/>
    <w:uiPriority w:val="99"/>
    <w:rPr>
      <w:rFonts w:ascii="Times New Roman" w:hAnsi="Times New Roman"/>
      <w:i/>
      <w:spacing w:val="0"/>
      <w:sz w:val="27"/>
    </w:rPr>
  </w:style>
  <w:style w:type="character" w:customStyle="1" w:styleId="1310">
    <w:name w:val="Колонтитул + 131"/>
    <w:aliases w:val="5 pt4,Курсив16"/>
    <w:uiPriority w:val="99"/>
    <w:rPr>
      <w:rFonts w:ascii="Times New Roman" w:hAnsi="Times New Roman"/>
      <w:i/>
      <w:spacing w:val="0"/>
      <w:sz w:val="27"/>
    </w:rPr>
  </w:style>
  <w:style w:type="character" w:customStyle="1" w:styleId="240">
    <w:name w:val="Основной текст (24)_"/>
    <w:link w:val="241"/>
    <w:uiPriority w:val="99"/>
    <w:locked/>
    <w:rPr>
      <w:rFonts w:ascii="Times New Roman" w:hAnsi="Times New Roman"/>
      <w:b/>
      <w:i/>
      <w:spacing w:val="0"/>
      <w:sz w:val="23"/>
    </w:rPr>
  </w:style>
  <w:style w:type="character" w:customStyle="1" w:styleId="260">
    <w:name w:val="Основной текст (26)_"/>
    <w:link w:val="261"/>
    <w:uiPriority w:val="99"/>
    <w:locked/>
    <w:rPr>
      <w:rFonts w:ascii="Courier New" w:hAnsi="Courier New"/>
      <w:spacing w:val="-10"/>
      <w:sz w:val="16"/>
    </w:rPr>
  </w:style>
  <w:style w:type="character" w:customStyle="1" w:styleId="250">
    <w:name w:val="Основной текст (25)_"/>
    <w:link w:val="251"/>
    <w:uiPriority w:val="99"/>
    <w:locked/>
    <w:rPr>
      <w:rFonts w:ascii="Times New Roman" w:hAnsi="Times New Roman"/>
      <w:b/>
      <w:spacing w:val="0"/>
      <w:sz w:val="21"/>
    </w:rPr>
  </w:style>
  <w:style w:type="character" w:customStyle="1" w:styleId="92">
    <w:name w:val="Основной текст + 9"/>
    <w:aliases w:val="5 pt3"/>
    <w:uiPriority w:val="99"/>
    <w:rPr>
      <w:rFonts w:ascii="Times New Roman" w:hAnsi="Times New Roman"/>
      <w:spacing w:val="0"/>
      <w:sz w:val="19"/>
    </w:rPr>
  </w:style>
  <w:style w:type="character" w:customStyle="1" w:styleId="261pt">
    <w:name w:val="Основной текст (26) + Интервал 1 pt"/>
    <w:uiPriority w:val="99"/>
    <w:rPr>
      <w:rFonts w:ascii="Courier New" w:hAnsi="Courier New"/>
      <w:spacing w:val="20"/>
      <w:sz w:val="16"/>
    </w:rPr>
  </w:style>
  <w:style w:type="character" w:customStyle="1" w:styleId="270">
    <w:name w:val="Основной текст (27)_"/>
    <w:link w:val="271"/>
    <w:uiPriority w:val="99"/>
    <w:locked/>
    <w:rPr>
      <w:rFonts w:ascii="Times New Roman" w:hAnsi="Times New Roman"/>
      <w:smallCaps/>
      <w:spacing w:val="-10"/>
      <w:sz w:val="34"/>
    </w:rPr>
  </w:style>
  <w:style w:type="character" w:customStyle="1" w:styleId="272">
    <w:name w:val="Основной текст (27)"/>
    <w:uiPriority w:val="99"/>
    <w:rPr>
      <w:rFonts w:ascii="Times New Roman" w:hAnsi="Times New Roman"/>
      <w:smallCaps/>
      <w:spacing w:val="-10"/>
      <w:sz w:val="34"/>
      <w:u w:val="single"/>
    </w:rPr>
  </w:style>
  <w:style w:type="character" w:customStyle="1" w:styleId="114">
    <w:name w:val="Основной текст (11)4"/>
    <w:uiPriority w:val="99"/>
    <w:rPr>
      <w:rFonts w:ascii="Times New Roman" w:hAnsi="Times New Roman"/>
      <w:b/>
      <w:spacing w:val="0"/>
      <w:sz w:val="27"/>
      <w:u w:val="single"/>
    </w:rPr>
  </w:style>
  <w:style w:type="character" w:customStyle="1" w:styleId="1014">
    <w:name w:val="Основной текст (10) + Полужирный14"/>
    <w:aliases w:val="Не курсив16"/>
    <w:uiPriority w:val="99"/>
    <w:rPr>
      <w:rFonts w:ascii="Times New Roman" w:hAnsi="Times New Roman"/>
      <w:b/>
      <w:spacing w:val="0"/>
      <w:sz w:val="23"/>
    </w:rPr>
  </w:style>
  <w:style w:type="character" w:customStyle="1" w:styleId="122">
    <w:name w:val="Основной текст (12) + Не полужирный"/>
    <w:aliases w:val="Курсив15"/>
    <w:uiPriority w:val="99"/>
    <w:rPr>
      <w:rFonts w:ascii="Times New Roman" w:hAnsi="Times New Roman"/>
      <w:i/>
      <w:spacing w:val="0"/>
      <w:sz w:val="23"/>
    </w:rPr>
  </w:style>
  <w:style w:type="character" w:customStyle="1" w:styleId="48">
    <w:name w:val="Основной текст + Полужирный4"/>
    <w:aliases w:val="Курсив14"/>
    <w:uiPriority w:val="99"/>
    <w:rPr>
      <w:rFonts w:ascii="Times New Roman" w:hAnsi="Times New Roman"/>
      <w:b/>
      <w:i/>
      <w:spacing w:val="0"/>
      <w:sz w:val="27"/>
    </w:rPr>
  </w:style>
  <w:style w:type="character" w:customStyle="1" w:styleId="290">
    <w:name w:val="Основной текст (29)_"/>
    <w:link w:val="291"/>
    <w:uiPriority w:val="99"/>
    <w:locked/>
    <w:rPr>
      <w:rFonts w:ascii="Courier New" w:hAnsi="Courier New"/>
      <w:noProof/>
      <w:sz w:val="22"/>
    </w:rPr>
  </w:style>
  <w:style w:type="character" w:customStyle="1" w:styleId="360">
    <w:name w:val="Основной текст (36)_"/>
    <w:link w:val="361"/>
    <w:uiPriority w:val="99"/>
    <w:locked/>
    <w:rPr>
      <w:rFonts w:ascii="Courier New" w:hAnsi="Courier New"/>
      <w:noProof/>
      <w:sz w:val="22"/>
    </w:rPr>
  </w:style>
  <w:style w:type="character" w:customStyle="1" w:styleId="280">
    <w:name w:val="Основной текст (28)_"/>
    <w:link w:val="281"/>
    <w:uiPriority w:val="99"/>
    <w:locked/>
    <w:rPr>
      <w:rFonts w:ascii="Courier New" w:hAnsi="Courier New"/>
      <w:noProof/>
      <w:sz w:val="22"/>
    </w:rPr>
  </w:style>
  <w:style w:type="character" w:customStyle="1" w:styleId="350">
    <w:name w:val="Основной текст (35)_"/>
    <w:link w:val="351"/>
    <w:uiPriority w:val="99"/>
    <w:locked/>
    <w:rPr>
      <w:rFonts w:ascii="Courier New" w:hAnsi="Courier New"/>
      <w:noProof/>
      <w:sz w:val="22"/>
    </w:rPr>
  </w:style>
  <w:style w:type="character" w:customStyle="1" w:styleId="311">
    <w:name w:val="Основной текст (31)_"/>
    <w:link w:val="312"/>
    <w:uiPriority w:val="99"/>
    <w:locked/>
    <w:rPr>
      <w:rFonts w:ascii="Courier New" w:hAnsi="Courier New"/>
      <w:noProof/>
      <w:sz w:val="22"/>
    </w:rPr>
  </w:style>
  <w:style w:type="character" w:customStyle="1" w:styleId="400">
    <w:name w:val="Основной текст (40)_"/>
    <w:link w:val="401"/>
    <w:uiPriority w:val="99"/>
    <w:locked/>
    <w:rPr>
      <w:rFonts w:ascii="Courier New" w:hAnsi="Courier New"/>
      <w:noProof/>
      <w:sz w:val="22"/>
    </w:rPr>
  </w:style>
  <w:style w:type="character" w:customStyle="1" w:styleId="340">
    <w:name w:val="Основной текст (34)_"/>
    <w:link w:val="341"/>
    <w:uiPriority w:val="99"/>
    <w:locked/>
    <w:rPr>
      <w:rFonts w:ascii="Courier New" w:hAnsi="Courier New"/>
      <w:noProof/>
      <w:sz w:val="22"/>
    </w:rPr>
  </w:style>
  <w:style w:type="character" w:customStyle="1" w:styleId="38">
    <w:name w:val="Основной текст (38)_"/>
    <w:link w:val="380"/>
    <w:uiPriority w:val="99"/>
    <w:locked/>
    <w:rPr>
      <w:rFonts w:ascii="Courier New" w:hAnsi="Courier New"/>
      <w:noProof/>
      <w:sz w:val="22"/>
    </w:rPr>
  </w:style>
  <w:style w:type="character" w:customStyle="1" w:styleId="323">
    <w:name w:val="Основной текст (32)_"/>
    <w:link w:val="324"/>
    <w:uiPriority w:val="99"/>
    <w:locked/>
    <w:rPr>
      <w:rFonts w:ascii="Courier New" w:hAnsi="Courier New"/>
      <w:noProof/>
      <w:sz w:val="22"/>
    </w:rPr>
  </w:style>
  <w:style w:type="character" w:customStyle="1" w:styleId="39">
    <w:name w:val="Основной текст (39)_"/>
    <w:link w:val="390"/>
    <w:uiPriority w:val="99"/>
    <w:locked/>
    <w:rPr>
      <w:rFonts w:ascii="Courier New" w:hAnsi="Courier New"/>
      <w:noProof/>
      <w:sz w:val="22"/>
    </w:rPr>
  </w:style>
  <w:style w:type="character" w:customStyle="1" w:styleId="330">
    <w:name w:val="Основной текст (33)_"/>
    <w:link w:val="331"/>
    <w:uiPriority w:val="99"/>
    <w:locked/>
    <w:rPr>
      <w:rFonts w:ascii="Courier New" w:hAnsi="Courier New"/>
      <w:noProof/>
      <w:sz w:val="22"/>
    </w:rPr>
  </w:style>
  <w:style w:type="character" w:customStyle="1" w:styleId="370">
    <w:name w:val="Основной текст (37)_"/>
    <w:link w:val="371"/>
    <w:uiPriority w:val="99"/>
    <w:locked/>
    <w:rPr>
      <w:rFonts w:ascii="Courier New" w:hAnsi="Courier New"/>
      <w:noProof/>
      <w:sz w:val="22"/>
    </w:rPr>
  </w:style>
  <w:style w:type="character" w:customStyle="1" w:styleId="300">
    <w:name w:val="Основной текст (30)_"/>
    <w:link w:val="301"/>
    <w:uiPriority w:val="99"/>
    <w:locked/>
    <w:rPr>
      <w:rFonts w:ascii="Courier New" w:hAnsi="Courier New"/>
      <w:noProof/>
      <w:sz w:val="22"/>
    </w:rPr>
  </w:style>
  <w:style w:type="character" w:customStyle="1" w:styleId="410">
    <w:name w:val="Основной текст (41)_"/>
    <w:link w:val="411"/>
    <w:uiPriority w:val="99"/>
    <w:locked/>
    <w:rPr>
      <w:rFonts w:ascii="Courier New" w:hAnsi="Courier New"/>
      <w:noProof/>
      <w:sz w:val="22"/>
    </w:rPr>
  </w:style>
  <w:style w:type="character" w:customStyle="1" w:styleId="1131">
    <w:name w:val="Основной текст (11)3"/>
    <w:uiPriority w:val="99"/>
    <w:rPr>
      <w:rFonts w:ascii="Times New Roman" w:hAnsi="Times New Roman"/>
      <w:b/>
      <w:spacing w:val="0"/>
      <w:sz w:val="27"/>
      <w:u w:val="single"/>
    </w:rPr>
  </w:style>
  <w:style w:type="character" w:customStyle="1" w:styleId="72">
    <w:name w:val="Основной текст (7) + Полужирный"/>
    <w:uiPriority w:val="99"/>
    <w:rPr>
      <w:rFonts w:ascii="Times New Roman" w:hAnsi="Times New Roman"/>
      <w:b/>
      <w:spacing w:val="0"/>
      <w:sz w:val="23"/>
    </w:rPr>
  </w:style>
  <w:style w:type="character" w:customStyle="1" w:styleId="1013">
    <w:name w:val="Основной текст (10) + Полужирный13"/>
    <w:aliases w:val="Не курсив15"/>
    <w:uiPriority w:val="99"/>
    <w:rPr>
      <w:rFonts w:ascii="Times New Roman" w:hAnsi="Times New Roman"/>
      <w:b/>
      <w:spacing w:val="0"/>
      <w:sz w:val="23"/>
    </w:rPr>
  </w:style>
  <w:style w:type="character" w:customStyle="1" w:styleId="1012">
    <w:name w:val="Основной текст (10) + Полужирный12"/>
    <w:aliases w:val="Не курсив14"/>
    <w:uiPriority w:val="99"/>
    <w:rPr>
      <w:rFonts w:ascii="Times New Roman" w:hAnsi="Times New Roman"/>
      <w:b/>
      <w:spacing w:val="0"/>
      <w:sz w:val="23"/>
    </w:rPr>
  </w:style>
  <w:style w:type="character" w:customStyle="1" w:styleId="125">
    <w:name w:val="Основной текст (12) + Не полужирный5"/>
    <w:aliases w:val="Курсив13"/>
    <w:uiPriority w:val="99"/>
    <w:rPr>
      <w:rFonts w:ascii="Times New Roman" w:hAnsi="Times New Roman"/>
      <w:i/>
      <w:spacing w:val="0"/>
      <w:sz w:val="23"/>
    </w:rPr>
  </w:style>
  <w:style w:type="character" w:customStyle="1" w:styleId="3a">
    <w:name w:val="Основной текст + Полужирный3"/>
    <w:aliases w:val="Курсив12"/>
    <w:uiPriority w:val="99"/>
    <w:rPr>
      <w:rFonts w:ascii="Times New Roman" w:hAnsi="Times New Roman"/>
      <w:b/>
      <w:i/>
      <w:spacing w:val="0"/>
      <w:sz w:val="27"/>
    </w:rPr>
  </w:style>
  <w:style w:type="character" w:customStyle="1" w:styleId="420">
    <w:name w:val="Основной текст (42)_"/>
    <w:link w:val="421"/>
    <w:locked/>
    <w:rPr>
      <w:rFonts w:ascii="Courier New" w:hAnsi="Courier New"/>
      <w:noProof/>
      <w:sz w:val="22"/>
    </w:rPr>
  </w:style>
  <w:style w:type="character" w:customStyle="1" w:styleId="500">
    <w:name w:val="Основной текст (50)_"/>
    <w:link w:val="501"/>
    <w:uiPriority w:val="99"/>
    <w:locked/>
    <w:rPr>
      <w:rFonts w:ascii="Courier New" w:hAnsi="Courier New"/>
      <w:noProof/>
      <w:sz w:val="22"/>
    </w:rPr>
  </w:style>
  <w:style w:type="character" w:customStyle="1" w:styleId="440">
    <w:name w:val="Основной текст (44)_"/>
    <w:link w:val="441"/>
    <w:uiPriority w:val="99"/>
    <w:locked/>
    <w:rPr>
      <w:rFonts w:ascii="Courier New" w:hAnsi="Courier New"/>
      <w:noProof/>
      <w:sz w:val="22"/>
    </w:rPr>
  </w:style>
  <w:style w:type="character" w:customStyle="1" w:styleId="510">
    <w:name w:val="Основной текст (51)_"/>
    <w:link w:val="511"/>
    <w:uiPriority w:val="99"/>
    <w:locked/>
    <w:rPr>
      <w:rFonts w:ascii="Courier New" w:hAnsi="Courier New"/>
      <w:noProof/>
      <w:sz w:val="22"/>
    </w:rPr>
  </w:style>
  <w:style w:type="character" w:customStyle="1" w:styleId="430">
    <w:name w:val="Основной текст (43)_"/>
    <w:link w:val="431"/>
    <w:locked/>
    <w:rPr>
      <w:rFonts w:ascii="Courier New" w:hAnsi="Courier New"/>
      <w:noProof/>
      <w:sz w:val="22"/>
    </w:rPr>
  </w:style>
  <w:style w:type="character" w:customStyle="1" w:styleId="550">
    <w:name w:val="Основной текст (55)_"/>
    <w:link w:val="551"/>
    <w:uiPriority w:val="99"/>
    <w:locked/>
    <w:rPr>
      <w:rFonts w:ascii="Courier New" w:hAnsi="Courier New"/>
      <w:noProof/>
      <w:sz w:val="22"/>
    </w:rPr>
  </w:style>
  <w:style w:type="character" w:customStyle="1" w:styleId="450">
    <w:name w:val="Основной текст (45)_"/>
    <w:link w:val="451"/>
    <w:uiPriority w:val="99"/>
    <w:locked/>
    <w:rPr>
      <w:rFonts w:ascii="Courier New" w:hAnsi="Courier New"/>
      <w:noProof/>
      <w:sz w:val="22"/>
    </w:rPr>
  </w:style>
  <w:style w:type="character" w:customStyle="1" w:styleId="530">
    <w:name w:val="Основной текст (53)_"/>
    <w:link w:val="531"/>
    <w:uiPriority w:val="99"/>
    <w:locked/>
    <w:rPr>
      <w:rFonts w:ascii="Courier New" w:hAnsi="Courier New"/>
      <w:noProof/>
      <w:sz w:val="22"/>
    </w:rPr>
  </w:style>
  <w:style w:type="character" w:customStyle="1" w:styleId="480">
    <w:name w:val="Основной текст (48)_"/>
    <w:link w:val="481"/>
    <w:uiPriority w:val="99"/>
    <w:locked/>
    <w:rPr>
      <w:rFonts w:ascii="Courier New" w:hAnsi="Courier New"/>
      <w:noProof/>
      <w:sz w:val="22"/>
    </w:rPr>
  </w:style>
  <w:style w:type="character" w:customStyle="1" w:styleId="522">
    <w:name w:val="Основной текст (52)_"/>
    <w:link w:val="523"/>
    <w:uiPriority w:val="99"/>
    <w:locked/>
    <w:rPr>
      <w:rFonts w:ascii="Courier New" w:hAnsi="Courier New"/>
      <w:noProof/>
      <w:sz w:val="22"/>
    </w:rPr>
  </w:style>
  <w:style w:type="character" w:customStyle="1" w:styleId="460">
    <w:name w:val="Основной текст (46)_"/>
    <w:link w:val="461"/>
    <w:uiPriority w:val="99"/>
    <w:locked/>
    <w:rPr>
      <w:rFonts w:ascii="Courier New" w:hAnsi="Courier New"/>
      <w:noProof/>
      <w:sz w:val="22"/>
    </w:rPr>
  </w:style>
  <w:style w:type="character" w:customStyle="1" w:styleId="560">
    <w:name w:val="Основной текст (56)_"/>
    <w:link w:val="561"/>
    <w:uiPriority w:val="99"/>
    <w:locked/>
    <w:rPr>
      <w:rFonts w:ascii="Courier New" w:hAnsi="Courier New"/>
      <w:noProof/>
      <w:sz w:val="22"/>
    </w:rPr>
  </w:style>
  <w:style w:type="character" w:customStyle="1" w:styleId="49">
    <w:name w:val="Основной текст (49)_"/>
    <w:link w:val="490"/>
    <w:uiPriority w:val="99"/>
    <w:locked/>
    <w:rPr>
      <w:rFonts w:ascii="Courier New" w:hAnsi="Courier New"/>
      <w:noProof/>
      <w:sz w:val="22"/>
    </w:rPr>
  </w:style>
  <w:style w:type="character" w:customStyle="1" w:styleId="540">
    <w:name w:val="Основной текст (54)_"/>
    <w:link w:val="541"/>
    <w:uiPriority w:val="99"/>
    <w:locked/>
    <w:rPr>
      <w:rFonts w:ascii="Courier New" w:hAnsi="Courier New"/>
      <w:noProof/>
      <w:sz w:val="22"/>
    </w:rPr>
  </w:style>
  <w:style w:type="character" w:customStyle="1" w:styleId="470">
    <w:name w:val="Основной текст (47)_"/>
    <w:link w:val="471"/>
    <w:uiPriority w:val="99"/>
    <w:locked/>
    <w:rPr>
      <w:rFonts w:ascii="Courier New" w:hAnsi="Courier New"/>
      <w:noProof/>
      <w:sz w:val="22"/>
    </w:rPr>
  </w:style>
  <w:style w:type="character" w:customStyle="1" w:styleId="57">
    <w:name w:val="Основной текст (57)_"/>
    <w:link w:val="570"/>
    <w:uiPriority w:val="99"/>
    <w:locked/>
    <w:rPr>
      <w:rFonts w:ascii="Courier New" w:hAnsi="Courier New"/>
      <w:noProof/>
      <w:sz w:val="22"/>
    </w:rPr>
  </w:style>
  <w:style w:type="character" w:customStyle="1" w:styleId="610">
    <w:name w:val="Основной текст (61)_"/>
    <w:link w:val="611"/>
    <w:uiPriority w:val="99"/>
    <w:locked/>
    <w:rPr>
      <w:rFonts w:ascii="Courier New" w:hAnsi="Courier New"/>
      <w:noProof/>
      <w:sz w:val="22"/>
    </w:rPr>
  </w:style>
  <w:style w:type="character" w:customStyle="1" w:styleId="65">
    <w:name w:val="Основной текст (65)_"/>
    <w:link w:val="650"/>
    <w:uiPriority w:val="99"/>
    <w:locked/>
    <w:rPr>
      <w:rFonts w:ascii="Courier New" w:hAnsi="Courier New"/>
      <w:noProof/>
      <w:sz w:val="22"/>
    </w:rPr>
  </w:style>
  <w:style w:type="character" w:customStyle="1" w:styleId="58">
    <w:name w:val="Основной текст (58)_"/>
    <w:link w:val="580"/>
    <w:uiPriority w:val="99"/>
    <w:locked/>
    <w:rPr>
      <w:rFonts w:ascii="Courier New" w:hAnsi="Courier New"/>
      <w:noProof/>
      <w:sz w:val="22"/>
    </w:rPr>
  </w:style>
  <w:style w:type="character" w:customStyle="1" w:styleId="620">
    <w:name w:val="Основной текст (62)_"/>
    <w:link w:val="621"/>
    <w:uiPriority w:val="99"/>
    <w:locked/>
    <w:rPr>
      <w:rFonts w:ascii="Courier New" w:hAnsi="Courier New"/>
      <w:noProof/>
      <w:sz w:val="22"/>
    </w:rPr>
  </w:style>
  <w:style w:type="character" w:customStyle="1" w:styleId="59">
    <w:name w:val="Основной текст (59)_"/>
    <w:link w:val="590"/>
    <w:uiPriority w:val="99"/>
    <w:locked/>
    <w:rPr>
      <w:rFonts w:ascii="Courier New" w:hAnsi="Courier New"/>
      <w:noProof/>
      <w:sz w:val="22"/>
    </w:rPr>
  </w:style>
  <w:style w:type="character" w:customStyle="1" w:styleId="63">
    <w:name w:val="Основной текст (63)_"/>
    <w:link w:val="630"/>
    <w:uiPriority w:val="99"/>
    <w:locked/>
    <w:rPr>
      <w:rFonts w:ascii="Courier New" w:hAnsi="Courier New"/>
      <w:noProof/>
      <w:sz w:val="22"/>
    </w:rPr>
  </w:style>
  <w:style w:type="character" w:customStyle="1" w:styleId="600">
    <w:name w:val="Основной текст (60)_"/>
    <w:link w:val="601"/>
    <w:uiPriority w:val="99"/>
    <w:locked/>
    <w:rPr>
      <w:rFonts w:ascii="Courier New" w:hAnsi="Courier New"/>
      <w:noProof/>
      <w:sz w:val="22"/>
    </w:rPr>
  </w:style>
  <w:style w:type="character" w:customStyle="1" w:styleId="64">
    <w:name w:val="Основной текст (64)_"/>
    <w:link w:val="640"/>
    <w:uiPriority w:val="99"/>
    <w:locked/>
    <w:rPr>
      <w:rFonts w:ascii="Courier New" w:hAnsi="Courier New"/>
      <w:noProof/>
      <w:sz w:val="22"/>
    </w:rPr>
  </w:style>
  <w:style w:type="character" w:customStyle="1" w:styleId="2a">
    <w:name w:val="Основной текст + Курсив2"/>
    <w:uiPriority w:val="99"/>
    <w:rPr>
      <w:rFonts w:ascii="Times New Roman" w:hAnsi="Times New Roman"/>
      <w:i/>
      <w:spacing w:val="0"/>
      <w:sz w:val="27"/>
    </w:rPr>
  </w:style>
  <w:style w:type="character" w:customStyle="1" w:styleId="1011">
    <w:name w:val="Основной текст (10) + Полужирный11"/>
    <w:aliases w:val="Не курсив13"/>
    <w:uiPriority w:val="99"/>
    <w:rPr>
      <w:rFonts w:ascii="Times New Roman" w:hAnsi="Times New Roman"/>
      <w:b/>
      <w:spacing w:val="0"/>
      <w:sz w:val="23"/>
    </w:rPr>
  </w:style>
  <w:style w:type="character" w:customStyle="1" w:styleId="710">
    <w:name w:val="Основной текст (7) + Полужирный1"/>
    <w:aliases w:val="Курсив11"/>
    <w:uiPriority w:val="99"/>
    <w:rPr>
      <w:rFonts w:ascii="Times New Roman" w:hAnsi="Times New Roman"/>
      <w:b/>
      <w:i/>
      <w:spacing w:val="0"/>
      <w:sz w:val="23"/>
    </w:rPr>
  </w:style>
  <w:style w:type="character" w:customStyle="1" w:styleId="124">
    <w:name w:val="Основной текст (12) + Не полужирный4"/>
    <w:aliases w:val="Курсив10"/>
    <w:uiPriority w:val="99"/>
    <w:rPr>
      <w:rFonts w:ascii="Times New Roman" w:hAnsi="Times New Roman"/>
      <w:i/>
      <w:spacing w:val="0"/>
      <w:sz w:val="23"/>
    </w:rPr>
  </w:style>
  <w:style w:type="character" w:customStyle="1" w:styleId="10100">
    <w:name w:val="Основной текст (10) + Полужирный10"/>
    <w:aliases w:val="Не курсив12"/>
    <w:uiPriority w:val="99"/>
    <w:rPr>
      <w:rFonts w:ascii="Times New Roman" w:hAnsi="Times New Roman"/>
      <w:b/>
      <w:spacing w:val="0"/>
      <w:sz w:val="23"/>
    </w:rPr>
  </w:style>
  <w:style w:type="character" w:customStyle="1" w:styleId="71pt2">
    <w:name w:val="Основной текст (7) + Интервал 1 pt2"/>
    <w:uiPriority w:val="99"/>
    <w:rPr>
      <w:rFonts w:ascii="Times New Roman" w:hAnsi="Times New Roman"/>
      <w:spacing w:val="30"/>
      <w:sz w:val="23"/>
    </w:rPr>
  </w:style>
  <w:style w:type="character" w:customStyle="1" w:styleId="66">
    <w:name w:val="Основной текст (66)_"/>
    <w:link w:val="660"/>
    <w:uiPriority w:val="99"/>
    <w:locked/>
    <w:rPr>
      <w:rFonts w:ascii="Courier New" w:hAnsi="Courier New"/>
      <w:noProof/>
      <w:sz w:val="22"/>
    </w:rPr>
  </w:style>
  <w:style w:type="character" w:customStyle="1" w:styleId="67">
    <w:name w:val="Основной текст (67)_"/>
    <w:link w:val="670"/>
    <w:uiPriority w:val="99"/>
    <w:locked/>
    <w:rPr>
      <w:rFonts w:ascii="Courier New" w:hAnsi="Courier New"/>
      <w:noProof/>
      <w:sz w:val="22"/>
    </w:rPr>
  </w:style>
  <w:style w:type="character" w:customStyle="1" w:styleId="69">
    <w:name w:val="Основной текст (69)_"/>
    <w:link w:val="690"/>
    <w:uiPriority w:val="99"/>
    <w:locked/>
    <w:rPr>
      <w:rFonts w:ascii="Courier New" w:hAnsi="Courier New"/>
      <w:noProof/>
      <w:sz w:val="22"/>
    </w:rPr>
  </w:style>
  <w:style w:type="character" w:customStyle="1" w:styleId="86">
    <w:name w:val="Основной текст (86)_"/>
    <w:link w:val="860"/>
    <w:uiPriority w:val="99"/>
    <w:locked/>
    <w:rPr>
      <w:rFonts w:ascii="Courier New" w:hAnsi="Courier New"/>
      <w:noProof/>
      <w:sz w:val="22"/>
    </w:rPr>
  </w:style>
  <w:style w:type="character" w:customStyle="1" w:styleId="700">
    <w:name w:val="Основной текст (70)_"/>
    <w:link w:val="701"/>
    <w:uiPriority w:val="99"/>
    <w:locked/>
    <w:rPr>
      <w:rFonts w:ascii="Courier New" w:hAnsi="Courier New"/>
      <w:noProof/>
      <w:sz w:val="22"/>
    </w:rPr>
  </w:style>
  <w:style w:type="character" w:customStyle="1" w:styleId="83">
    <w:name w:val="Основной текст (83)_"/>
    <w:link w:val="830"/>
    <w:uiPriority w:val="99"/>
    <w:locked/>
    <w:rPr>
      <w:rFonts w:ascii="Courier New" w:hAnsi="Courier New"/>
      <w:noProof/>
      <w:sz w:val="22"/>
    </w:rPr>
  </w:style>
  <w:style w:type="character" w:customStyle="1" w:styleId="711">
    <w:name w:val="Основной текст (71)_"/>
    <w:link w:val="712"/>
    <w:uiPriority w:val="99"/>
    <w:locked/>
    <w:rPr>
      <w:rFonts w:ascii="Courier New" w:hAnsi="Courier New"/>
      <w:noProof/>
      <w:sz w:val="22"/>
    </w:rPr>
  </w:style>
  <w:style w:type="character" w:customStyle="1" w:styleId="88">
    <w:name w:val="Основной текст (88)_"/>
    <w:link w:val="880"/>
    <w:uiPriority w:val="99"/>
    <w:locked/>
    <w:rPr>
      <w:rFonts w:ascii="Courier New" w:hAnsi="Courier New"/>
      <w:noProof/>
      <w:sz w:val="22"/>
    </w:rPr>
  </w:style>
  <w:style w:type="character" w:customStyle="1" w:styleId="68">
    <w:name w:val="Основной текст (68)_"/>
    <w:link w:val="680"/>
    <w:uiPriority w:val="99"/>
    <w:locked/>
    <w:rPr>
      <w:rFonts w:ascii="Courier New" w:hAnsi="Courier New"/>
      <w:noProof/>
      <w:sz w:val="22"/>
    </w:rPr>
  </w:style>
  <w:style w:type="character" w:customStyle="1" w:styleId="82">
    <w:name w:val="Основной текст (82)_"/>
    <w:link w:val="820"/>
    <w:uiPriority w:val="99"/>
    <w:locked/>
    <w:rPr>
      <w:rFonts w:ascii="Courier New" w:hAnsi="Courier New"/>
      <w:noProof/>
      <w:sz w:val="22"/>
    </w:rPr>
  </w:style>
  <w:style w:type="character" w:customStyle="1" w:styleId="720">
    <w:name w:val="Основной текст (72)_"/>
    <w:link w:val="721"/>
    <w:uiPriority w:val="99"/>
    <w:locked/>
    <w:rPr>
      <w:rFonts w:ascii="Courier New" w:hAnsi="Courier New"/>
      <w:noProof/>
      <w:sz w:val="22"/>
    </w:rPr>
  </w:style>
  <w:style w:type="character" w:customStyle="1" w:styleId="79">
    <w:name w:val="Основной текст (79)_"/>
    <w:link w:val="790"/>
    <w:uiPriority w:val="99"/>
    <w:locked/>
    <w:rPr>
      <w:rFonts w:ascii="Courier New" w:hAnsi="Courier New"/>
      <w:noProof/>
      <w:sz w:val="22"/>
    </w:rPr>
  </w:style>
  <w:style w:type="character" w:customStyle="1" w:styleId="73">
    <w:name w:val="Основной текст (73)_"/>
    <w:link w:val="730"/>
    <w:uiPriority w:val="99"/>
    <w:locked/>
    <w:rPr>
      <w:rFonts w:ascii="Courier New" w:hAnsi="Courier New"/>
      <w:noProof/>
      <w:sz w:val="22"/>
    </w:rPr>
  </w:style>
  <w:style w:type="character" w:customStyle="1" w:styleId="800">
    <w:name w:val="Основной текст (80)_"/>
    <w:link w:val="801"/>
    <w:uiPriority w:val="99"/>
    <w:locked/>
    <w:rPr>
      <w:rFonts w:ascii="Courier New" w:hAnsi="Courier New"/>
      <w:noProof/>
      <w:sz w:val="22"/>
    </w:rPr>
  </w:style>
  <w:style w:type="character" w:customStyle="1" w:styleId="74">
    <w:name w:val="Основной текст (74)_"/>
    <w:link w:val="740"/>
    <w:uiPriority w:val="99"/>
    <w:locked/>
    <w:rPr>
      <w:rFonts w:ascii="Courier New" w:hAnsi="Courier New"/>
      <w:noProof/>
      <w:sz w:val="22"/>
    </w:rPr>
  </w:style>
  <w:style w:type="character" w:customStyle="1" w:styleId="810">
    <w:name w:val="Основной текст (81)_"/>
    <w:link w:val="811"/>
    <w:uiPriority w:val="99"/>
    <w:locked/>
    <w:rPr>
      <w:rFonts w:ascii="Courier New" w:hAnsi="Courier New"/>
      <w:noProof/>
      <w:sz w:val="22"/>
    </w:rPr>
  </w:style>
  <w:style w:type="character" w:customStyle="1" w:styleId="75">
    <w:name w:val="Основной текст (75)_"/>
    <w:link w:val="750"/>
    <w:uiPriority w:val="99"/>
    <w:locked/>
    <w:rPr>
      <w:rFonts w:ascii="Courier New" w:hAnsi="Courier New"/>
      <w:noProof/>
      <w:sz w:val="22"/>
    </w:rPr>
  </w:style>
  <w:style w:type="character" w:customStyle="1" w:styleId="85">
    <w:name w:val="Основной текст (85)_"/>
    <w:link w:val="850"/>
    <w:uiPriority w:val="99"/>
    <w:locked/>
    <w:rPr>
      <w:rFonts w:ascii="Courier New" w:hAnsi="Courier New"/>
      <w:noProof/>
      <w:sz w:val="22"/>
    </w:rPr>
  </w:style>
  <w:style w:type="character" w:customStyle="1" w:styleId="77">
    <w:name w:val="Основной текст (77)_"/>
    <w:link w:val="770"/>
    <w:uiPriority w:val="99"/>
    <w:locked/>
    <w:rPr>
      <w:rFonts w:ascii="Courier New" w:hAnsi="Courier New"/>
      <w:noProof/>
      <w:sz w:val="22"/>
    </w:rPr>
  </w:style>
  <w:style w:type="character" w:customStyle="1" w:styleId="84">
    <w:name w:val="Основной текст (84)_"/>
    <w:link w:val="840"/>
    <w:uiPriority w:val="99"/>
    <w:locked/>
    <w:rPr>
      <w:rFonts w:ascii="Courier New" w:hAnsi="Courier New"/>
      <w:noProof/>
      <w:sz w:val="22"/>
    </w:rPr>
  </w:style>
  <w:style w:type="character" w:customStyle="1" w:styleId="76">
    <w:name w:val="Основной текст (76)_"/>
    <w:link w:val="760"/>
    <w:uiPriority w:val="99"/>
    <w:locked/>
    <w:rPr>
      <w:rFonts w:ascii="Courier New" w:hAnsi="Courier New"/>
      <w:noProof/>
      <w:sz w:val="22"/>
    </w:rPr>
  </w:style>
  <w:style w:type="character" w:customStyle="1" w:styleId="87">
    <w:name w:val="Основной текст (87)_"/>
    <w:link w:val="870"/>
    <w:uiPriority w:val="99"/>
    <w:locked/>
    <w:rPr>
      <w:rFonts w:ascii="Courier New" w:hAnsi="Courier New"/>
      <w:noProof/>
      <w:sz w:val="22"/>
    </w:rPr>
  </w:style>
  <w:style w:type="character" w:customStyle="1" w:styleId="78">
    <w:name w:val="Основной текст (78)_"/>
    <w:link w:val="780"/>
    <w:uiPriority w:val="99"/>
    <w:locked/>
    <w:rPr>
      <w:rFonts w:ascii="Courier New" w:hAnsi="Courier New"/>
      <w:noProof/>
      <w:sz w:val="22"/>
    </w:rPr>
  </w:style>
  <w:style w:type="character" w:customStyle="1" w:styleId="89">
    <w:name w:val="Основной текст (89)_"/>
    <w:link w:val="890"/>
    <w:uiPriority w:val="99"/>
    <w:locked/>
    <w:rPr>
      <w:rFonts w:ascii="Courier New" w:hAnsi="Courier New"/>
      <w:noProof/>
      <w:sz w:val="22"/>
    </w:rPr>
  </w:style>
  <w:style w:type="character" w:customStyle="1" w:styleId="109">
    <w:name w:val="Основной текст (10) + Полужирный9"/>
    <w:aliases w:val="Не курсив11"/>
    <w:uiPriority w:val="99"/>
    <w:rPr>
      <w:rFonts w:ascii="Times New Roman" w:hAnsi="Times New Roman"/>
      <w:b/>
      <w:spacing w:val="0"/>
      <w:sz w:val="23"/>
    </w:rPr>
  </w:style>
  <w:style w:type="character" w:customStyle="1" w:styleId="108">
    <w:name w:val="Основной текст (10) + Полужирный8"/>
    <w:aliases w:val="Не курсив10"/>
    <w:uiPriority w:val="99"/>
    <w:rPr>
      <w:rFonts w:ascii="Times New Roman" w:hAnsi="Times New Roman"/>
      <w:b/>
      <w:spacing w:val="0"/>
      <w:sz w:val="23"/>
    </w:rPr>
  </w:style>
  <w:style w:type="character" w:customStyle="1" w:styleId="123">
    <w:name w:val="Основной текст (12) + Не полужирный3"/>
    <w:aliases w:val="Курсив9"/>
    <w:uiPriority w:val="99"/>
    <w:rPr>
      <w:rFonts w:ascii="Times New Roman" w:hAnsi="Times New Roman"/>
      <w:i/>
      <w:spacing w:val="0"/>
      <w:sz w:val="23"/>
    </w:rPr>
  </w:style>
  <w:style w:type="character" w:customStyle="1" w:styleId="71pt1">
    <w:name w:val="Основной текст (7) + Интервал 1 pt1"/>
    <w:uiPriority w:val="99"/>
    <w:rPr>
      <w:rFonts w:ascii="Times New Roman" w:hAnsi="Times New Roman"/>
      <w:spacing w:val="30"/>
      <w:sz w:val="23"/>
    </w:rPr>
  </w:style>
  <w:style w:type="character" w:customStyle="1" w:styleId="910">
    <w:name w:val="Основной текст (91)_"/>
    <w:link w:val="911"/>
    <w:uiPriority w:val="99"/>
    <w:locked/>
    <w:rPr>
      <w:rFonts w:ascii="Courier New" w:hAnsi="Courier New"/>
      <w:noProof/>
      <w:sz w:val="22"/>
    </w:rPr>
  </w:style>
  <w:style w:type="character" w:customStyle="1" w:styleId="97">
    <w:name w:val="Основной текст (97)_"/>
    <w:link w:val="970"/>
    <w:uiPriority w:val="99"/>
    <w:locked/>
    <w:rPr>
      <w:rFonts w:ascii="Courier New" w:hAnsi="Courier New"/>
      <w:noProof/>
      <w:sz w:val="22"/>
    </w:rPr>
  </w:style>
  <w:style w:type="character" w:customStyle="1" w:styleId="900">
    <w:name w:val="Основной текст (90)_"/>
    <w:link w:val="901"/>
    <w:uiPriority w:val="99"/>
    <w:locked/>
    <w:rPr>
      <w:rFonts w:ascii="Courier New" w:hAnsi="Courier New"/>
      <w:noProof/>
      <w:sz w:val="22"/>
    </w:rPr>
  </w:style>
  <w:style w:type="character" w:customStyle="1" w:styleId="96">
    <w:name w:val="Основной текст (96)_"/>
    <w:link w:val="960"/>
    <w:uiPriority w:val="99"/>
    <w:locked/>
    <w:rPr>
      <w:rFonts w:ascii="Courier New" w:hAnsi="Courier New"/>
      <w:noProof/>
      <w:sz w:val="22"/>
    </w:rPr>
  </w:style>
  <w:style w:type="character" w:customStyle="1" w:styleId="920">
    <w:name w:val="Основной текст (92)_"/>
    <w:link w:val="921"/>
    <w:uiPriority w:val="99"/>
    <w:locked/>
    <w:rPr>
      <w:rFonts w:ascii="Courier New" w:hAnsi="Courier New"/>
      <w:noProof/>
      <w:sz w:val="22"/>
    </w:rPr>
  </w:style>
  <w:style w:type="character" w:customStyle="1" w:styleId="99">
    <w:name w:val="Основной текст (99)_"/>
    <w:link w:val="990"/>
    <w:uiPriority w:val="99"/>
    <w:locked/>
    <w:rPr>
      <w:rFonts w:ascii="Courier New" w:hAnsi="Courier New"/>
      <w:noProof/>
      <w:sz w:val="22"/>
    </w:rPr>
  </w:style>
  <w:style w:type="character" w:customStyle="1" w:styleId="95">
    <w:name w:val="Основной текст (95)_"/>
    <w:link w:val="950"/>
    <w:uiPriority w:val="99"/>
    <w:locked/>
    <w:rPr>
      <w:rFonts w:ascii="Courier New" w:hAnsi="Courier New"/>
      <w:noProof/>
      <w:sz w:val="22"/>
    </w:rPr>
  </w:style>
  <w:style w:type="character" w:customStyle="1" w:styleId="1000">
    <w:name w:val="Основной текст (100)_"/>
    <w:link w:val="1001"/>
    <w:uiPriority w:val="99"/>
    <w:locked/>
    <w:rPr>
      <w:rFonts w:ascii="Courier New" w:hAnsi="Courier New"/>
      <w:noProof/>
      <w:sz w:val="22"/>
    </w:rPr>
  </w:style>
  <w:style w:type="character" w:customStyle="1" w:styleId="93">
    <w:name w:val="Основной текст (93)_"/>
    <w:link w:val="930"/>
    <w:uiPriority w:val="99"/>
    <w:locked/>
    <w:rPr>
      <w:rFonts w:ascii="Courier New" w:hAnsi="Courier New"/>
      <w:noProof/>
      <w:sz w:val="22"/>
    </w:rPr>
  </w:style>
  <w:style w:type="character" w:customStyle="1" w:styleId="98">
    <w:name w:val="Основной текст (98)_"/>
    <w:link w:val="980"/>
    <w:uiPriority w:val="99"/>
    <w:locked/>
    <w:rPr>
      <w:rFonts w:ascii="Courier New" w:hAnsi="Courier New"/>
      <w:noProof/>
      <w:sz w:val="22"/>
    </w:rPr>
  </w:style>
  <w:style w:type="character" w:customStyle="1" w:styleId="94">
    <w:name w:val="Основной текст (94)_"/>
    <w:link w:val="940"/>
    <w:uiPriority w:val="99"/>
    <w:locked/>
    <w:rPr>
      <w:rFonts w:ascii="Courier New" w:hAnsi="Courier New"/>
      <w:noProof/>
      <w:sz w:val="22"/>
    </w:rPr>
  </w:style>
  <w:style w:type="character" w:customStyle="1" w:styleId="1016">
    <w:name w:val="Основной текст (101)_"/>
    <w:link w:val="1017"/>
    <w:uiPriority w:val="99"/>
    <w:locked/>
    <w:rPr>
      <w:rFonts w:ascii="Courier New" w:hAnsi="Courier New"/>
      <w:noProof/>
      <w:sz w:val="22"/>
    </w:rPr>
  </w:style>
  <w:style w:type="character" w:customStyle="1" w:styleId="1020">
    <w:name w:val="Основной текст (102)_"/>
    <w:link w:val="1021"/>
    <w:uiPriority w:val="99"/>
    <w:locked/>
    <w:rPr>
      <w:rFonts w:ascii="Courier New" w:hAnsi="Courier New"/>
      <w:noProof/>
      <w:sz w:val="22"/>
    </w:rPr>
  </w:style>
  <w:style w:type="character" w:customStyle="1" w:styleId="105">
    <w:name w:val="Основной текст (105)_"/>
    <w:link w:val="1050"/>
    <w:uiPriority w:val="99"/>
    <w:locked/>
    <w:rPr>
      <w:rFonts w:ascii="Courier New" w:hAnsi="Courier New"/>
      <w:noProof/>
      <w:sz w:val="22"/>
    </w:rPr>
  </w:style>
  <w:style w:type="character" w:customStyle="1" w:styleId="103">
    <w:name w:val="Основной текст (103)_"/>
    <w:link w:val="1030"/>
    <w:uiPriority w:val="99"/>
    <w:locked/>
    <w:rPr>
      <w:rFonts w:ascii="Courier New" w:hAnsi="Courier New"/>
      <w:noProof/>
      <w:sz w:val="22"/>
    </w:rPr>
  </w:style>
  <w:style w:type="character" w:customStyle="1" w:styleId="107">
    <w:name w:val="Основной текст (107)_"/>
    <w:link w:val="1070"/>
    <w:uiPriority w:val="99"/>
    <w:locked/>
    <w:rPr>
      <w:rFonts w:ascii="Courier New" w:hAnsi="Courier New"/>
      <w:noProof/>
      <w:sz w:val="22"/>
    </w:rPr>
  </w:style>
  <w:style w:type="character" w:customStyle="1" w:styleId="104">
    <w:name w:val="Основной текст (104)_"/>
    <w:link w:val="1040"/>
    <w:uiPriority w:val="99"/>
    <w:locked/>
    <w:rPr>
      <w:rFonts w:ascii="Courier New" w:hAnsi="Courier New"/>
      <w:noProof/>
      <w:sz w:val="22"/>
    </w:rPr>
  </w:style>
  <w:style w:type="character" w:customStyle="1" w:styleId="106">
    <w:name w:val="Основной текст (106)_"/>
    <w:link w:val="1060"/>
    <w:uiPriority w:val="99"/>
    <w:locked/>
    <w:rPr>
      <w:rFonts w:ascii="Courier New" w:hAnsi="Courier New"/>
      <w:noProof/>
      <w:sz w:val="22"/>
    </w:rPr>
  </w:style>
  <w:style w:type="character" w:customStyle="1" w:styleId="1f">
    <w:name w:val="Основной текст + Курсив1"/>
    <w:uiPriority w:val="99"/>
    <w:rPr>
      <w:rFonts w:ascii="Times New Roman" w:hAnsi="Times New Roman"/>
      <w:i/>
      <w:spacing w:val="0"/>
      <w:sz w:val="27"/>
    </w:rPr>
  </w:style>
  <w:style w:type="character" w:customStyle="1" w:styleId="2b">
    <w:name w:val="Подпись к таблице (2)_"/>
    <w:link w:val="213"/>
    <w:uiPriority w:val="99"/>
    <w:locked/>
    <w:rPr>
      <w:rFonts w:ascii="Times New Roman" w:hAnsi="Times New Roman"/>
      <w:b/>
      <w:i/>
      <w:spacing w:val="0"/>
      <w:sz w:val="27"/>
    </w:rPr>
  </w:style>
  <w:style w:type="character" w:customStyle="1" w:styleId="2c">
    <w:name w:val="Подпись к таблице (2)"/>
    <w:uiPriority w:val="99"/>
    <w:rPr>
      <w:rFonts w:ascii="Times New Roman" w:hAnsi="Times New Roman"/>
      <w:b/>
      <w:i/>
      <w:spacing w:val="0"/>
      <w:sz w:val="27"/>
      <w:u w:val="single"/>
    </w:rPr>
  </w:style>
  <w:style w:type="character" w:customStyle="1" w:styleId="3b">
    <w:name w:val="Подпись к таблице (3)_"/>
    <w:link w:val="3c"/>
    <w:uiPriority w:val="99"/>
    <w:locked/>
    <w:rPr>
      <w:rFonts w:ascii="Times New Roman" w:hAnsi="Times New Roman"/>
      <w:i/>
      <w:spacing w:val="0"/>
      <w:sz w:val="27"/>
    </w:rPr>
  </w:style>
  <w:style w:type="character" w:customStyle="1" w:styleId="512">
    <w:name w:val="Заголовок №5 + Не полужирный1"/>
    <w:aliases w:val="Интервал 2 pt,Масштаб 75%"/>
    <w:uiPriority w:val="99"/>
    <w:rPr>
      <w:rFonts w:ascii="Times New Roman" w:hAnsi="Times New Roman"/>
      <w:spacing w:val="40"/>
      <w:w w:val="75"/>
      <w:sz w:val="27"/>
    </w:rPr>
  </w:style>
  <w:style w:type="character" w:customStyle="1" w:styleId="5a">
    <w:name w:val="Заголовок №5 + Курсив"/>
    <w:uiPriority w:val="99"/>
    <w:rPr>
      <w:rFonts w:ascii="Times New Roman" w:hAnsi="Times New Roman"/>
      <w:b/>
      <w:i/>
      <w:spacing w:val="0"/>
      <w:sz w:val="27"/>
    </w:rPr>
  </w:style>
  <w:style w:type="character" w:customStyle="1" w:styleId="ab">
    <w:name w:val="Подпись к таблице_"/>
    <w:link w:val="1f0"/>
    <w:uiPriority w:val="99"/>
    <w:locked/>
    <w:rPr>
      <w:rFonts w:ascii="Times New Roman" w:hAnsi="Times New Roman"/>
      <w:b/>
      <w:spacing w:val="0"/>
      <w:sz w:val="27"/>
    </w:rPr>
  </w:style>
  <w:style w:type="character" w:customStyle="1" w:styleId="ac">
    <w:name w:val="Подпись к таблице"/>
    <w:uiPriority w:val="99"/>
    <w:rPr>
      <w:rFonts w:ascii="Times New Roman" w:hAnsi="Times New Roman"/>
      <w:b/>
      <w:spacing w:val="0"/>
      <w:sz w:val="27"/>
      <w:u w:val="single"/>
    </w:rPr>
  </w:style>
  <w:style w:type="character" w:customStyle="1" w:styleId="1071">
    <w:name w:val="Основной текст (10) + Полужирный7"/>
    <w:aliases w:val="Не курсив9"/>
    <w:uiPriority w:val="99"/>
    <w:rPr>
      <w:rFonts w:ascii="Times New Roman" w:hAnsi="Times New Roman"/>
      <w:b/>
      <w:spacing w:val="0"/>
      <w:sz w:val="23"/>
    </w:rPr>
  </w:style>
  <w:style w:type="character" w:customStyle="1" w:styleId="1061">
    <w:name w:val="Основной текст (10) + Полужирный6"/>
    <w:aliases w:val="Не курсив8"/>
    <w:uiPriority w:val="99"/>
    <w:rPr>
      <w:rFonts w:ascii="Times New Roman" w:hAnsi="Times New Roman"/>
      <w:b/>
      <w:spacing w:val="0"/>
      <w:sz w:val="23"/>
    </w:rPr>
  </w:style>
  <w:style w:type="character" w:customStyle="1" w:styleId="1220">
    <w:name w:val="Основной текст (12) + Не полужирный2"/>
    <w:aliases w:val="Курсив8"/>
    <w:uiPriority w:val="99"/>
    <w:rPr>
      <w:rFonts w:ascii="Times New Roman" w:hAnsi="Times New Roman"/>
      <w:i/>
      <w:spacing w:val="0"/>
      <w:sz w:val="23"/>
    </w:rPr>
  </w:style>
  <w:style w:type="character" w:customStyle="1" w:styleId="1051">
    <w:name w:val="Основной текст (10) + Полужирный5"/>
    <w:aliases w:val="Не курсив7"/>
    <w:uiPriority w:val="99"/>
    <w:rPr>
      <w:rFonts w:ascii="Times New Roman" w:hAnsi="Times New Roman"/>
      <w:b/>
      <w:spacing w:val="0"/>
      <w:sz w:val="23"/>
    </w:rPr>
  </w:style>
  <w:style w:type="character" w:customStyle="1" w:styleId="1100">
    <w:name w:val="Основной текст (110)_"/>
    <w:link w:val="1101"/>
    <w:uiPriority w:val="99"/>
    <w:locked/>
    <w:rPr>
      <w:rFonts w:ascii="Courier New" w:hAnsi="Courier New"/>
      <w:sz w:val="12"/>
    </w:rPr>
  </w:style>
  <w:style w:type="character" w:customStyle="1" w:styleId="199">
    <w:name w:val="Основной текст (19) + 9"/>
    <w:aliases w:val="5 pt2,Не курсив6"/>
    <w:uiPriority w:val="99"/>
    <w:rPr>
      <w:rFonts w:ascii="Times New Roman" w:hAnsi="Times New Roman"/>
      <w:spacing w:val="0"/>
      <w:sz w:val="19"/>
    </w:rPr>
  </w:style>
  <w:style w:type="character" w:customStyle="1" w:styleId="1090">
    <w:name w:val="Основной текст (10) + 9"/>
    <w:aliases w:val="5 pt1,Не курсив5"/>
    <w:uiPriority w:val="99"/>
    <w:rPr>
      <w:rFonts w:ascii="Times New Roman" w:hAnsi="Times New Roman"/>
      <w:spacing w:val="0"/>
      <w:sz w:val="19"/>
    </w:rPr>
  </w:style>
  <w:style w:type="character" w:customStyle="1" w:styleId="1112">
    <w:name w:val="Основной текст (111)_"/>
    <w:link w:val="1113"/>
    <w:uiPriority w:val="99"/>
    <w:locked/>
    <w:rPr>
      <w:rFonts w:ascii="Courier New" w:hAnsi="Courier New"/>
      <w:noProof/>
      <w:sz w:val="24"/>
    </w:rPr>
  </w:style>
  <w:style w:type="character" w:customStyle="1" w:styleId="1122">
    <w:name w:val="Основной текст (112)_"/>
    <w:link w:val="1123"/>
    <w:uiPriority w:val="99"/>
    <w:locked/>
    <w:rPr>
      <w:rFonts w:ascii="Courier New" w:hAnsi="Courier New"/>
      <w:noProof/>
      <w:sz w:val="24"/>
    </w:rPr>
  </w:style>
  <w:style w:type="character" w:customStyle="1" w:styleId="1150">
    <w:name w:val="Основной текст (115)_"/>
    <w:link w:val="1151"/>
    <w:uiPriority w:val="99"/>
    <w:locked/>
    <w:rPr>
      <w:rFonts w:ascii="Courier New" w:hAnsi="Courier New"/>
      <w:noProof/>
      <w:sz w:val="24"/>
    </w:rPr>
  </w:style>
  <w:style w:type="character" w:customStyle="1" w:styleId="1160">
    <w:name w:val="Основной текст (116)_"/>
    <w:link w:val="1161"/>
    <w:uiPriority w:val="99"/>
    <w:locked/>
    <w:rPr>
      <w:rFonts w:ascii="Courier New" w:hAnsi="Courier New"/>
      <w:noProof/>
      <w:sz w:val="24"/>
    </w:rPr>
  </w:style>
  <w:style w:type="character" w:customStyle="1" w:styleId="1041">
    <w:name w:val="Основной текст (10) + Полужирный4"/>
    <w:aliases w:val="Не курсив4"/>
    <w:uiPriority w:val="99"/>
    <w:rPr>
      <w:rFonts w:ascii="Times New Roman" w:hAnsi="Times New Roman"/>
      <w:b/>
      <w:spacing w:val="0"/>
      <w:sz w:val="23"/>
    </w:rPr>
  </w:style>
  <w:style w:type="character" w:customStyle="1" w:styleId="1091">
    <w:name w:val="Основной текст (109)_"/>
    <w:link w:val="1092"/>
    <w:uiPriority w:val="99"/>
    <w:locked/>
    <w:rPr>
      <w:rFonts w:ascii="Times New Roman" w:hAnsi="Times New Roman"/>
      <w:noProof/>
      <w:sz w:val="8"/>
    </w:rPr>
  </w:style>
  <w:style w:type="character" w:customStyle="1" w:styleId="1080">
    <w:name w:val="Основной текст (108)_"/>
    <w:link w:val="1081"/>
    <w:uiPriority w:val="99"/>
    <w:locked/>
    <w:rPr>
      <w:rFonts w:ascii="Times New Roman" w:hAnsi="Times New Roman"/>
      <w:noProof/>
      <w:sz w:val="8"/>
    </w:rPr>
  </w:style>
  <w:style w:type="character" w:customStyle="1" w:styleId="1132">
    <w:name w:val="Основной текст (113)_"/>
    <w:link w:val="1133"/>
    <w:uiPriority w:val="99"/>
    <w:locked/>
    <w:rPr>
      <w:rFonts w:ascii="Courier New" w:hAnsi="Courier New"/>
      <w:noProof/>
      <w:sz w:val="8"/>
    </w:rPr>
  </w:style>
  <w:style w:type="character" w:customStyle="1" w:styleId="1140">
    <w:name w:val="Основной текст (114)_"/>
    <w:link w:val="1141"/>
    <w:uiPriority w:val="99"/>
    <w:locked/>
    <w:rPr>
      <w:rFonts w:ascii="Courier New" w:hAnsi="Courier New"/>
      <w:noProof/>
      <w:sz w:val="8"/>
    </w:rPr>
  </w:style>
  <w:style w:type="character" w:customStyle="1" w:styleId="1031">
    <w:name w:val="Основной текст (10) + Полужирный3"/>
    <w:aliases w:val="Не курсив3"/>
    <w:uiPriority w:val="99"/>
    <w:rPr>
      <w:rFonts w:ascii="Times New Roman" w:hAnsi="Times New Roman"/>
      <w:b/>
      <w:spacing w:val="0"/>
      <w:sz w:val="23"/>
    </w:rPr>
  </w:style>
  <w:style w:type="character" w:customStyle="1" w:styleId="1210">
    <w:name w:val="Основной текст (12) + Не полужирный1"/>
    <w:aliases w:val="Курсив7"/>
    <w:uiPriority w:val="99"/>
    <w:rPr>
      <w:rFonts w:ascii="Times New Roman" w:hAnsi="Times New Roman"/>
      <w:i/>
      <w:spacing w:val="0"/>
      <w:sz w:val="23"/>
    </w:rPr>
  </w:style>
  <w:style w:type="character" w:customStyle="1" w:styleId="117">
    <w:name w:val="Основной текст (117)_"/>
    <w:link w:val="1170"/>
    <w:uiPriority w:val="99"/>
    <w:locked/>
    <w:rPr>
      <w:rFonts w:ascii="Times New Roman" w:hAnsi="Times New Roman"/>
      <w:noProof/>
      <w:sz w:val="8"/>
    </w:rPr>
  </w:style>
  <w:style w:type="character" w:customStyle="1" w:styleId="118">
    <w:name w:val="Основной текст (118)_"/>
    <w:link w:val="1180"/>
    <w:uiPriority w:val="99"/>
    <w:locked/>
    <w:rPr>
      <w:rFonts w:ascii="Times New Roman" w:hAnsi="Times New Roman"/>
      <w:noProof/>
      <w:sz w:val="8"/>
    </w:rPr>
  </w:style>
  <w:style w:type="character" w:customStyle="1" w:styleId="2d">
    <w:name w:val="Основной текст + Полужирный2"/>
    <w:aliases w:val="Курсив6"/>
    <w:uiPriority w:val="99"/>
    <w:rPr>
      <w:rFonts w:ascii="Times New Roman" w:hAnsi="Times New Roman"/>
      <w:b/>
      <w:i/>
      <w:spacing w:val="0"/>
      <w:sz w:val="27"/>
    </w:rPr>
  </w:style>
  <w:style w:type="character" w:customStyle="1" w:styleId="1124">
    <w:name w:val="Основной текст (11)2"/>
    <w:uiPriority w:val="99"/>
    <w:rPr>
      <w:rFonts w:ascii="Times New Roman" w:hAnsi="Times New Roman"/>
      <w:b/>
      <w:spacing w:val="0"/>
      <w:sz w:val="27"/>
      <w:u w:val="single"/>
    </w:rPr>
  </w:style>
  <w:style w:type="character" w:customStyle="1" w:styleId="8CourierNew">
    <w:name w:val="Основной текст (8) + Courier New"/>
    <w:aliases w:val="10 pt"/>
    <w:uiPriority w:val="99"/>
    <w:rPr>
      <w:rFonts w:ascii="Courier New" w:hAnsi="Courier New"/>
      <w:spacing w:val="0"/>
      <w:sz w:val="20"/>
      <w:lang w:val="en-US" w:eastAsia="en-US"/>
    </w:rPr>
  </w:style>
  <w:style w:type="character" w:customStyle="1" w:styleId="8CourierNew1">
    <w:name w:val="Основной текст (8) + Courier New1"/>
    <w:aliases w:val="8 pt,Интервал 0 pt1"/>
    <w:uiPriority w:val="99"/>
    <w:rPr>
      <w:rFonts w:ascii="Courier New" w:hAnsi="Courier New"/>
      <w:spacing w:val="-10"/>
      <w:sz w:val="16"/>
      <w:lang w:val="en-US" w:eastAsia="en-US"/>
    </w:rPr>
  </w:style>
  <w:style w:type="character" w:customStyle="1" w:styleId="119">
    <w:name w:val="Основной текст (119)_"/>
    <w:link w:val="1190"/>
    <w:uiPriority w:val="99"/>
    <w:locked/>
    <w:rPr>
      <w:rFonts w:ascii="Courier New" w:hAnsi="Courier New"/>
      <w:sz w:val="16"/>
    </w:rPr>
  </w:style>
  <w:style w:type="character" w:customStyle="1" w:styleId="7a">
    <w:name w:val="Основной текст (7)"/>
    <w:uiPriority w:val="99"/>
    <w:rPr>
      <w:rFonts w:ascii="Times New Roman" w:hAnsi="Times New Roman"/>
      <w:spacing w:val="0"/>
      <w:sz w:val="23"/>
      <w:u w:val="single"/>
    </w:rPr>
  </w:style>
  <w:style w:type="character" w:customStyle="1" w:styleId="8a">
    <w:name w:val="Основной текст (8)"/>
    <w:uiPriority w:val="99"/>
    <w:rPr>
      <w:rFonts w:ascii="Times New Roman" w:hAnsi="Times New Roman"/>
      <w:spacing w:val="0"/>
      <w:sz w:val="19"/>
      <w:u w:val="single"/>
    </w:rPr>
  </w:style>
  <w:style w:type="character" w:customStyle="1" w:styleId="1200">
    <w:name w:val="Основной текст (120)_"/>
    <w:link w:val="1201"/>
    <w:uiPriority w:val="99"/>
    <w:locked/>
    <w:rPr>
      <w:rFonts w:ascii="Times New Roman" w:hAnsi="Times New Roman"/>
      <w:spacing w:val="0"/>
      <w:sz w:val="9"/>
    </w:rPr>
  </w:style>
  <w:style w:type="character" w:customStyle="1" w:styleId="1211">
    <w:name w:val="Основной текст (121)_"/>
    <w:link w:val="1212"/>
    <w:uiPriority w:val="99"/>
    <w:locked/>
    <w:rPr>
      <w:rFonts w:ascii="Courier New" w:hAnsi="Courier New"/>
      <w:sz w:val="26"/>
    </w:rPr>
  </w:style>
  <w:style w:type="character" w:customStyle="1" w:styleId="5b">
    <w:name w:val="Оглавление (5)_"/>
    <w:link w:val="5c"/>
    <w:uiPriority w:val="99"/>
    <w:locked/>
    <w:rPr>
      <w:rFonts w:ascii="Times New Roman" w:hAnsi="Times New Roman"/>
      <w:spacing w:val="0"/>
      <w:sz w:val="19"/>
    </w:rPr>
  </w:style>
  <w:style w:type="character" w:customStyle="1" w:styleId="5d">
    <w:name w:val="Оглавление (5) + Полужирный"/>
    <w:aliases w:val="Курсив5"/>
    <w:uiPriority w:val="99"/>
    <w:rPr>
      <w:rFonts w:ascii="Times New Roman" w:hAnsi="Times New Roman"/>
      <w:b/>
      <w:i/>
      <w:spacing w:val="0"/>
      <w:w w:val="100"/>
      <w:sz w:val="19"/>
    </w:rPr>
  </w:style>
  <w:style w:type="character" w:customStyle="1" w:styleId="6a">
    <w:name w:val="Оглавление (6)_"/>
    <w:link w:val="6b"/>
    <w:uiPriority w:val="99"/>
    <w:locked/>
    <w:rPr>
      <w:rFonts w:ascii="Courier New" w:hAnsi="Courier New"/>
      <w:sz w:val="12"/>
    </w:rPr>
  </w:style>
  <w:style w:type="character" w:customStyle="1" w:styleId="6c">
    <w:name w:val="Оглавление (6) + Полужирный"/>
    <w:aliases w:val="Курсив4"/>
    <w:uiPriority w:val="99"/>
    <w:rPr>
      <w:rFonts w:ascii="Courier New" w:hAnsi="Courier New"/>
      <w:b/>
      <w:i/>
      <w:spacing w:val="0"/>
      <w:w w:val="100"/>
      <w:sz w:val="12"/>
    </w:rPr>
  </w:style>
  <w:style w:type="character" w:customStyle="1" w:styleId="7b">
    <w:name w:val="Оглавление (7)_"/>
    <w:link w:val="7c"/>
    <w:uiPriority w:val="99"/>
    <w:locked/>
    <w:rPr>
      <w:rFonts w:ascii="Times New Roman" w:hAnsi="Times New Roman"/>
      <w:spacing w:val="0"/>
      <w:sz w:val="27"/>
    </w:rPr>
  </w:style>
  <w:style w:type="character" w:customStyle="1" w:styleId="7d">
    <w:name w:val="Оглавление (7) + Полужирный"/>
    <w:aliases w:val="Курсив3"/>
    <w:uiPriority w:val="99"/>
    <w:rPr>
      <w:rFonts w:ascii="Times New Roman" w:hAnsi="Times New Roman"/>
      <w:b/>
      <w:i/>
      <w:spacing w:val="0"/>
      <w:w w:val="100"/>
      <w:sz w:val="27"/>
    </w:rPr>
  </w:style>
  <w:style w:type="character" w:customStyle="1" w:styleId="1022">
    <w:name w:val="Основной текст (10) + Полужирный2"/>
    <w:aliases w:val="Не курсив2"/>
    <w:uiPriority w:val="99"/>
    <w:rPr>
      <w:rFonts w:ascii="Times New Roman" w:hAnsi="Times New Roman"/>
      <w:b/>
      <w:spacing w:val="0"/>
      <w:sz w:val="23"/>
      <w:u w:val="single"/>
    </w:rPr>
  </w:style>
  <w:style w:type="character" w:customStyle="1" w:styleId="10a">
    <w:name w:val="Основной текст (10)"/>
    <w:uiPriority w:val="99"/>
    <w:rPr>
      <w:rFonts w:ascii="Times New Roman" w:hAnsi="Times New Roman"/>
      <w:i/>
      <w:spacing w:val="0"/>
      <w:sz w:val="23"/>
      <w:u w:val="single"/>
    </w:rPr>
  </w:style>
  <w:style w:type="character" w:customStyle="1" w:styleId="1221">
    <w:name w:val="Основной текст (122)_"/>
    <w:link w:val="1222"/>
    <w:uiPriority w:val="99"/>
    <w:locked/>
    <w:rPr>
      <w:rFonts w:ascii="Times New Roman" w:hAnsi="Times New Roman"/>
      <w:noProof/>
      <w:sz w:val="8"/>
    </w:rPr>
  </w:style>
  <w:style w:type="character" w:customStyle="1" w:styleId="1018">
    <w:name w:val="Основной текст (10) + Полужирный1"/>
    <w:aliases w:val="Не курсив1"/>
    <w:uiPriority w:val="99"/>
    <w:rPr>
      <w:rFonts w:ascii="Times New Roman" w:hAnsi="Times New Roman"/>
      <w:b/>
      <w:spacing w:val="0"/>
      <w:sz w:val="23"/>
    </w:rPr>
  </w:style>
  <w:style w:type="character" w:customStyle="1" w:styleId="1230">
    <w:name w:val="Основной текст (123)_"/>
    <w:link w:val="1231"/>
    <w:uiPriority w:val="99"/>
    <w:locked/>
    <w:rPr>
      <w:rFonts w:ascii="Times New Roman" w:hAnsi="Times New Roman"/>
      <w:noProof/>
      <w:sz w:val="8"/>
    </w:rPr>
  </w:style>
  <w:style w:type="character" w:customStyle="1" w:styleId="1f1">
    <w:name w:val="Основной текст + Полужирный1"/>
    <w:aliases w:val="Курсив2"/>
    <w:uiPriority w:val="99"/>
    <w:rPr>
      <w:rFonts w:ascii="Times New Roman" w:hAnsi="Times New Roman"/>
      <w:b/>
      <w:i/>
      <w:spacing w:val="0"/>
      <w:sz w:val="27"/>
    </w:rPr>
  </w:style>
  <w:style w:type="character" w:customStyle="1" w:styleId="14pt">
    <w:name w:val="Основной текст + 14 pt"/>
    <w:aliases w:val="Курсив1"/>
    <w:uiPriority w:val="99"/>
    <w:rPr>
      <w:rFonts w:ascii="Times New Roman" w:hAnsi="Times New Roman"/>
      <w:i/>
      <w:spacing w:val="0"/>
      <w:sz w:val="28"/>
    </w:rPr>
  </w:style>
  <w:style w:type="character" w:customStyle="1" w:styleId="1pt">
    <w:name w:val="Основной текст + Интервал 1 pt"/>
    <w:uiPriority w:val="99"/>
    <w:rPr>
      <w:rFonts w:ascii="Times New Roman" w:hAnsi="Times New Roman"/>
      <w:spacing w:val="30"/>
      <w:sz w:val="27"/>
    </w:rPr>
  </w:style>
  <w:style w:type="paragraph" w:customStyle="1" w:styleId="22">
    <w:name w:val="Основной текст (2)"/>
    <w:basedOn w:val="a"/>
    <w:link w:val="21"/>
    <w:uiPriority w:val="99"/>
    <w:pPr>
      <w:shd w:val="clear" w:color="auto" w:fill="FFFFFF"/>
      <w:spacing w:line="322" w:lineRule="exact"/>
      <w:jc w:val="center"/>
    </w:pPr>
    <w:rPr>
      <w:rFonts w:ascii="Trebuchet MS" w:hAnsi="Trebuchet MS" w:cs="Trebuchet MS"/>
      <w:b/>
      <w:bCs/>
      <w:i/>
      <w:iCs/>
      <w:color w:val="auto"/>
      <w:sz w:val="25"/>
      <w:szCs w:val="25"/>
    </w:rPr>
  </w:style>
  <w:style w:type="paragraph" w:customStyle="1" w:styleId="30">
    <w:name w:val="Основной текст (3)"/>
    <w:basedOn w:val="a"/>
    <w:link w:val="3"/>
    <w:uiPriority w:val="99"/>
    <w:pPr>
      <w:shd w:val="clear" w:color="auto" w:fill="FFFFFF"/>
      <w:spacing w:line="413" w:lineRule="exact"/>
      <w:jc w:val="center"/>
    </w:pPr>
    <w:rPr>
      <w:rFonts w:ascii="Trebuchet MS" w:hAnsi="Trebuchet MS" w:cs="Trebuchet MS"/>
      <w:b/>
      <w:bCs/>
      <w:i/>
      <w:iCs/>
      <w:color w:val="auto"/>
      <w:sz w:val="32"/>
      <w:szCs w:val="32"/>
    </w:rPr>
  </w:style>
  <w:style w:type="paragraph" w:customStyle="1" w:styleId="26">
    <w:name w:val="Заголовок №2"/>
    <w:basedOn w:val="a"/>
    <w:link w:val="25"/>
    <w:uiPriority w:val="99"/>
    <w:pPr>
      <w:shd w:val="clear" w:color="auto" w:fill="FFFFFF"/>
      <w:spacing w:after="540" w:line="595" w:lineRule="exact"/>
      <w:jc w:val="center"/>
      <w:outlineLvl w:val="1"/>
    </w:pPr>
    <w:rPr>
      <w:rFonts w:ascii="Times New Roman" w:hAnsi="Times New Roman" w:cs="Times New Roman"/>
      <w:b/>
      <w:bCs/>
      <w:color w:val="auto"/>
      <w:sz w:val="52"/>
      <w:szCs w:val="52"/>
    </w:rPr>
  </w:style>
  <w:style w:type="paragraph" w:customStyle="1" w:styleId="1b">
    <w:name w:val="Заголовок №1"/>
    <w:basedOn w:val="a"/>
    <w:link w:val="1a"/>
    <w:uiPriority w:val="99"/>
    <w:pPr>
      <w:shd w:val="clear" w:color="auto" w:fill="FFFFFF"/>
      <w:spacing w:before="540" w:after="180" w:line="240" w:lineRule="atLeast"/>
      <w:jc w:val="center"/>
      <w:outlineLvl w:val="0"/>
    </w:pPr>
    <w:rPr>
      <w:rFonts w:ascii="Times New Roman" w:hAnsi="Times New Roman" w:cs="Times New Roman"/>
      <w:b/>
      <w:bCs/>
      <w:color w:val="auto"/>
      <w:sz w:val="89"/>
      <w:szCs w:val="89"/>
    </w:rPr>
  </w:style>
  <w:style w:type="paragraph" w:customStyle="1" w:styleId="41">
    <w:name w:val="Основной текст (4)"/>
    <w:basedOn w:val="a"/>
    <w:link w:val="40"/>
    <w:uiPriority w:val="99"/>
    <w:pPr>
      <w:shd w:val="clear" w:color="auto" w:fill="FFFFFF"/>
      <w:spacing w:before="180" w:after="180" w:line="365" w:lineRule="exact"/>
      <w:jc w:val="center"/>
    </w:pPr>
    <w:rPr>
      <w:rFonts w:ascii="Times New Roman" w:hAnsi="Times New Roman" w:cs="Times New Roman"/>
      <w:b/>
      <w:bCs/>
      <w:i/>
      <w:iCs/>
      <w:color w:val="auto"/>
      <w:sz w:val="31"/>
      <w:szCs w:val="31"/>
    </w:rPr>
  </w:style>
  <w:style w:type="paragraph" w:customStyle="1" w:styleId="51">
    <w:name w:val="Основной текст (5)1"/>
    <w:basedOn w:val="a"/>
    <w:link w:val="50"/>
    <w:uiPriority w:val="99"/>
    <w:pPr>
      <w:shd w:val="clear" w:color="auto" w:fill="FFFFFF"/>
      <w:spacing w:before="180" w:line="317" w:lineRule="exact"/>
    </w:pPr>
    <w:rPr>
      <w:rFonts w:ascii="Times New Roman" w:hAnsi="Times New Roman" w:cs="Times New Roman"/>
      <w:i/>
      <w:iCs/>
      <w:color w:val="auto"/>
      <w:sz w:val="27"/>
      <w:szCs w:val="27"/>
    </w:rPr>
  </w:style>
  <w:style w:type="paragraph" w:customStyle="1" w:styleId="61">
    <w:name w:val="Основной текст (6)"/>
    <w:basedOn w:val="a"/>
    <w:link w:val="60"/>
    <w:uiPriority w:val="99"/>
    <w:pPr>
      <w:shd w:val="clear" w:color="auto" w:fill="FFFFFF"/>
      <w:spacing w:before="180" w:line="317" w:lineRule="exact"/>
    </w:pPr>
    <w:rPr>
      <w:rFonts w:ascii="Times New Roman" w:hAnsi="Times New Roman" w:cs="Times New Roman"/>
      <w:b/>
      <w:bCs/>
      <w:i/>
      <w:iCs/>
      <w:color w:val="auto"/>
      <w:sz w:val="28"/>
      <w:szCs w:val="28"/>
    </w:rPr>
  </w:style>
  <w:style w:type="paragraph" w:customStyle="1" w:styleId="71">
    <w:name w:val="Основной текст (7)1"/>
    <w:basedOn w:val="a"/>
    <w:link w:val="70"/>
    <w:uiPriority w:val="99"/>
    <w:pPr>
      <w:shd w:val="clear" w:color="auto" w:fill="FFFFFF"/>
      <w:spacing w:before="360" w:after="540" w:line="240" w:lineRule="atLeast"/>
    </w:pPr>
    <w:rPr>
      <w:rFonts w:ascii="Times New Roman" w:hAnsi="Times New Roman" w:cs="Times New Roman"/>
      <w:color w:val="auto"/>
      <w:sz w:val="23"/>
      <w:szCs w:val="23"/>
    </w:rPr>
  </w:style>
  <w:style w:type="paragraph" w:customStyle="1" w:styleId="81">
    <w:name w:val="Основной текст (8)1"/>
    <w:basedOn w:val="a"/>
    <w:link w:val="80"/>
    <w:uiPriority w:val="99"/>
    <w:pPr>
      <w:shd w:val="clear" w:color="auto" w:fill="FFFFFF"/>
      <w:spacing w:before="540" w:line="240" w:lineRule="atLeast"/>
    </w:pPr>
    <w:rPr>
      <w:rFonts w:ascii="Times New Roman" w:hAnsi="Times New Roman" w:cs="Times New Roman"/>
      <w:color w:val="auto"/>
      <w:sz w:val="19"/>
      <w:szCs w:val="19"/>
    </w:rPr>
  </w:style>
  <w:style w:type="paragraph" w:customStyle="1" w:styleId="91">
    <w:name w:val="Основной текст (9)"/>
    <w:basedOn w:val="a"/>
    <w:link w:val="90"/>
    <w:uiPriority w:val="99"/>
    <w:pPr>
      <w:shd w:val="clear" w:color="auto" w:fill="FFFFFF"/>
      <w:spacing w:after="60" w:line="240" w:lineRule="atLeast"/>
    </w:pPr>
    <w:rPr>
      <w:rFonts w:ascii="Times New Roman" w:hAnsi="Times New Roman" w:cs="Times New Roman"/>
      <w:b/>
      <w:bCs/>
      <w:i/>
      <w:iCs/>
      <w:color w:val="auto"/>
      <w:sz w:val="27"/>
      <w:szCs w:val="27"/>
    </w:rPr>
  </w:style>
  <w:style w:type="paragraph" w:customStyle="1" w:styleId="a8">
    <w:name w:val="Колонтитул"/>
    <w:basedOn w:val="a"/>
    <w:link w:val="a7"/>
    <w:uiPriority w:val="99"/>
    <w:pPr>
      <w:shd w:val="clear" w:color="auto" w:fill="FFFFFF"/>
    </w:pPr>
    <w:rPr>
      <w:rFonts w:ascii="Times New Roman" w:hAnsi="Times New Roman" w:cs="Times New Roman"/>
      <w:color w:val="auto"/>
      <w:sz w:val="20"/>
      <w:szCs w:val="20"/>
    </w:rPr>
  </w:style>
  <w:style w:type="paragraph" w:customStyle="1" w:styleId="28">
    <w:name w:val="Оглавление (2)"/>
    <w:basedOn w:val="a"/>
    <w:link w:val="27"/>
    <w:uiPriority w:val="99"/>
    <w:pPr>
      <w:shd w:val="clear" w:color="auto" w:fill="FFFFFF"/>
      <w:spacing w:before="60" w:line="283" w:lineRule="exact"/>
      <w:ind w:hanging="580"/>
    </w:pPr>
    <w:rPr>
      <w:rFonts w:ascii="Times New Roman" w:hAnsi="Times New Roman" w:cs="Times New Roman"/>
      <w:b/>
      <w:bCs/>
      <w:i/>
      <w:iCs/>
      <w:color w:val="auto"/>
      <w:sz w:val="27"/>
      <w:szCs w:val="27"/>
    </w:rPr>
  </w:style>
  <w:style w:type="paragraph" w:styleId="43">
    <w:name w:val="toc 4"/>
    <w:basedOn w:val="a"/>
    <w:next w:val="a"/>
    <w:link w:val="42"/>
    <w:uiPriority w:val="99"/>
    <w:pPr>
      <w:shd w:val="clear" w:color="auto" w:fill="FFFFFF"/>
      <w:spacing w:line="283" w:lineRule="exact"/>
      <w:ind w:hanging="580"/>
    </w:pPr>
    <w:rPr>
      <w:rFonts w:ascii="Trebuchet MS" w:hAnsi="Trebuchet MS" w:cs="Trebuchet MS"/>
      <w:b/>
      <w:bCs/>
      <w:i/>
      <w:iCs/>
      <w:color w:val="auto"/>
      <w:sz w:val="25"/>
      <w:szCs w:val="25"/>
    </w:rPr>
  </w:style>
  <w:style w:type="paragraph" w:styleId="1d">
    <w:name w:val="toc 1"/>
    <w:basedOn w:val="a"/>
    <w:next w:val="a"/>
    <w:link w:val="1c"/>
    <w:uiPriority w:val="99"/>
    <w:pPr>
      <w:shd w:val="clear" w:color="auto" w:fill="FFFFFF"/>
      <w:spacing w:line="283" w:lineRule="exact"/>
    </w:pPr>
    <w:rPr>
      <w:rFonts w:ascii="Times New Roman" w:hAnsi="Times New Roman" w:cs="Times New Roman"/>
      <w:i/>
      <w:iCs/>
      <w:color w:val="auto"/>
      <w:sz w:val="23"/>
      <w:szCs w:val="23"/>
    </w:rPr>
  </w:style>
  <w:style w:type="paragraph" w:customStyle="1" w:styleId="1010">
    <w:name w:val="Основной текст (10)1"/>
    <w:basedOn w:val="a"/>
    <w:link w:val="101"/>
    <w:uiPriority w:val="99"/>
    <w:pPr>
      <w:shd w:val="clear" w:color="auto" w:fill="FFFFFF"/>
      <w:spacing w:line="283" w:lineRule="exact"/>
    </w:pPr>
    <w:rPr>
      <w:rFonts w:ascii="Times New Roman" w:hAnsi="Times New Roman" w:cs="Times New Roman"/>
      <w:i/>
      <w:iCs/>
      <w:color w:val="auto"/>
      <w:sz w:val="23"/>
      <w:szCs w:val="23"/>
    </w:rPr>
  </w:style>
  <w:style w:type="paragraph" w:styleId="34">
    <w:name w:val="toc 3"/>
    <w:basedOn w:val="a"/>
    <w:next w:val="a"/>
    <w:link w:val="33"/>
    <w:uiPriority w:val="99"/>
    <w:pPr>
      <w:shd w:val="clear" w:color="auto" w:fill="FFFFFF"/>
      <w:spacing w:line="283" w:lineRule="exact"/>
      <w:ind w:hanging="580"/>
    </w:pPr>
    <w:rPr>
      <w:rFonts w:ascii="Times New Roman" w:hAnsi="Times New Roman" w:cs="Times New Roman"/>
      <w:i/>
      <w:iCs/>
      <w:color w:val="auto"/>
      <w:sz w:val="27"/>
      <w:szCs w:val="27"/>
    </w:rPr>
  </w:style>
  <w:style w:type="paragraph" w:customStyle="1" w:styleId="36">
    <w:name w:val="Заголовок №3"/>
    <w:basedOn w:val="a"/>
    <w:link w:val="35"/>
    <w:uiPriority w:val="99"/>
    <w:pPr>
      <w:shd w:val="clear" w:color="auto" w:fill="FFFFFF"/>
      <w:spacing w:after="420" w:line="240" w:lineRule="atLeast"/>
      <w:outlineLvl w:val="2"/>
    </w:pPr>
    <w:rPr>
      <w:rFonts w:ascii="Times New Roman" w:hAnsi="Times New Roman" w:cs="Times New Roman"/>
      <w:b/>
      <w:bCs/>
      <w:i/>
      <w:iCs/>
      <w:color w:val="auto"/>
      <w:sz w:val="40"/>
      <w:szCs w:val="40"/>
    </w:rPr>
  </w:style>
  <w:style w:type="paragraph" w:customStyle="1" w:styleId="54">
    <w:name w:val="Заголовок №5"/>
    <w:basedOn w:val="a"/>
    <w:link w:val="53"/>
    <w:uiPriority w:val="99"/>
    <w:pPr>
      <w:shd w:val="clear" w:color="auto" w:fill="FFFFFF"/>
      <w:spacing w:line="322" w:lineRule="exact"/>
      <w:ind w:hanging="680"/>
      <w:jc w:val="both"/>
      <w:outlineLvl w:val="4"/>
    </w:pPr>
    <w:rPr>
      <w:rFonts w:ascii="Times New Roman" w:hAnsi="Times New Roman" w:cs="Times New Roman"/>
      <w:b/>
      <w:bCs/>
      <w:color w:val="auto"/>
      <w:sz w:val="27"/>
      <w:szCs w:val="27"/>
    </w:rPr>
  </w:style>
  <w:style w:type="paragraph" w:customStyle="1" w:styleId="46">
    <w:name w:val="Заголовок №4"/>
    <w:basedOn w:val="a"/>
    <w:link w:val="45"/>
    <w:uiPriority w:val="99"/>
    <w:pPr>
      <w:shd w:val="clear" w:color="auto" w:fill="FFFFFF"/>
      <w:spacing w:before="300" w:line="322" w:lineRule="exact"/>
      <w:outlineLvl w:val="3"/>
    </w:pPr>
    <w:rPr>
      <w:rFonts w:ascii="Times New Roman" w:hAnsi="Times New Roman" w:cs="Times New Roman"/>
      <w:b/>
      <w:bCs/>
      <w:color w:val="auto"/>
      <w:sz w:val="32"/>
      <w:szCs w:val="32"/>
    </w:rPr>
  </w:style>
  <w:style w:type="paragraph" w:customStyle="1" w:styleId="322">
    <w:name w:val="Заголовок №3 (2)"/>
    <w:basedOn w:val="a"/>
    <w:link w:val="321"/>
    <w:uiPriority w:val="99"/>
    <w:pPr>
      <w:shd w:val="clear" w:color="auto" w:fill="FFFFFF"/>
      <w:spacing w:after="420" w:line="240" w:lineRule="atLeast"/>
      <w:jc w:val="center"/>
      <w:outlineLvl w:val="2"/>
    </w:pPr>
    <w:rPr>
      <w:rFonts w:ascii="Times New Roman" w:hAnsi="Times New Roman" w:cs="Times New Roman"/>
      <w:b/>
      <w:bCs/>
      <w:color w:val="auto"/>
      <w:sz w:val="40"/>
      <w:szCs w:val="40"/>
    </w:rPr>
  </w:style>
  <w:style w:type="paragraph" w:customStyle="1" w:styleId="521">
    <w:name w:val="Заголовок №5 (2)"/>
    <w:basedOn w:val="a"/>
    <w:link w:val="520"/>
    <w:uiPriority w:val="99"/>
    <w:pPr>
      <w:shd w:val="clear" w:color="auto" w:fill="FFFFFF"/>
      <w:spacing w:line="322" w:lineRule="exact"/>
      <w:jc w:val="both"/>
      <w:outlineLvl w:val="4"/>
    </w:pPr>
    <w:rPr>
      <w:rFonts w:ascii="Times New Roman" w:hAnsi="Times New Roman" w:cs="Times New Roman"/>
      <w:b/>
      <w:bCs/>
      <w:i/>
      <w:iCs/>
      <w:color w:val="auto"/>
      <w:sz w:val="27"/>
      <w:szCs w:val="27"/>
    </w:rPr>
  </w:style>
  <w:style w:type="paragraph" w:customStyle="1" w:styleId="1110">
    <w:name w:val="Основной текст (11)1"/>
    <w:basedOn w:val="a"/>
    <w:link w:val="111"/>
    <w:uiPriority w:val="99"/>
    <w:pPr>
      <w:shd w:val="clear" w:color="auto" w:fill="FFFFFF"/>
      <w:spacing w:line="240" w:lineRule="atLeast"/>
      <w:ind w:hanging="660"/>
    </w:pPr>
    <w:rPr>
      <w:rFonts w:ascii="Times New Roman" w:hAnsi="Times New Roman" w:cs="Times New Roman"/>
      <w:b/>
      <w:bCs/>
      <w:color w:val="auto"/>
      <w:sz w:val="27"/>
      <w:szCs w:val="27"/>
    </w:rPr>
  </w:style>
  <w:style w:type="paragraph" w:customStyle="1" w:styleId="121">
    <w:name w:val="Основной текст (12)"/>
    <w:basedOn w:val="a"/>
    <w:link w:val="120"/>
    <w:uiPriority w:val="99"/>
    <w:pPr>
      <w:shd w:val="clear" w:color="auto" w:fill="FFFFFF"/>
      <w:spacing w:after="120" w:line="240" w:lineRule="atLeast"/>
    </w:pPr>
    <w:rPr>
      <w:rFonts w:ascii="Times New Roman" w:hAnsi="Times New Roman" w:cs="Times New Roman"/>
      <w:b/>
      <w:bCs/>
      <w:color w:val="auto"/>
      <w:sz w:val="23"/>
      <w:szCs w:val="23"/>
    </w:rPr>
  </w:style>
  <w:style w:type="paragraph" w:customStyle="1" w:styleId="132">
    <w:name w:val="Основной текст (13)"/>
    <w:basedOn w:val="a"/>
    <w:link w:val="131"/>
    <w:uiPriority w:val="99"/>
    <w:pPr>
      <w:shd w:val="clear" w:color="auto" w:fill="FFFFFF"/>
      <w:spacing w:line="240" w:lineRule="atLeast"/>
    </w:pPr>
    <w:rPr>
      <w:rFonts w:ascii="Times New Roman" w:hAnsi="Times New Roman" w:cs="Times New Roman"/>
      <w:noProof/>
      <w:color w:val="auto"/>
      <w:sz w:val="20"/>
      <w:szCs w:val="20"/>
    </w:rPr>
  </w:style>
  <w:style w:type="paragraph" w:customStyle="1" w:styleId="151">
    <w:name w:val="Основной текст (15)"/>
    <w:basedOn w:val="a"/>
    <w:link w:val="150"/>
    <w:uiPriority w:val="99"/>
    <w:pPr>
      <w:shd w:val="clear" w:color="auto" w:fill="FFFFFF"/>
      <w:spacing w:line="240" w:lineRule="atLeast"/>
    </w:pPr>
    <w:rPr>
      <w:rFonts w:ascii="Times New Roman" w:hAnsi="Times New Roman" w:cs="Times New Roman"/>
      <w:b/>
      <w:bCs/>
      <w:color w:val="auto"/>
      <w:sz w:val="19"/>
      <w:szCs w:val="19"/>
    </w:rPr>
  </w:style>
  <w:style w:type="paragraph" w:customStyle="1" w:styleId="141">
    <w:name w:val="Основной текст (14)"/>
    <w:basedOn w:val="a"/>
    <w:link w:val="140"/>
    <w:uiPriority w:val="99"/>
    <w:pPr>
      <w:shd w:val="clear" w:color="auto" w:fill="FFFFFF"/>
      <w:spacing w:line="240" w:lineRule="atLeast"/>
      <w:jc w:val="center"/>
    </w:pPr>
    <w:rPr>
      <w:rFonts w:ascii="Times New Roman" w:hAnsi="Times New Roman" w:cs="Times New Roman"/>
      <w:noProof/>
      <w:color w:val="auto"/>
      <w:sz w:val="8"/>
      <w:szCs w:val="8"/>
    </w:rPr>
  </w:style>
  <w:style w:type="paragraph" w:customStyle="1" w:styleId="161">
    <w:name w:val="Основной текст (16)"/>
    <w:basedOn w:val="a"/>
    <w:link w:val="160"/>
    <w:uiPriority w:val="99"/>
    <w:pPr>
      <w:shd w:val="clear" w:color="auto" w:fill="FFFFFF"/>
      <w:spacing w:line="240" w:lineRule="atLeast"/>
    </w:pPr>
    <w:rPr>
      <w:rFonts w:ascii="Times New Roman" w:hAnsi="Times New Roman" w:cs="Times New Roman"/>
      <w:noProof/>
      <w:color w:val="auto"/>
      <w:sz w:val="8"/>
      <w:szCs w:val="8"/>
    </w:rPr>
  </w:style>
  <w:style w:type="paragraph" w:customStyle="1" w:styleId="181">
    <w:name w:val="Основной текст (18)"/>
    <w:basedOn w:val="a"/>
    <w:link w:val="180"/>
    <w:uiPriority w:val="99"/>
    <w:pPr>
      <w:shd w:val="clear" w:color="auto" w:fill="FFFFFF"/>
      <w:spacing w:line="240" w:lineRule="atLeast"/>
    </w:pPr>
    <w:rPr>
      <w:rFonts w:ascii="Courier New" w:hAnsi="Courier New" w:cs="Courier New"/>
      <w:b/>
      <w:bCs/>
      <w:noProof/>
      <w:color w:val="auto"/>
      <w:sz w:val="20"/>
      <w:szCs w:val="20"/>
    </w:rPr>
  </w:style>
  <w:style w:type="paragraph" w:customStyle="1" w:styleId="171">
    <w:name w:val="Основной текст (17)"/>
    <w:basedOn w:val="a"/>
    <w:link w:val="170"/>
    <w:uiPriority w:val="99"/>
    <w:pPr>
      <w:shd w:val="clear" w:color="auto" w:fill="FFFFFF"/>
      <w:spacing w:line="240" w:lineRule="atLeast"/>
    </w:pPr>
    <w:rPr>
      <w:rFonts w:ascii="Times New Roman" w:hAnsi="Times New Roman" w:cs="Times New Roman"/>
      <w:noProof/>
      <w:color w:val="auto"/>
      <w:sz w:val="8"/>
      <w:szCs w:val="8"/>
    </w:rPr>
  </w:style>
  <w:style w:type="paragraph" w:customStyle="1" w:styleId="191">
    <w:name w:val="Основной текст (19)"/>
    <w:basedOn w:val="a"/>
    <w:link w:val="190"/>
    <w:uiPriority w:val="99"/>
    <w:pPr>
      <w:shd w:val="clear" w:color="auto" w:fill="FFFFFF"/>
      <w:spacing w:line="206" w:lineRule="exact"/>
      <w:jc w:val="both"/>
    </w:pPr>
    <w:rPr>
      <w:rFonts w:ascii="Times New Roman" w:hAnsi="Times New Roman" w:cs="Times New Roman"/>
      <w:i/>
      <w:iCs/>
      <w:color w:val="auto"/>
      <w:sz w:val="17"/>
      <w:szCs w:val="17"/>
    </w:rPr>
  </w:style>
  <w:style w:type="paragraph" w:customStyle="1" w:styleId="202">
    <w:name w:val="Основной текст (20)"/>
    <w:basedOn w:val="a"/>
    <w:link w:val="201"/>
    <w:uiPriority w:val="99"/>
    <w:pPr>
      <w:shd w:val="clear" w:color="auto" w:fill="FFFFFF"/>
      <w:spacing w:line="240" w:lineRule="atLeast"/>
      <w:jc w:val="center"/>
    </w:pPr>
    <w:rPr>
      <w:rFonts w:ascii="Times New Roman" w:hAnsi="Times New Roman" w:cs="Times New Roman"/>
      <w:noProof/>
      <w:color w:val="auto"/>
      <w:sz w:val="8"/>
      <w:szCs w:val="8"/>
    </w:rPr>
  </w:style>
  <w:style w:type="paragraph" w:customStyle="1" w:styleId="212">
    <w:name w:val="Основной текст (21)"/>
    <w:basedOn w:val="a"/>
    <w:link w:val="211"/>
    <w:uiPriority w:val="99"/>
    <w:pPr>
      <w:shd w:val="clear" w:color="auto" w:fill="FFFFFF"/>
      <w:spacing w:line="240" w:lineRule="atLeast"/>
    </w:pPr>
    <w:rPr>
      <w:rFonts w:ascii="Times New Roman" w:hAnsi="Times New Roman" w:cs="Times New Roman"/>
      <w:noProof/>
      <w:color w:val="auto"/>
      <w:sz w:val="8"/>
      <w:szCs w:val="8"/>
    </w:rPr>
  </w:style>
  <w:style w:type="paragraph" w:customStyle="1" w:styleId="231">
    <w:name w:val="Основной текст (23)"/>
    <w:basedOn w:val="a"/>
    <w:link w:val="230"/>
    <w:uiPriority w:val="99"/>
    <w:pPr>
      <w:shd w:val="clear" w:color="auto" w:fill="FFFFFF"/>
      <w:spacing w:line="230" w:lineRule="exact"/>
      <w:jc w:val="both"/>
    </w:pPr>
    <w:rPr>
      <w:rFonts w:ascii="Times New Roman" w:hAnsi="Times New Roman" w:cs="Times New Roman"/>
      <w:i/>
      <w:iCs/>
      <w:color w:val="auto"/>
      <w:sz w:val="19"/>
      <w:szCs w:val="19"/>
    </w:rPr>
  </w:style>
  <w:style w:type="paragraph" w:customStyle="1" w:styleId="222">
    <w:name w:val="Основной текст (22)"/>
    <w:basedOn w:val="a"/>
    <w:link w:val="221"/>
    <w:uiPriority w:val="99"/>
    <w:pPr>
      <w:shd w:val="clear" w:color="auto" w:fill="FFFFFF"/>
      <w:spacing w:line="240" w:lineRule="atLeast"/>
      <w:jc w:val="both"/>
    </w:pPr>
    <w:rPr>
      <w:rFonts w:ascii="Times New Roman" w:hAnsi="Times New Roman" w:cs="Times New Roman"/>
      <w:noProof/>
      <w:color w:val="auto"/>
      <w:sz w:val="8"/>
      <w:szCs w:val="8"/>
    </w:rPr>
  </w:style>
  <w:style w:type="paragraph" w:customStyle="1" w:styleId="241">
    <w:name w:val="Основной текст (24)"/>
    <w:basedOn w:val="a"/>
    <w:link w:val="240"/>
    <w:uiPriority w:val="99"/>
    <w:pPr>
      <w:shd w:val="clear" w:color="auto" w:fill="FFFFFF"/>
      <w:spacing w:line="240" w:lineRule="atLeast"/>
    </w:pPr>
    <w:rPr>
      <w:rFonts w:ascii="Times New Roman" w:hAnsi="Times New Roman" w:cs="Times New Roman"/>
      <w:b/>
      <w:bCs/>
      <w:i/>
      <w:iCs/>
      <w:color w:val="auto"/>
      <w:sz w:val="23"/>
      <w:szCs w:val="23"/>
    </w:rPr>
  </w:style>
  <w:style w:type="paragraph" w:customStyle="1" w:styleId="261">
    <w:name w:val="Основной текст (26)"/>
    <w:basedOn w:val="a"/>
    <w:link w:val="260"/>
    <w:uiPriority w:val="99"/>
    <w:pPr>
      <w:shd w:val="clear" w:color="auto" w:fill="FFFFFF"/>
      <w:spacing w:line="240" w:lineRule="atLeast"/>
      <w:jc w:val="right"/>
    </w:pPr>
    <w:rPr>
      <w:rFonts w:ascii="Courier New" w:hAnsi="Courier New" w:cs="Courier New"/>
      <w:color w:val="auto"/>
      <w:spacing w:val="-10"/>
      <w:sz w:val="16"/>
      <w:szCs w:val="16"/>
    </w:rPr>
  </w:style>
  <w:style w:type="paragraph" w:customStyle="1" w:styleId="251">
    <w:name w:val="Основной текст (25)"/>
    <w:basedOn w:val="a"/>
    <w:link w:val="250"/>
    <w:uiPriority w:val="99"/>
    <w:pPr>
      <w:shd w:val="clear" w:color="auto" w:fill="FFFFFF"/>
      <w:spacing w:line="240" w:lineRule="atLeast"/>
      <w:jc w:val="right"/>
    </w:pPr>
    <w:rPr>
      <w:rFonts w:ascii="Times New Roman" w:hAnsi="Times New Roman" w:cs="Times New Roman"/>
      <w:b/>
      <w:bCs/>
      <w:color w:val="auto"/>
      <w:sz w:val="21"/>
      <w:szCs w:val="21"/>
    </w:rPr>
  </w:style>
  <w:style w:type="paragraph" w:customStyle="1" w:styleId="271">
    <w:name w:val="Основной текст (27)1"/>
    <w:basedOn w:val="a"/>
    <w:link w:val="270"/>
    <w:uiPriority w:val="99"/>
    <w:pPr>
      <w:shd w:val="clear" w:color="auto" w:fill="FFFFFF"/>
      <w:spacing w:line="322" w:lineRule="exact"/>
      <w:jc w:val="center"/>
    </w:pPr>
    <w:rPr>
      <w:rFonts w:ascii="Times New Roman" w:hAnsi="Times New Roman" w:cs="Times New Roman"/>
      <w:smallCaps/>
      <w:color w:val="auto"/>
      <w:spacing w:val="-10"/>
      <w:sz w:val="34"/>
      <w:szCs w:val="34"/>
    </w:rPr>
  </w:style>
  <w:style w:type="paragraph" w:customStyle="1" w:styleId="291">
    <w:name w:val="Основной текст (29)"/>
    <w:basedOn w:val="a"/>
    <w:link w:val="290"/>
    <w:uiPriority w:val="99"/>
    <w:pPr>
      <w:shd w:val="clear" w:color="auto" w:fill="FFFFFF"/>
      <w:spacing w:line="240" w:lineRule="atLeast"/>
    </w:pPr>
    <w:rPr>
      <w:rFonts w:ascii="Courier New" w:hAnsi="Courier New" w:cs="Courier New"/>
      <w:noProof/>
      <w:color w:val="auto"/>
      <w:sz w:val="22"/>
      <w:szCs w:val="22"/>
    </w:rPr>
  </w:style>
  <w:style w:type="paragraph" w:customStyle="1" w:styleId="361">
    <w:name w:val="Основной текст (36)"/>
    <w:basedOn w:val="a"/>
    <w:link w:val="360"/>
    <w:uiPriority w:val="99"/>
    <w:pPr>
      <w:shd w:val="clear" w:color="auto" w:fill="FFFFFF"/>
      <w:spacing w:line="240" w:lineRule="atLeast"/>
    </w:pPr>
    <w:rPr>
      <w:rFonts w:ascii="Courier New" w:hAnsi="Courier New" w:cs="Courier New"/>
      <w:noProof/>
      <w:color w:val="auto"/>
      <w:sz w:val="22"/>
      <w:szCs w:val="22"/>
    </w:rPr>
  </w:style>
  <w:style w:type="paragraph" w:customStyle="1" w:styleId="281">
    <w:name w:val="Основной текст (28)"/>
    <w:basedOn w:val="a"/>
    <w:link w:val="280"/>
    <w:uiPriority w:val="99"/>
    <w:pPr>
      <w:shd w:val="clear" w:color="auto" w:fill="FFFFFF"/>
      <w:spacing w:line="240" w:lineRule="atLeast"/>
    </w:pPr>
    <w:rPr>
      <w:rFonts w:ascii="Courier New" w:hAnsi="Courier New" w:cs="Courier New"/>
      <w:noProof/>
      <w:color w:val="auto"/>
      <w:sz w:val="22"/>
      <w:szCs w:val="22"/>
    </w:rPr>
  </w:style>
  <w:style w:type="paragraph" w:customStyle="1" w:styleId="351">
    <w:name w:val="Основной текст (35)"/>
    <w:basedOn w:val="a"/>
    <w:link w:val="350"/>
    <w:uiPriority w:val="99"/>
    <w:pPr>
      <w:shd w:val="clear" w:color="auto" w:fill="FFFFFF"/>
      <w:spacing w:line="240" w:lineRule="atLeast"/>
    </w:pPr>
    <w:rPr>
      <w:rFonts w:ascii="Courier New" w:hAnsi="Courier New" w:cs="Courier New"/>
      <w:noProof/>
      <w:color w:val="auto"/>
      <w:sz w:val="22"/>
      <w:szCs w:val="22"/>
    </w:rPr>
  </w:style>
  <w:style w:type="paragraph" w:customStyle="1" w:styleId="312">
    <w:name w:val="Основной текст (31)"/>
    <w:basedOn w:val="a"/>
    <w:link w:val="311"/>
    <w:uiPriority w:val="99"/>
    <w:pPr>
      <w:shd w:val="clear" w:color="auto" w:fill="FFFFFF"/>
      <w:spacing w:line="240" w:lineRule="atLeast"/>
    </w:pPr>
    <w:rPr>
      <w:rFonts w:ascii="Courier New" w:hAnsi="Courier New" w:cs="Courier New"/>
      <w:noProof/>
      <w:color w:val="auto"/>
      <w:sz w:val="22"/>
      <w:szCs w:val="22"/>
    </w:rPr>
  </w:style>
  <w:style w:type="paragraph" w:customStyle="1" w:styleId="401">
    <w:name w:val="Основной текст (40)"/>
    <w:basedOn w:val="a"/>
    <w:link w:val="400"/>
    <w:uiPriority w:val="99"/>
    <w:pPr>
      <w:shd w:val="clear" w:color="auto" w:fill="FFFFFF"/>
      <w:spacing w:line="240" w:lineRule="atLeast"/>
    </w:pPr>
    <w:rPr>
      <w:rFonts w:ascii="Courier New" w:hAnsi="Courier New" w:cs="Courier New"/>
      <w:noProof/>
      <w:color w:val="auto"/>
      <w:sz w:val="22"/>
      <w:szCs w:val="22"/>
    </w:rPr>
  </w:style>
  <w:style w:type="paragraph" w:customStyle="1" w:styleId="341">
    <w:name w:val="Основной текст (34)"/>
    <w:basedOn w:val="a"/>
    <w:link w:val="340"/>
    <w:uiPriority w:val="99"/>
    <w:pPr>
      <w:shd w:val="clear" w:color="auto" w:fill="FFFFFF"/>
      <w:spacing w:line="240" w:lineRule="atLeast"/>
    </w:pPr>
    <w:rPr>
      <w:rFonts w:ascii="Courier New" w:hAnsi="Courier New" w:cs="Courier New"/>
      <w:noProof/>
      <w:color w:val="auto"/>
      <w:sz w:val="22"/>
      <w:szCs w:val="22"/>
    </w:rPr>
  </w:style>
  <w:style w:type="paragraph" w:customStyle="1" w:styleId="380">
    <w:name w:val="Основной текст (38)"/>
    <w:basedOn w:val="a"/>
    <w:link w:val="38"/>
    <w:uiPriority w:val="99"/>
    <w:pPr>
      <w:shd w:val="clear" w:color="auto" w:fill="FFFFFF"/>
      <w:spacing w:line="240" w:lineRule="atLeast"/>
    </w:pPr>
    <w:rPr>
      <w:rFonts w:ascii="Courier New" w:hAnsi="Courier New" w:cs="Courier New"/>
      <w:noProof/>
      <w:color w:val="auto"/>
      <w:sz w:val="22"/>
      <w:szCs w:val="22"/>
    </w:rPr>
  </w:style>
  <w:style w:type="paragraph" w:customStyle="1" w:styleId="324">
    <w:name w:val="Основной текст (32)"/>
    <w:basedOn w:val="a"/>
    <w:link w:val="323"/>
    <w:uiPriority w:val="99"/>
    <w:pPr>
      <w:shd w:val="clear" w:color="auto" w:fill="FFFFFF"/>
      <w:spacing w:line="240" w:lineRule="atLeast"/>
    </w:pPr>
    <w:rPr>
      <w:rFonts w:ascii="Courier New" w:hAnsi="Courier New" w:cs="Courier New"/>
      <w:noProof/>
      <w:color w:val="auto"/>
      <w:sz w:val="22"/>
      <w:szCs w:val="22"/>
    </w:rPr>
  </w:style>
  <w:style w:type="paragraph" w:customStyle="1" w:styleId="390">
    <w:name w:val="Основной текст (39)"/>
    <w:basedOn w:val="a"/>
    <w:link w:val="39"/>
    <w:uiPriority w:val="99"/>
    <w:pPr>
      <w:shd w:val="clear" w:color="auto" w:fill="FFFFFF"/>
      <w:spacing w:line="240" w:lineRule="atLeast"/>
    </w:pPr>
    <w:rPr>
      <w:rFonts w:ascii="Courier New" w:hAnsi="Courier New" w:cs="Courier New"/>
      <w:noProof/>
      <w:color w:val="auto"/>
      <w:sz w:val="22"/>
      <w:szCs w:val="22"/>
    </w:rPr>
  </w:style>
  <w:style w:type="paragraph" w:customStyle="1" w:styleId="331">
    <w:name w:val="Основной текст (33)"/>
    <w:basedOn w:val="a"/>
    <w:link w:val="330"/>
    <w:uiPriority w:val="99"/>
    <w:pPr>
      <w:shd w:val="clear" w:color="auto" w:fill="FFFFFF"/>
      <w:spacing w:line="240" w:lineRule="atLeast"/>
    </w:pPr>
    <w:rPr>
      <w:rFonts w:ascii="Courier New" w:hAnsi="Courier New" w:cs="Courier New"/>
      <w:noProof/>
      <w:color w:val="auto"/>
      <w:sz w:val="22"/>
      <w:szCs w:val="22"/>
    </w:rPr>
  </w:style>
  <w:style w:type="paragraph" w:customStyle="1" w:styleId="371">
    <w:name w:val="Основной текст (37)"/>
    <w:basedOn w:val="a"/>
    <w:link w:val="370"/>
    <w:uiPriority w:val="99"/>
    <w:pPr>
      <w:shd w:val="clear" w:color="auto" w:fill="FFFFFF"/>
      <w:spacing w:line="240" w:lineRule="atLeast"/>
    </w:pPr>
    <w:rPr>
      <w:rFonts w:ascii="Courier New" w:hAnsi="Courier New" w:cs="Courier New"/>
      <w:noProof/>
      <w:color w:val="auto"/>
      <w:sz w:val="22"/>
      <w:szCs w:val="22"/>
    </w:rPr>
  </w:style>
  <w:style w:type="paragraph" w:customStyle="1" w:styleId="301">
    <w:name w:val="Основной текст (30)"/>
    <w:basedOn w:val="a"/>
    <w:link w:val="300"/>
    <w:uiPriority w:val="99"/>
    <w:pPr>
      <w:shd w:val="clear" w:color="auto" w:fill="FFFFFF"/>
      <w:spacing w:line="240" w:lineRule="atLeast"/>
    </w:pPr>
    <w:rPr>
      <w:rFonts w:ascii="Courier New" w:hAnsi="Courier New" w:cs="Courier New"/>
      <w:noProof/>
      <w:color w:val="auto"/>
      <w:sz w:val="22"/>
      <w:szCs w:val="22"/>
    </w:rPr>
  </w:style>
  <w:style w:type="paragraph" w:customStyle="1" w:styleId="411">
    <w:name w:val="Основной текст (41)"/>
    <w:basedOn w:val="a"/>
    <w:link w:val="410"/>
    <w:uiPriority w:val="99"/>
    <w:pPr>
      <w:shd w:val="clear" w:color="auto" w:fill="FFFFFF"/>
      <w:spacing w:line="240" w:lineRule="atLeast"/>
    </w:pPr>
    <w:rPr>
      <w:rFonts w:ascii="Courier New" w:hAnsi="Courier New" w:cs="Courier New"/>
      <w:noProof/>
      <w:color w:val="auto"/>
      <w:sz w:val="22"/>
      <w:szCs w:val="22"/>
    </w:rPr>
  </w:style>
  <w:style w:type="paragraph" w:customStyle="1" w:styleId="421">
    <w:name w:val="Основной текст (42)"/>
    <w:basedOn w:val="a"/>
    <w:link w:val="420"/>
    <w:pPr>
      <w:shd w:val="clear" w:color="auto" w:fill="FFFFFF"/>
      <w:spacing w:line="240" w:lineRule="atLeast"/>
    </w:pPr>
    <w:rPr>
      <w:rFonts w:ascii="Courier New" w:hAnsi="Courier New" w:cs="Courier New"/>
      <w:noProof/>
      <w:color w:val="auto"/>
      <w:sz w:val="22"/>
      <w:szCs w:val="22"/>
    </w:rPr>
  </w:style>
  <w:style w:type="paragraph" w:customStyle="1" w:styleId="501">
    <w:name w:val="Основной текст (50)"/>
    <w:basedOn w:val="a"/>
    <w:link w:val="500"/>
    <w:uiPriority w:val="99"/>
    <w:pPr>
      <w:shd w:val="clear" w:color="auto" w:fill="FFFFFF"/>
      <w:spacing w:line="240" w:lineRule="atLeast"/>
    </w:pPr>
    <w:rPr>
      <w:rFonts w:ascii="Courier New" w:hAnsi="Courier New" w:cs="Courier New"/>
      <w:noProof/>
      <w:color w:val="auto"/>
      <w:sz w:val="22"/>
      <w:szCs w:val="22"/>
    </w:rPr>
  </w:style>
  <w:style w:type="paragraph" w:customStyle="1" w:styleId="441">
    <w:name w:val="Основной текст (44)"/>
    <w:basedOn w:val="a"/>
    <w:link w:val="440"/>
    <w:uiPriority w:val="99"/>
    <w:pPr>
      <w:shd w:val="clear" w:color="auto" w:fill="FFFFFF"/>
      <w:spacing w:line="240" w:lineRule="atLeast"/>
    </w:pPr>
    <w:rPr>
      <w:rFonts w:ascii="Courier New" w:hAnsi="Courier New" w:cs="Courier New"/>
      <w:noProof/>
      <w:color w:val="auto"/>
      <w:sz w:val="22"/>
      <w:szCs w:val="22"/>
    </w:rPr>
  </w:style>
  <w:style w:type="paragraph" w:customStyle="1" w:styleId="511">
    <w:name w:val="Основной текст (51)"/>
    <w:basedOn w:val="a"/>
    <w:link w:val="510"/>
    <w:uiPriority w:val="99"/>
    <w:pPr>
      <w:shd w:val="clear" w:color="auto" w:fill="FFFFFF"/>
      <w:spacing w:line="240" w:lineRule="atLeast"/>
    </w:pPr>
    <w:rPr>
      <w:rFonts w:ascii="Courier New" w:hAnsi="Courier New" w:cs="Courier New"/>
      <w:noProof/>
      <w:color w:val="auto"/>
      <w:sz w:val="22"/>
      <w:szCs w:val="22"/>
    </w:rPr>
  </w:style>
  <w:style w:type="paragraph" w:customStyle="1" w:styleId="431">
    <w:name w:val="Основной текст (43)"/>
    <w:basedOn w:val="a"/>
    <w:link w:val="430"/>
    <w:pPr>
      <w:shd w:val="clear" w:color="auto" w:fill="FFFFFF"/>
      <w:spacing w:line="240" w:lineRule="atLeast"/>
    </w:pPr>
    <w:rPr>
      <w:rFonts w:ascii="Courier New" w:hAnsi="Courier New" w:cs="Courier New"/>
      <w:noProof/>
      <w:color w:val="auto"/>
      <w:sz w:val="22"/>
      <w:szCs w:val="22"/>
    </w:rPr>
  </w:style>
  <w:style w:type="paragraph" w:customStyle="1" w:styleId="551">
    <w:name w:val="Основной текст (55)"/>
    <w:basedOn w:val="a"/>
    <w:link w:val="550"/>
    <w:uiPriority w:val="99"/>
    <w:pPr>
      <w:shd w:val="clear" w:color="auto" w:fill="FFFFFF"/>
      <w:spacing w:line="240" w:lineRule="atLeast"/>
    </w:pPr>
    <w:rPr>
      <w:rFonts w:ascii="Courier New" w:hAnsi="Courier New" w:cs="Courier New"/>
      <w:noProof/>
      <w:color w:val="auto"/>
      <w:sz w:val="22"/>
      <w:szCs w:val="22"/>
    </w:rPr>
  </w:style>
  <w:style w:type="paragraph" w:customStyle="1" w:styleId="451">
    <w:name w:val="Основной текст (45)"/>
    <w:basedOn w:val="a"/>
    <w:link w:val="450"/>
    <w:uiPriority w:val="99"/>
    <w:pPr>
      <w:shd w:val="clear" w:color="auto" w:fill="FFFFFF"/>
      <w:spacing w:line="240" w:lineRule="atLeast"/>
    </w:pPr>
    <w:rPr>
      <w:rFonts w:ascii="Courier New" w:hAnsi="Courier New" w:cs="Courier New"/>
      <w:noProof/>
      <w:color w:val="auto"/>
      <w:sz w:val="22"/>
      <w:szCs w:val="22"/>
    </w:rPr>
  </w:style>
  <w:style w:type="paragraph" w:customStyle="1" w:styleId="531">
    <w:name w:val="Основной текст (53)"/>
    <w:basedOn w:val="a"/>
    <w:link w:val="530"/>
    <w:uiPriority w:val="99"/>
    <w:pPr>
      <w:shd w:val="clear" w:color="auto" w:fill="FFFFFF"/>
      <w:spacing w:line="240" w:lineRule="atLeast"/>
    </w:pPr>
    <w:rPr>
      <w:rFonts w:ascii="Courier New" w:hAnsi="Courier New" w:cs="Courier New"/>
      <w:noProof/>
      <w:color w:val="auto"/>
      <w:sz w:val="22"/>
      <w:szCs w:val="22"/>
    </w:rPr>
  </w:style>
  <w:style w:type="paragraph" w:customStyle="1" w:styleId="481">
    <w:name w:val="Основной текст (48)"/>
    <w:basedOn w:val="a"/>
    <w:link w:val="480"/>
    <w:uiPriority w:val="99"/>
    <w:pPr>
      <w:shd w:val="clear" w:color="auto" w:fill="FFFFFF"/>
      <w:spacing w:line="240" w:lineRule="atLeast"/>
    </w:pPr>
    <w:rPr>
      <w:rFonts w:ascii="Courier New" w:hAnsi="Courier New" w:cs="Courier New"/>
      <w:noProof/>
      <w:color w:val="auto"/>
      <w:sz w:val="22"/>
      <w:szCs w:val="22"/>
    </w:rPr>
  </w:style>
  <w:style w:type="paragraph" w:customStyle="1" w:styleId="523">
    <w:name w:val="Основной текст (52)"/>
    <w:basedOn w:val="a"/>
    <w:link w:val="522"/>
    <w:uiPriority w:val="99"/>
    <w:pPr>
      <w:shd w:val="clear" w:color="auto" w:fill="FFFFFF"/>
      <w:spacing w:line="240" w:lineRule="atLeast"/>
    </w:pPr>
    <w:rPr>
      <w:rFonts w:ascii="Courier New" w:hAnsi="Courier New" w:cs="Courier New"/>
      <w:noProof/>
      <w:color w:val="auto"/>
      <w:sz w:val="22"/>
      <w:szCs w:val="22"/>
    </w:rPr>
  </w:style>
  <w:style w:type="paragraph" w:customStyle="1" w:styleId="461">
    <w:name w:val="Основной текст (46)"/>
    <w:basedOn w:val="a"/>
    <w:link w:val="460"/>
    <w:uiPriority w:val="99"/>
    <w:pPr>
      <w:shd w:val="clear" w:color="auto" w:fill="FFFFFF"/>
      <w:spacing w:line="240" w:lineRule="atLeast"/>
    </w:pPr>
    <w:rPr>
      <w:rFonts w:ascii="Courier New" w:hAnsi="Courier New" w:cs="Courier New"/>
      <w:noProof/>
      <w:color w:val="auto"/>
      <w:sz w:val="22"/>
      <w:szCs w:val="22"/>
    </w:rPr>
  </w:style>
  <w:style w:type="paragraph" w:customStyle="1" w:styleId="561">
    <w:name w:val="Основной текст (56)"/>
    <w:basedOn w:val="a"/>
    <w:link w:val="560"/>
    <w:uiPriority w:val="99"/>
    <w:pPr>
      <w:shd w:val="clear" w:color="auto" w:fill="FFFFFF"/>
      <w:spacing w:line="240" w:lineRule="atLeast"/>
    </w:pPr>
    <w:rPr>
      <w:rFonts w:ascii="Courier New" w:hAnsi="Courier New" w:cs="Courier New"/>
      <w:noProof/>
      <w:color w:val="auto"/>
      <w:sz w:val="22"/>
      <w:szCs w:val="22"/>
    </w:rPr>
  </w:style>
  <w:style w:type="paragraph" w:customStyle="1" w:styleId="490">
    <w:name w:val="Основной текст (49)"/>
    <w:basedOn w:val="a"/>
    <w:link w:val="49"/>
    <w:uiPriority w:val="99"/>
    <w:pPr>
      <w:shd w:val="clear" w:color="auto" w:fill="FFFFFF"/>
      <w:spacing w:line="240" w:lineRule="atLeast"/>
    </w:pPr>
    <w:rPr>
      <w:rFonts w:ascii="Courier New" w:hAnsi="Courier New" w:cs="Courier New"/>
      <w:noProof/>
      <w:color w:val="auto"/>
      <w:sz w:val="22"/>
      <w:szCs w:val="22"/>
    </w:rPr>
  </w:style>
  <w:style w:type="paragraph" w:customStyle="1" w:styleId="541">
    <w:name w:val="Основной текст (54)"/>
    <w:basedOn w:val="a"/>
    <w:link w:val="540"/>
    <w:uiPriority w:val="99"/>
    <w:pPr>
      <w:shd w:val="clear" w:color="auto" w:fill="FFFFFF"/>
      <w:spacing w:line="240" w:lineRule="atLeast"/>
    </w:pPr>
    <w:rPr>
      <w:rFonts w:ascii="Courier New" w:hAnsi="Courier New" w:cs="Courier New"/>
      <w:noProof/>
      <w:color w:val="auto"/>
      <w:sz w:val="22"/>
      <w:szCs w:val="22"/>
    </w:rPr>
  </w:style>
  <w:style w:type="paragraph" w:customStyle="1" w:styleId="471">
    <w:name w:val="Основной текст (47)"/>
    <w:basedOn w:val="a"/>
    <w:link w:val="470"/>
    <w:uiPriority w:val="99"/>
    <w:pPr>
      <w:shd w:val="clear" w:color="auto" w:fill="FFFFFF"/>
      <w:spacing w:line="240" w:lineRule="atLeast"/>
    </w:pPr>
    <w:rPr>
      <w:rFonts w:ascii="Courier New" w:hAnsi="Courier New" w:cs="Courier New"/>
      <w:noProof/>
      <w:color w:val="auto"/>
      <w:sz w:val="22"/>
      <w:szCs w:val="22"/>
    </w:rPr>
  </w:style>
  <w:style w:type="paragraph" w:customStyle="1" w:styleId="570">
    <w:name w:val="Основной текст (57)"/>
    <w:basedOn w:val="a"/>
    <w:link w:val="57"/>
    <w:uiPriority w:val="99"/>
    <w:pPr>
      <w:shd w:val="clear" w:color="auto" w:fill="FFFFFF"/>
      <w:spacing w:line="240" w:lineRule="atLeast"/>
    </w:pPr>
    <w:rPr>
      <w:rFonts w:ascii="Courier New" w:hAnsi="Courier New" w:cs="Courier New"/>
      <w:noProof/>
      <w:color w:val="auto"/>
      <w:sz w:val="22"/>
      <w:szCs w:val="22"/>
    </w:rPr>
  </w:style>
  <w:style w:type="paragraph" w:customStyle="1" w:styleId="611">
    <w:name w:val="Основной текст (61)"/>
    <w:basedOn w:val="a"/>
    <w:link w:val="610"/>
    <w:uiPriority w:val="99"/>
    <w:pPr>
      <w:shd w:val="clear" w:color="auto" w:fill="FFFFFF"/>
      <w:spacing w:line="240" w:lineRule="atLeast"/>
    </w:pPr>
    <w:rPr>
      <w:rFonts w:ascii="Courier New" w:hAnsi="Courier New" w:cs="Courier New"/>
      <w:noProof/>
      <w:color w:val="auto"/>
      <w:sz w:val="22"/>
      <w:szCs w:val="22"/>
    </w:rPr>
  </w:style>
  <w:style w:type="paragraph" w:customStyle="1" w:styleId="650">
    <w:name w:val="Основной текст (65)"/>
    <w:basedOn w:val="a"/>
    <w:link w:val="65"/>
    <w:uiPriority w:val="99"/>
    <w:pPr>
      <w:shd w:val="clear" w:color="auto" w:fill="FFFFFF"/>
      <w:spacing w:line="240" w:lineRule="atLeast"/>
    </w:pPr>
    <w:rPr>
      <w:rFonts w:ascii="Courier New" w:hAnsi="Courier New" w:cs="Courier New"/>
      <w:noProof/>
      <w:color w:val="auto"/>
      <w:sz w:val="22"/>
      <w:szCs w:val="22"/>
    </w:rPr>
  </w:style>
  <w:style w:type="paragraph" w:customStyle="1" w:styleId="580">
    <w:name w:val="Основной текст (58)"/>
    <w:basedOn w:val="a"/>
    <w:link w:val="58"/>
    <w:uiPriority w:val="99"/>
    <w:pPr>
      <w:shd w:val="clear" w:color="auto" w:fill="FFFFFF"/>
      <w:spacing w:line="240" w:lineRule="atLeast"/>
    </w:pPr>
    <w:rPr>
      <w:rFonts w:ascii="Courier New" w:hAnsi="Courier New" w:cs="Courier New"/>
      <w:noProof/>
      <w:color w:val="auto"/>
      <w:sz w:val="22"/>
      <w:szCs w:val="22"/>
    </w:rPr>
  </w:style>
  <w:style w:type="paragraph" w:customStyle="1" w:styleId="621">
    <w:name w:val="Основной текст (62)"/>
    <w:basedOn w:val="a"/>
    <w:link w:val="620"/>
    <w:uiPriority w:val="99"/>
    <w:pPr>
      <w:shd w:val="clear" w:color="auto" w:fill="FFFFFF"/>
      <w:spacing w:line="240" w:lineRule="atLeast"/>
    </w:pPr>
    <w:rPr>
      <w:rFonts w:ascii="Courier New" w:hAnsi="Courier New" w:cs="Courier New"/>
      <w:noProof/>
      <w:color w:val="auto"/>
      <w:sz w:val="22"/>
      <w:szCs w:val="22"/>
    </w:rPr>
  </w:style>
  <w:style w:type="paragraph" w:customStyle="1" w:styleId="590">
    <w:name w:val="Основной текст (59)"/>
    <w:basedOn w:val="a"/>
    <w:link w:val="59"/>
    <w:uiPriority w:val="99"/>
    <w:pPr>
      <w:shd w:val="clear" w:color="auto" w:fill="FFFFFF"/>
      <w:spacing w:line="240" w:lineRule="atLeast"/>
    </w:pPr>
    <w:rPr>
      <w:rFonts w:ascii="Courier New" w:hAnsi="Courier New" w:cs="Courier New"/>
      <w:noProof/>
      <w:color w:val="auto"/>
      <w:sz w:val="22"/>
      <w:szCs w:val="22"/>
    </w:rPr>
  </w:style>
  <w:style w:type="paragraph" w:customStyle="1" w:styleId="630">
    <w:name w:val="Основной текст (63)"/>
    <w:basedOn w:val="a"/>
    <w:link w:val="63"/>
    <w:uiPriority w:val="99"/>
    <w:pPr>
      <w:shd w:val="clear" w:color="auto" w:fill="FFFFFF"/>
      <w:spacing w:line="240" w:lineRule="atLeast"/>
    </w:pPr>
    <w:rPr>
      <w:rFonts w:ascii="Courier New" w:hAnsi="Courier New" w:cs="Courier New"/>
      <w:noProof/>
      <w:color w:val="auto"/>
      <w:sz w:val="22"/>
      <w:szCs w:val="22"/>
    </w:rPr>
  </w:style>
  <w:style w:type="paragraph" w:customStyle="1" w:styleId="601">
    <w:name w:val="Основной текст (60)"/>
    <w:basedOn w:val="a"/>
    <w:link w:val="600"/>
    <w:uiPriority w:val="99"/>
    <w:pPr>
      <w:shd w:val="clear" w:color="auto" w:fill="FFFFFF"/>
      <w:spacing w:line="240" w:lineRule="atLeast"/>
    </w:pPr>
    <w:rPr>
      <w:rFonts w:ascii="Courier New" w:hAnsi="Courier New" w:cs="Courier New"/>
      <w:noProof/>
      <w:color w:val="auto"/>
      <w:sz w:val="22"/>
      <w:szCs w:val="22"/>
    </w:rPr>
  </w:style>
  <w:style w:type="paragraph" w:customStyle="1" w:styleId="640">
    <w:name w:val="Основной текст (64)"/>
    <w:basedOn w:val="a"/>
    <w:link w:val="64"/>
    <w:uiPriority w:val="99"/>
    <w:pPr>
      <w:shd w:val="clear" w:color="auto" w:fill="FFFFFF"/>
      <w:spacing w:line="240" w:lineRule="atLeast"/>
    </w:pPr>
    <w:rPr>
      <w:rFonts w:ascii="Courier New" w:hAnsi="Courier New" w:cs="Courier New"/>
      <w:noProof/>
      <w:color w:val="auto"/>
      <w:sz w:val="22"/>
      <w:szCs w:val="22"/>
    </w:rPr>
  </w:style>
  <w:style w:type="paragraph" w:customStyle="1" w:styleId="660">
    <w:name w:val="Основной текст (66)"/>
    <w:basedOn w:val="a"/>
    <w:link w:val="66"/>
    <w:uiPriority w:val="99"/>
    <w:pPr>
      <w:shd w:val="clear" w:color="auto" w:fill="FFFFFF"/>
      <w:spacing w:line="240" w:lineRule="atLeast"/>
    </w:pPr>
    <w:rPr>
      <w:rFonts w:ascii="Courier New" w:hAnsi="Courier New" w:cs="Courier New"/>
      <w:noProof/>
      <w:color w:val="auto"/>
      <w:sz w:val="22"/>
      <w:szCs w:val="22"/>
    </w:rPr>
  </w:style>
  <w:style w:type="paragraph" w:customStyle="1" w:styleId="670">
    <w:name w:val="Основной текст (67)"/>
    <w:basedOn w:val="a"/>
    <w:link w:val="67"/>
    <w:uiPriority w:val="99"/>
    <w:pPr>
      <w:shd w:val="clear" w:color="auto" w:fill="FFFFFF"/>
      <w:spacing w:line="240" w:lineRule="atLeast"/>
    </w:pPr>
    <w:rPr>
      <w:rFonts w:ascii="Courier New" w:hAnsi="Courier New" w:cs="Courier New"/>
      <w:noProof/>
      <w:color w:val="auto"/>
      <w:sz w:val="22"/>
      <w:szCs w:val="22"/>
    </w:rPr>
  </w:style>
  <w:style w:type="paragraph" w:customStyle="1" w:styleId="690">
    <w:name w:val="Основной текст (69)"/>
    <w:basedOn w:val="a"/>
    <w:link w:val="69"/>
    <w:uiPriority w:val="99"/>
    <w:pPr>
      <w:shd w:val="clear" w:color="auto" w:fill="FFFFFF"/>
      <w:spacing w:line="240" w:lineRule="atLeast"/>
    </w:pPr>
    <w:rPr>
      <w:rFonts w:ascii="Courier New" w:hAnsi="Courier New" w:cs="Courier New"/>
      <w:noProof/>
      <w:color w:val="auto"/>
      <w:sz w:val="22"/>
      <w:szCs w:val="22"/>
    </w:rPr>
  </w:style>
  <w:style w:type="paragraph" w:customStyle="1" w:styleId="860">
    <w:name w:val="Основной текст (86)"/>
    <w:basedOn w:val="a"/>
    <w:link w:val="86"/>
    <w:uiPriority w:val="99"/>
    <w:pPr>
      <w:shd w:val="clear" w:color="auto" w:fill="FFFFFF"/>
      <w:spacing w:line="240" w:lineRule="atLeast"/>
    </w:pPr>
    <w:rPr>
      <w:rFonts w:ascii="Courier New" w:hAnsi="Courier New" w:cs="Courier New"/>
      <w:noProof/>
      <w:color w:val="auto"/>
      <w:sz w:val="22"/>
      <w:szCs w:val="22"/>
    </w:rPr>
  </w:style>
  <w:style w:type="paragraph" w:customStyle="1" w:styleId="701">
    <w:name w:val="Основной текст (70)"/>
    <w:basedOn w:val="a"/>
    <w:link w:val="700"/>
    <w:uiPriority w:val="99"/>
    <w:pPr>
      <w:shd w:val="clear" w:color="auto" w:fill="FFFFFF"/>
      <w:spacing w:line="240" w:lineRule="atLeast"/>
    </w:pPr>
    <w:rPr>
      <w:rFonts w:ascii="Courier New" w:hAnsi="Courier New" w:cs="Courier New"/>
      <w:noProof/>
      <w:color w:val="auto"/>
      <w:sz w:val="22"/>
      <w:szCs w:val="22"/>
    </w:rPr>
  </w:style>
  <w:style w:type="paragraph" w:customStyle="1" w:styleId="830">
    <w:name w:val="Основной текст (83)"/>
    <w:basedOn w:val="a"/>
    <w:link w:val="83"/>
    <w:uiPriority w:val="99"/>
    <w:pPr>
      <w:shd w:val="clear" w:color="auto" w:fill="FFFFFF"/>
      <w:spacing w:line="240" w:lineRule="atLeast"/>
    </w:pPr>
    <w:rPr>
      <w:rFonts w:ascii="Courier New" w:hAnsi="Courier New" w:cs="Courier New"/>
      <w:noProof/>
      <w:color w:val="auto"/>
      <w:sz w:val="22"/>
      <w:szCs w:val="22"/>
    </w:rPr>
  </w:style>
  <w:style w:type="paragraph" w:customStyle="1" w:styleId="712">
    <w:name w:val="Основной текст (71)"/>
    <w:basedOn w:val="a"/>
    <w:link w:val="711"/>
    <w:uiPriority w:val="99"/>
    <w:pPr>
      <w:shd w:val="clear" w:color="auto" w:fill="FFFFFF"/>
      <w:spacing w:line="240" w:lineRule="atLeast"/>
    </w:pPr>
    <w:rPr>
      <w:rFonts w:ascii="Courier New" w:hAnsi="Courier New" w:cs="Courier New"/>
      <w:noProof/>
      <w:color w:val="auto"/>
      <w:sz w:val="22"/>
      <w:szCs w:val="22"/>
    </w:rPr>
  </w:style>
  <w:style w:type="paragraph" w:customStyle="1" w:styleId="880">
    <w:name w:val="Основной текст (88)"/>
    <w:basedOn w:val="a"/>
    <w:link w:val="88"/>
    <w:uiPriority w:val="99"/>
    <w:pPr>
      <w:shd w:val="clear" w:color="auto" w:fill="FFFFFF"/>
      <w:spacing w:line="240" w:lineRule="atLeast"/>
    </w:pPr>
    <w:rPr>
      <w:rFonts w:ascii="Courier New" w:hAnsi="Courier New" w:cs="Courier New"/>
      <w:noProof/>
      <w:color w:val="auto"/>
      <w:sz w:val="22"/>
      <w:szCs w:val="22"/>
    </w:rPr>
  </w:style>
  <w:style w:type="paragraph" w:customStyle="1" w:styleId="680">
    <w:name w:val="Основной текст (68)"/>
    <w:basedOn w:val="a"/>
    <w:link w:val="68"/>
    <w:uiPriority w:val="99"/>
    <w:pPr>
      <w:shd w:val="clear" w:color="auto" w:fill="FFFFFF"/>
      <w:spacing w:line="240" w:lineRule="atLeast"/>
    </w:pPr>
    <w:rPr>
      <w:rFonts w:ascii="Courier New" w:hAnsi="Courier New" w:cs="Courier New"/>
      <w:noProof/>
      <w:color w:val="auto"/>
      <w:sz w:val="22"/>
      <w:szCs w:val="22"/>
    </w:rPr>
  </w:style>
  <w:style w:type="paragraph" w:customStyle="1" w:styleId="820">
    <w:name w:val="Основной текст (82)"/>
    <w:basedOn w:val="a"/>
    <w:link w:val="82"/>
    <w:uiPriority w:val="99"/>
    <w:pPr>
      <w:shd w:val="clear" w:color="auto" w:fill="FFFFFF"/>
      <w:spacing w:line="240" w:lineRule="atLeast"/>
    </w:pPr>
    <w:rPr>
      <w:rFonts w:ascii="Courier New" w:hAnsi="Courier New" w:cs="Courier New"/>
      <w:noProof/>
      <w:color w:val="auto"/>
      <w:sz w:val="22"/>
      <w:szCs w:val="22"/>
    </w:rPr>
  </w:style>
  <w:style w:type="paragraph" w:customStyle="1" w:styleId="721">
    <w:name w:val="Основной текст (72)"/>
    <w:basedOn w:val="a"/>
    <w:link w:val="720"/>
    <w:uiPriority w:val="99"/>
    <w:pPr>
      <w:shd w:val="clear" w:color="auto" w:fill="FFFFFF"/>
      <w:spacing w:line="240" w:lineRule="atLeast"/>
    </w:pPr>
    <w:rPr>
      <w:rFonts w:ascii="Courier New" w:hAnsi="Courier New" w:cs="Courier New"/>
      <w:noProof/>
      <w:color w:val="auto"/>
      <w:sz w:val="22"/>
      <w:szCs w:val="22"/>
    </w:rPr>
  </w:style>
  <w:style w:type="paragraph" w:customStyle="1" w:styleId="790">
    <w:name w:val="Основной текст (79)"/>
    <w:basedOn w:val="a"/>
    <w:link w:val="79"/>
    <w:uiPriority w:val="99"/>
    <w:pPr>
      <w:shd w:val="clear" w:color="auto" w:fill="FFFFFF"/>
      <w:spacing w:line="240" w:lineRule="atLeast"/>
    </w:pPr>
    <w:rPr>
      <w:rFonts w:ascii="Courier New" w:hAnsi="Courier New" w:cs="Courier New"/>
      <w:noProof/>
      <w:color w:val="auto"/>
      <w:sz w:val="22"/>
      <w:szCs w:val="22"/>
    </w:rPr>
  </w:style>
  <w:style w:type="paragraph" w:customStyle="1" w:styleId="730">
    <w:name w:val="Основной текст (73)"/>
    <w:basedOn w:val="a"/>
    <w:link w:val="73"/>
    <w:uiPriority w:val="99"/>
    <w:pPr>
      <w:shd w:val="clear" w:color="auto" w:fill="FFFFFF"/>
      <w:spacing w:line="240" w:lineRule="atLeast"/>
    </w:pPr>
    <w:rPr>
      <w:rFonts w:ascii="Courier New" w:hAnsi="Courier New" w:cs="Courier New"/>
      <w:noProof/>
      <w:color w:val="auto"/>
      <w:sz w:val="22"/>
      <w:szCs w:val="22"/>
    </w:rPr>
  </w:style>
  <w:style w:type="paragraph" w:customStyle="1" w:styleId="801">
    <w:name w:val="Основной текст (80)"/>
    <w:basedOn w:val="a"/>
    <w:link w:val="800"/>
    <w:uiPriority w:val="99"/>
    <w:pPr>
      <w:shd w:val="clear" w:color="auto" w:fill="FFFFFF"/>
      <w:spacing w:line="240" w:lineRule="atLeast"/>
    </w:pPr>
    <w:rPr>
      <w:rFonts w:ascii="Courier New" w:hAnsi="Courier New" w:cs="Courier New"/>
      <w:noProof/>
      <w:color w:val="auto"/>
      <w:sz w:val="22"/>
      <w:szCs w:val="22"/>
    </w:rPr>
  </w:style>
  <w:style w:type="paragraph" w:customStyle="1" w:styleId="740">
    <w:name w:val="Основной текст (74)"/>
    <w:basedOn w:val="a"/>
    <w:link w:val="74"/>
    <w:uiPriority w:val="99"/>
    <w:pPr>
      <w:shd w:val="clear" w:color="auto" w:fill="FFFFFF"/>
      <w:spacing w:line="240" w:lineRule="atLeast"/>
    </w:pPr>
    <w:rPr>
      <w:rFonts w:ascii="Courier New" w:hAnsi="Courier New" w:cs="Courier New"/>
      <w:noProof/>
      <w:color w:val="auto"/>
      <w:sz w:val="22"/>
      <w:szCs w:val="22"/>
    </w:rPr>
  </w:style>
  <w:style w:type="paragraph" w:customStyle="1" w:styleId="811">
    <w:name w:val="Основной текст (81)"/>
    <w:basedOn w:val="a"/>
    <w:link w:val="810"/>
    <w:uiPriority w:val="99"/>
    <w:pPr>
      <w:shd w:val="clear" w:color="auto" w:fill="FFFFFF"/>
      <w:spacing w:line="240" w:lineRule="atLeast"/>
    </w:pPr>
    <w:rPr>
      <w:rFonts w:ascii="Courier New" w:hAnsi="Courier New" w:cs="Courier New"/>
      <w:noProof/>
      <w:color w:val="auto"/>
      <w:sz w:val="22"/>
      <w:szCs w:val="22"/>
    </w:rPr>
  </w:style>
  <w:style w:type="paragraph" w:customStyle="1" w:styleId="750">
    <w:name w:val="Основной текст (75)"/>
    <w:basedOn w:val="a"/>
    <w:link w:val="75"/>
    <w:uiPriority w:val="99"/>
    <w:pPr>
      <w:shd w:val="clear" w:color="auto" w:fill="FFFFFF"/>
      <w:spacing w:line="240" w:lineRule="atLeast"/>
    </w:pPr>
    <w:rPr>
      <w:rFonts w:ascii="Courier New" w:hAnsi="Courier New" w:cs="Courier New"/>
      <w:noProof/>
      <w:color w:val="auto"/>
      <w:sz w:val="22"/>
      <w:szCs w:val="22"/>
    </w:rPr>
  </w:style>
  <w:style w:type="paragraph" w:customStyle="1" w:styleId="850">
    <w:name w:val="Основной текст (85)"/>
    <w:basedOn w:val="a"/>
    <w:link w:val="85"/>
    <w:uiPriority w:val="99"/>
    <w:pPr>
      <w:shd w:val="clear" w:color="auto" w:fill="FFFFFF"/>
      <w:spacing w:line="240" w:lineRule="atLeast"/>
    </w:pPr>
    <w:rPr>
      <w:rFonts w:ascii="Courier New" w:hAnsi="Courier New" w:cs="Courier New"/>
      <w:noProof/>
      <w:color w:val="auto"/>
      <w:sz w:val="22"/>
      <w:szCs w:val="22"/>
    </w:rPr>
  </w:style>
  <w:style w:type="paragraph" w:customStyle="1" w:styleId="770">
    <w:name w:val="Основной текст (77)"/>
    <w:basedOn w:val="a"/>
    <w:link w:val="77"/>
    <w:uiPriority w:val="99"/>
    <w:pPr>
      <w:shd w:val="clear" w:color="auto" w:fill="FFFFFF"/>
      <w:spacing w:line="240" w:lineRule="atLeast"/>
    </w:pPr>
    <w:rPr>
      <w:rFonts w:ascii="Courier New" w:hAnsi="Courier New" w:cs="Courier New"/>
      <w:noProof/>
      <w:color w:val="auto"/>
      <w:sz w:val="22"/>
      <w:szCs w:val="22"/>
    </w:rPr>
  </w:style>
  <w:style w:type="paragraph" w:customStyle="1" w:styleId="840">
    <w:name w:val="Основной текст (84)"/>
    <w:basedOn w:val="a"/>
    <w:link w:val="84"/>
    <w:uiPriority w:val="99"/>
    <w:pPr>
      <w:shd w:val="clear" w:color="auto" w:fill="FFFFFF"/>
      <w:spacing w:line="240" w:lineRule="atLeast"/>
    </w:pPr>
    <w:rPr>
      <w:rFonts w:ascii="Courier New" w:hAnsi="Courier New" w:cs="Courier New"/>
      <w:noProof/>
      <w:color w:val="auto"/>
      <w:sz w:val="22"/>
      <w:szCs w:val="22"/>
    </w:rPr>
  </w:style>
  <w:style w:type="paragraph" w:customStyle="1" w:styleId="760">
    <w:name w:val="Основной текст (76)"/>
    <w:basedOn w:val="a"/>
    <w:link w:val="76"/>
    <w:uiPriority w:val="99"/>
    <w:pPr>
      <w:shd w:val="clear" w:color="auto" w:fill="FFFFFF"/>
      <w:spacing w:line="240" w:lineRule="atLeast"/>
    </w:pPr>
    <w:rPr>
      <w:rFonts w:ascii="Courier New" w:hAnsi="Courier New" w:cs="Courier New"/>
      <w:noProof/>
      <w:color w:val="auto"/>
      <w:sz w:val="22"/>
      <w:szCs w:val="22"/>
    </w:rPr>
  </w:style>
  <w:style w:type="paragraph" w:customStyle="1" w:styleId="870">
    <w:name w:val="Основной текст (87)"/>
    <w:basedOn w:val="a"/>
    <w:link w:val="87"/>
    <w:uiPriority w:val="99"/>
    <w:pPr>
      <w:shd w:val="clear" w:color="auto" w:fill="FFFFFF"/>
      <w:spacing w:line="240" w:lineRule="atLeast"/>
    </w:pPr>
    <w:rPr>
      <w:rFonts w:ascii="Courier New" w:hAnsi="Courier New" w:cs="Courier New"/>
      <w:noProof/>
      <w:color w:val="auto"/>
      <w:sz w:val="22"/>
      <w:szCs w:val="22"/>
    </w:rPr>
  </w:style>
  <w:style w:type="paragraph" w:customStyle="1" w:styleId="780">
    <w:name w:val="Основной текст (78)"/>
    <w:basedOn w:val="a"/>
    <w:link w:val="78"/>
    <w:uiPriority w:val="99"/>
    <w:pPr>
      <w:shd w:val="clear" w:color="auto" w:fill="FFFFFF"/>
      <w:spacing w:line="240" w:lineRule="atLeast"/>
    </w:pPr>
    <w:rPr>
      <w:rFonts w:ascii="Courier New" w:hAnsi="Courier New" w:cs="Courier New"/>
      <w:noProof/>
      <w:color w:val="auto"/>
      <w:sz w:val="22"/>
      <w:szCs w:val="22"/>
    </w:rPr>
  </w:style>
  <w:style w:type="paragraph" w:customStyle="1" w:styleId="890">
    <w:name w:val="Основной текст (89)"/>
    <w:basedOn w:val="a"/>
    <w:link w:val="89"/>
    <w:uiPriority w:val="99"/>
    <w:pPr>
      <w:shd w:val="clear" w:color="auto" w:fill="FFFFFF"/>
      <w:spacing w:line="240" w:lineRule="atLeast"/>
    </w:pPr>
    <w:rPr>
      <w:rFonts w:ascii="Courier New" w:hAnsi="Courier New" w:cs="Courier New"/>
      <w:noProof/>
      <w:color w:val="auto"/>
      <w:sz w:val="22"/>
      <w:szCs w:val="22"/>
    </w:rPr>
  </w:style>
  <w:style w:type="paragraph" w:customStyle="1" w:styleId="911">
    <w:name w:val="Основной текст (91)"/>
    <w:basedOn w:val="a"/>
    <w:link w:val="910"/>
    <w:uiPriority w:val="99"/>
    <w:pPr>
      <w:shd w:val="clear" w:color="auto" w:fill="FFFFFF"/>
      <w:spacing w:line="240" w:lineRule="atLeast"/>
    </w:pPr>
    <w:rPr>
      <w:rFonts w:ascii="Courier New" w:hAnsi="Courier New" w:cs="Courier New"/>
      <w:noProof/>
      <w:color w:val="auto"/>
      <w:sz w:val="22"/>
      <w:szCs w:val="22"/>
    </w:rPr>
  </w:style>
  <w:style w:type="paragraph" w:customStyle="1" w:styleId="970">
    <w:name w:val="Основной текст (97)"/>
    <w:basedOn w:val="a"/>
    <w:link w:val="97"/>
    <w:uiPriority w:val="99"/>
    <w:pPr>
      <w:shd w:val="clear" w:color="auto" w:fill="FFFFFF"/>
      <w:spacing w:line="240" w:lineRule="atLeast"/>
    </w:pPr>
    <w:rPr>
      <w:rFonts w:ascii="Courier New" w:hAnsi="Courier New" w:cs="Courier New"/>
      <w:noProof/>
      <w:color w:val="auto"/>
      <w:sz w:val="22"/>
      <w:szCs w:val="22"/>
    </w:rPr>
  </w:style>
  <w:style w:type="paragraph" w:customStyle="1" w:styleId="901">
    <w:name w:val="Основной текст (90)"/>
    <w:basedOn w:val="a"/>
    <w:link w:val="900"/>
    <w:uiPriority w:val="99"/>
    <w:pPr>
      <w:shd w:val="clear" w:color="auto" w:fill="FFFFFF"/>
      <w:spacing w:line="240" w:lineRule="atLeast"/>
    </w:pPr>
    <w:rPr>
      <w:rFonts w:ascii="Courier New" w:hAnsi="Courier New" w:cs="Courier New"/>
      <w:noProof/>
      <w:color w:val="auto"/>
      <w:sz w:val="22"/>
      <w:szCs w:val="22"/>
    </w:rPr>
  </w:style>
  <w:style w:type="paragraph" w:customStyle="1" w:styleId="960">
    <w:name w:val="Основной текст (96)"/>
    <w:basedOn w:val="a"/>
    <w:link w:val="96"/>
    <w:uiPriority w:val="99"/>
    <w:pPr>
      <w:shd w:val="clear" w:color="auto" w:fill="FFFFFF"/>
      <w:spacing w:line="240" w:lineRule="atLeast"/>
    </w:pPr>
    <w:rPr>
      <w:rFonts w:ascii="Courier New" w:hAnsi="Courier New" w:cs="Courier New"/>
      <w:noProof/>
      <w:color w:val="auto"/>
      <w:sz w:val="22"/>
      <w:szCs w:val="22"/>
    </w:rPr>
  </w:style>
  <w:style w:type="paragraph" w:customStyle="1" w:styleId="921">
    <w:name w:val="Основной текст (92)"/>
    <w:basedOn w:val="a"/>
    <w:link w:val="920"/>
    <w:uiPriority w:val="99"/>
    <w:pPr>
      <w:shd w:val="clear" w:color="auto" w:fill="FFFFFF"/>
      <w:spacing w:line="240" w:lineRule="atLeast"/>
    </w:pPr>
    <w:rPr>
      <w:rFonts w:ascii="Courier New" w:hAnsi="Courier New" w:cs="Courier New"/>
      <w:noProof/>
      <w:color w:val="auto"/>
      <w:sz w:val="22"/>
      <w:szCs w:val="22"/>
    </w:rPr>
  </w:style>
  <w:style w:type="paragraph" w:customStyle="1" w:styleId="990">
    <w:name w:val="Основной текст (99)"/>
    <w:basedOn w:val="a"/>
    <w:link w:val="99"/>
    <w:uiPriority w:val="99"/>
    <w:pPr>
      <w:shd w:val="clear" w:color="auto" w:fill="FFFFFF"/>
      <w:spacing w:line="240" w:lineRule="atLeast"/>
    </w:pPr>
    <w:rPr>
      <w:rFonts w:ascii="Courier New" w:hAnsi="Courier New" w:cs="Courier New"/>
      <w:noProof/>
      <w:color w:val="auto"/>
      <w:sz w:val="22"/>
      <w:szCs w:val="22"/>
    </w:rPr>
  </w:style>
  <w:style w:type="paragraph" w:customStyle="1" w:styleId="950">
    <w:name w:val="Основной текст (95)"/>
    <w:basedOn w:val="a"/>
    <w:link w:val="95"/>
    <w:uiPriority w:val="99"/>
    <w:pPr>
      <w:shd w:val="clear" w:color="auto" w:fill="FFFFFF"/>
      <w:spacing w:line="240" w:lineRule="atLeast"/>
    </w:pPr>
    <w:rPr>
      <w:rFonts w:ascii="Courier New" w:hAnsi="Courier New" w:cs="Courier New"/>
      <w:noProof/>
      <w:color w:val="auto"/>
      <w:sz w:val="22"/>
      <w:szCs w:val="22"/>
    </w:rPr>
  </w:style>
  <w:style w:type="paragraph" w:customStyle="1" w:styleId="1001">
    <w:name w:val="Основной текст (100)"/>
    <w:basedOn w:val="a"/>
    <w:link w:val="1000"/>
    <w:uiPriority w:val="99"/>
    <w:pPr>
      <w:shd w:val="clear" w:color="auto" w:fill="FFFFFF"/>
      <w:spacing w:line="240" w:lineRule="atLeast"/>
    </w:pPr>
    <w:rPr>
      <w:rFonts w:ascii="Courier New" w:hAnsi="Courier New" w:cs="Courier New"/>
      <w:noProof/>
      <w:color w:val="auto"/>
      <w:sz w:val="22"/>
      <w:szCs w:val="22"/>
    </w:rPr>
  </w:style>
  <w:style w:type="paragraph" w:customStyle="1" w:styleId="930">
    <w:name w:val="Основной текст (93)"/>
    <w:basedOn w:val="a"/>
    <w:link w:val="93"/>
    <w:uiPriority w:val="99"/>
    <w:pPr>
      <w:shd w:val="clear" w:color="auto" w:fill="FFFFFF"/>
      <w:spacing w:line="240" w:lineRule="atLeast"/>
    </w:pPr>
    <w:rPr>
      <w:rFonts w:ascii="Courier New" w:hAnsi="Courier New" w:cs="Courier New"/>
      <w:noProof/>
      <w:color w:val="auto"/>
      <w:sz w:val="22"/>
      <w:szCs w:val="22"/>
    </w:rPr>
  </w:style>
  <w:style w:type="paragraph" w:customStyle="1" w:styleId="980">
    <w:name w:val="Основной текст (98)"/>
    <w:basedOn w:val="a"/>
    <w:link w:val="98"/>
    <w:uiPriority w:val="99"/>
    <w:pPr>
      <w:shd w:val="clear" w:color="auto" w:fill="FFFFFF"/>
      <w:spacing w:line="240" w:lineRule="atLeast"/>
    </w:pPr>
    <w:rPr>
      <w:rFonts w:ascii="Courier New" w:hAnsi="Courier New" w:cs="Courier New"/>
      <w:noProof/>
      <w:color w:val="auto"/>
      <w:sz w:val="22"/>
      <w:szCs w:val="22"/>
    </w:rPr>
  </w:style>
  <w:style w:type="paragraph" w:customStyle="1" w:styleId="940">
    <w:name w:val="Основной текст (94)"/>
    <w:basedOn w:val="a"/>
    <w:link w:val="94"/>
    <w:uiPriority w:val="99"/>
    <w:pPr>
      <w:shd w:val="clear" w:color="auto" w:fill="FFFFFF"/>
      <w:spacing w:line="240" w:lineRule="atLeast"/>
    </w:pPr>
    <w:rPr>
      <w:rFonts w:ascii="Courier New" w:hAnsi="Courier New" w:cs="Courier New"/>
      <w:noProof/>
      <w:color w:val="auto"/>
      <w:sz w:val="22"/>
      <w:szCs w:val="22"/>
    </w:rPr>
  </w:style>
  <w:style w:type="paragraph" w:customStyle="1" w:styleId="1017">
    <w:name w:val="Основной текст (101)"/>
    <w:basedOn w:val="a"/>
    <w:link w:val="1016"/>
    <w:uiPriority w:val="99"/>
    <w:pPr>
      <w:shd w:val="clear" w:color="auto" w:fill="FFFFFF"/>
      <w:spacing w:line="240" w:lineRule="atLeast"/>
    </w:pPr>
    <w:rPr>
      <w:rFonts w:ascii="Courier New" w:hAnsi="Courier New" w:cs="Courier New"/>
      <w:noProof/>
      <w:color w:val="auto"/>
      <w:sz w:val="22"/>
      <w:szCs w:val="22"/>
    </w:rPr>
  </w:style>
  <w:style w:type="paragraph" w:customStyle="1" w:styleId="1021">
    <w:name w:val="Основной текст (102)"/>
    <w:basedOn w:val="a"/>
    <w:link w:val="1020"/>
    <w:uiPriority w:val="99"/>
    <w:pPr>
      <w:shd w:val="clear" w:color="auto" w:fill="FFFFFF"/>
      <w:spacing w:line="240" w:lineRule="atLeast"/>
    </w:pPr>
    <w:rPr>
      <w:rFonts w:ascii="Courier New" w:hAnsi="Courier New" w:cs="Courier New"/>
      <w:noProof/>
      <w:color w:val="auto"/>
      <w:sz w:val="22"/>
      <w:szCs w:val="22"/>
    </w:rPr>
  </w:style>
  <w:style w:type="paragraph" w:customStyle="1" w:styleId="1050">
    <w:name w:val="Основной текст (105)"/>
    <w:basedOn w:val="a"/>
    <w:link w:val="105"/>
    <w:uiPriority w:val="99"/>
    <w:pPr>
      <w:shd w:val="clear" w:color="auto" w:fill="FFFFFF"/>
      <w:spacing w:line="240" w:lineRule="atLeast"/>
    </w:pPr>
    <w:rPr>
      <w:rFonts w:ascii="Courier New" w:hAnsi="Courier New" w:cs="Courier New"/>
      <w:noProof/>
      <w:color w:val="auto"/>
      <w:sz w:val="22"/>
      <w:szCs w:val="22"/>
    </w:rPr>
  </w:style>
  <w:style w:type="paragraph" w:customStyle="1" w:styleId="1030">
    <w:name w:val="Основной текст (103)"/>
    <w:basedOn w:val="a"/>
    <w:link w:val="103"/>
    <w:uiPriority w:val="99"/>
    <w:pPr>
      <w:shd w:val="clear" w:color="auto" w:fill="FFFFFF"/>
      <w:spacing w:line="240" w:lineRule="atLeast"/>
    </w:pPr>
    <w:rPr>
      <w:rFonts w:ascii="Courier New" w:hAnsi="Courier New" w:cs="Courier New"/>
      <w:noProof/>
      <w:color w:val="auto"/>
      <w:sz w:val="22"/>
      <w:szCs w:val="22"/>
    </w:rPr>
  </w:style>
  <w:style w:type="paragraph" w:customStyle="1" w:styleId="1070">
    <w:name w:val="Основной текст (107)"/>
    <w:basedOn w:val="a"/>
    <w:link w:val="107"/>
    <w:uiPriority w:val="99"/>
    <w:pPr>
      <w:shd w:val="clear" w:color="auto" w:fill="FFFFFF"/>
      <w:spacing w:line="240" w:lineRule="atLeast"/>
    </w:pPr>
    <w:rPr>
      <w:rFonts w:ascii="Courier New" w:hAnsi="Courier New" w:cs="Courier New"/>
      <w:noProof/>
      <w:color w:val="auto"/>
      <w:sz w:val="22"/>
      <w:szCs w:val="22"/>
    </w:rPr>
  </w:style>
  <w:style w:type="paragraph" w:customStyle="1" w:styleId="1040">
    <w:name w:val="Основной текст (104)"/>
    <w:basedOn w:val="a"/>
    <w:link w:val="104"/>
    <w:uiPriority w:val="99"/>
    <w:pPr>
      <w:shd w:val="clear" w:color="auto" w:fill="FFFFFF"/>
      <w:spacing w:line="240" w:lineRule="atLeast"/>
    </w:pPr>
    <w:rPr>
      <w:rFonts w:ascii="Courier New" w:hAnsi="Courier New" w:cs="Courier New"/>
      <w:noProof/>
      <w:color w:val="auto"/>
      <w:sz w:val="22"/>
      <w:szCs w:val="22"/>
    </w:rPr>
  </w:style>
  <w:style w:type="paragraph" w:customStyle="1" w:styleId="1060">
    <w:name w:val="Основной текст (106)"/>
    <w:basedOn w:val="a"/>
    <w:link w:val="106"/>
    <w:uiPriority w:val="99"/>
    <w:pPr>
      <w:shd w:val="clear" w:color="auto" w:fill="FFFFFF"/>
      <w:spacing w:line="240" w:lineRule="atLeast"/>
    </w:pPr>
    <w:rPr>
      <w:rFonts w:ascii="Courier New" w:hAnsi="Courier New" w:cs="Courier New"/>
      <w:noProof/>
      <w:color w:val="auto"/>
      <w:sz w:val="22"/>
      <w:szCs w:val="22"/>
    </w:rPr>
  </w:style>
  <w:style w:type="paragraph" w:customStyle="1" w:styleId="213">
    <w:name w:val="Подпись к таблице (2)1"/>
    <w:basedOn w:val="a"/>
    <w:link w:val="2b"/>
    <w:uiPriority w:val="99"/>
    <w:pPr>
      <w:shd w:val="clear" w:color="auto" w:fill="FFFFFF"/>
      <w:spacing w:line="240" w:lineRule="atLeast"/>
    </w:pPr>
    <w:rPr>
      <w:rFonts w:ascii="Times New Roman" w:hAnsi="Times New Roman" w:cs="Times New Roman"/>
      <w:b/>
      <w:bCs/>
      <w:i/>
      <w:iCs/>
      <w:color w:val="auto"/>
      <w:sz w:val="27"/>
      <w:szCs w:val="27"/>
    </w:rPr>
  </w:style>
  <w:style w:type="paragraph" w:customStyle="1" w:styleId="3c">
    <w:name w:val="Подпись к таблице (3)"/>
    <w:basedOn w:val="a"/>
    <w:link w:val="3b"/>
    <w:uiPriority w:val="99"/>
    <w:pPr>
      <w:shd w:val="clear" w:color="auto" w:fill="FFFFFF"/>
      <w:spacing w:line="240" w:lineRule="atLeast"/>
    </w:pPr>
    <w:rPr>
      <w:rFonts w:ascii="Times New Roman" w:hAnsi="Times New Roman" w:cs="Times New Roman"/>
      <w:i/>
      <w:iCs/>
      <w:color w:val="auto"/>
      <w:sz w:val="27"/>
      <w:szCs w:val="27"/>
    </w:rPr>
  </w:style>
  <w:style w:type="paragraph" w:customStyle="1" w:styleId="1f0">
    <w:name w:val="Подпись к таблице1"/>
    <w:basedOn w:val="a"/>
    <w:link w:val="ab"/>
    <w:uiPriority w:val="99"/>
    <w:pPr>
      <w:shd w:val="clear" w:color="auto" w:fill="FFFFFF"/>
      <w:spacing w:line="322" w:lineRule="exact"/>
    </w:pPr>
    <w:rPr>
      <w:rFonts w:ascii="Times New Roman" w:hAnsi="Times New Roman" w:cs="Times New Roman"/>
      <w:b/>
      <w:bCs/>
      <w:color w:val="auto"/>
      <w:sz w:val="27"/>
      <w:szCs w:val="27"/>
    </w:rPr>
  </w:style>
  <w:style w:type="paragraph" w:customStyle="1" w:styleId="1101">
    <w:name w:val="Основной текст (110)"/>
    <w:basedOn w:val="a"/>
    <w:link w:val="1100"/>
    <w:uiPriority w:val="99"/>
    <w:pPr>
      <w:shd w:val="clear" w:color="auto" w:fill="FFFFFF"/>
      <w:spacing w:line="240" w:lineRule="atLeast"/>
      <w:jc w:val="right"/>
    </w:pPr>
    <w:rPr>
      <w:rFonts w:ascii="Courier New" w:hAnsi="Courier New" w:cs="Courier New"/>
      <w:color w:val="auto"/>
      <w:sz w:val="12"/>
      <w:szCs w:val="12"/>
    </w:rPr>
  </w:style>
  <w:style w:type="paragraph" w:customStyle="1" w:styleId="1113">
    <w:name w:val="Основной текст (111)"/>
    <w:basedOn w:val="a"/>
    <w:link w:val="1112"/>
    <w:uiPriority w:val="99"/>
    <w:pPr>
      <w:shd w:val="clear" w:color="auto" w:fill="FFFFFF"/>
      <w:spacing w:line="240" w:lineRule="atLeast"/>
      <w:jc w:val="right"/>
    </w:pPr>
    <w:rPr>
      <w:rFonts w:ascii="Courier New" w:hAnsi="Courier New" w:cs="Courier New"/>
      <w:noProof/>
      <w:color w:val="auto"/>
    </w:rPr>
  </w:style>
  <w:style w:type="paragraph" w:customStyle="1" w:styleId="1123">
    <w:name w:val="Основной текст (112)"/>
    <w:basedOn w:val="a"/>
    <w:link w:val="1122"/>
    <w:uiPriority w:val="99"/>
    <w:pPr>
      <w:shd w:val="clear" w:color="auto" w:fill="FFFFFF"/>
      <w:spacing w:line="240" w:lineRule="atLeast"/>
      <w:jc w:val="right"/>
    </w:pPr>
    <w:rPr>
      <w:rFonts w:ascii="Courier New" w:hAnsi="Courier New" w:cs="Courier New"/>
      <w:noProof/>
      <w:color w:val="auto"/>
    </w:rPr>
  </w:style>
  <w:style w:type="paragraph" w:customStyle="1" w:styleId="1151">
    <w:name w:val="Основной текст (115)"/>
    <w:basedOn w:val="a"/>
    <w:link w:val="1150"/>
    <w:uiPriority w:val="99"/>
    <w:pPr>
      <w:shd w:val="clear" w:color="auto" w:fill="FFFFFF"/>
      <w:spacing w:line="240" w:lineRule="atLeast"/>
      <w:jc w:val="right"/>
    </w:pPr>
    <w:rPr>
      <w:rFonts w:ascii="Courier New" w:hAnsi="Courier New" w:cs="Courier New"/>
      <w:noProof/>
      <w:color w:val="auto"/>
    </w:rPr>
  </w:style>
  <w:style w:type="paragraph" w:customStyle="1" w:styleId="1161">
    <w:name w:val="Основной текст (116)"/>
    <w:basedOn w:val="a"/>
    <w:link w:val="1160"/>
    <w:uiPriority w:val="99"/>
    <w:pPr>
      <w:shd w:val="clear" w:color="auto" w:fill="FFFFFF"/>
      <w:spacing w:line="240" w:lineRule="atLeast"/>
      <w:jc w:val="right"/>
    </w:pPr>
    <w:rPr>
      <w:rFonts w:ascii="Courier New" w:hAnsi="Courier New" w:cs="Courier New"/>
      <w:noProof/>
      <w:color w:val="auto"/>
    </w:rPr>
  </w:style>
  <w:style w:type="paragraph" w:customStyle="1" w:styleId="1092">
    <w:name w:val="Основной текст (109)"/>
    <w:basedOn w:val="a"/>
    <w:link w:val="1091"/>
    <w:uiPriority w:val="99"/>
    <w:pPr>
      <w:shd w:val="clear" w:color="auto" w:fill="FFFFFF"/>
      <w:spacing w:line="240" w:lineRule="atLeast"/>
      <w:jc w:val="right"/>
    </w:pPr>
    <w:rPr>
      <w:rFonts w:ascii="Times New Roman" w:hAnsi="Times New Roman" w:cs="Times New Roman"/>
      <w:noProof/>
      <w:color w:val="auto"/>
      <w:sz w:val="8"/>
      <w:szCs w:val="8"/>
    </w:rPr>
  </w:style>
  <w:style w:type="paragraph" w:customStyle="1" w:styleId="1081">
    <w:name w:val="Основной текст (108)"/>
    <w:basedOn w:val="a"/>
    <w:link w:val="1080"/>
    <w:uiPriority w:val="99"/>
    <w:pPr>
      <w:shd w:val="clear" w:color="auto" w:fill="FFFFFF"/>
      <w:spacing w:line="240" w:lineRule="atLeast"/>
      <w:jc w:val="right"/>
    </w:pPr>
    <w:rPr>
      <w:rFonts w:ascii="Times New Roman" w:hAnsi="Times New Roman" w:cs="Times New Roman"/>
      <w:noProof/>
      <w:color w:val="auto"/>
      <w:sz w:val="8"/>
      <w:szCs w:val="8"/>
    </w:rPr>
  </w:style>
  <w:style w:type="paragraph" w:customStyle="1" w:styleId="1133">
    <w:name w:val="Основной текст (113)"/>
    <w:basedOn w:val="a"/>
    <w:link w:val="1132"/>
    <w:uiPriority w:val="99"/>
    <w:pPr>
      <w:shd w:val="clear" w:color="auto" w:fill="FFFFFF"/>
      <w:spacing w:line="240" w:lineRule="atLeast"/>
      <w:jc w:val="right"/>
    </w:pPr>
    <w:rPr>
      <w:rFonts w:ascii="Courier New" w:hAnsi="Courier New" w:cs="Courier New"/>
      <w:noProof/>
      <w:color w:val="auto"/>
      <w:sz w:val="8"/>
      <w:szCs w:val="8"/>
    </w:rPr>
  </w:style>
  <w:style w:type="paragraph" w:customStyle="1" w:styleId="1141">
    <w:name w:val="Основной текст (114)"/>
    <w:basedOn w:val="a"/>
    <w:link w:val="1140"/>
    <w:uiPriority w:val="99"/>
    <w:pPr>
      <w:shd w:val="clear" w:color="auto" w:fill="FFFFFF"/>
      <w:spacing w:line="240" w:lineRule="atLeast"/>
      <w:jc w:val="center"/>
    </w:pPr>
    <w:rPr>
      <w:rFonts w:ascii="Courier New" w:hAnsi="Courier New" w:cs="Courier New"/>
      <w:noProof/>
      <w:color w:val="auto"/>
      <w:sz w:val="8"/>
      <w:szCs w:val="8"/>
    </w:rPr>
  </w:style>
  <w:style w:type="paragraph" w:customStyle="1" w:styleId="1170">
    <w:name w:val="Основной текст (117)"/>
    <w:basedOn w:val="a"/>
    <w:link w:val="117"/>
    <w:uiPriority w:val="99"/>
    <w:pPr>
      <w:shd w:val="clear" w:color="auto" w:fill="FFFFFF"/>
      <w:spacing w:line="240" w:lineRule="atLeast"/>
    </w:pPr>
    <w:rPr>
      <w:rFonts w:ascii="Times New Roman" w:hAnsi="Times New Roman" w:cs="Times New Roman"/>
      <w:noProof/>
      <w:color w:val="auto"/>
      <w:sz w:val="8"/>
      <w:szCs w:val="8"/>
    </w:rPr>
  </w:style>
  <w:style w:type="paragraph" w:customStyle="1" w:styleId="1180">
    <w:name w:val="Основной текст (118)"/>
    <w:basedOn w:val="a"/>
    <w:link w:val="118"/>
    <w:uiPriority w:val="99"/>
    <w:pPr>
      <w:shd w:val="clear" w:color="auto" w:fill="FFFFFF"/>
      <w:spacing w:line="240" w:lineRule="atLeast"/>
    </w:pPr>
    <w:rPr>
      <w:rFonts w:ascii="Times New Roman" w:hAnsi="Times New Roman" w:cs="Times New Roman"/>
      <w:noProof/>
      <w:color w:val="auto"/>
      <w:sz w:val="8"/>
      <w:szCs w:val="8"/>
    </w:rPr>
  </w:style>
  <w:style w:type="paragraph" w:customStyle="1" w:styleId="1190">
    <w:name w:val="Основной текст (119)"/>
    <w:basedOn w:val="a"/>
    <w:link w:val="119"/>
    <w:uiPriority w:val="99"/>
    <w:pPr>
      <w:shd w:val="clear" w:color="auto" w:fill="FFFFFF"/>
      <w:spacing w:line="82" w:lineRule="exact"/>
      <w:jc w:val="right"/>
    </w:pPr>
    <w:rPr>
      <w:rFonts w:ascii="Courier New" w:hAnsi="Courier New" w:cs="Courier New"/>
      <w:color w:val="auto"/>
      <w:sz w:val="16"/>
      <w:szCs w:val="16"/>
    </w:rPr>
  </w:style>
  <w:style w:type="paragraph" w:customStyle="1" w:styleId="1201">
    <w:name w:val="Основной текст (120)"/>
    <w:basedOn w:val="a"/>
    <w:link w:val="1200"/>
    <w:uiPriority w:val="99"/>
    <w:pPr>
      <w:shd w:val="clear" w:color="auto" w:fill="FFFFFF"/>
      <w:spacing w:line="240" w:lineRule="atLeast"/>
    </w:pPr>
    <w:rPr>
      <w:rFonts w:ascii="Times New Roman" w:hAnsi="Times New Roman" w:cs="Times New Roman"/>
      <w:color w:val="auto"/>
      <w:sz w:val="9"/>
      <w:szCs w:val="9"/>
    </w:rPr>
  </w:style>
  <w:style w:type="paragraph" w:customStyle="1" w:styleId="1212">
    <w:name w:val="Основной текст (121)"/>
    <w:basedOn w:val="a"/>
    <w:link w:val="1211"/>
    <w:uiPriority w:val="99"/>
    <w:pPr>
      <w:shd w:val="clear" w:color="auto" w:fill="FFFFFF"/>
      <w:spacing w:line="240" w:lineRule="atLeast"/>
    </w:pPr>
    <w:rPr>
      <w:rFonts w:ascii="Courier New" w:hAnsi="Courier New" w:cs="Courier New"/>
      <w:color w:val="auto"/>
      <w:sz w:val="26"/>
      <w:szCs w:val="26"/>
    </w:rPr>
  </w:style>
  <w:style w:type="paragraph" w:customStyle="1" w:styleId="5c">
    <w:name w:val="Оглавление (5)"/>
    <w:basedOn w:val="a"/>
    <w:link w:val="5b"/>
    <w:uiPriority w:val="99"/>
    <w:pPr>
      <w:shd w:val="clear" w:color="auto" w:fill="FFFFFF"/>
      <w:spacing w:line="86" w:lineRule="exact"/>
    </w:pPr>
    <w:rPr>
      <w:rFonts w:ascii="Times New Roman" w:hAnsi="Times New Roman" w:cs="Times New Roman"/>
      <w:color w:val="auto"/>
      <w:sz w:val="19"/>
      <w:szCs w:val="19"/>
    </w:rPr>
  </w:style>
  <w:style w:type="paragraph" w:customStyle="1" w:styleId="6b">
    <w:name w:val="Оглавление (6)"/>
    <w:basedOn w:val="a"/>
    <w:link w:val="6a"/>
    <w:uiPriority w:val="99"/>
    <w:pPr>
      <w:shd w:val="clear" w:color="auto" w:fill="FFFFFF"/>
      <w:spacing w:before="60" w:line="240" w:lineRule="atLeast"/>
    </w:pPr>
    <w:rPr>
      <w:rFonts w:ascii="Courier New" w:hAnsi="Courier New" w:cs="Courier New"/>
      <w:color w:val="auto"/>
      <w:sz w:val="12"/>
      <w:szCs w:val="12"/>
    </w:rPr>
  </w:style>
  <w:style w:type="paragraph" w:customStyle="1" w:styleId="7c">
    <w:name w:val="Оглавление (7)"/>
    <w:basedOn w:val="a"/>
    <w:link w:val="7b"/>
    <w:uiPriority w:val="99"/>
    <w:pPr>
      <w:shd w:val="clear" w:color="auto" w:fill="FFFFFF"/>
      <w:spacing w:line="240" w:lineRule="atLeast"/>
    </w:pPr>
    <w:rPr>
      <w:rFonts w:ascii="Times New Roman" w:hAnsi="Times New Roman" w:cs="Times New Roman"/>
      <w:color w:val="auto"/>
      <w:sz w:val="27"/>
      <w:szCs w:val="27"/>
    </w:rPr>
  </w:style>
  <w:style w:type="paragraph" w:customStyle="1" w:styleId="1222">
    <w:name w:val="Основной текст (122)"/>
    <w:basedOn w:val="a"/>
    <w:link w:val="1221"/>
    <w:uiPriority w:val="99"/>
    <w:pPr>
      <w:shd w:val="clear" w:color="auto" w:fill="FFFFFF"/>
      <w:spacing w:line="240" w:lineRule="atLeast"/>
    </w:pPr>
    <w:rPr>
      <w:rFonts w:ascii="Times New Roman" w:hAnsi="Times New Roman" w:cs="Times New Roman"/>
      <w:noProof/>
      <w:color w:val="auto"/>
      <w:sz w:val="8"/>
      <w:szCs w:val="8"/>
    </w:rPr>
  </w:style>
  <w:style w:type="paragraph" w:customStyle="1" w:styleId="1231">
    <w:name w:val="Основной текст (123)"/>
    <w:basedOn w:val="a"/>
    <w:link w:val="1230"/>
    <w:uiPriority w:val="99"/>
    <w:pPr>
      <w:shd w:val="clear" w:color="auto" w:fill="FFFFFF"/>
      <w:spacing w:line="240" w:lineRule="atLeast"/>
    </w:pPr>
    <w:rPr>
      <w:rFonts w:ascii="Times New Roman" w:hAnsi="Times New Roman" w:cs="Times New Roman"/>
      <w:noProof/>
      <w:color w:val="auto"/>
      <w:sz w:val="8"/>
      <w:szCs w:val="8"/>
    </w:rPr>
  </w:style>
  <w:style w:type="table" w:styleId="ad">
    <w:name w:val="Table Grid"/>
    <w:basedOn w:val="a1"/>
    <w:uiPriority w:val="39"/>
    <w:rsid w:val="001636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сновной текст_"/>
    <w:link w:val="7e"/>
    <w:locked/>
    <w:rsid w:val="00A34338"/>
    <w:rPr>
      <w:rFonts w:ascii="Times New Roman" w:hAnsi="Times New Roman"/>
      <w:sz w:val="75"/>
      <w:shd w:val="clear" w:color="auto" w:fill="FFFFFF"/>
    </w:rPr>
  </w:style>
  <w:style w:type="paragraph" w:customStyle="1" w:styleId="7e">
    <w:name w:val="Основной текст7"/>
    <w:basedOn w:val="a"/>
    <w:link w:val="ae"/>
    <w:rsid w:val="00A34338"/>
    <w:pPr>
      <w:shd w:val="clear" w:color="auto" w:fill="FFFFFF"/>
      <w:spacing w:line="240" w:lineRule="atLeast"/>
    </w:pPr>
    <w:rPr>
      <w:rFonts w:ascii="Times New Roman" w:hAnsi="Times New Roman" w:cs="Times New Roman"/>
      <w:color w:val="auto"/>
      <w:sz w:val="75"/>
      <w:szCs w:val="75"/>
    </w:rPr>
  </w:style>
  <w:style w:type="paragraph" w:styleId="af">
    <w:name w:val="header"/>
    <w:basedOn w:val="a"/>
    <w:link w:val="af0"/>
    <w:uiPriority w:val="99"/>
    <w:unhideWhenUsed/>
    <w:rsid w:val="0068183F"/>
    <w:pPr>
      <w:tabs>
        <w:tab w:val="center" w:pos="4677"/>
        <w:tab w:val="right" w:pos="9355"/>
      </w:tabs>
    </w:pPr>
  </w:style>
  <w:style w:type="character" w:customStyle="1" w:styleId="af0">
    <w:name w:val="Верхний колонтитул Знак"/>
    <w:basedOn w:val="a0"/>
    <w:link w:val="af"/>
    <w:uiPriority w:val="99"/>
    <w:locked/>
    <w:rsid w:val="0068183F"/>
    <w:rPr>
      <w:rFonts w:cs="Times New Roman"/>
      <w:color w:val="000000"/>
    </w:rPr>
  </w:style>
  <w:style w:type="paragraph" w:styleId="af1">
    <w:name w:val="footer"/>
    <w:basedOn w:val="a"/>
    <w:link w:val="af2"/>
    <w:uiPriority w:val="99"/>
    <w:unhideWhenUsed/>
    <w:rsid w:val="0068183F"/>
    <w:pPr>
      <w:tabs>
        <w:tab w:val="center" w:pos="4677"/>
        <w:tab w:val="right" w:pos="9355"/>
      </w:tabs>
    </w:pPr>
  </w:style>
  <w:style w:type="character" w:customStyle="1" w:styleId="af2">
    <w:name w:val="Нижний колонтитул Знак"/>
    <w:basedOn w:val="a0"/>
    <w:link w:val="af1"/>
    <w:uiPriority w:val="99"/>
    <w:locked/>
    <w:rsid w:val="0068183F"/>
    <w:rPr>
      <w:rFonts w:cs="Times New Roman"/>
      <w:color w:val="000000"/>
    </w:rPr>
  </w:style>
  <w:style w:type="paragraph" w:styleId="af3">
    <w:name w:val="Balloon Text"/>
    <w:basedOn w:val="a"/>
    <w:link w:val="af4"/>
    <w:uiPriority w:val="99"/>
    <w:unhideWhenUsed/>
    <w:rsid w:val="00E10D49"/>
    <w:rPr>
      <w:rFonts w:ascii="Segoe UI" w:hAnsi="Segoe UI" w:cs="Segoe UI"/>
      <w:sz w:val="18"/>
      <w:szCs w:val="18"/>
    </w:rPr>
  </w:style>
  <w:style w:type="character" w:customStyle="1" w:styleId="af4">
    <w:name w:val="Текст выноски Знак"/>
    <w:basedOn w:val="a0"/>
    <w:link w:val="af3"/>
    <w:uiPriority w:val="99"/>
    <w:locked/>
    <w:rsid w:val="00E10D49"/>
    <w:rPr>
      <w:rFonts w:ascii="Segoe UI" w:hAnsi="Segoe UI" w:cs="Times New Roman"/>
      <w:color w:val="000000"/>
      <w:sz w:val="18"/>
    </w:rPr>
  </w:style>
  <w:style w:type="table" w:customStyle="1" w:styleId="1f2">
    <w:name w:val="Сетка таблицы1"/>
    <w:basedOn w:val="a1"/>
    <w:next w:val="ad"/>
    <w:rsid w:val="006F69C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itle"/>
    <w:basedOn w:val="a"/>
    <w:link w:val="af6"/>
    <w:uiPriority w:val="10"/>
    <w:qFormat/>
    <w:rsid w:val="006F69C4"/>
    <w:pPr>
      <w:jc w:val="center"/>
    </w:pPr>
    <w:rPr>
      <w:rFonts w:ascii="Times New Roman" w:hAnsi="Times New Roman" w:cs="Times New Roman"/>
      <w:b/>
      <w:color w:val="000080"/>
      <w:szCs w:val="20"/>
    </w:rPr>
  </w:style>
  <w:style w:type="character" w:customStyle="1" w:styleId="af6">
    <w:name w:val="Название Знак"/>
    <w:basedOn w:val="a0"/>
    <w:link w:val="af5"/>
    <w:uiPriority w:val="10"/>
    <w:locked/>
    <w:rsid w:val="006F69C4"/>
    <w:rPr>
      <w:rFonts w:ascii="Times New Roman" w:hAnsi="Times New Roman" w:cs="Times New Roman"/>
      <w:b/>
      <w:color w:val="000080"/>
      <w:sz w:val="24"/>
    </w:rPr>
  </w:style>
  <w:style w:type="character" w:customStyle="1" w:styleId="apple-converted-space">
    <w:name w:val="apple-converted-space"/>
    <w:rsid w:val="006F69C4"/>
  </w:style>
  <w:style w:type="paragraph" w:styleId="af7">
    <w:name w:val="List Paragraph"/>
    <w:basedOn w:val="a"/>
    <w:uiPriority w:val="34"/>
    <w:qFormat/>
    <w:rsid w:val="006F69C4"/>
    <w:pPr>
      <w:ind w:left="720"/>
      <w:contextualSpacing/>
    </w:pPr>
    <w:rPr>
      <w:rFonts w:ascii="Times New Roman" w:hAnsi="Times New Roman" w:cs="Times New Roman"/>
      <w:color w:val="auto"/>
    </w:rPr>
  </w:style>
  <w:style w:type="table" w:customStyle="1" w:styleId="11a">
    <w:name w:val="Сетка таблицы11"/>
    <w:basedOn w:val="a1"/>
    <w:next w:val="ad"/>
    <w:uiPriority w:val="39"/>
    <w:rsid w:val="006F69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F69C4"/>
    <w:pPr>
      <w:widowControl w:val="0"/>
      <w:autoSpaceDE w:val="0"/>
      <w:autoSpaceDN w:val="0"/>
      <w:adjustRightInd w:val="0"/>
    </w:pPr>
    <w:rPr>
      <w:rFonts w:ascii="Arial" w:hAnsi="Arial" w:cs="Arial"/>
    </w:rPr>
  </w:style>
  <w:style w:type="paragraph" w:styleId="af8">
    <w:name w:val="No Spacing"/>
    <w:link w:val="af9"/>
    <w:uiPriority w:val="1"/>
    <w:qFormat/>
    <w:rsid w:val="00D33361"/>
    <w:rPr>
      <w:rFonts w:ascii="Calibri" w:hAnsi="Calibri"/>
      <w:sz w:val="22"/>
      <w:szCs w:val="22"/>
    </w:rPr>
  </w:style>
  <w:style w:type="character" w:customStyle="1" w:styleId="af9">
    <w:name w:val="Без интервала Знак"/>
    <w:link w:val="af8"/>
    <w:uiPriority w:val="1"/>
    <w:locked/>
    <w:rsid w:val="00D33361"/>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76660">
      <w:marLeft w:val="0"/>
      <w:marRight w:val="0"/>
      <w:marTop w:val="0"/>
      <w:marBottom w:val="0"/>
      <w:divBdr>
        <w:top w:val="none" w:sz="0" w:space="0" w:color="auto"/>
        <w:left w:val="none" w:sz="0" w:space="0" w:color="auto"/>
        <w:bottom w:val="none" w:sz="0" w:space="0" w:color="auto"/>
        <w:right w:val="none" w:sz="0" w:space="0" w:color="auto"/>
      </w:divBdr>
    </w:div>
    <w:div w:id="3678766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03AC1-6056-482D-B634-5FDA7378F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21371</Words>
  <Characters>121816</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Программа Спортивной подготовки спорта слепых</vt:lpstr>
    </vt:vector>
  </TitlesOfParts>
  <Company/>
  <LinksUpToDate>false</LinksUpToDate>
  <CharactersWithSpaces>142902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Спортивной подготовки спорта слепых</dc:title>
  <dc:subject>Спорт Слепых</dc:subject>
  <dc:creator>Дмитрий Астафуров</dc:creator>
  <cp:keywords/>
  <dc:description/>
  <cp:lastModifiedBy>user</cp:lastModifiedBy>
  <cp:revision>2</cp:revision>
  <cp:lastPrinted>2015-11-23T12:57:00Z</cp:lastPrinted>
  <dcterms:created xsi:type="dcterms:W3CDTF">2016-09-12T06:59:00Z</dcterms:created>
  <dcterms:modified xsi:type="dcterms:W3CDTF">2016-09-12T06:59:00Z</dcterms:modified>
</cp:coreProperties>
</file>